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16" w:rsidRPr="00C30C8E" w:rsidRDefault="00550A16" w:rsidP="00C30C8E">
      <w:pPr>
        <w:pStyle w:val="FCm"/>
      </w:pPr>
      <w:bookmarkStart w:id="0" w:name="_GoBack"/>
      <w:bookmarkEnd w:id="0"/>
      <w:r w:rsidRPr="00C30C8E">
        <w:t>Karcag Városi Önkormányzat Képviselő-testületének</w:t>
      </w:r>
      <w:r w:rsidR="00C30C8E" w:rsidRPr="00C30C8E">
        <w:t xml:space="preserve"> </w:t>
      </w:r>
      <w:r w:rsidRPr="00C30C8E">
        <w:t>9/2016.(IV.29.) önkormányzati rendelete</w:t>
      </w:r>
    </w:p>
    <w:p w:rsidR="00550A16" w:rsidRDefault="00550A16" w:rsidP="00C30C8E">
      <w:pPr>
        <w:pStyle w:val="FCm"/>
      </w:pPr>
      <w:r w:rsidRPr="00C30C8E">
        <w:t>az egészségügyi alapellátások körzeteinek megállapításáról</w:t>
      </w:r>
    </w:p>
    <w:p w:rsidR="00B174BB" w:rsidRPr="00B174BB" w:rsidRDefault="00B174BB" w:rsidP="00310B82">
      <w:pPr>
        <w:pStyle w:val="FCm"/>
        <w:rPr>
          <w:b w:val="0"/>
          <w:i/>
          <w:sz w:val="24"/>
          <w:szCs w:val="24"/>
        </w:rPr>
      </w:pPr>
      <w:r w:rsidRPr="00B174BB">
        <w:rPr>
          <w:b w:val="0"/>
          <w:i/>
          <w:sz w:val="24"/>
          <w:szCs w:val="24"/>
        </w:rPr>
        <w:t>Karcag Városi Önkormányzat Képvis</w:t>
      </w:r>
      <w:r w:rsidR="009A1D61">
        <w:rPr>
          <w:b w:val="0"/>
          <w:i/>
          <w:sz w:val="24"/>
          <w:szCs w:val="24"/>
        </w:rPr>
        <w:t>elő-testületének 20/2016. (XI.25</w:t>
      </w:r>
      <w:r w:rsidRPr="00B174BB">
        <w:rPr>
          <w:b w:val="0"/>
          <w:i/>
          <w:sz w:val="24"/>
          <w:szCs w:val="24"/>
        </w:rPr>
        <w:t>.) önkormányzati rendeletével</w:t>
      </w:r>
      <w:r w:rsidR="00BC1EE0">
        <w:rPr>
          <w:b w:val="0"/>
          <w:i/>
          <w:sz w:val="24"/>
          <w:szCs w:val="24"/>
        </w:rPr>
        <w:t>, valamint 26/2019. (XII.20</w:t>
      </w:r>
      <w:r w:rsidR="00BC1EE0" w:rsidRPr="00B174BB">
        <w:rPr>
          <w:b w:val="0"/>
          <w:i/>
          <w:sz w:val="24"/>
          <w:szCs w:val="24"/>
        </w:rPr>
        <w:t>.) önkormányzati rendeletével</w:t>
      </w:r>
      <w:r w:rsidRPr="00B174BB">
        <w:rPr>
          <w:b w:val="0"/>
          <w:i/>
          <w:sz w:val="24"/>
          <w:szCs w:val="24"/>
        </w:rPr>
        <w:t xml:space="preserve"> módosított szöveg</w:t>
      </w:r>
    </w:p>
    <w:p w:rsidR="00550A16" w:rsidRDefault="00550A16" w:rsidP="00550A16">
      <w:pPr>
        <w:pStyle w:val="Bekezds"/>
        <w:spacing w:before="240"/>
        <w:ind w:firstLine="0"/>
      </w:pPr>
      <w:r w:rsidRPr="0081775D">
        <w:t>Karcag Városi Önkormányzat Képviselő-testülete az</w:t>
      </w:r>
      <w:r>
        <w:t xml:space="preserve"> Alaptörvény 32. cikk (1) bekezdés a) pontjában és az </w:t>
      </w:r>
      <w:r w:rsidRPr="0081775D">
        <w:t>egészségügyi</w:t>
      </w:r>
      <w:r>
        <w:t xml:space="preserve"> alapellátásról szóló</w:t>
      </w:r>
      <w:r w:rsidRPr="0081775D">
        <w:t xml:space="preserve"> </w:t>
      </w:r>
      <w:r>
        <w:t xml:space="preserve">2015. évi CXXIII. törvény </w:t>
      </w:r>
      <w:r w:rsidRPr="0081775D">
        <w:t>5</w:t>
      </w:r>
      <w:r>
        <w:t>. § (1</w:t>
      </w:r>
      <w:r w:rsidRPr="0081775D">
        <w:t>)</w:t>
      </w:r>
      <w:r>
        <w:t xml:space="preserve"> és a 6.§ (1) bekezdései</w:t>
      </w:r>
      <w:r w:rsidRPr="0081775D">
        <w:t>ben foglalt jogkörében eljárva,</w:t>
      </w:r>
      <w:r>
        <w:t xml:space="preserve"> a Magyarország helyi önkormányzatairól szóló 2011. évi CLXXXIX. törvény 13.§ (1) bekezdés 4. pontjában és</w:t>
      </w:r>
      <w:r w:rsidRPr="0081775D">
        <w:t xml:space="preserve"> az önálló orvosi tevékeny</w:t>
      </w:r>
      <w:r>
        <w:t>ségről szóló</w:t>
      </w:r>
      <w:r w:rsidRPr="0081775D">
        <w:t xml:space="preserve"> 2000. évi II. törvény 2. § </w:t>
      </w:r>
      <w:r>
        <w:t>(1)-</w:t>
      </w:r>
      <w:r w:rsidRPr="0081775D">
        <w:t>(2</w:t>
      </w:r>
      <w:r>
        <w:t>) bekezdésében meghatározott feladatkörében eljárva</w:t>
      </w:r>
      <w:r w:rsidRPr="0081775D">
        <w:t xml:space="preserve"> az alábbi rendeletet alkotja: </w:t>
      </w:r>
    </w:p>
    <w:p w:rsidR="00550A16" w:rsidRPr="00325152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BA067F" w:rsidRDefault="00550A16" w:rsidP="00550A16">
      <w:pPr>
        <w:pStyle w:val="Bekezds"/>
        <w:spacing w:before="240"/>
        <w:jc w:val="center"/>
        <w:rPr>
          <w:b/>
          <w:i/>
        </w:rPr>
      </w:pPr>
      <w:r w:rsidRPr="00BA067F">
        <w:rPr>
          <w:b/>
          <w:i/>
        </w:rPr>
        <w:t>A rendelet hatálya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1.</w:t>
      </w:r>
      <w:r w:rsidRPr="00213963">
        <w:rPr>
          <w:b/>
        </w:rPr>
        <w:t xml:space="preserve"> §</w:t>
      </w:r>
      <w:r>
        <w:rPr>
          <w:b/>
        </w:rPr>
        <w:t xml:space="preserve"> </w:t>
      </w:r>
      <w:r w:rsidRPr="0081775D">
        <w:t>A rendelet hatálya kiterjed:</w:t>
      </w:r>
    </w:p>
    <w:p w:rsidR="00550A16" w:rsidRPr="0081775D" w:rsidRDefault="00550A16" w:rsidP="00550A16">
      <w:pPr>
        <w:pStyle w:val="Bekezds"/>
      </w:pPr>
      <w:r w:rsidRPr="0081775D">
        <w:rPr>
          <w:i/>
        </w:rPr>
        <w:t>a)</w:t>
      </w:r>
      <w:r w:rsidRPr="0081775D">
        <w:t xml:space="preserve"> a Karcag Városi Önkormányzat ellátási területén önálló működtetési joggal rendelkező valamennyi </w:t>
      </w:r>
    </w:p>
    <w:p w:rsidR="00550A16" w:rsidRPr="0081775D" w:rsidRDefault="00550A16" w:rsidP="00550A16">
      <w:pPr>
        <w:pStyle w:val="Bekezds"/>
      </w:pPr>
      <w:r w:rsidRPr="0081775D">
        <w:t>– háziorvosra,</w:t>
      </w:r>
    </w:p>
    <w:p w:rsidR="00550A16" w:rsidRPr="0081775D" w:rsidRDefault="00550A16" w:rsidP="00550A16">
      <w:pPr>
        <w:pStyle w:val="Bekezds"/>
      </w:pPr>
      <w:r w:rsidRPr="0081775D">
        <w:t>– házi gyermekorvosra,</w:t>
      </w:r>
    </w:p>
    <w:p w:rsidR="00550A16" w:rsidRPr="0081775D" w:rsidRDefault="00550A16" w:rsidP="00550A16">
      <w:pPr>
        <w:pStyle w:val="Bekezds"/>
      </w:pPr>
      <w:r>
        <w:t>– fog</w:t>
      </w:r>
      <w:r w:rsidRPr="0081775D">
        <w:t>orvosra,</w:t>
      </w:r>
    </w:p>
    <w:p w:rsidR="00550A16" w:rsidRDefault="00550A16" w:rsidP="00550A16">
      <w:pPr>
        <w:pStyle w:val="Bekezds"/>
      </w:pPr>
      <w:r w:rsidRPr="0081775D">
        <w:rPr>
          <w:i/>
        </w:rPr>
        <w:t>b)</w:t>
      </w:r>
      <w:r w:rsidRPr="0081775D">
        <w:t xml:space="preserve"> a védőnői körzetekben ellátandó védőnői tevékenységre és az azt önállóan ellátó védőnőre.</w:t>
      </w:r>
    </w:p>
    <w:p w:rsidR="00550A16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325152" w:rsidRDefault="00550A16" w:rsidP="00550A16">
      <w:pPr>
        <w:pStyle w:val="Bekezds"/>
        <w:jc w:val="center"/>
        <w:rPr>
          <w:b/>
          <w:i/>
        </w:rPr>
      </w:pPr>
      <w:r w:rsidRPr="00325152">
        <w:rPr>
          <w:b/>
          <w:i/>
        </w:rPr>
        <w:t>A rendelet célja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2</w:t>
      </w:r>
      <w:r w:rsidRPr="00213963">
        <w:rPr>
          <w:b/>
        </w:rPr>
        <w:t>. §</w:t>
      </w:r>
      <w:r w:rsidRPr="0081775D">
        <w:t xml:space="preserve"> A rendel</w:t>
      </w:r>
      <w:r>
        <w:t>e</w:t>
      </w:r>
      <w:r w:rsidRPr="0081775D">
        <w:t xml:space="preserve">t célja, hogy a működtetési jog alapján végezhető önálló orvosi tevékenység – törvényben meghatározott kivétellel – csak az önkormányzat e rendeletében meghatározott körzetben folytatható. </w:t>
      </w:r>
    </w:p>
    <w:p w:rsidR="00550A16" w:rsidRPr="00325152" w:rsidRDefault="00550A16" w:rsidP="00C30C8E">
      <w:pPr>
        <w:pStyle w:val="FejezetCm"/>
        <w:numPr>
          <w:ilvl w:val="0"/>
          <w:numId w:val="10"/>
        </w:numPr>
      </w:pPr>
      <w:r w:rsidRPr="00325152">
        <w:t>fejezet</w:t>
      </w:r>
    </w:p>
    <w:p w:rsidR="00550A16" w:rsidRPr="00F1332E" w:rsidRDefault="00550A16" w:rsidP="00C30C8E">
      <w:pPr>
        <w:pStyle w:val="Bekezds"/>
        <w:spacing w:before="360"/>
        <w:ind w:firstLine="204"/>
        <w:jc w:val="center"/>
        <w:rPr>
          <w:b/>
        </w:rPr>
      </w:pPr>
      <w:r w:rsidRPr="00F1332E">
        <w:rPr>
          <w:b/>
        </w:rPr>
        <w:t>A</w:t>
      </w:r>
      <w:r>
        <w:rPr>
          <w:b/>
        </w:rPr>
        <w:t>z</w:t>
      </w:r>
      <w:r w:rsidRPr="00F1332E">
        <w:rPr>
          <w:b/>
        </w:rPr>
        <w:t xml:space="preserve"> </w:t>
      </w:r>
      <w:r>
        <w:rPr>
          <w:b/>
        </w:rPr>
        <w:t>egészségügyi alapellátási</w:t>
      </w:r>
      <w:r w:rsidRPr="00F1332E">
        <w:rPr>
          <w:b/>
        </w:rPr>
        <w:t xml:space="preserve"> körzetek felosztása</w:t>
      </w:r>
    </w:p>
    <w:p w:rsidR="00550A16" w:rsidRPr="0081775D" w:rsidRDefault="00550A16" w:rsidP="00C30C8E">
      <w:pPr>
        <w:pStyle w:val="Bekezds"/>
        <w:spacing w:before="240"/>
        <w:ind w:firstLine="0"/>
      </w:pPr>
      <w:r w:rsidRPr="00213963">
        <w:rPr>
          <w:b/>
        </w:rPr>
        <w:t>3. §</w:t>
      </w:r>
      <w:r>
        <w:rPr>
          <w:b/>
        </w:rPr>
        <w:t xml:space="preserve"> </w:t>
      </w:r>
      <w:r w:rsidRPr="00F1332E">
        <w:t>a)</w:t>
      </w:r>
      <w:r w:rsidRPr="0081775D">
        <w:t xml:space="preserve"> A felnőtt há</w:t>
      </w:r>
      <w:r>
        <w:t>ziorvosi körzeteket a rendelet I</w:t>
      </w:r>
      <w:r w:rsidRPr="0081775D">
        <w:t xml:space="preserve">. – </w:t>
      </w:r>
      <w:r>
        <w:t>IX</w:t>
      </w:r>
      <w:r w:rsidRPr="0081775D">
        <w:t xml:space="preserve">. sz. melléklete tartalmazza. </w:t>
      </w:r>
    </w:p>
    <w:p w:rsidR="00550A16" w:rsidRPr="0081775D" w:rsidRDefault="00550A16" w:rsidP="00550A16">
      <w:pPr>
        <w:pStyle w:val="Bekezds"/>
      </w:pPr>
      <w:r>
        <w:rPr>
          <w:i/>
        </w:rPr>
        <w:t xml:space="preserve">   </w:t>
      </w:r>
      <w:r w:rsidRPr="0081775D">
        <w:rPr>
          <w:i/>
        </w:rPr>
        <w:t>b)</w:t>
      </w:r>
      <w:r>
        <w:t xml:space="preserve"> A gyermek háziorvosi körzeteket a rendelet X. - XIII</w:t>
      </w:r>
      <w:r w:rsidRPr="0081775D">
        <w:t>. számú melléklete tartalmazza.</w:t>
      </w:r>
    </w:p>
    <w:p w:rsidR="00550A16" w:rsidRPr="0081775D" w:rsidRDefault="00550A16" w:rsidP="00550A16">
      <w:pPr>
        <w:pStyle w:val="Bekezds"/>
        <w:ind w:firstLine="0"/>
      </w:pPr>
      <w:r>
        <w:rPr>
          <w:b/>
        </w:rPr>
        <w:t>4</w:t>
      </w:r>
      <w:r w:rsidRPr="00213963">
        <w:rPr>
          <w:b/>
        </w:rPr>
        <w:t>. §</w:t>
      </w:r>
      <w:r w:rsidRPr="0081775D">
        <w:t xml:space="preserve"> A fo</w:t>
      </w:r>
      <w:r>
        <w:t>gorvosi körzeteket a rendelet XIV.- XVIII</w:t>
      </w:r>
      <w:r w:rsidRPr="0081775D">
        <w:t>. sz. melléklete tartalmazza.</w:t>
      </w:r>
    </w:p>
    <w:p w:rsidR="00550A16" w:rsidRDefault="00550A16" w:rsidP="00550A16">
      <w:pPr>
        <w:pStyle w:val="Bekezds"/>
        <w:ind w:firstLine="0"/>
      </w:pPr>
      <w:r>
        <w:rPr>
          <w:b/>
        </w:rPr>
        <w:t>5</w:t>
      </w:r>
      <w:r w:rsidRPr="00213963">
        <w:rPr>
          <w:b/>
        </w:rPr>
        <w:t>. §</w:t>
      </w:r>
      <w:r w:rsidRPr="00213963">
        <w:t xml:space="preserve"> </w:t>
      </w:r>
      <w:r w:rsidRPr="0081775D">
        <w:t xml:space="preserve">A </w:t>
      </w:r>
      <w:r>
        <w:t xml:space="preserve">védőnői körzeteket a rendelet XIX. </w:t>
      </w:r>
      <w:r w:rsidRPr="0081775D">
        <w:t>-</w:t>
      </w:r>
      <w:r>
        <w:t xml:space="preserve"> XXX</w:t>
      </w:r>
      <w:r w:rsidRPr="0081775D">
        <w:t xml:space="preserve">. sz. melléklete tartalmazza. </w:t>
      </w:r>
    </w:p>
    <w:p w:rsidR="00550A16" w:rsidRPr="00325152" w:rsidRDefault="00550A16" w:rsidP="0025370B">
      <w:pPr>
        <w:pStyle w:val="FejezetCm"/>
        <w:numPr>
          <w:ilvl w:val="0"/>
          <w:numId w:val="10"/>
        </w:numPr>
        <w:spacing w:before="720"/>
        <w:ind w:left="1797"/>
      </w:pPr>
      <w:r w:rsidRPr="00325152">
        <w:t>fejezet</w:t>
      </w:r>
    </w:p>
    <w:p w:rsidR="00550A16" w:rsidRPr="00325152" w:rsidRDefault="00550A16" w:rsidP="002C3C64">
      <w:pPr>
        <w:pStyle w:val="Bekezds"/>
        <w:ind w:firstLine="0"/>
        <w:jc w:val="center"/>
        <w:rPr>
          <w:b/>
        </w:rPr>
      </w:pPr>
      <w:r w:rsidRPr="00325152">
        <w:rPr>
          <w:b/>
        </w:rPr>
        <w:t>Záró rendelkezések</w:t>
      </w:r>
    </w:p>
    <w:p w:rsidR="00550A16" w:rsidRDefault="00550A16" w:rsidP="00C30C8E">
      <w:pPr>
        <w:pStyle w:val="Bekezds"/>
        <w:spacing w:before="360"/>
        <w:ind w:firstLine="0"/>
      </w:pPr>
      <w:r>
        <w:rPr>
          <w:b/>
        </w:rPr>
        <w:t>6. §</w:t>
      </w:r>
      <w:r>
        <w:t xml:space="preserve"> E rendelet 2016. május 1. napján lép hatályba.</w:t>
      </w:r>
    </w:p>
    <w:p w:rsidR="00550A16" w:rsidRPr="00F1332E" w:rsidRDefault="00550A16" w:rsidP="00C30C8E">
      <w:pPr>
        <w:pStyle w:val="Bekezds"/>
        <w:spacing w:before="360"/>
        <w:ind w:firstLine="0"/>
      </w:pPr>
      <w:r w:rsidRPr="006D77D9">
        <w:rPr>
          <w:b/>
        </w:rPr>
        <w:lastRenderedPageBreak/>
        <w:t>7</w:t>
      </w:r>
      <w:r>
        <w:rPr>
          <w:b/>
        </w:rPr>
        <w:t>.</w:t>
      </w:r>
      <w:r w:rsidRPr="006D77D9">
        <w:rPr>
          <w:b/>
        </w:rPr>
        <w:t>§</w:t>
      </w:r>
      <w:r w:rsidRPr="00F1332E">
        <w:t xml:space="preserve"> E rendelet hatályba lépésével az egészségügyi alapellátások körzeteinek megá</w:t>
      </w:r>
      <w:r>
        <w:t>llapításáról szóló Karcag Város</w:t>
      </w:r>
      <w:r w:rsidRPr="00F1332E">
        <w:t xml:space="preserve"> Önkormányzata Képv</w:t>
      </w:r>
      <w:r>
        <w:t xml:space="preserve">iselő </w:t>
      </w:r>
      <w:r w:rsidRPr="00F1332E">
        <w:t>Testületének 11/2002. (VI.26.) önkormányzati rendelete, valamint a Karcag Város Önkormányzata Képviselő Testületének</w:t>
      </w:r>
      <w:r>
        <w:t xml:space="preserve"> 27/2004. (X.06.) rendelete,</w:t>
      </w:r>
      <w:r w:rsidRPr="00F1332E">
        <w:t xml:space="preserve"> a Karcag Város Önkormányzata Képviselő Testületének </w:t>
      </w:r>
      <w:r>
        <w:t xml:space="preserve">31/2005. (X.26.) rendelete, </w:t>
      </w:r>
      <w:r w:rsidRPr="00F1332E">
        <w:t>a Karcag Város Önkormányzata Képviselő Testületéne</w:t>
      </w:r>
      <w:r>
        <w:t>k 27/2006. (IX.29.) rendelete,</w:t>
      </w:r>
      <w:r w:rsidRPr="00F1332E">
        <w:t xml:space="preserve"> a Karcag Város Önkormányzata Képviselő-testületéne</w:t>
      </w:r>
      <w:r>
        <w:t>k 4/2011. (II.25.) rendelete,</w:t>
      </w:r>
      <w:r w:rsidRPr="00F1332E">
        <w:t xml:space="preserve"> a Karcag Város Önkormányzata Képviselő-testületén</w:t>
      </w:r>
      <w:r>
        <w:t>ek 9/2011. (IV.01.) rendelete</w:t>
      </w:r>
      <w:r w:rsidRPr="00F1332E">
        <w:t xml:space="preserve">, a Karcag Város Önkormányzata Képviselő-testületének </w:t>
      </w:r>
      <w:r>
        <w:t>18/2011. (VII..01.) rendelete</w:t>
      </w:r>
      <w:r w:rsidRPr="00F1332E">
        <w:t>, a Karcag Város Önkormányzata Képviselő-testületéne</w:t>
      </w:r>
      <w:r>
        <w:t>k 23/2011. (IX.30.) rendelete</w:t>
      </w:r>
      <w:r w:rsidRPr="00F1332E">
        <w:t>, a Karcag Város Önkormányzata Képviselő-testületéne</w:t>
      </w:r>
      <w:r>
        <w:t>k 16/2012. (VI.29.) rendelete</w:t>
      </w:r>
      <w:r w:rsidRPr="00F1332E">
        <w:t>, a Karcag Város Önkormányzata Képviselő-testületéne</w:t>
      </w:r>
      <w:r>
        <w:t>k 21/2012. (IX.28.) rendelete</w:t>
      </w:r>
      <w:r w:rsidRPr="00F1332E">
        <w:t xml:space="preserve"> </w:t>
      </w:r>
      <w:r>
        <w:t>hatályát veszti.</w:t>
      </w:r>
    </w:p>
    <w:p w:rsidR="00550A16" w:rsidRDefault="00550A16" w:rsidP="00C30C8E">
      <w:pPr>
        <w:pStyle w:val="Bekezds"/>
        <w:spacing w:before="360"/>
        <w:ind w:firstLine="0"/>
      </w:pPr>
      <w:r w:rsidRPr="0081775D">
        <w:t>Karcag, 20</w:t>
      </w:r>
      <w:r>
        <w:t>16</w:t>
      </w:r>
      <w:r w:rsidRPr="0081775D">
        <w:t xml:space="preserve">. </w:t>
      </w:r>
      <w:r>
        <w:t>április 14</w:t>
      </w:r>
      <w:r w:rsidRPr="0081775D">
        <w:t>.</w:t>
      </w:r>
    </w:p>
    <w:p w:rsidR="00550A16" w:rsidRPr="00BA3D0B" w:rsidRDefault="00550A16" w:rsidP="00C30C8E">
      <w:pPr>
        <w:spacing w:before="360"/>
        <w:jc w:val="center"/>
        <w:rPr>
          <w:szCs w:val="24"/>
        </w:rPr>
      </w:pPr>
      <w:r w:rsidRPr="00BA3D0B">
        <w:rPr>
          <w:szCs w:val="24"/>
        </w:rPr>
        <w:t>K. m. 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550A16" w:rsidRPr="00BA3D0B" w:rsidTr="00550A16">
        <w:trPr>
          <w:jc w:val="center"/>
        </w:trPr>
        <w:tc>
          <w:tcPr>
            <w:tcW w:w="4514" w:type="dxa"/>
          </w:tcPr>
          <w:p w:rsidR="00C30C8E" w:rsidRPr="00BA3D0B" w:rsidRDefault="00C30C8E" w:rsidP="00C30C8E">
            <w:pPr>
              <w:spacing w:before="360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550A16" w:rsidRPr="00BA3D0B" w:rsidTr="00550A16">
        <w:trPr>
          <w:jc w:val="center"/>
        </w:trPr>
        <w:tc>
          <w:tcPr>
            <w:tcW w:w="4514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>Rózsa Sándor s. k.</w:t>
            </w:r>
          </w:p>
        </w:tc>
      </w:tr>
      <w:tr w:rsidR="00550A16" w:rsidRPr="00BA3D0B" w:rsidTr="00550A16">
        <w:trPr>
          <w:jc w:val="center"/>
        </w:trPr>
        <w:tc>
          <w:tcPr>
            <w:tcW w:w="4514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550A16" w:rsidRPr="00BA3D0B" w:rsidRDefault="00550A16" w:rsidP="00550A16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jegyző</w:t>
            </w:r>
          </w:p>
        </w:tc>
      </w:tr>
    </w:tbl>
    <w:p w:rsidR="00310B82" w:rsidRDefault="00310B82" w:rsidP="0025370B">
      <w:pPr>
        <w:spacing w:before="360" w:after="200" w:line="276" w:lineRule="auto"/>
        <w:jc w:val="left"/>
        <w:rPr>
          <w:szCs w:val="24"/>
        </w:rPr>
      </w:pPr>
    </w:p>
    <w:p w:rsidR="000E26A6" w:rsidRDefault="000E26A6" w:rsidP="0025370B">
      <w:pPr>
        <w:spacing w:before="360" w:after="200" w:line="276" w:lineRule="auto"/>
        <w:jc w:val="left"/>
        <w:rPr>
          <w:szCs w:val="24"/>
        </w:rPr>
      </w:pPr>
      <w:r>
        <w:rPr>
          <w:szCs w:val="24"/>
        </w:rPr>
        <w:t>Egységes szerkezetbe foglalás hiteléül:</w:t>
      </w:r>
    </w:p>
    <w:p w:rsidR="000E26A6" w:rsidRPr="00BA3D0B" w:rsidRDefault="000E26A6" w:rsidP="000E26A6">
      <w:pPr>
        <w:ind w:left="57" w:right="57"/>
        <w:rPr>
          <w:szCs w:val="24"/>
        </w:rPr>
      </w:pPr>
      <w:r w:rsidRPr="00BA3D0B">
        <w:rPr>
          <w:szCs w:val="24"/>
        </w:rPr>
        <w:t>K a r c a g, 201</w:t>
      </w:r>
      <w:r w:rsidR="00310B82">
        <w:rPr>
          <w:szCs w:val="24"/>
        </w:rPr>
        <w:t>9</w:t>
      </w:r>
      <w:r w:rsidRPr="00BA3D0B">
        <w:rPr>
          <w:szCs w:val="24"/>
        </w:rPr>
        <w:t xml:space="preserve">. </w:t>
      </w:r>
      <w:r w:rsidR="00310B82">
        <w:rPr>
          <w:szCs w:val="24"/>
        </w:rPr>
        <w:t>december 20</w:t>
      </w:r>
      <w:r w:rsidRPr="00BA3D0B">
        <w:rPr>
          <w:szCs w:val="24"/>
        </w:rPr>
        <w:t>.</w:t>
      </w:r>
    </w:p>
    <w:p w:rsidR="00310B82" w:rsidRDefault="00310B82" w:rsidP="00550A16">
      <w:pPr>
        <w:spacing w:after="200" w:line="276" w:lineRule="auto"/>
        <w:jc w:val="left"/>
        <w:rPr>
          <w:szCs w:val="24"/>
        </w:rPr>
      </w:pPr>
    </w:p>
    <w:p w:rsidR="00310B82" w:rsidRDefault="00310B82" w:rsidP="00310B82">
      <w:pPr>
        <w:spacing w:line="276" w:lineRule="auto"/>
        <w:jc w:val="left"/>
        <w:rPr>
          <w:szCs w:val="24"/>
        </w:rPr>
      </w:pPr>
      <w:r>
        <w:rPr>
          <w:szCs w:val="24"/>
        </w:rPr>
        <w:t>Kósáné Bene Hajnalka</w:t>
      </w:r>
    </w:p>
    <w:p w:rsidR="00310B82" w:rsidRDefault="00310B82" w:rsidP="00310B82">
      <w:pPr>
        <w:spacing w:line="276" w:lineRule="auto"/>
        <w:jc w:val="left"/>
        <w:rPr>
          <w:szCs w:val="24"/>
        </w:rPr>
      </w:pPr>
      <w:r>
        <w:rPr>
          <w:szCs w:val="24"/>
        </w:rPr>
        <w:t>kistérségi csoportvezető</w:t>
      </w:r>
    </w:p>
    <w:p w:rsidR="00550A16" w:rsidRPr="00BA3D0B" w:rsidRDefault="00550A16" w:rsidP="00550A16">
      <w:pPr>
        <w:spacing w:after="200" w:line="276" w:lineRule="auto"/>
        <w:jc w:val="left"/>
        <w:rPr>
          <w:szCs w:val="24"/>
        </w:rPr>
      </w:pPr>
      <w:r w:rsidRPr="00BA3D0B">
        <w:rPr>
          <w:szCs w:val="24"/>
        </w:rPr>
        <w:br w:type="page"/>
      </w:r>
    </w:p>
    <w:p w:rsidR="00550A16" w:rsidRPr="00B30756" w:rsidRDefault="00550A16" w:rsidP="00CC0B15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>9</w:t>
      </w:r>
      <w:r>
        <w:t>/</w:t>
      </w:r>
      <w:r w:rsidR="00CC0B15">
        <w:t>2016.</w:t>
      </w:r>
      <w:r>
        <w:t>(</w:t>
      </w:r>
      <w:r w:rsidR="00CC0B15">
        <w:t>IV.29.</w:t>
      </w:r>
      <w:r>
        <w:t>)</w:t>
      </w:r>
      <w:r w:rsidR="00CC0B15">
        <w:t xml:space="preserve"> </w:t>
      </w:r>
      <w:r>
        <w:t>önkormányzati rendelet</w:t>
      </w:r>
      <w:r w:rsidRPr="000D5C5B">
        <w:t xml:space="preserve"> </w:t>
      </w:r>
      <w:r>
        <w:t>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I. számú felnőtt háziorvosi körzet</w:t>
      </w:r>
    </w:p>
    <w:p w:rsidR="00550A16" w:rsidRPr="00767E5E" w:rsidRDefault="00550A16" w:rsidP="00550A16">
      <w:pPr>
        <w:pStyle w:val="Bekezds"/>
        <w:ind w:firstLine="0"/>
        <w:rPr>
          <w:b/>
        </w:rPr>
      </w:pPr>
      <w:r w:rsidRPr="00767E5E">
        <w:rPr>
          <w:b/>
        </w:rPr>
        <w:t>A körzethez tartozó utcák: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spacing w:before="360"/>
              <w:rPr>
                <w:color w:val="000000"/>
              </w:rPr>
            </w:pPr>
            <w:r w:rsidRPr="0081775D">
              <w:rPr>
                <w:color w:val="000000"/>
              </w:rPr>
              <w:t>Ady Endre páros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C30C8E">
            <w:pPr>
              <w:rPr>
                <w:color w:val="000000"/>
              </w:rPr>
            </w:pPr>
            <w:r w:rsidRPr="0081775D">
              <w:rPr>
                <w:color w:val="000000"/>
              </w:rPr>
              <w:t>Asztag</w:t>
            </w:r>
            <w:r w:rsidR="00C30C8E">
              <w:rPr>
                <w:color w:val="000000"/>
              </w:rPr>
              <w:t xml:space="preserve"> </w:t>
            </w:r>
          </w:p>
        </w:tc>
      </w:tr>
      <w:tr w:rsidR="00C30C8E" w:rsidRPr="0081775D" w:rsidTr="00C30C8E">
        <w:trPr>
          <w:cantSplit/>
          <w:trHeight w:val="310"/>
        </w:trPr>
        <w:tc>
          <w:tcPr>
            <w:tcW w:w="4500" w:type="dxa"/>
          </w:tcPr>
          <w:p w:rsidR="00C30C8E" w:rsidRPr="0081775D" w:rsidRDefault="00C30C8E" w:rsidP="00C30C8E">
            <w:pPr>
              <w:rPr>
                <w:color w:val="000000"/>
              </w:rPr>
            </w:pPr>
            <w:r w:rsidRPr="001B50E4">
              <w:rPr>
                <w:color w:val="000000"/>
              </w:rPr>
              <w:t>Carceus Márton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Déryné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Hajnal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Harmat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Kacsóh 11–től 69–ig, és 20–tól 72/b–ig.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Keleti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Kertész József 2–től 14–ig, és 1–től 5–ig.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Ketel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Koppány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Lajos 20–tól 46–ig, és 21–től 81–ig.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Kossuth tér 6–tól 10–ig és 7–től 9–ig.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Kungát 1–től 49–ig és 2–től 16–ig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Kuthen 1–től 17–ig és 2–től 14–ig.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Rét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István sgt. 1–től 17–ig és 4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Szent László sgt. 38–tól 46–ig 13–tól 21–ig.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Szív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Gátőrház</w:t>
            </w:r>
          </w:p>
        </w:tc>
      </w:tr>
      <w:tr w:rsidR="00550A16" w:rsidRPr="0081775D" w:rsidTr="00C30C8E">
        <w:trPr>
          <w:cantSplit/>
          <w:trHeight w:val="310"/>
        </w:trPr>
        <w:tc>
          <w:tcPr>
            <w:tcW w:w="4500" w:type="dxa"/>
          </w:tcPr>
          <w:p w:rsidR="00550A16" w:rsidRPr="0081775D" w:rsidRDefault="00550A16" w:rsidP="00550A16">
            <w:pPr>
              <w:rPr>
                <w:color w:val="000000"/>
              </w:rPr>
            </w:pPr>
            <w:r w:rsidRPr="0081775D">
              <w:rPr>
                <w:color w:val="000000"/>
              </w:rPr>
              <w:t>Sáfránlóger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lastRenderedPageBreak/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II. számú melléklete</w:t>
      </w:r>
    </w:p>
    <w:p w:rsidR="00550A16" w:rsidRPr="0081775D" w:rsidRDefault="00550A16" w:rsidP="00C30C8E">
      <w:pPr>
        <w:pStyle w:val="FejezetCm"/>
        <w:spacing w:before="360" w:after="0"/>
      </w:pPr>
      <w:r w:rsidRPr="0081775D">
        <w:t>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4680"/>
      </w:tblGrid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C30C8E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(páratlan)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472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Attila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spacing w:line="240" w:lineRule="exact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MÁV Vasútállomás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Fás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Gyarmati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(páros)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István sgt. 18-tól 24-ig és 1-től 11-ig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100;113;115;117;119;121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 xml:space="preserve">Kossuth tér 11–től 15–ig 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Laktanya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78-tól 80-ig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111;122;124;126;128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  <w:tc>
          <w:tcPr>
            <w:tcW w:w="46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r w:rsidRPr="00EB71A1">
              <w:t>Penny u.</w:t>
            </w:r>
          </w:p>
        </w:tc>
        <w:tc>
          <w:tcPr>
            <w:tcW w:w="4680" w:type="dxa"/>
          </w:tcPr>
          <w:p w:rsidR="00550A16" w:rsidRPr="00D113D7" w:rsidRDefault="00550A16" w:rsidP="00550A16"/>
        </w:tc>
      </w:tr>
      <w:tr w:rsidR="00550A16" w:rsidRPr="00D113D7" w:rsidTr="00C30C8E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/>
        </w:tc>
        <w:tc>
          <w:tcPr>
            <w:tcW w:w="4680" w:type="dxa"/>
          </w:tcPr>
          <w:p w:rsidR="00550A16" w:rsidRPr="00D113D7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III. számú melléklete</w:t>
      </w:r>
    </w:p>
    <w:p w:rsidR="00550A16" w:rsidRPr="00767E5E" w:rsidRDefault="00550A16" w:rsidP="008C16B8">
      <w:pPr>
        <w:pStyle w:val="FejezetCm"/>
        <w:spacing w:before="360" w:after="0"/>
      </w:pPr>
      <w:r w:rsidRPr="00767E5E">
        <w:t>III. számú felnőtt háziorvosi körzet</w:t>
      </w:r>
    </w:p>
    <w:p w:rsidR="00550A16" w:rsidRPr="00DD7931" w:rsidRDefault="00550A16" w:rsidP="00550A16">
      <w:pPr>
        <w:pStyle w:val="Bekezds"/>
        <w:ind w:firstLine="0"/>
        <w:rPr>
          <w:b/>
        </w:rPr>
      </w:pPr>
      <w:r w:rsidRPr="00DD7931">
        <w:rPr>
          <w:b/>
        </w:rPr>
        <w:t>A körzethez tartozó utcák:</w:t>
      </w:r>
    </w:p>
    <w:tbl>
      <w:tblPr>
        <w:tblW w:w="8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00"/>
      </w:tblGrid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500" w:type="dxa"/>
          </w:tcPr>
          <w:p w:rsidR="00550A16" w:rsidRPr="00D113D7" w:rsidRDefault="00550A16" w:rsidP="008C16B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1–től 43–ig és 2–től 26–ig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1–től 39–ig és 2–től 34–ig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1–től 7–ig és 2–től 12–ig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 3–tól 43–ig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1–től 51–ig és 2–től 36–ig.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Bethlen G.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1–től 41–ig és 2–től 60–ig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4–től végig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Szabó József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  <w:vAlign w:val="center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I. sgt. 26–tól 66–ig és 27–től  67–ig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Takács Péter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 465; 150; 245.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 1–től 9–ig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1–től 31–ig és 2–től 40–ig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 1–től 29–ig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2–től 76–ig.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 1–től 21–ig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550A16">
        <w:trPr>
          <w:cantSplit/>
          <w:trHeight w:val="255"/>
        </w:trPr>
        <w:tc>
          <w:tcPr>
            <w:tcW w:w="397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Kerekes</w:t>
            </w:r>
          </w:p>
        </w:tc>
        <w:tc>
          <w:tcPr>
            <w:tcW w:w="45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C77A40" w:rsidTr="00550A16">
        <w:trPr>
          <w:cantSplit/>
          <w:trHeight w:val="255"/>
        </w:trPr>
        <w:tc>
          <w:tcPr>
            <w:tcW w:w="8475" w:type="dxa"/>
            <w:gridSpan w:val="2"/>
          </w:tcPr>
          <w:p w:rsidR="00550A16" w:rsidRPr="0081775D" w:rsidRDefault="00550A16" w:rsidP="002B3DD2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IV. számú felnőtt háziorvosi körzet</w:t>
      </w:r>
    </w:p>
    <w:p w:rsidR="00550A16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780"/>
      </w:tblGrid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78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Magyari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 39–től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Barackos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Cseresznyés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34–től és 14–től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Rácz Laci</w:t>
            </w:r>
          </w:p>
        </w:tc>
      </w:tr>
      <w:tr w:rsidR="00550A16" w:rsidRPr="00D113D7" w:rsidTr="00550A16">
        <w:trPr>
          <w:cantSplit/>
          <w:trHeight w:val="297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Bura Sándor 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 68–tól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</w:tc>
        <w:tc>
          <w:tcPr>
            <w:tcW w:w="37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 Tanya 21/1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52–től és 41–től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Déli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Kékvirág</w:t>
            </w:r>
          </w:p>
        </w:tc>
        <w:tc>
          <w:tcPr>
            <w:tcW w:w="37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48–tól és 57–től</w:t>
            </w:r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Vasút 45– től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Városudvar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795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78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Villamos 55–től és 60–tól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75" w:type="dxa"/>
            <w:gridSpan w:val="2"/>
          </w:tcPr>
          <w:p w:rsidR="00550A16" w:rsidRDefault="00550A16" w:rsidP="00550A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VII. sz. iskola-egészségügyi ellátás</w:t>
            </w:r>
          </w:p>
          <w:p w:rsidR="00550A16" w:rsidRPr="00D113D7" w:rsidRDefault="00550A16" w:rsidP="00F7451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7451D">
              <w:rPr>
                <w:sz w:val="22"/>
                <w:szCs w:val="22"/>
              </w:rPr>
              <w:t xml:space="preserve"> Karcagi SZC Varró István Szakgimnáziuma, Szakgimnáziuma, Szakközépiskolája és Kollégiuma</w:t>
            </w:r>
            <w:r w:rsidR="00F7451D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V. számú felnőtt háziorvosi körzet</w:t>
      </w:r>
    </w:p>
    <w:p w:rsidR="00550A16" w:rsidRPr="0081775D" w:rsidRDefault="00550A16" w:rsidP="00550A16">
      <w:pPr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060"/>
      </w:tblGrid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060" w:type="dxa"/>
          </w:tcPr>
          <w:p w:rsidR="00550A16" w:rsidRPr="00D113D7" w:rsidRDefault="00550A16" w:rsidP="005B5A45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Mikszáth Kálmán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06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Nagyvénkert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Nagyvénkerti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Erdészlak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Kisújszállási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Kisföldek Mg. Tech.telep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Kisföldek Téglagyár telep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Kodály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Komiszkert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Szentannai Sámuel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SZIM kislakások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Kőrös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Kurtakerti u.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Tanyák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Kutató Intézet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Téglagyár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6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Magyarka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81775D" w:rsidTr="00550A16">
        <w:trPr>
          <w:cantSplit/>
          <w:trHeight w:val="315"/>
        </w:trPr>
        <w:tc>
          <w:tcPr>
            <w:tcW w:w="6675" w:type="dxa"/>
            <w:gridSpan w:val="2"/>
          </w:tcPr>
          <w:p w:rsidR="00550A16" w:rsidRDefault="00550A16" w:rsidP="00550A16"/>
          <w:p w:rsidR="00550A16" w:rsidRPr="0081775D" w:rsidRDefault="00550A16" w:rsidP="00550A16">
            <w:r w:rsidRPr="0081775D">
              <w:t>a VIII.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</w:pPr>
            <w:r w:rsidRPr="0081775D">
              <w:t xml:space="preserve">Szentannai Sámuel Gimnázium, </w:t>
            </w:r>
            <w:r w:rsidR="00F7451D">
              <w:t>Szakgimnázium</w:t>
            </w:r>
            <w:r w:rsidRPr="0081775D">
              <w:t xml:space="preserve"> és Kollégium</w:t>
            </w:r>
            <w:r w:rsidR="00F7451D">
              <w:rPr>
                <w:rStyle w:val="Lbjegyzet-hivatkozs"/>
              </w:rPr>
              <w:footnoteReference w:id="2"/>
            </w:r>
          </w:p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VI. számú melléklete</w:t>
      </w:r>
    </w:p>
    <w:p w:rsidR="00550A16" w:rsidRPr="0081775D" w:rsidRDefault="00550A16" w:rsidP="005B5A45">
      <w:pPr>
        <w:pStyle w:val="FejezetCm"/>
        <w:spacing w:before="360" w:after="0"/>
      </w:pPr>
      <w:r w:rsidRPr="0081775D">
        <w:t>VI.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</w:tblGrid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EB71A1" w:rsidRDefault="00550A16" w:rsidP="005B5A45">
            <w:pPr>
              <w:spacing w:before="240"/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Csathó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Cserhát Vasúti megálló</w:t>
            </w:r>
          </w:p>
        </w:tc>
        <w:tc>
          <w:tcPr>
            <w:tcW w:w="3213" w:type="dxa"/>
          </w:tcPr>
          <w:p w:rsidR="00550A16" w:rsidRPr="00D113D7" w:rsidRDefault="00550A16" w:rsidP="005B5A45">
            <w:pPr>
              <w:spacing w:before="48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66–tól és 75–től végig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Daru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8–tól 12–ig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44–től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Körte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41–től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Északi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Északi újtelep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Napsugár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 61– től és 58–tól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Gyep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34– től és 29–től végig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Holló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6117F8">
        <w:trPr>
          <w:cantSplit/>
          <w:trHeight w:val="315"/>
        </w:trPr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213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VII. számú.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420"/>
      </w:tblGrid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420" w:type="dxa"/>
          </w:tcPr>
          <w:p w:rsidR="00550A16" w:rsidRPr="00D113D7" w:rsidRDefault="00550A16" w:rsidP="00493B7C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 xml:space="preserve">Béke 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Csillag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Dózsa György mindkét oldal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Rimaszombati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IV. Béla király u. (páros)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 Zöldfa utcáig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42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krt.</w:t>
            </w:r>
          </w:p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Táncsics M. u.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493B7C">
        <w:trPr>
          <w:cantSplit/>
          <w:trHeight w:val="31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1–től 13–ig</w:t>
            </w:r>
          </w:p>
        </w:tc>
        <w:tc>
          <w:tcPr>
            <w:tcW w:w="3420" w:type="dxa"/>
          </w:tcPr>
          <w:p w:rsidR="00550A16" w:rsidRPr="00EB71A1" w:rsidRDefault="00550A16" w:rsidP="00550A16">
            <w:pPr>
              <w:rPr>
                <w:szCs w:val="22"/>
              </w:rPr>
            </w:pPr>
            <w:r w:rsidRPr="00EB71A1">
              <w:rPr>
                <w:sz w:val="22"/>
                <w:szCs w:val="22"/>
              </w:rPr>
              <w:t>Huszár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VIII. számú melléklete</w:t>
      </w:r>
    </w:p>
    <w:p w:rsidR="00550A16" w:rsidRPr="0081775D" w:rsidRDefault="00550A16" w:rsidP="00493B7C">
      <w:pPr>
        <w:pStyle w:val="FejezetCm"/>
        <w:spacing w:before="360" w:after="0"/>
      </w:pPr>
      <w:r w:rsidRPr="0081775D">
        <w:t>VIII.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815"/>
      </w:tblGrid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3815" w:type="dxa"/>
          </w:tcPr>
          <w:p w:rsidR="00550A16" w:rsidRPr="00D113D7" w:rsidRDefault="00550A16" w:rsidP="0007187F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Kinizsi 2–től 46–ig és 1–től 55–ig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Bercsényi 38–tól és 53–tól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28–tól és 45–től 47–ig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 36–tól 40–ig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Csokonai 43–tól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 9–től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 10–től 38–ig</w:t>
            </w:r>
          </w:p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 2–től 32–ig és 1–től 11–ig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C05D63">
              <w:rPr>
                <w:sz w:val="22"/>
                <w:szCs w:val="22"/>
              </w:rPr>
              <w:t>Fürdő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 1–től 39–ig és 2–től 50–ig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69–től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B174BB">
            <w:pPr>
              <w:rPr>
                <w:szCs w:val="22"/>
              </w:rPr>
            </w:pPr>
            <w:r w:rsidRPr="00242BF4">
              <w:rPr>
                <w:sz w:val="22"/>
                <w:szCs w:val="22"/>
              </w:rPr>
              <w:t>Futó Imre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C05D63">
              <w:rPr>
                <w:sz w:val="22"/>
                <w:szCs w:val="22"/>
              </w:rPr>
              <w:t>IV.Béla király u. (páratlan)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 páratlan oldal 43–ig</w:t>
            </w:r>
          </w:p>
        </w:tc>
      </w:tr>
      <w:tr w:rsidR="00550A16" w:rsidRPr="00C77A40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 31–től</w:t>
            </w: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Villamos 1–től 53–ig és 2–től 58–ig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358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  <w:tc>
          <w:tcPr>
            <w:tcW w:w="381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C77A40" w:rsidTr="00550A16">
        <w:trPr>
          <w:cantSplit/>
          <w:trHeight w:val="315"/>
        </w:trPr>
        <w:tc>
          <w:tcPr>
            <w:tcW w:w="7395" w:type="dxa"/>
            <w:gridSpan w:val="2"/>
          </w:tcPr>
          <w:p w:rsidR="00550A16" w:rsidRPr="0081775D" w:rsidRDefault="00550A16" w:rsidP="00550A16">
            <w:r w:rsidRPr="0081775D">
              <w:t>a IX. sz. iskola- egészségügyi ellátás: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81775D">
              <w:t>Karca</w:t>
            </w:r>
            <w:r w:rsidR="00F7451D">
              <w:t>gi Nagykun Református Gimnázium és</w:t>
            </w:r>
            <w:r w:rsidRPr="0081775D">
              <w:t xml:space="preserve"> Egészségügyi Szak</w:t>
            </w:r>
            <w:r w:rsidR="00F7451D">
              <w:t>gimnázium</w:t>
            </w:r>
            <w:r w:rsidR="00F7451D">
              <w:rPr>
                <w:rStyle w:val="Lbjegyzet-hivatkozs"/>
              </w:rPr>
              <w:footnoteReference w:id="3"/>
            </w:r>
          </w:p>
          <w:p w:rsidR="00550A16" w:rsidRPr="0081775D" w:rsidRDefault="00550A16" w:rsidP="00550A16"/>
        </w:tc>
      </w:tr>
    </w:tbl>
    <w:p w:rsidR="0007187F" w:rsidRDefault="0007187F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IX. számú melléklete</w:t>
      </w:r>
    </w:p>
    <w:p w:rsidR="00550A16" w:rsidRPr="0081775D" w:rsidRDefault="00550A16" w:rsidP="0007187F">
      <w:pPr>
        <w:pStyle w:val="FejezetCm"/>
        <w:spacing w:before="360" w:after="0"/>
      </w:pPr>
      <w:r w:rsidRPr="0081775D">
        <w:t>IX. számú felnőtt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</w:tblGrid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07187F">
            <w:pPr>
              <w:spacing w:before="24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Egyetértés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 2–től 14/a–ig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Kertész József 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Lajos 2–től 18/b–ig és 1–től 19–ig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Kungát 30–tól 78–ig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Kuthen 19–től 89–ig és 24–től 106–ig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István sgt. 19–től 81–ig és 12–től 88–ig.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László sgt. 2–től 34–ig és 1–től 11–ig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Tanya 3–tól 5–ig; 21/a–tól 23–ig; 144;203; 230–tól 238/2–ig; 273–tól 279–ig;328;362–től</w:t>
            </w:r>
            <w:r w:rsidRPr="00D113D7">
              <w:rPr>
                <w:sz w:val="22"/>
                <w:szCs w:val="22"/>
                <w:lang w:val="de-DE"/>
              </w:rPr>
              <w:br/>
              <w:t xml:space="preserve"> 382–ig; 369–től 403–ig; 390; 412–től 420–ig; 429–től 433–ig; 430–tól 468–ig; 463–tól 481–ig; 1235; 1339; 1416–tól 1588–ig; 1622–től 1810–ig; 2330;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550A16">
        <w:trPr>
          <w:cantSplit/>
          <w:trHeight w:val="315"/>
        </w:trPr>
        <w:tc>
          <w:tcPr>
            <w:tcW w:w="7537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X. számú melléklete</w:t>
      </w:r>
    </w:p>
    <w:p w:rsidR="00550A16" w:rsidRPr="0081775D" w:rsidRDefault="00550A16" w:rsidP="00110C38">
      <w:pPr>
        <w:pStyle w:val="FejezetCm"/>
        <w:spacing w:before="360" w:after="0"/>
      </w:pPr>
      <w:r>
        <w:t>II. számú gyermek házi</w:t>
      </w:r>
      <w:r w:rsidRPr="0081775D">
        <w:t>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>A körzethez tartozó utcák: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20"/>
        <w:gridCol w:w="1980"/>
        <w:gridCol w:w="1440"/>
        <w:gridCol w:w="1080"/>
      </w:tblGrid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110C38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Endre páros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110C38">
            <w:pPr>
              <w:spacing w:before="360"/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Kertész József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Ágota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Ketel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Agyag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Koppány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Alkotmány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Kossuth Lajos 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Apavári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Asztag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Kungát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Attila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Kuthen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Cserepes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Napsugár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Daru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Pacsirta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Déryné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Reggel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Dózsa Gy.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Rét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Egyetértés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Rózsa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Északi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Rövid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Gyep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Szélmalom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Hajnal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István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Halom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 László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Harmat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Szív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Hortobágyi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Tavasz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Juhász Gyula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Temető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Kacsóh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Tilalmas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Kálvária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Vágóhíd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Kápolna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Vásártéri malomház</w:t>
            </w:r>
          </w:p>
        </w:tc>
      </w:tr>
      <w:tr w:rsidR="00550A16" w:rsidRPr="00D113D7" w:rsidTr="004E2AA5">
        <w:trPr>
          <w:gridAfter w:val="2"/>
          <w:wAfter w:w="2515" w:type="dxa"/>
          <w:cantSplit/>
          <w:trHeight w:val="255"/>
        </w:trPr>
        <w:tc>
          <w:tcPr>
            <w:tcW w:w="2895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Keleti</w:t>
            </w:r>
          </w:p>
        </w:tc>
        <w:tc>
          <w:tcPr>
            <w:tcW w:w="2700" w:type="dxa"/>
            <w:gridSpan w:val="2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Zádor</w:t>
            </w:r>
          </w:p>
        </w:tc>
      </w:tr>
      <w:tr w:rsidR="00550A16" w:rsidRPr="0081775D" w:rsidTr="00110C38">
        <w:trPr>
          <w:gridAfter w:val="1"/>
          <w:wAfter w:w="1080" w:type="dxa"/>
          <w:cantSplit/>
          <w:trHeight w:val="255"/>
        </w:trPr>
        <w:tc>
          <w:tcPr>
            <w:tcW w:w="3615" w:type="dxa"/>
            <w:gridSpan w:val="2"/>
          </w:tcPr>
          <w:p w:rsidR="00550A16" w:rsidRPr="00C77A40" w:rsidRDefault="00550A16" w:rsidP="00110C38">
            <w:pPr>
              <w:spacing w:before="360"/>
            </w:pPr>
            <w:r>
              <w:rPr>
                <w:b/>
              </w:rPr>
              <w:t>II. sz. iskola- egészségügyi e</w:t>
            </w:r>
            <w:r w:rsidRPr="0081775D">
              <w:rPr>
                <w:b/>
              </w:rPr>
              <w:t>llátás</w:t>
            </w:r>
            <w:r w:rsidRPr="0081775D">
              <w:rPr>
                <w:i/>
              </w:rPr>
              <w:t>:</w:t>
            </w:r>
          </w:p>
        </w:tc>
        <w:tc>
          <w:tcPr>
            <w:tcW w:w="3420" w:type="dxa"/>
            <w:gridSpan w:val="2"/>
          </w:tcPr>
          <w:p w:rsidR="00550A16" w:rsidRPr="0081775D" w:rsidRDefault="00550A16" w:rsidP="00550A16"/>
        </w:tc>
      </w:tr>
      <w:tr w:rsidR="00550A16" w:rsidRPr="0081775D" w:rsidTr="00110C38">
        <w:trPr>
          <w:cantSplit/>
          <w:trHeight w:val="255"/>
        </w:trPr>
        <w:tc>
          <w:tcPr>
            <w:tcW w:w="8115" w:type="dxa"/>
            <w:gridSpan w:val="5"/>
          </w:tcPr>
          <w:p w:rsidR="00550A16" w:rsidRPr="00342D2B" w:rsidRDefault="00550A16" w:rsidP="00166504">
            <w:pPr>
              <w:pStyle w:val="FejezetCm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i w:val="0"/>
              </w:rPr>
            </w:pPr>
            <w:r w:rsidRPr="00342D2B">
              <w:rPr>
                <w:b w:val="0"/>
                <w:i w:val="0"/>
              </w:rPr>
              <w:t>Madarász Imre Egyesített Óvoda Kuthen utca 16. sz. alatti tagóvoda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jc w:val="left"/>
            </w:pPr>
            <w:r w:rsidRPr="00342D2B">
              <w:t>Szent Pál Marista Általános Iskola</w:t>
            </w:r>
          </w:p>
          <w:p w:rsidR="00550A16" w:rsidRPr="00342D2B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rPr>
                <w:bCs/>
              </w:rPr>
              <w:t>Karcagi Nagykun Református Általános Iskola</w:t>
            </w:r>
          </w:p>
          <w:p w:rsidR="00550A16" w:rsidRPr="0081775D" w:rsidRDefault="00550A16" w:rsidP="00166504">
            <w:pPr>
              <w:numPr>
                <w:ilvl w:val="0"/>
                <w:numId w:val="1"/>
              </w:numPr>
              <w:rPr>
                <w:i/>
              </w:rPr>
            </w:pPr>
            <w:r w:rsidRPr="00342D2B">
              <w:t>Jász-Nagykun-Szolnok Megyei Kádas György Óvoda, Általános Iskola, Szakiskola, Egységes Gyógypedagógiai Módszertani Intézmény, Diákotthon és Gyermekotthon, Karcag, Kisújszállási út 45.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XI. számú melléklete</w:t>
      </w:r>
    </w:p>
    <w:p w:rsidR="00550A16" w:rsidRPr="0081775D" w:rsidRDefault="00550A16" w:rsidP="006A21C2">
      <w:pPr>
        <w:pStyle w:val="FejezetCm"/>
        <w:spacing w:before="360" w:after="0"/>
      </w:pPr>
      <w:r>
        <w:t>III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968"/>
      </w:tblGrid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Ács</w:t>
            </w:r>
          </w:p>
        </w:tc>
        <w:tc>
          <w:tcPr>
            <w:tcW w:w="3060" w:type="dxa"/>
          </w:tcPr>
          <w:p w:rsidR="00550A16" w:rsidRPr="00D113D7" w:rsidRDefault="00550A16" w:rsidP="006A21C2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Madách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Madarasi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Árok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Magyar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Béke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Maros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Bem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Mester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6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Carceus Márton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Nefelejcs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Csathó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Partoskert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Cserhát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Pillangó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Csillag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Püspökladányi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Damjanich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Rákóczi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Diófa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Rimaszombathy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Eötvös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Rokkantkert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Erdei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Sallai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Fecske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Füredi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Sarkantyús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Görbe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Selyem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Györffy István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Soós István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Hideg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Szamos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Hold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Szegfű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Honvéd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Szeles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Horváth Ferenc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Szivárvány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IV. Béla király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Szondi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Kálmán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Szövetkezet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Kántor Sándor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Szűcs Sándor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Kátai Gábor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Tanya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Kazinczy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Táncsics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Kemény Pál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Tégláskert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Kígyó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Telep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Kiss Antal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Tisza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Kisvénkert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Tőkés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Kolduskert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Tompa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Kurtakert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Túzok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út páratlan és 12.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Völgyeskert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Kossuth tér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Zöldfa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Kunhegyesi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Zrínyi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Külterületház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Zugkert</w:t>
            </w:r>
          </w:p>
        </w:tc>
      </w:tr>
      <w:tr w:rsidR="00550A16" w:rsidRPr="00D113D7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Lehel</w:t>
            </w:r>
          </w:p>
        </w:tc>
        <w:tc>
          <w:tcPr>
            <w:tcW w:w="306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6120" w:type="dxa"/>
            <w:gridSpan w:val="2"/>
          </w:tcPr>
          <w:p w:rsidR="00550A16" w:rsidRPr="0081775D" w:rsidRDefault="00550A16" w:rsidP="00550A16">
            <w:r w:rsidRPr="0081775D">
              <w:rPr>
                <w:b/>
              </w:rPr>
              <w:t>III. sz. iskola- egészségügyi ellátás:</w:t>
            </w:r>
          </w:p>
        </w:tc>
      </w:tr>
      <w:tr w:rsidR="00550A16" w:rsidRPr="0081775D" w:rsidTr="009A1D61">
        <w:trPr>
          <w:gridAfter w:val="1"/>
          <w:wAfter w:w="968" w:type="dxa"/>
          <w:cantSplit/>
          <w:trHeight w:val="255"/>
        </w:trPr>
        <w:tc>
          <w:tcPr>
            <w:tcW w:w="3060" w:type="dxa"/>
          </w:tcPr>
          <w:p w:rsidR="00550A16" w:rsidRPr="0081775D" w:rsidRDefault="00550A16" w:rsidP="00550A16"/>
        </w:tc>
        <w:tc>
          <w:tcPr>
            <w:tcW w:w="3060" w:type="dxa"/>
          </w:tcPr>
          <w:p w:rsidR="00550A16" w:rsidRPr="0081775D" w:rsidRDefault="00550A16" w:rsidP="00550A16"/>
        </w:tc>
      </w:tr>
      <w:tr w:rsidR="00550A16" w:rsidRPr="0081775D" w:rsidTr="009A1D61">
        <w:trPr>
          <w:cantSplit/>
          <w:trHeight w:val="255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a) Madarász Imre Egyesített Óvoda Táncsics krt. 19. sz. alatti tagóvoda</w:t>
            </w:r>
          </w:p>
        </w:tc>
      </w:tr>
      <w:tr w:rsidR="00550A16" w:rsidRPr="0081775D" w:rsidTr="009A1D61">
        <w:trPr>
          <w:cantSplit/>
          <w:trHeight w:val="436"/>
        </w:trPr>
        <w:tc>
          <w:tcPr>
            <w:tcW w:w="7088" w:type="dxa"/>
            <w:gridSpan w:val="3"/>
          </w:tcPr>
          <w:p w:rsidR="00550A16" w:rsidRPr="00B8416F" w:rsidRDefault="00550A16" w:rsidP="00550A16">
            <w:r w:rsidRPr="00B8416F">
              <w:t>b) Madarász Imre Egyesített Óvoda Táncsics krt. 17</w:t>
            </w:r>
            <w:r>
              <w:t>.</w:t>
            </w:r>
            <w:r w:rsidRPr="00B8416F">
              <w:t xml:space="preserve"> sz. alatti tagóvoda</w:t>
            </w:r>
          </w:p>
        </w:tc>
      </w:tr>
      <w:tr w:rsidR="00550A16" w:rsidRPr="0081775D" w:rsidTr="009A1D61">
        <w:trPr>
          <w:cantSplit/>
          <w:trHeight w:val="362"/>
        </w:trPr>
        <w:tc>
          <w:tcPr>
            <w:tcW w:w="7088" w:type="dxa"/>
            <w:gridSpan w:val="3"/>
          </w:tcPr>
          <w:p w:rsidR="00550A16" w:rsidRDefault="00550A16" w:rsidP="00550A16">
            <w:r w:rsidRPr="00B8416F">
              <w:t xml:space="preserve">c) Karcagi Általános </w:t>
            </w:r>
            <w:r w:rsidR="00F7451D">
              <w:t xml:space="preserve">Iskola </w:t>
            </w:r>
            <w:r w:rsidRPr="00B8416F">
              <w:t>és Művészeti Iskola Kováts Mihály Általános Iskolai Tagintézménye</w:t>
            </w:r>
            <w:r w:rsidR="00F7451D">
              <w:rPr>
                <w:rStyle w:val="Lbjegyzet-hivatkozs"/>
              </w:rPr>
              <w:footnoteReference w:id="4"/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XII. számú melléklete</w:t>
      </w:r>
    </w:p>
    <w:p w:rsidR="00550A16" w:rsidRPr="0081775D" w:rsidRDefault="00550A16" w:rsidP="00A05660">
      <w:pPr>
        <w:pStyle w:val="FejezetCm"/>
        <w:spacing w:before="360" w:after="0"/>
      </w:pPr>
      <w:r>
        <w:t>IV</w:t>
      </w:r>
      <w:r w:rsidRPr="0081775D">
        <w:t>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600"/>
      </w:tblGrid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3600" w:type="dxa"/>
          </w:tcPr>
          <w:p w:rsidR="00550A16" w:rsidRPr="00D113D7" w:rsidRDefault="00550A16" w:rsidP="00A05660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Körös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Báthori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Kutató Intézet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Bihari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Magyari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Bíró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Magyarka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Bodrog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Mikszáth Kálmán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Bura Sándor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Móricz Zsigmond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Dankó Pista</w:t>
            </w:r>
          </w:p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Déli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Nyár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Délibáb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Pálya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Dráva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Pipacs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Duna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Rába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Gépgyár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Rigó J.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Gyarmati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Sajó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Haladás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Sebesér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Széchenyi sgt.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Jónás Béla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Szentannai Sámuel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Kalász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SZIM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36–tól 150–ig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Tiszta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Kodály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  <w:lang w:val="de-DE"/>
              </w:rPr>
            </w:pPr>
            <w:r w:rsidRPr="00D113D7">
              <w:rPr>
                <w:sz w:val="22"/>
                <w:szCs w:val="22"/>
                <w:lang w:val="de-DE"/>
              </w:rPr>
              <w:t>Tó</w:t>
            </w:r>
          </w:p>
        </w:tc>
      </w:tr>
      <w:tr w:rsidR="00550A16" w:rsidRPr="00D113D7" w:rsidTr="00A05660">
        <w:trPr>
          <w:cantSplit/>
          <w:trHeight w:val="255"/>
        </w:trPr>
        <w:tc>
          <w:tcPr>
            <w:tcW w:w="3255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Kölcsey</w:t>
            </w:r>
          </w:p>
        </w:tc>
        <w:tc>
          <w:tcPr>
            <w:tcW w:w="3600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</w:tbl>
    <w:p w:rsidR="00550A16" w:rsidRDefault="00550A16" w:rsidP="00A05660">
      <w:pPr>
        <w:pStyle w:val="FejezetCm"/>
        <w:spacing w:before="360" w:after="0"/>
        <w:jc w:val="left"/>
        <w:rPr>
          <w:i w:val="0"/>
        </w:rPr>
      </w:pPr>
      <w:r w:rsidRPr="0081775D">
        <w:rPr>
          <w:i w:val="0"/>
        </w:rPr>
        <w:t>IV. sz. iskola- egészségügyi ellátás:</w:t>
      </w:r>
    </w:p>
    <w:p w:rsidR="00550A16" w:rsidRPr="006D0C4F" w:rsidRDefault="00550A16" w:rsidP="00550A16">
      <w:pPr>
        <w:suppressAutoHyphens/>
        <w:spacing w:line="276" w:lineRule="auto"/>
        <w:ind w:left="352" w:firstLine="708"/>
        <w:rPr>
          <w:iCs/>
          <w:lang w:eastAsia="ar-SA"/>
        </w:rPr>
      </w:pPr>
      <w:r w:rsidRPr="006D0C4F">
        <w:rPr>
          <w:iCs/>
          <w:lang w:eastAsia="ar-SA"/>
        </w:rPr>
        <w:t>a) Madarász Imre Egyesített Óvoda Gépgyár úti „SZIM” tagóvoda</w:t>
      </w:r>
    </w:p>
    <w:p w:rsidR="00550A16" w:rsidRPr="006D0C4F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6D0C4F">
        <w:rPr>
          <w:iCs/>
          <w:lang w:eastAsia="ar-SA"/>
        </w:rPr>
        <w:t>b) Madarász Imre Egyesített Óvoda Zöldfa utca 32. sz. alatti tagóvoda</w:t>
      </w:r>
    </w:p>
    <w:p w:rsidR="00550A16" w:rsidRPr="006D0C4F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c) Karcagi Arany János Általános Iskola</w:t>
      </w:r>
    </w:p>
    <w:p w:rsidR="00E14E0D" w:rsidRDefault="00550A16" w:rsidP="00E14E0D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6D0C4F">
        <w:rPr>
          <w:iCs/>
          <w:lang w:eastAsia="ar-SA"/>
        </w:rPr>
        <w:t>d) Karcagi Általános</w:t>
      </w:r>
      <w:r w:rsidR="00F7451D">
        <w:rPr>
          <w:iCs/>
          <w:lang w:eastAsia="ar-SA"/>
        </w:rPr>
        <w:t xml:space="preserve"> Iskola</w:t>
      </w:r>
      <w:r w:rsidRPr="006D0C4F">
        <w:rPr>
          <w:iCs/>
          <w:lang w:eastAsia="ar-SA"/>
        </w:rPr>
        <w:t xml:space="preserve"> és Művészeti Iskola Kiskulcsosi </w:t>
      </w:r>
      <w:r>
        <w:rPr>
          <w:iCs/>
          <w:lang w:eastAsia="ar-SA"/>
        </w:rPr>
        <w:t>Általános Iskolai Tagintézménye</w:t>
      </w:r>
      <w:r w:rsidR="00F7451D">
        <w:rPr>
          <w:rStyle w:val="Lbjegyzet-hivatkozs"/>
          <w:iCs/>
          <w:lang w:eastAsia="ar-SA"/>
        </w:rPr>
        <w:footnoteReference w:id="5"/>
      </w:r>
    </w:p>
    <w:p w:rsidR="007A12ED" w:rsidRDefault="007A12ED" w:rsidP="00E14E0D">
      <w:pPr>
        <w:suppressAutoHyphens/>
        <w:spacing w:line="276" w:lineRule="auto"/>
        <w:ind w:left="1064"/>
        <w:contextualSpacing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XIII.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>V. számú gyermek háziorvosi körzet</w:t>
      </w:r>
    </w:p>
    <w:p w:rsidR="00550A16" w:rsidRPr="0081775D" w:rsidRDefault="00550A16" w:rsidP="00550A16">
      <w:pPr>
        <w:pStyle w:val="Bekezds"/>
        <w:ind w:firstLine="0"/>
        <w:rPr>
          <w:b/>
        </w:rPr>
      </w:pPr>
      <w:r w:rsidRPr="0081775D">
        <w:rPr>
          <w:b/>
        </w:rPr>
        <w:t xml:space="preserve">A körzethez tartozó utcák: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4384"/>
      </w:tblGrid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Ady páratlan</w:t>
            </w:r>
          </w:p>
        </w:tc>
        <w:tc>
          <w:tcPr>
            <w:tcW w:w="4384" w:type="dxa"/>
          </w:tcPr>
          <w:p w:rsidR="00550A16" w:rsidRPr="00D113D7" w:rsidRDefault="00550A16" w:rsidP="00E14E0D">
            <w:pPr>
              <w:spacing w:before="360"/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Kinizsi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Akácos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Kisfaludy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Albert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Kisföldek téglagyár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Arany János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Kisújszállási (városi rész)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Árpád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Kórház 8–tól 10–ig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Bajza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Liget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Baross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Liliom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Bercsényi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Madarász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  <w:lang w:val="de-DE"/>
              </w:rPr>
              <w:t>Barackos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Mészáros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FB7AD8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  <w:lang w:val="de-DE"/>
              </w:rPr>
              <w:t>Cseresznyés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Munkácsy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Bethlen Gábor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Munkás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Bimbó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Nap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Bocskai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Pap Béla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Csend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Pernyés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Csokonai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Petőfi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Deák krt.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Sáfránlóger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Epreskert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Sólyom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Erkel Ferenc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Sport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Erzsébet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Szabó József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Forint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Széchenyi sgt.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Fürdő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Takács Péter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Fürj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Toldi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3A73D8">
              <w:rPr>
                <w:iCs/>
                <w:sz w:val="22"/>
                <w:szCs w:val="22"/>
              </w:rPr>
              <w:t>Futó Imre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Új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Gátőrház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Vajda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Hunyadi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Varró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Jándi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Vasút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Jókai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Vida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József Attila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Villamos  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Kálvin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Virág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FB7AD8">
              <w:rPr>
                <w:sz w:val="22"/>
                <w:szCs w:val="22"/>
              </w:rPr>
              <w:t>Kékvirág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>Vörösmarty</w:t>
            </w: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>
            <w:pPr>
              <w:rPr>
                <w:szCs w:val="22"/>
              </w:rPr>
            </w:pPr>
            <w:r w:rsidRPr="00D113D7">
              <w:rPr>
                <w:sz w:val="22"/>
                <w:szCs w:val="22"/>
              </w:rPr>
              <w:t xml:space="preserve">Kerekes István  </w:t>
            </w:r>
          </w:p>
        </w:tc>
        <w:tc>
          <w:tcPr>
            <w:tcW w:w="4384" w:type="dxa"/>
          </w:tcPr>
          <w:p w:rsidR="00550A16" w:rsidRPr="00D113D7" w:rsidRDefault="00550A16" w:rsidP="00550A16">
            <w:pPr>
              <w:rPr>
                <w:szCs w:val="22"/>
              </w:rPr>
            </w:pPr>
          </w:p>
        </w:tc>
      </w:tr>
      <w:tr w:rsidR="00550A16" w:rsidRPr="00D113D7" w:rsidTr="009A1D61">
        <w:trPr>
          <w:cantSplit/>
          <w:trHeight w:val="255"/>
        </w:trPr>
        <w:tc>
          <w:tcPr>
            <w:tcW w:w="3731" w:type="dxa"/>
          </w:tcPr>
          <w:p w:rsidR="00550A16" w:rsidRPr="00D113D7" w:rsidRDefault="00550A16" w:rsidP="00550A16"/>
        </w:tc>
        <w:tc>
          <w:tcPr>
            <w:tcW w:w="4384" w:type="dxa"/>
          </w:tcPr>
          <w:p w:rsidR="00550A16" w:rsidRPr="00D113D7" w:rsidRDefault="00550A16" w:rsidP="00550A16"/>
        </w:tc>
      </w:tr>
    </w:tbl>
    <w:p w:rsidR="00550A16" w:rsidRDefault="00550A16" w:rsidP="00550A16">
      <w:pPr>
        <w:pStyle w:val="FejezetCm"/>
        <w:spacing w:before="0" w:after="0"/>
        <w:jc w:val="left"/>
        <w:rPr>
          <w:i w:val="0"/>
        </w:rPr>
      </w:pPr>
      <w:r w:rsidRPr="0081775D">
        <w:rPr>
          <w:i w:val="0"/>
        </w:rPr>
        <w:t>V. sz. iskola- egészségügyi ellátás: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a) Madarász Imre Egyesített Óvoda Csokonai utca 24. sz. alatti tagóvoda</w:t>
      </w:r>
    </w:p>
    <w:p w:rsidR="00550A16" w:rsidRPr="008A0958" w:rsidRDefault="00550A16" w:rsidP="00550A16">
      <w:pPr>
        <w:suppressAutoHyphens/>
        <w:spacing w:line="276" w:lineRule="auto"/>
        <w:ind w:left="1060" w:firstLine="4"/>
        <w:rPr>
          <w:iCs/>
          <w:lang w:eastAsia="ar-SA"/>
        </w:rPr>
      </w:pPr>
      <w:r w:rsidRPr="008A0958">
        <w:rPr>
          <w:iCs/>
          <w:lang w:eastAsia="ar-SA"/>
        </w:rPr>
        <w:t>b) Madarász Imre Egyesített Óvoda Jókai utca 13.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c) Madarász Imre Egyesített Óvoda Kinizsi utca 46. sz. alatti tagóvoda</w:t>
      </w:r>
    </w:p>
    <w:p w:rsidR="00550A16" w:rsidRPr="008A0958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>d) Madarász Imre Egyesített Óvoda Takács Péter utca 50. sz. alatti tagóvoda</w:t>
      </w:r>
    </w:p>
    <w:p w:rsidR="00550A16" w:rsidRDefault="00550A16" w:rsidP="00550A16">
      <w:pPr>
        <w:suppressAutoHyphens/>
        <w:spacing w:line="276" w:lineRule="auto"/>
        <w:ind w:left="1064"/>
        <w:contextualSpacing/>
        <w:rPr>
          <w:iCs/>
          <w:lang w:eastAsia="ar-SA"/>
        </w:rPr>
      </w:pPr>
      <w:r w:rsidRPr="008A0958">
        <w:rPr>
          <w:iCs/>
          <w:lang w:eastAsia="ar-SA"/>
        </w:rPr>
        <w:t xml:space="preserve">e) </w:t>
      </w:r>
      <w:r w:rsidR="00F7451D">
        <w:rPr>
          <w:iCs/>
          <w:lang w:eastAsia="ar-SA"/>
        </w:rPr>
        <w:t>Györffy István Katolikus Általános Iskola</w:t>
      </w:r>
      <w:r w:rsidR="00F7451D">
        <w:rPr>
          <w:rStyle w:val="Lbjegyzet-hivatkozs"/>
          <w:iCs/>
          <w:lang w:eastAsia="ar-SA"/>
        </w:rPr>
        <w:footnoteReference w:id="6"/>
      </w:r>
    </w:p>
    <w:p w:rsidR="00550A16" w:rsidRDefault="00550A16" w:rsidP="00E14E0D">
      <w:pPr>
        <w:pStyle w:val="Bekezds"/>
        <w:numPr>
          <w:ilvl w:val="0"/>
          <w:numId w:val="2"/>
        </w:numPr>
        <w:spacing w:before="360"/>
        <w:ind w:left="714" w:hanging="357"/>
        <w:jc w:val="left"/>
      </w:pPr>
      <w:r w:rsidRPr="0081775D">
        <w:t>Veres Zoltán Általános Iskola és Óvoda Berekfürdő, IV. Béla király út 1.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XIV. számú melléklete</w:t>
      </w:r>
    </w:p>
    <w:p w:rsidR="00550A16" w:rsidRPr="0081775D" w:rsidRDefault="00550A16" w:rsidP="00E14E0D">
      <w:pPr>
        <w:pStyle w:val="FejezetCm"/>
        <w:spacing w:before="360" w:after="0"/>
        <w:rPr>
          <w:i w:val="0"/>
        </w:rPr>
      </w:pPr>
      <w:r w:rsidRPr="0081775D">
        <w:rPr>
          <w:i w:val="0"/>
        </w:rPr>
        <w:t xml:space="preserve">I. sz. fogorvosi körzet </w:t>
      </w:r>
    </w:p>
    <w:p w:rsidR="00550A16" w:rsidRPr="0081775D" w:rsidRDefault="00550A16" w:rsidP="00E14E0D">
      <w:pPr>
        <w:pStyle w:val="FejezetCm"/>
        <w:spacing w:before="24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17"/>
        <w:gridCol w:w="4293"/>
      </w:tblGrid>
      <w:tr w:rsidR="00550A16" w:rsidRPr="0081775D" w:rsidTr="00550A16">
        <w:trPr>
          <w:trHeight w:val="315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Ács</w:t>
            </w:r>
          </w:p>
        </w:tc>
        <w:tc>
          <w:tcPr>
            <w:tcW w:w="43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E14E0D">
            <w:pPr>
              <w:spacing w:before="360"/>
            </w:pPr>
            <w:r w:rsidRPr="0081775D">
              <w:t>Kemény Pál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Kígyó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Árok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Kórház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Béke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Lehel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Bem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Magyar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 w:rsidRPr="0081775D">
              <w:t>Carceus Márton</w:t>
            </w:r>
          </w:p>
          <w:p w:rsidR="00550A16" w:rsidRPr="0081775D" w:rsidRDefault="00550A16" w:rsidP="00550A16">
            <w:r w:rsidRPr="00FB7AD8">
              <w:t>Csathó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Mester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Csillag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Napsugár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Damjanich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Nefelejcs</w:t>
            </w:r>
          </w:p>
        </w:tc>
      </w:tr>
      <w:tr w:rsidR="00550A16" w:rsidRPr="0081775D" w:rsidTr="00550A16">
        <w:trPr>
          <w:trHeight w:val="31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Daru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Pacsirta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Diófa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Rákóczi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Eötvös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Rimaszombati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Erdei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Sándor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Északi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Selyem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Füredi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Soós István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Gyep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Szegfű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Györffy István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Szeles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Hideg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Szövetkezet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Holló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Táncsics</w:t>
            </w:r>
            <w:r>
              <w:t xml:space="preserve"> krt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Horváth Ferenc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FB7AD8">
              <w:t>Táncsics M. u.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Huszár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Tőkés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IV.</w:t>
            </w:r>
            <w:r>
              <w:t xml:space="preserve"> </w:t>
            </w:r>
            <w:r w:rsidRPr="0081775D">
              <w:t>Béla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Zöldfa</w:t>
            </w:r>
          </w:p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Kántor Sándor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Kátai Gábor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4C4E74">
              <w:t>Berekfürdő lakossága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F7451D" w:rsidP="00166504">
            <w:pPr>
              <w:numPr>
                <w:ilvl w:val="0"/>
                <w:numId w:val="2"/>
              </w:numPr>
              <w:jc w:val="left"/>
            </w:pPr>
            <w:r>
              <w:t>Györffy István Katolikus Általános Iskola</w:t>
            </w:r>
            <w:r>
              <w:rPr>
                <w:rStyle w:val="Lbjegyzet-hivatkozs"/>
              </w:rPr>
              <w:footnoteReference w:id="7"/>
            </w:r>
          </w:p>
          <w:p w:rsidR="00550A16" w:rsidRPr="0081775D" w:rsidRDefault="002C3C64" w:rsidP="00166504">
            <w:pPr>
              <w:numPr>
                <w:ilvl w:val="0"/>
                <w:numId w:val="2"/>
              </w:numPr>
              <w:jc w:val="left"/>
            </w:pPr>
            <w:r>
              <w:t xml:space="preserve">Veress Zoltán Általános Iskola </w:t>
            </w:r>
            <w:r w:rsidR="00550A16" w:rsidRPr="004C4E74">
              <w:t>és óvoda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50A16" w:rsidRPr="0081775D" w:rsidRDefault="00550A16" w:rsidP="00550A16"/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XV. számú melléklete</w:t>
      </w:r>
    </w:p>
    <w:p w:rsidR="00550A16" w:rsidRPr="0081775D" w:rsidRDefault="00550A16" w:rsidP="00E14E0D">
      <w:pPr>
        <w:pStyle w:val="FejezetCm"/>
        <w:spacing w:before="360" w:after="0"/>
      </w:pPr>
      <w:r w:rsidRPr="0081775D">
        <w:t xml:space="preserve">II.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088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4211"/>
      </w:tblGrid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E14E0D">
            <w:pPr>
              <w:spacing w:before="240"/>
            </w:pPr>
            <w:r w:rsidRPr="0081775D">
              <w:t xml:space="preserve">Ágota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E14E0D">
            <w:pPr>
              <w:spacing w:before="240"/>
              <w:ind w:left="80"/>
            </w:pPr>
            <w:r>
              <w:t>Kisfaludy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Agyag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Kisvénkert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Akácos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Komiszkert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Alkotmány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Lajos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Árpád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Kossuth tér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>Bajcsy-Zsilinszky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 w:rsidRPr="0081775D">
              <w:t xml:space="preserve">Bajza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Kurtakerti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Barackos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Liget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Bercsényi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Liliom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Bimbó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Madarasi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Bocskai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Munkácsy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Csend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Munkás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Cserepes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 w:rsidRPr="0081775D">
              <w:t>Nagyvénkert</w:t>
            </w:r>
          </w:p>
          <w:p w:rsidR="00550A16" w:rsidRPr="0081775D" w:rsidRDefault="00550A16" w:rsidP="00550A16">
            <w:pPr>
              <w:ind w:left="80"/>
            </w:pPr>
            <w:r w:rsidRPr="00FB7AD8">
              <w:t>Nagyvénkerti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Cseresznyés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Nap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Cserhát vasúti megálló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Pernyés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Csokonai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Rokkantkert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Deák krt.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Sáfránylóger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Déryné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Sólyom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Dózsa György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Sport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Epreskert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Szélmalom</w:t>
            </w:r>
            <w:r w:rsidRPr="0081775D">
              <w:t xml:space="preserve">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Erdészlak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Szent László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Erkel Ferenc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Tanya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Erzsébet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Temető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Északi Újtelep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 w:rsidRPr="0081775D">
              <w:t xml:space="preserve">Tilalmas 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Forint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Toldi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Fürdő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Új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 w:rsidRPr="00AE11E0">
              <w:t>Futó Imre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Vágóhíd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Halom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Városudvar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Hortobágyi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Varró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Hunyadi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Vásártér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Jándi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Pr="0081775D" w:rsidRDefault="00550A16" w:rsidP="00550A16">
            <w:pPr>
              <w:ind w:left="80"/>
            </w:pPr>
            <w:r>
              <w:t>Vasúti őrház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Juhász Gyula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Vida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Pr="0081775D" w:rsidRDefault="00550A16" w:rsidP="00550A16">
            <w:r>
              <w:t>Kálvária</w:t>
            </w:r>
            <w:r w:rsidRPr="0081775D">
              <w:t xml:space="preserve"> 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Virág</w:t>
            </w:r>
            <w:r w:rsidRPr="0081775D">
              <w:t xml:space="preserve"> </w:t>
            </w:r>
          </w:p>
          <w:p w:rsidR="00550A16" w:rsidRPr="0081775D" w:rsidRDefault="00550A16" w:rsidP="00550A16">
            <w:pPr>
              <w:ind w:left="80"/>
            </w:pPr>
            <w:r w:rsidRPr="00FB7AD8">
              <w:t>Vörösmarty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Kálvin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Zádor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Kápolna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  <w:r>
              <w:t>Zugkert</w:t>
            </w: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Kékvirág</w:t>
            </w:r>
          </w:p>
        </w:tc>
        <w:tc>
          <w:tcPr>
            <w:tcW w:w="4211" w:type="dxa"/>
            <w:vAlign w:val="center"/>
          </w:tcPr>
          <w:p w:rsidR="00550A16" w:rsidRDefault="00550A16" w:rsidP="00550A16">
            <w:pPr>
              <w:ind w:left="80"/>
            </w:pPr>
          </w:p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550A16">
            <w:r>
              <w:t>Kertész József</w:t>
            </w:r>
          </w:p>
          <w:p w:rsidR="00AC5E97" w:rsidRDefault="00AC5E97" w:rsidP="00E14E0D">
            <w:pPr>
              <w:spacing w:before="360"/>
            </w:pPr>
          </w:p>
          <w:p w:rsidR="002C3C64" w:rsidRDefault="002C3C64" w:rsidP="00E14E0D">
            <w:pPr>
              <w:spacing w:before="360"/>
            </w:pPr>
          </w:p>
        </w:tc>
        <w:tc>
          <w:tcPr>
            <w:tcW w:w="4211" w:type="dxa"/>
            <w:vAlign w:val="center"/>
          </w:tcPr>
          <w:p w:rsidR="00550A16" w:rsidRDefault="00550A16" w:rsidP="00550A16"/>
        </w:tc>
      </w:tr>
      <w:tr w:rsidR="00550A16" w:rsidRPr="0081775D" w:rsidTr="00E14E0D">
        <w:trPr>
          <w:trHeight w:val="315"/>
        </w:trPr>
        <w:tc>
          <w:tcPr>
            <w:tcW w:w="3877" w:type="dxa"/>
            <w:vAlign w:val="center"/>
          </w:tcPr>
          <w:p w:rsidR="00550A16" w:rsidRDefault="00550A16" w:rsidP="00E14E0D">
            <w:pPr>
              <w:numPr>
                <w:ilvl w:val="0"/>
                <w:numId w:val="2"/>
              </w:numPr>
              <w:spacing w:before="480"/>
              <w:rPr>
                <w:color w:val="000000"/>
              </w:rPr>
            </w:pPr>
            <w:r w:rsidRPr="004C4E74">
              <w:rPr>
                <w:color w:val="000000"/>
              </w:rPr>
              <w:t>JNSZ Megyei Kádas György Óvoda, Általános Iskola, Szakiskola, Egységes Gyógypedagógiai Módszertani Intézmény, Diákotthon és Gyermekotthon</w:t>
            </w:r>
          </w:p>
          <w:p w:rsidR="00550A16" w:rsidRPr="009B532C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Gépgyár úti tagóvoda</w:t>
            </w:r>
          </w:p>
          <w:p w:rsidR="00550A16" w:rsidRDefault="00550A16" w:rsidP="00E14E0D">
            <w:pPr>
              <w:numPr>
                <w:ilvl w:val="0"/>
                <w:numId w:val="2"/>
              </w:numPr>
              <w:ind w:left="714" w:hanging="357"/>
            </w:pPr>
            <w:r>
              <w:t>Madarász Imre Egyesített Óvoda Táncsics krt. 19. sz. alatti tagóvoda</w:t>
            </w:r>
          </w:p>
        </w:tc>
        <w:tc>
          <w:tcPr>
            <w:tcW w:w="4211" w:type="dxa"/>
            <w:vAlign w:val="center"/>
          </w:tcPr>
          <w:p w:rsidR="00550A16" w:rsidRDefault="00550A16" w:rsidP="00E14E0D">
            <w:pPr>
              <w:spacing w:before="480"/>
              <w:ind w:left="80"/>
            </w:pP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XVI. számú melléklete</w:t>
      </w:r>
    </w:p>
    <w:p w:rsidR="00550A16" w:rsidRPr="0081775D" w:rsidRDefault="00550A16" w:rsidP="0072276C">
      <w:pPr>
        <w:pStyle w:val="FejezetCm"/>
        <w:spacing w:before="360" w:after="0"/>
      </w:pPr>
      <w:r w:rsidRPr="0081775D">
        <w:t>III. sz. fogorvosi körzet.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 w:rsidRPr="0081775D">
        <w:rPr>
          <w:i w:val="0"/>
        </w:rPr>
        <w:t>A körzethez tartozó utcák:</w:t>
      </w:r>
    </w:p>
    <w:tbl>
      <w:tblPr>
        <w:tblW w:w="8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94"/>
        <w:gridCol w:w="283"/>
        <w:gridCol w:w="851"/>
      </w:tblGrid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72276C">
            <w:pPr>
              <w:spacing w:before="240"/>
            </w:pPr>
            <w:r>
              <w:t>A</w:t>
            </w:r>
            <w:r w:rsidRPr="0081775D">
              <w:t>lbert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Arany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Báthory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Bethlen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Bihari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Bíró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Bodrog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Default="00550A16" w:rsidP="00550A16">
            <w:r w:rsidRPr="0081775D">
              <w:t>Dankó Pista</w:t>
            </w:r>
          </w:p>
          <w:p w:rsidR="00550A16" w:rsidRPr="0081775D" w:rsidRDefault="00550A16" w:rsidP="00550A16">
            <w:r w:rsidRPr="00FB7AD8">
              <w:t>Déli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Délibáb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pPr>
              <w:ind w:right="850"/>
            </w:pPr>
            <w:r>
              <w:t>Dráva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Duna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Gátőrház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Gépgyár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Haladás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Jókai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 w:rsidRPr="0081775D">
              <w:t>Jónás Béla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Kisújszállási (a vasúttól)</w:t>
            </w:r>
          </w:p>
        </w:tc>
      </w:tr>
      <w:tr w:rsidR="00550A16" w:rsidRPr="0081775D" w:rsidTr="0072276C">
        <w:trPr>
          <w:gridAfter w:val="2"/>
          <w:wAfter w:w="1134" w:type="dxa"/>
          <w:trHeight w:val="315"/>
        </w:trPr>
        <w:tc>
          <w:tcPr>
            <w:tcW w:w="7372" w:type="dxa"/>
            <w:gridSpan w:val="2"/>
            <w:vAlign w:val="bottom"/>
          </w:tcPr>
          <w:p w:rsidR="00550A16" w:rsidRPr="0081775D" w:rsidRDefault="00550A16" w:rsidP="00550A16">
            <w:r>
              <w:t>Kodály Z.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Madarász Imre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Magyari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MÁV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Méntelepi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Mikszáth K.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Móricz Zs.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Nyár</w:t>
            </w:r>
          </w:p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Pálya</w:t>
            </w:r>
          </w:p>
        </w:tc>
      </w:tr>
      <w:tr w:rsidR="00550A16" w:rsidRPr="0081775D" w:rsidTr="0072276C">
        <w:trPr>
          <w:trHeight w:val="315"/>
        </w:trPr>
        <w:tc>
          <w:tcPr>
            <w:tcW w:w="8506" w:type="dxa"/>
            <w:gridSpan w:val="4"/>
            <w:vAlign w:val="bottom"/>
          </w:tcPr>
          <w:p w:rsidR="00550A16" w:rsidRDefault="00550A16" w:rsidP="00550A16">
            <w:r>
              <w:t>Partoskert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Penny u.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Petőfi S.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Pipacs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Széchenyi I. sgt.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Takács P.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3"/>
          <w:wAfter w:w="3828" w:type="dxa"/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Kalász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Kerekes István</w:t>
            </w:r>
          </w:p>
        </w:tc>
      </w:tr>
      <w:tr w:rsidR="00550A16" w:rsidRPr="0081775D" w:rsidTr="0072276C">
        <w:trPr>
          <w:trHeight w:val="285"/>
        </w:trPr>
        <w:tc>
          <w:tcPr>
            <w:tcW w:w="4678" w:type="dxa"/>
            <w:vAlign w:val="bottom"/>
          </w:tcPr>
          <w:p w:rsidR="00550A16" w:rsidRDefault="00550A16" w:rsidP="00550A16">
            <w:r>
              <w:t>Kinizsi</w:t>
            </w:r>
          </w:p>
        </w:tc>
        <w:tc>
          <w:tcPr>
            <w:tcW w:w="3828" w:type="dxa"/>
            <w:gridSpan w:val="3"/>
            <w:vAlign w:val="bottom"/>
          </w:tcPr>
          <w:p w:rsidR="00550A16" w:rsidRDefault="00550A16" w:rsidP="00550A16"/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Kisföldek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>
              <w:t>Kisújszállási (a vasútig)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Tiszta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Vajda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Vasút</w:t>
            </w:r>
          </w:p>
        </w:tc>
      </w:tr>
      <w:tr w:rsidR="00550A16" w:rsidRPr="0081775D" w:rsidTr="0072276C">
        <w:trPr>
          <w:gridAfter w:val="1"/>
          <w:wAfter w:w="851" w:type="dxa"/>
          <w:trHeight w:val="315"/>
        </w:trPr>
        <w:tc>
          <w:tcPr>
            <w:tcW w:w="7655" w:type="dxa"/>
            <w:gridSpan w:val="3"/>
            <w:vAlign w:val="bottom"/>
          </w:tcPr>
          <w:p w:rsidR="00550A16" w:rsidRPr="0081775D" w:rsidRDefault="00550A16" w:rsidP="00550A16">
            <w:r w:rsidRPr="0081775D">
              <w:t>Villamos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XVII. számú melléklete</w:t>
      </w:r>
    </w:p>
    <w:p w:rsidR="00550A16" w:rsidRPr="0081775D" w:rsidRDefault="00550A16" w:rsidP="00F936BA">
      <w:pPr>
        <w:pStyle w:val="FejezetCm"/>
        <w:spacing w:before="360" w:after="0"/>
      </w:pPr>
      <w:r w:rsidRPr="0081775D">
        <w:t xml:space="preserve">IV. sz. fogorvosi körzet. </w:t>
      </w:r>
    </w:p>
    <w:p w:rsidR="00550A16" w:rsidRPr="0081775D" w:rsidRDefault="00550A16" w:rsidP="00550A16">
      <w:pPr>
        <w:pStyle w:val="FejezetCm"/>
        <w:spacing w:before="0" w:after="0"/>
        <w:jc w:val="both"/>
        <w:rPr>
          <w:i w:val="0"/>
        </w:rPr>
      </w:pPr>
      <w:r>
        <w:rPr>
          <w:i w:val="0"/>
        </w:rPr>
        <w:t xml:space="preserve">A </w:t>
      </w:r>
      <w:r w:rsidRPr="0081775D">
        <w:rPr>
          <w:i w:val="0"/>
        </w:rPr>
        <w:t>körzethez tartozó utcák:</w:t>
      </w:r>
    </w:p>
    <w:tbl>
      <w:tblPr>
        <w:tblW w:w="6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"/>
        <w:gridCol w:w="1902"/>
        <w:gridCol w:w="689"/>
      </w:tblGrid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 w:rsidRPr="0081775D">
              <w:t>Ady Endre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F936BA">
            <w:pPr>
              <w:spacing w:before="240"/>
            </w:pPr>
            <w:r>
              <w:t>Pap Béla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Apavár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Pillangó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Asztag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Püspökladányi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Rába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Baross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Rácz Laci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Bura Sándor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Reggel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Egyetértés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Rét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Fás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Rigó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Fecske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Rokkantkert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Fürj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Rózsa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Görbe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Rövid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Gyarmati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Sajó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Hajnal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Sallai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Harmat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Sarkantyús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Hold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Szabó József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Honvéd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Szamos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József Attila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S</w:t>
            </w:r>
            <w:r>
              <w:t>zent István sgt.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Kacsóh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Szentannai Sámuel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Kálmán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Szim kislakások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Kazinczy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Szív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Keleti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Szivárvány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Ketel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Szondi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Kiss Antal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Tanya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Kolduskert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Tavasz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Koppány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 w:rsidRPr="0081775D">
              <w:t>T</w:t>
            </w:r>
            <w:r>
              <w:t>égláskert</w:t>
            </w:r>
          </w:p>
        </w:tc>
      </w:tr>
      <w:tr w:rsidR="00550A16" w:rsidRPr="0081775D" w:rsidTr="00550A16">
        <w:trPr>
          <w:gridAfter w:val="1"/>
          <w:wAfter w:w="689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Kölcsey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Telep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r>
              <w:t>Kőrös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>
            <w:pPr>
              <w:ind w:left="-1786" w:firstLine="1786"/>
            </w:pPr>
            <w:r>
              <w:t>Tisza</w:t>
            </w:r>
          </w:p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2C3C64">
            <w:pPr>
              <w:tabs>
                <w:tab w:val="left" w:pos="3402"/>
              </w:tabs>
            </w:pPr>
            <w:r>
              <w:t xml:space="preserve">Kun                  </w:t>
            </w:r>
            <w:r w:rsidR="002C3C64">
              <w:t xml:space="preserve">                             </w:t>
            </w:r>
            <w:r>
              <w:t>Tó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Kungát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pPr>
              <w:ind w:left="-992" w:firstLine="992"/>
            </w:pPr>
            <w:r>
              <w:t>Tompa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Kutató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Túzok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Kuthen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Völgyeskert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Külterület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Zrínyi</w:t>
            </w:r>
          </w:p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Madách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Magyarka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Maros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>
            <w:r>
              <w:t>Mészáros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Default="00550A16" w:rsidP="00550A16"/>
          <w:p w:rsidR="00550A16" w:rsidRPr="0081775D" w:rsidRDefault="00550A16" w:rsidP="00B174BB">
            <w:pPr>
              <w:numPr>
                <w:ilvl w:val="0"/>
                <w:numId w:val="3"/>
              </w:numPr>
              <w:jc w:val="left"/>
            </w:pPr>
            <w:r w:rsidRPr="00D12B74">
              <w:t>Karcagi Nagykun Református Általános Iskola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550A16"/>
        </w:tc>
      </w:tr>
      <w:tr w:rsidR="00550A16" w:rsidRPr="0081775D" w:rsidTr="00550A16">
        <w:trPr>
          <w:trHeight w:val="315"/>
        </w:trPr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A16" w:rsidRPr="0081775D" w:rsidRDefault="00550A16" w:rsidP="007A12ED">
            <w:pPr>
              <w:numPr>
                <w:ilvl w:val="0"/>
                <w:numId w:val="3"/>
              </w:numPr>
              <w:jc w:val="left"/>
            </w:pPr>
            <w:r w:rsidRPr="0081775D">
              <w:t xml:space="preserve">Madarász Imre Egyesített Óvoda Kuthen u. 16.sz. alatti tagóvoda </w:t>
            </w:r>
          </w:p>
        </w:tc>
      </w:tr>
    </w:tbl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XVIII. számú melléklete</w:t>
      </w:r>
    </w:p>
    <w:p w:rsidR="00550A16" w:rsidRPr="00F953C6" w:rsidRDefault="00550A16" w:rsidP="00F936BA">
      <w:pPr>
        <w:pStyle w:val="FejezetCm"/>
        <w:spacing w:before="600" w:after="0"/>
      </w:pPr>
      <w:r w:rsidRPr="0081775D">
        <w:t xml:space="preserve">V. sz. fogorvosi körzet. </w:t>
      </w:r>
      <w:r>
        <w:t>Iskola fogászati körzet</w:t>
      </w:r>
    </w:p>
    <w:tbl>
      <w:tblPr>
        <w:tblW w:w="8936" w:type="dxa"/>
        <w:tblInd w:w="108" w:type="dxa"/>
        <w:tblLook w:val="04A0" w:firstRow="1" w:lastRow="0" w:firstColumn="1" w:lastColumn="0" w:noHBand="0" w:noVBand="1"/>
      </w:tblPr>
      <w:tblGrid>
        <w:gridCol w:w="8936"/>
      </w:tblGrid>
      <w:tr w:rsidR="00550A16" w:rsidRPr="0020325A" w:rsidTr="00550A16">
        <w:tc>
          <w:tcPr>
            <w:tcW w:w="8936" w:type="dxa"/>
          </w:tcPr>
          <w:p w:rsidR="00550A16" w:rsidRPr="002859F3" w:rsidRDefault="002C3C64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Karcagi SZC Varró István Szakgimnáziuma, Szakközépiskolája és Kollégiuma</w:t>
            </w:r>
            <w:r w:rsidR="004E2AA5">
              <w:rPr>
                <w:rStyle w:val="Lbjegyzet-hivatkozs"/>
                <w:color w:val="000000"/>
              </w:rPr>
              <w:footnoteReference w:id="8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Szent Pál Marista Általános Iskola</w:t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Általános</w:t>
            </w:r>
            <w:r w:rsidR="002C3C64">
              <w:rPr>
                <w:color w:val="000000"/>
              </w:rPr>
              <w:t xml:space="preserve"> Iskola</w:t>
            </w:r>
            <w:r w:rsidRPr="002859F3">
              <w:rPr>
                <w:color w:val="000000"/>
              </w:rPr>
              <w:t xml:space="preserve"> és Művészeti Iskola Kováts Mihály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9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Szentannai Sámuel Gimnázium</w:t>
            </w:r>
            <w:r w:rsidR="002C3C64">
              <w:rPr>
                <w:color w:val="000000"/>
              </w:rPr>
              <w:t>, Szakgimnázium</w:t>
            </w:r>
            <w:r w:rsidRPr="002859F3">
              <w:rPr>
                <w:color w:val="000000"/>
              </w:rPr>
              <w:t xml:space="preserve"> és Kollégium</w:t>
            </w:r>
            <w:r w:rsidR="004E2AA5">
              <w:rPr>
                <w:rStyle w:val="Lbjegyzet-hivatkozs"/>
                <w:color w:val="000000"/>
              </w:rPr>
              <w:footnoteReference w:id="10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16650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 xml:space="preserve">Karcagi Általános </w:t>
            </w:r>
            <w:r w:rsidR="002C3C64">
              <w:rPr>
                <w:color w:val="000000"/>
              </w:rPr>
              <w:t xml:space="preserve">Iskola </w:t>
            </w:r>
            <w:r w:rsidRPr="002859F3">
              <w:rPr>
                <w:color w:val="000000"/>
              </w:rPr>
              <w:t>és Művészeti Iskola Kiskulcsosi Általános Iskolai Tagintézménye</w:t>
            </w:r>
            <w:r w:rsidR="004E2AA5">
              <w:rPr>
                <w:rStyle w:val="Lbjegyzet-hivatkozs"/>
                <w:color w:val="000000"/>
              </w:rPr>
              <w:footnoteReference w:id="11"/>
            </w:r>
          </w:p>
        </w:tc>
      </w:tr>
      <w:tr w:rsidR="00550A16" w:rsidRPr="0020325A" w:rsidTr="00550A16">
        <w:tc>
          <w:tcPr>
            <w:tcW w:w="8936" w:type="dxa"/>
          </w:tcPr>
          <w:p w:rsidR="00550A16" w:rsidRPr="002859F3" w:rsidRDefault="00550A16" w:rsidP="002C3C64">
            <w:pPr>
              <w:numPr>
                <w:ilvl w:val="0"/>
                <w:numId w:val="4"/>
              </w:numPr>
              <w:jc w:val="left"/>
              <w:rPr>
                <w:color w:val="000000"/>
              </w:rPr>
            </w:pPr>
            <w:r w:rsidRPr="002859F3">
              <w:rPr>
                <w:color w:val="000000"/>
              </w:rPr>
              <w:t>Karcagi Nagykun Református Gimnázium, Egészségügyi Szak</w:t>
            </w:r>
            <w:r w:rsidR="002C3C64">
              <w:rPr>
                <w:color w:val="000000"/>
              </w:rPr>
              <w:t>gimnázium</w:t>
            </w:r>
            <w:r w:rsidR="002C3C64">
              <w:rPr>
                <w:rStyle w:val="Lbjegyzet-hivatkozs"/>
                <w:color w:val="000000"/>
              </w:rPr>
              <w:footnoteReference w:id="12"/>
            </w:r>
            <w:r w:rsidRPr="002859F3">
              <w:rPr>
                <w:color w:val="000000"/>
              </w:rPr>
              <w:t xml:space="preserve"> </w:t>
            </w:r>
          </w:p>
        </w:tc>
      </w:tr>
    </w:tbl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XIX. számú melléklete</w:t>
      </w:r>
    </w:p>
    <w:p w:rsidR="00550A16" w:rsidRPr="0081775D" w:rsidRDefault="00550A16" w:rsidP="00F936BA">
      <w:pPr>
        <w:pStyle w:val="MellkletCm"/>
        <w:spacing w:before="360" w:after="0"/>
        <w:jc w:val="center"/>
        <w:rPr>
          <w:b/>
          <w:i w:val="0"/>
          <w:u w:val="none"/>
        </w:rPr>
      </w:pPr>
      <w:r w:rsidRPr="0081775D">
        <w:rPr>
          <w:b/>
          <w:i w:val="0"/>
          <w:u w:val="none"/>
        </w:rPr>
        <w:t>I. sz. védőnői körzet</w:t>
      </w:r>
    </w:p>
    <w:p w:rsidR="00550A16" w:rsidRPr="0081775D" w:rsidRDefault="00550A16" w:rsidP="00550A16">
      <w:r w:rsidRPr="0081775D">
        <w:t xml:space="preserve">Ács u. </w:t>
      </w:r>
    </w:p>
    <w:p w:rsidR="00550A16" w:rsidRPr="0081775D" w:rsidRDefault="00550A16" w:rsidP="00550A16">
      <w:r w:rsidRPr="0081775D">
        <w:t xml:space="preserve">Ágota u. </w:t>
      </w:r>
    </w:p>
    <w:p w:rsidR="00550A16" w:rsidRPr="0081775D" w:rsidRDefault="00550A16" w:rsidP="00550A16">
      <w:r w:rsidRPr="0081775D">
        <w:t xml:space="preserve">Agyag u. </w:t>
      </w:r>
    </w:p>
    <w:p w:rsidR="00550A16" w:rsidRPr="0081775D" w:rsidRDefault="00550A16" w:rsidP="00550A16">
      <w:r w:rsidRPr="0081775D">
        <w:t xml:space="preserve">Alkotmány u. </w:t>
      </w:r>
    </w:p>
    <w:p w:rsidR="00550A16" w:rsidRPr="0081775D" w:rsidRDefault="00550A16" w:rsidP="00550A16">
      <w:r w:rsidRPr="0081775D">
        <w:t xml:space="preserve">Bem u. </w:t>
      </w:r>
    </w:p>
    <w:p w:rsidR="00550A16" w:rsidRPr="0081775D" w:rsidRDefault="00550A16" w:rsidP="00550A16">
      <w:r w:rsidRPr="0081775D">
        <w:t>Carceus M. u.</w:t>
      </w:r>
    </w:p>
    <w:p w:rsidR="00550A16" w:rsidRPr="0081775D" w:rsidRDefault="00550A16" w:rsidP="00550A16">
      <w:r w:rsidRPr="0081775D">
        <w:t xml:space="preserve">Csathó u. </w:t>
      </w:r>
    </w:p>
    <w:p w:rsidR="00550A16" w:rsidRPr="0081775D" w:rsidRDefault="00550A16" w:rsidP="00550A16">
      <w:r w:rsidRPr="0081775D">
        <w:t xml:space="preserve">Déryné u. </w:t>
      </w:r>
    </w:p>
    <w:p w:rsidR="00550A16" w:rsidRPr="0081775D" w:rsidRDefault="00550A16" w:rsidP="00550A16">
      <w:r w:rsidRPr="0081775D">
        <w:t xml:space="preserve">Diófa u. </w:t>
      </w:r>
    </w:p>
    <w:p w:rsidR="00550A16" w:rsidRPr="0081775D" w:rsidRDefault="00550A16" w:rsidP="00550A16">
      <w:r w:rsidRPr="0081775D">
        <w:t xml:space="preserve">Dózsa Gy. u. </w:t>
      </w:r>
    </w:p>
    <w:p w:rsidR="00550A16" w:rsidRPr="0081775D" w:rsidRDefault="00550A16" w:rsidP="00550A16">
      <w:r w:rsidRPr="0081775D">
        <w:t xml:space="preserve">Eötvös u. </w:t>
      </w:r>
    </w:p>
    <w:p w:rsidR="00550A16" w:rsidRPr="0081775D" w:rsidRDefault="00550A16" w:rsidP="00550A16">
      <w:r w:rsidRPr="0081775D">
        <w:t xml:space="preserve">Északi u. </w:t>
      </w:r>
    </w:p>
    <w:p w:rsidR="00550A16" w:rsidRPr="0081775D" w:rsidRDefault="00550A16" w:rsidP="00550A16">
      <w:r w:rsidRPr="0081775D">
        <w:t>Északi út</w:t>
      </w:r>
    </w:p>
    <w:p w:rsidR="00550A16" w:rsidRPr="0081775D" w:rsidRDefault="00550A16" w:rsidP="00550A16">
      <w:r w:rsidRPr="0081775D">
        <w:t xml:space="preserve">Halom u. </w:t>
      </w:r>
    </w:p>
    <w:p w:rsidR="00550A16" w:rsidRPr="0081775D" w:rsidRDefault="00550A16" w:rsidP="00550A16">
      <w:r w:rsidRPr="0081775D">
        <w:t xml:space="preserve">Hortobágy u. </w:t>
      </w:r>
    </w:p>
    <w:p w:rsidR="00550A16" w:rsidRPr="0081775D" w:rsidRDefault="00550A16" w:rsidP="00550A16">
      <w:r w:rsidRPr="0081775D">
        <w:t xml:space="preserve">Horváth F. u. </w:t>
      </w:r>
    </w:p>
    <w:p w:rsidR="00550A16" w:rsidRPr="0081775D" w:rsidRDefault="00550A16" w:rsidP="00550A16">
      <w:r w:rsidRPr="0081775D">
        <w:t xml:space="preserve">Huszár u. </w:t>
      </w:r>
    </w:p>
    <w:p w:rsidR="00550A16" w:rsidRPr="0081775D" w:rsidRDefault="00550A16" w:rsidP="00550A16">
      <w:r w:rsidRPr="0081775D">
        <w:t xml:space="preserve">IV. Béla király u. </w:t>
      </w:r>
    </w:p>
    <w:p w:rsidR="00550A16" w:rsidRPr="0081775D" w:rsidRDefault="00550A16" w:rsidP="00550A16">
      <w:r w:rsidRPr="0081775D">
        <w:t xml:space="preserve">Juhász u. </w:t>
      </w:r>
    </w:p>
    <w:p w:rsidR="00550A16" w:rsidRPr="0081775D" w:rsidRDefault="00550A16" w:rsidP="00550A16">
      <w:r w:rsidRPr="0081775D">
        <w:t>Kacsóh 1-9. és 2-18.</w:t>
      </w:r>
    </w:p>
    <w:p w:rsidR="00550A16" w:rsidRPr="0081775D" w:rsidRDefault="00550A16" w:rsidP="00550A16">
      <w:r w:rsidRPr="0081775D">
        <w:t xml:space="preserve">Kántor S. u. </w:t>
      </w:r>
    </w:p>
    <w:p w:rsidR="00550A16" w:rsidRPr="0081775D" w:rsidRDefault="00550A16" w:rsidP="00550A16">
      <w:r w:rsidRPr="0081775D">
        <w:t xml:space="preserve">Kápolna u. </w:t>
      </w:r>
    </w:p>
    <w:p w:rsidR="00550A16" w:rsidRPr="0081775D" w:rsidRDefault="00550A16" w:rsidP="00550A16">
      <w:r w:rsidRPr="0081775D">
        <w:t xml:space="preserve">Kálvária u. </w:t>
      </w:r>
    </w:p>
    <w:p w:rsidR="00550A16" w:rsidRPr="0081775D" w:rsidRDefault="00550A16" w:rsidP="00550A16">
      <w:r w:rsidRPr="0081775D">
        <w:t xml:space="preserve">Kemény P. u. </w:t>
      </w:r>
    </w:p>
    <w:p w:rsidR="00550A16" w:rsidRPr="0081775D" w:rsidRDefault="00550A16" w:rsidP="00550A16">
      <w:r w:rsidRPr="0081775D">
        <w:t xml:space="preserve">Kórház u. </w:t>
      </w:r>
    </w:p>
    <w:p w:rsidR="00550A16" w:rsidRPr="0081775D" w:rsidRDefault="00550A16" w:rsidP="00550A16">
      <w:r w:rsidRPr="0081775D">
        <w:t xml:space="preserve">Kórház úti lakótelep 12/A, B, C, D </w:t>
      </w:r>
    </w:p>
    <w:p w:rsidR="00550A16" w:rsidRPr="0081775D" w:rsidRDefault="00550A16" w:rsidP="00550A16">
      <w:r w:rsidRPr="0081775D">
        <w:t xml:space="preserve">Kossuth L. u. 1-19. és 2-12. </w:t>
      </w:r>
    </w:p>
    <w:p w:rsidR="00550A16" w:rsidRPr="0081775D" w:rsidRDefault="00550A16" w:rsidP="00550A16">
      <w:r w:rsidRPr="0081775D">
        <w:t>Kossuth tér</w:t>
      </w:r>
    </w:p>
    <w:p w:rsidR="00550A16" w:rsidRPr="0081775D" w:rsidRDefault="00550A16" w:rsidP="00550A16">
      <w:r w:rsidRPr="0081775D">
        <w:t xml:space="preserve">Madarasi u. </w:t>
      </w:r>
    </w:p>
    <w:p w:rsidR="00550A16" w:rsidRPr="0081775D" w:rsidRDefault="00550A16" w:rsidP="00550A16">
      <w:r w:rsidRPr="0081775D">
        <w:t xml:space="preserve">Mester u. </w:t>
      </w:r>
    </w:p>
    <w:p w:rsidR="00550A16" w:rsidRPr="0081775D" w:rsidRDefault="00550A16" w:rsidP="00550A16">
      <w:r w:rsidRPr="0081775D">
        <w:t>Ohió tér (kórházi szolgálati lakások)</w:t>
      </w:r>
    </w:p>
    <w:p w:rsidR="00550A16" w:rsidRPr="0081775D" w:rsidRDefault="00550A16" w:rsidP="00550A16">
      <w:r w:rsidRPr="0081775D">
        <w:t>Rákóczi u.</w:t>
      </w:r>
    </w:p>
    <w:p w:rsidR="00550A16" w:rsidRPr="0081775D" w:rsidRDefault="00550A16" w:rsidP="00550A16">
      <w:r w:rsidRPr="0081775D">
        <w:t xml:space="preserve">Sándor u. </w:t>
      </w:r>
    </w:p>
    <w:p w:rsidR="00550A16" w:rsidRPr="0081775D" w:rsidRDefault="00550A16" w:rsidP="00550A16">
      <w:r w:rsidRPr="0081775D">
        <w:t>Széchenyi tér</w:t>
      </w:r>
    </w:p>
    <w:p w:rsidR="00550A16" w:rsidRPr="0081775D" w:rsidRDefault="00550A16" w:rsidP="00550A16">
      <w:r w:rsidRPr="0081775D">
        <w:t xml:space="preserve">Szeles u. </w:t>
      </w:r>
    </w:p>
    <w:p w:rsidR="00550A16" w:rsidRPr="0081775D" w:rsidRDefault="00550A16" w:rsidP="00550A16">
      <w:r w:rsidRPr="0081775D">
        <w:t xml:space="preserve">Szövetkezet u. </w:t>
      </w:r>
    </w:p>
    <w:p w:rsidR="00550A16" w:rsidRPr="0081775D" w:rsidRDefault="00550A16" w:rsidP="00550A16">
      <w:r w:rsidRPr="0081775D">
        <w:t>Szt. László 1-7.- és 2-18.</w:t>
      </w:r>
    </w:p>
    <w:p w:rsidR="00550A16" w:rsidRPr="0081775D" w:rsidRDefault="00550A16" w:rsidP="00550A16">
      <w:r w:rsidRPr="0081775D">
        <w:t xml:space="preserve">Táncsics krt. </w:t>
      </w:r>
    </w:p>
    <w:p w:rsidR="00550A16" w:rsidRPr="0081775D" w:rsidRDefault="00550A16" w:rsidP="00550A16">
      <w:r w:rsidRPr="0081775D">
        <w:t xml:space="preserve">Temető u. </w:t>
      </w:r>
    </w:p>
    <w:p w:rsidR="00550A16" w:rsidRPr="0081775D" w:rsidRDefault="00550A16" w:rsidP="00550A16">
      <w:r w:rsidRPr="0081775D">
        <w:t xml:space="preserve">Tőkés u. </w:t>
      </w:r>
    </w:p>
    <w:p w:rsidR="00550A16" w:rsidRDefault="00550A16" w:rsidP="00550A16">
      <w:r w:rsidRPr="0081775D">
        <w:t xml:space="preserve">Zádor u. </w:t>
      </w:r>
    </w:p>
    <w:p w:rsidR="00550A16" w:rsidRPr="00A34B77" w:rsidRDefault="00550A16" w:rsidP="001C7AB3">
      <w:pPr>
        <w:spacing w:before="240"/>
        <w:rPr>
          <w:iCs/>
        </w:rPr>
      </w:pPr>
      <w:r>
        <w:t xml:space="preserve">– </w:t>
      </w:r>
      <w:r w:rsidRPr="00A34B77">
        <w:rPr>
          <w:iCs/>
        </w:rPr>
        <w:t>Madarász Imre Egyesített Óvoda Táncsics krt. 19. sz. alatti tagóvoda</w:t>
      </w:r>
    </w:p>
    <w:p w:rsidR="00550A16" w:rsidRPr="0081775D" w:rsidRDefault="00550A16" w:rsidP="00550A16">
      <w:r>
        <w:t xml:space="preserve">– </w:t>
      </w:r>
      <w:r w:rsidRPr="0081775D">
        <w:t>Karcagi Többcélú Kistérségi Társulás Bölcsőde Intézménye, Karcag Varró u. 3/a.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CC0B15">
        <w:t xml:space="preserve">9/2016.(IV.29.) </w:t>
      </w:r>
      <w:r>
        <w:t>önkormányzati rendelet</w:t>
      </w:r>
      <w:r w:rsidRPr="000D5C5B">
        <w:t xml:space="preserve"> </w:t>
      </w:r>
      <w:r>
        <w:t>XX. számú melléklete</w:t>
      </w:r>
    </w:p>
    <w:p w:rsidR="00550A16" w:rsidRPr="0081775D" w:rsidRDefault="00550A16" w:rsidP="001C7AB3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II. sz. védőnői körzet </w:t>
      </w:r>
    </w:p>
    <w:p w:rsidR="00550A16" w:rsidRPr="0081775D" w:rsidRDefault="00550A16" w:rsidP="00550A16">
      <w:r w:rsidRPr="0081775D">
        <w:t xml:space="preserve">Ág u. </w:t>
      </w:r>
    </w:p>
    <w:p w:rsidR="00550A16" w:rsidRPr="0081775D" w:rsidRDefault="00550A16" w:rsidP="00550A16">
      <w:r w:rsidRPr="0081775D">
        <w:t xml:space="preserve">Árok u. </w:t>
      </w:r>
    </w:p>
    <w:p w:rsidR="00550A16" w:rsidRPr="0081775D" w:rsidRDefault="00550A16" w:rsidP="00550A16">
      <w:r w:rsidRPr="0081775D">
        <w:t xml:space="preserve">Bajzsy Zs. u. </w:t>
      </w:r>
    </w:p>
    <w:p w:rsidR="00550A16" w:rsidRPr="0081775D" w:rsidRDefault="00550A16" w:rsidP="00550A16">
      <w:r w:rsidRPr="0081775D">
        <w:t xml:space="preserve">Béke u. </w:t>
      </w:r>
    </w:p>
    <w:p w:rsidR="00550A16" w:rsidRPr="0081775D" w:rsidRDefault="00550A16" w:rsidP="00550A16">
      <w:r w:rsidRPr="0081775D">
        <w:t xml:space="preserve">Cserepes u. </w:t>
      </w:r>
    </w:p>
    <w:p w:rsidR="00550A16" w:rsidRPr="0081775D" w:rsidRDefault="00550A16" w:rsidP="00550A16">
      <w:r w:rsidRPr="0081775D">
        <w:t xml:space="preserve">Csillag u. </w:t>
      </w:r>
    </w:p>
    <w:p w:rsidR="00550A16" w:rsidRPr="0081775D" w:rsidRDefault="00550A16" w:rsidP="00550A16">
      <w:r w:rsidRPr="0081775D">
        <w:t xml:space="preserve">Daru u. </w:t>
      </w:r>
    </w:p>
    <w:p w:rsidR="00550A16" w:rsidRPr="0081775D" w:rsidRDefault="00550A16" w:rsidP="00550A16">
      <w:r w:rsidRPr="0081775D">
        <w:t xml:space="preserve">Erdei u. </w:t>
      </w:r>
    </w:p>
    <w:p w:rsidR="00550A16" w:rsidRPr="0081775D" w:rsidRDefault="00550A16" w:rsidP="00550A16">
      <w:r w:rsidRPr="0081775D">
        <w:t xml:space="preserve">Füredi u. </w:t>
      </w:r>
    </w:p>
    <w:p w:rsidR="00550A16" w:rsidRPr="0081775D" w:rsidRDefault="00550A16" w:rsidP="00550A16">
      <w:r w:rsidRPr="0081775D">
        <w:t xml:space="preserve">Györffy I. u. </w:t>
      </w:r>
    </w:p>
    <w:p w:rsidR="00550A16" w:rsidRPr="0081775D" w:rsidRDefault="00550A16" w:rsidP="00550A16">
      <w:r w:rsidRPr="0081775D">
        <w:t xml:space="preserve">Hideg u. </w:t>
      </w:r>
    </w:p>
    <w:p w:rsidR="00550A16" w:rsidRPr="0081775D" w:rsidRDefault="00550A16" w:rsidP="00550A16">
      <w:r w:rsidRPr="0081775D">
        <w:t>József A. u. 1-11.</w:t>
      </w:r>
    </w:p>
    <w:p w:rsidR="00550A16" w:rsidRPr="0081775D" w:rsidRDefault="00550A16" w:rsidP="00550A16">
      <w:r w:rsidRPr="0081775D">
        <w:t xml:space="preserve">Kálmán u. </w:t>
      </w:r>
    </w:p>
    <w:p w:rsidR="00550A16" w:rsidRPr="0081775D" w:rsidRDefault="00550A16" w:rsidP="00550A16">
      <w:r w:rsidRPr="0081775D">
        <w:t xml:space="preserve">Kátai G. u. </w:t>
      </w:r>
    </w:p>
    <w:p w:rsidR="00550A16" w:rsidRPr="0081775D" w:rsidRDefault="00550A16" w:rsidP="00550A16">
      <w:r w:rsidRPr="0081775D">
        <w:t xml:space="preserve">Kígyó u. </w:t>
      </w:r>
    </w:p>
    <w:p w:rsidR="00550A16" w:rsidRPr="0081775D" w:rsidRDefault="00550A16" w:rsidP="00550A16">
      <w:r w:rsidRPr="0081775D">
        <w:t xml:space="preserve">Kiss A. u. </w:t>
      </w:r>
    </w:p>
    <w:p w:rsidR="00550A16" w:rsidRPr="0081775D" w:rsidRDefault="00550A16" w:rsidP="00550A16">
      <w:r w:rsidRPr="0081775D">
        <w:t xml:space="preserve">Lehel u. </w:t>
      </w:r>
    </w:p>
    <w:p w:rsidR="00550A16" w:rsidRPr="0081775D" w:rsidRDefault="00550A16" w:rsidP="00550A16">
      <w:r w:rsidRPr="0081775D">
        <w:t xml:space="preserve">Magyar u. </w:t>
      </w:r>
    </w:p>
    <w:p w:rsidR="00550A16" w:rsidRPr="0081775D" w:rsidRDefault="00550A16" w:rsidP="00550A16">
      <w:r w:rsidRPr="0081775D">
        <w:t xml:space="preserve">Nefelejcs u. </w:t>
      </w:r>
    </w:p>
    <w:p w:rsidR="00550A16" w:rsidRPr="0081775D" w:rsidRDefault="00550A16" w:rsidP="00550A16">
      <w:r w:rsidRPr="0081775D">
        <w:t xml:space="preserve">Pacsirta u. </w:t>
      </w:r>
    </w:p>
    <w:p w:rsidR="00550A16" w:rsidRPr="0081775D" w:rsidRDefault="00550A16" w:rsidP="00550A16">
      <w:r w:rsidRPr="0081775D">
        <w:t>Püspökladányi u. 1-19.</w:t>
      </w:r>
    </w:p>
    <w:p w:rsidR="00550A16" w:rsidRPr="0081775D" w:rsidRDefault="00550A16" w:rsidP="00550A16">
      <w:r w:rsidRPr="0081775D">
        <w:t xml:space="preserve">Rimaszombathy u. </w:t>
      </w:r>
    </w:p>
    <w:p w:rsidR="00550A16" w:rsidRPr="0081775D" w:rsidRDefault="00550A16" w:rsidP="00550A16">
      <w:r w:rsidRPr="0081775D">
        <w:t xml:space="preserve">Selyem u. </w:t>
      </w:r>
    </w:p>
    <w:p w:rsidR="00550A16" w:rsidRPr="0081775D" w:rsidRDefault="00550A16" w:rsidP="00550A16">
      <w:r w:rsidRPr="0081775D">
        <w:t xml:space="preserve">Soós I. u. </w:t>
      </w:r>
    </w:p>
    <w:p w:rsidR="00550A16" w:rsidRPr="0081775D" w:rsidRDefault="00550A16" w:rsidP="00550A16">
      <w:r w:rsidRPr="0081775D">
        <w:t>Széchenyi sgt. 1-27.</w:t>
      </w:r>
    </w:p>
    <w:p w:rsidR="00550A16" w:rsidRPr="0081775D" w:rsidRDefault="00550A16" w:rsidP="00550A16">
      <w:r w:rsidRPr="0081775D">
        <w:t xml:space="preserve">Szegfű u. </w:t>
      </w:r>
    </w:p>
    <w:p w:rsidR="00550A16" w:rsidRPr="0081775D" w:rsidRDefault="00550A16" w:rsidP="00550A16">
      <w:r w:rsidRPr="0081775D">
        <w:t>Tanya – Béke 100</w:t>
      </w:r>
    </w:p>
    <w:p w:rsidR="00550A16" w:rsidRPr="0081775D" w:rsidRDefault="00550A16" w:rsidP="00550A16">
      <w:r w:rsidRPr="0081775D">
        <w:t>Tanya 4</w:t>
      </w:r>
    </w:p>
    <w:p w:rsidR="00550A16" w:rsidRPr="0081775D" w:rsidRDefault="00550A16" w:rsidP="00550A16">
      <w:r w:rsidRPr="0081775D">
        <w:t xml:space="preserve">Vágóhíd u. </w:t>
      </w:r>
    </w:p>
    <w:p w:rsidR="00550A16" w:rsidRDefault="00550A16" w:rsidP="00550A16">
      <w:r w:rsidRPr="0081775D">
        <w:t xml:space="preserve">Zöldfa u. </w:t>
      </w:r>
    </w:p>
    <w:p w:rsidR="00550A16" w:rsidRPr="00415A92" w:rsidRDefault="00550A16" w:rsidP="001C7AB3">
      <w:pPr>
        <w:pStyle w:val="Listaszerbekezds"/>
        <w:numPr>
          <w:ilvl w:val="0"/>
          <w:numId w:val="5"/>
        </w:numPr>
        <w:spacing w:before="24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Zöldfa u. 32. sz. alatti tagóvoda</w:t>
      </w:r>
    </w:p>
    <w:p w:rsidR="00550A16" w:rsidRDefault="00550A16" w:rsidP="00166504">
      <w:pPr>
        <w:numPr>
          <w:ilvl w:val="0"/>
          <w:numId w:val="5"/>
        </w:numPr>
        <w:jc w:val="left"/>
      </w:pPr>
      <w:r w:rsidRPr="0081775D">
        <w:t xml:space="preserve">Berekfürdő; Veress Zoltán Óvoda Berekfürdő IV. Béla király út. 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XXI. számú melléklete</w:t>
      </w:r>
    </w:p>
    <w:p w:rsidR="00550A16" w:rsidRPr="0081775D" w:rsidRDefault="00550A16" w:rsidP="001C7AB3">
      <w:pPr>
        <w:spacing w:before="240"/>
        <w:jc w:val="center"/>
        <w:rPr>
          <w:b/>
          <w:bCs/>
        </w:rPr>
      </w:pPr>
      <w:r w:rsidRPr="0081775D">
        <w:rPr>
          <w:b/>
          <w:bCs/>
        </w:rPr>
        <w:t xml:space="preserve">III. sz. védőnői körzet </w:t>
      </w:r>
    </w:p>
    <w:p w:rsidR="00550A16" w:rsidRPr="0081775D" w:rsidRDefault="00550A16" w:rsidP="00550A16">
      <w:r w:rsidRPr="0081775D">
        <w:t>Ady E. u. páratlan oldal</w:t>
      </w:r>
    </w:p>
    <w:p w:rsidR="00550A16" w:rsidRPr="0081775D" w:rsidRDefault="00550A16" w:rsidP="00550A16">
      <w:r w:rsidRPr="0081775D">
        <w:t xml:space="preserve">Apavár u. </w:t>
      </w:r>
    </w:p>
    <w:p w:rsidR="00550A16" w:rsidRPr="0081775D" w:rsidRDefault="00550A16" w:rsidP="00550A16">
      <w:r w:rsidRPr="0081775D">
        <w:t xml:space="preserve">Attila u. </w:t>
      </w:r>
    </w:p>
    <w:p w:rsidR="00550A16" w:rsidRPr="0081775D" w:rsidRDefault="00550A16" w:rsidP="00550A16">
      <w:r w:rsidRPr="0081775D">
        <w:t>Baross u. 1-17. és 2-38.</w:t>
      </w:r>
    </w:p>
    <w:p w:rsidR="00550A16" w:rsidRPr="0081775D" w:rsidRDefault="00550A16" w:rsidP="00550A16">
      <w:r w:rsidRPr="0081775D">
        <w:t xml:space="preserve">Bócsai u. </w:t>
      </w:r>
    </w:p>
    <w:p w:rsidR="00550A16" w:rsidRPr="0081775D" w:rsidRDefault="00550A16" w:rsidP="00550A16">
      <w:r w:rsidRPr="0081775D">
        <w:t xml:space="preserve">Bura S. u. </w:t>
      </w:r>
    </w:p>
    <w:p w:rsidR="00550A16" w:rsidRPr="0081775D" w:rsidRDefault="00550A16" w:rsidP="00550A16">
      <w:r w:rsidRPr="0081775D">
        <w:t xml:space="preserve">Fecske u. </w:t>
      </w:r>
    </w:p>
    <w:p w:rsidR="00550A16" w:rsidRPr="0081775D" w:rsidRDefault="00550A16" w:rsidP="00550A16">
      <w:r w:rsidRPr="0081775D">
        <w:t xml:space="preserve">Görbe u. </w:t>
      </w:r>
    </w:p>
    <w:p w:rsidR="00550A16" w:rsidRPr="0081775D" w:rsidRDefault="00550A16" w:rsidP="00550A16">
      <w:r w:rsidRPr="0081775D">
        <w:t xml:space="preserve">Hold u. </w:t>
      </w:r>
    </w:p>
    <w:p w:rsidR="00550A16" w:rsidRPr="0081775D" w:rsidRDefault="00550A16" w:rsidP="00550A16">
      <w:r w:rsidRPr="0081775D">
        <w:t>József A. u. 8-tól és 13-tól</w:t>
      </w:r>
    </w:p>
    <w:p w:rsidR="00550A16" w:rsidRPr="0081775D" w:rsidRDefault="00550A16" w:rsidP="00550A16">
      <w:r w:rsidRPr="0081775D">
        <w:t xml:space="preserve">Kazinczy u. </w:t>
      </w:r>
    </w:p>
    <w:p w:rsidR="00550A16" w:rsidRPr="0081775D" w:rsidRDefault="00550A16" w:rsidP="00550A16">
      <w:r w:rsidRPr="0081775D">
        <w:t xml:space="preserve">Kertész J. u. </w:t>
      </w:r>
    </w:p>
    <w:p w:rsidR="00550A16" w:rsidRPr="0081775D" w:rsidRDefault="00550A16" w:rsidP="00550A16">
      <w:r w:rsidRPr="0081775D">
        <w:t>Kisújszállási. u. 51-től</w:t>
      </w:r>
    </w:p>
    <w:p w:rsidR="00550A16" w:rsidRPr="0081775D" w:rsidRDefault="00550A16" w:rsidP="00550A16">
      <w:r w:rsidRPr="0081775D">
        <w:t>Kolduskert</w:t>
      </w:r>
    </w:p>
    <w:p w:rsidR="00550A16" w:rsidRPr="0081775D" w:rsidRDefault="00550A16" w:rsidP="00550A16">
      <w:r w:rsidRPr="0081775D">
        <w:t xml:space="preserve">Kun u. </w:t>
      </w:r>
    </w:p>
    <w:p w:rsidR="00550A16" w:rsidRPr="0081775D" w:rsidRDefault="00550A16" w:rsidP="00550A16">
      <w:r w:rsidRPr="0081775D">
        <w:t xml:space="preserve">Kurtakert </w:t>
      </w:r>
    </w:p>
    <w:p w:rsidR="00550A16" w:rsidRPr="0081775D" w:rsidRDefault="00550A16" w:rsidP="00550A16">
      <w:r w:rsidRPr="0081775D">
        <w:t xml:space="preserve">Madách u. </w:t>
      </w:r>
    </w:p>
    <w:p w:rsidR="00550A16" w:rsidRPr="0081775D" w:rsidRDefault="00550A16" w:rsidP="00550A16">
      <w:r w:rsidRPr="0081775D">
        <w:t>Madarász I. u. 183-tól és 18-tól</w:t>
      </w:r>
    </w:p>
    <w:p w:rsidR="00550A16" w:rsidRPr="0081775D" w:rsidRDefault="00550A16" w:rsidP="00550A16">
      <w:r w:rsidRPr="0081775D">
        <w:t xml:space="preserve">Mándoky K. u. </w:t>
      </w:r>
    </w:p>
    <w:p w:rsidR="00550A16" w:rsidRPr="0081775D" w:rsidRDefault="00550A16" w:rsidP="00550A16">
      <w:r w:rsidRPr="0081775D">
        <w:t xml:space="preserve">Maros u. </w:t>
      </w:r>
    </w:p>
    <w:p w:rsidR="00550A16" w:rsidRPr="0081775D" w:rsidRDefault="00550A16" w:rsidP="00550A16">
      <w:r w:rsidRPr="0081775D">
        <w:t>Partoskert</w:t>
      </w:r>
    </w:p>
    <w:p w:rsidR="00550A16" w:rsidRPr="0081775D" w:rsidRDefault="00550A16" w:rsidP="00550A16">
      <w:r w:rsidRPr="0081775D">
        <w:t xml:space="preserve">Pillangó u. </w:t>
      </w:r>
    </w:p>
    <w:p w:rsidR="00550A16" w:rsidRPr="0081775D" w:rsidRDefault="00550A16" w:rsidP="00550A16">
      <w:r w:rsidRPr="0081775D">
        <w:t>Püspökladányi u. 10-től és 21-től</w:t>
      </w:r>
    </w:p>
    <w:p w:rsidR="00550A16" w:rsidRPr="0081775D" w:rsidRDefault="00550A16" w:rsidP="00550A16">
      <w:r w:rsidRPr="0081775D">
        <w:t xml:space="preserve">Reggel u. </w:t>
      </w:r>
    </w:p>
    <w:p w:rsidR="00550A16" w:rsidRPr="0081775D" w:rsidRDefault="00550A16" w:rsidP="00550A16">
      <w:r w:rsidRPr="0081775D">
        <w:t xml:space="preserve">Rigó Jancsi u. </w:t>
      </w:r>
    </w:p>
    <w:p w:rsidR="00550A16" w:rsidRPr="0081775D" w:rsidRDefault="00550A16" w:rsidP="00550A16">
      <w:r w:rsidRPr="0081775D">
        <w:t xml:space="preserve">Rózsa u. </w:t>
      </w:r>
    </w:p>
    <w:p w:rsidR="00550A16" w:rsidRPr="0081775D" w:rsidRDefault="00550A16" w:rsidP="00550A16">
      <w:r w:rsidRPr="0081775D">
        <w:t xml:space="preserve">Rövid u. </w:t>
      </w:r>
    </w:p>
    <w:p w:rsidR="00550A16" w:rsidRPr="0081775D" w:rsidRDefault="00550A16" w:rsidP="00550A16">
      <w:r w:rsidRPr="0081775D">
        <w:t xml:space="preserve">Sallai u. </w:t>
      </w:r>
    </w:p>
    <w:p w:rsidR="00550A16" w:rsidRPr="0081775D" w:rsidRDefault="00550A16" w:rsidP="00550A16">
      <w:r w:rsidRPr="0081775D">
        <w:t>Szabó J. u. 11-től és 16-tól</w:t>
      </w:r>
    </w:p>
    <w:p w:rsidR="00550A16" w:rsidRPr="0081775D" w:rsidRDefault="00550A16" w:rsidP="00550A16">
      <w:r w:rsidRPr="0081775D">
        <w:t xml:space="preserve">Szamos u. </w:t>
      </w:r>
    </w:p>
    <w:p w:rsidR="00550A16" w:rsidRPr="0081775D" w:rsidRDefault="00550A16" w:rsidP="00550A16">
      <w:r w:rsidRPr="0081775D">
        <w:t>Széchenyi sgt. 2-36.</w:t>
      </w:r>
    </w:p>
    <w:p w:rsidR="00550A16" w:rsidRPr="0081775D" w:rsidRDefault="00550A16" w:rsidP="00550A16">
      <w:r w:rsidRPr="0081775D">
        <w:t xml:space="preserve">Szűcs S. u. </w:t>
      </w:r>
    </w:p>
    <w:p w:rsidR="00550A16" w:rsidRPr="0081775D" w:rsidRDefault="00550A16" w:rsidP="00550A16">
      <w:r w:rsidRPr="0081775D">
        <w:t>Tanya 385</w:t>
      </w:r>
    </w:p>
    <w:p w:rsidR="00550A16" w:rsidRPr="0081775D" w:rsidRDefault="00550A16" w:rsidP="00550A16">
      <w:r w:rsidRPr="0081775D">
        <w:t xml:space="preserve">Tavasz u. </w:t>
      </w:r>
    </w:p>
    <w:p w:rsidR="00550A16" w:rsidRPr="0081775D" w:rsidRDefault="00550A16" w:rsidP="00550A16">
      <w:r w:rsidRPr="0081775D">
        <w:t xml:space="preserve">Telep u. </w:t>
      </w:r>
    </w:p>
    <w:p w:rsidR="00550A16" w:rsidRPr="0081775D" w:rsidRDefault="00550A16" w:rsidP="00550A16">
      <w:r w:rsidRPr="0081775D">
        <w:t>Tisza u.</w:t>
      </w:r>
    </w:p>
    <w:p w:rsidR="00550A16" w:rsidRPr="0081775D" w:rsidRDefault="00550A16" w:rsidP="00550A16">
      <w:r w:rsidRPr="0081775D">
        <w:t xml:space="preserve">Tompa u. </w:t>
      </w:r>
    </w:p>
    <w:p w:rsidR="00550A16" w:rsidRDefault="00550A16" w:rsidP="00550A16">
      <w:r w:rsidRPr="0081775D">
        <w:t>Völgyeskert</w:t>
      </w:r>
    </w:p>
    <w:p w:rsidR="00550A16" w:rsidRPr="00415A92" w:rsidRDefault="00550A16" w:rsidP="001C7AB3">
      <w:pPr>
        <w:pStyle w:val="Listaszerbekezds"/>
        <w:numPr>
          <w:ilvl w:val="0"/>
          <w:numId w:val="6"/>
        </w:numPr>
        <w:spacing w:before="360" w:line="276" w:lineRule="auto"/>
        <w:ind w:left="714" w:hanging="357"/>
        <w:jc w:val="both"/>
        <w:rPr>
          <w:iCs/>
        </w:rPr>
      </w:pPr>
      <w:r w:rsidRPr="00415A92">
        <w:rPr>
          <w:iCs/>
        </w:rPr>
        <w:t>Madarász Imre Egyesített Óvoda Gépgyár út alatti „SZIM” tagóvoda</w:t>
      </w:r>
    </w:p>
    <w:p w:rsidR="00550A16" w:rsidRDefault="00550A16" w:rsidP="00166504">
      <w:pPr>
        <w:numPr>
          <w:ilvl w:val="0"/>
          <w:numId w:val="6"/>
        </w:numPr>
      </w:pPr>
      <w:r w:rsidRPr="0081775D">
        <w:t>Karcagi Többcélú Kistérségi Társulás Bölcsőde Intézménye, Karcag, Széchenyi sgt. 67.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XXII. számú melléklete</w:t>
      </w:r>
    </w:p>
    <w:p w:rsidR="00550A16" w:rsidRPr="0081775D" w:rsidRDefault="00550A16" w:rsidP="003433E0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védőnői körzet </w:t>
      </w:r>
    </w:p>
    <w:p w:rsidR="00550A16" w:rsidRPr="0081775D" w:rsidRDefault="00550A16" w:rsidP="00550A16">
      <w:r w:rsidRPr="0081775D">
        <w:t>Arany J. u. 41-től és 48-tól</w:t>
      </w:r>
    </w:p>
    <w:p w:rsidR="00550A16" w:rsidRPr="0081775D" w:rsidRDefault="00550A16" w:rsidP="00550A16">
      <w:r w:rsidRPr="0081775D">
        <w:t>Bethlen G. u. 1-31. és 2-36.</w:t>
      </w:r>
    </w:p>
    <w:p w:rsidR="00550A16" w:rsidRPr="0081775D" w:rsidRDefault="00550A16" w:rsidP="00550A16">
      <w:r w:rsidRPr="0081775D">
        <w:t xml:space="preserve">Délibáb u. </w:t>
      </w:r>
    </w:p>
    <w:p w:rsidR="00550A16" w:rsidRPr="0081775D" w:rsidRDefault="00550A16" w:rsidP="00550A16">
      <w:r w:rsidRPr="0081775D">
        <w:t xml:space="preserve">Dráva u. </w:t>
      </w:r>
    </w:p>
    <w:p w:rsidR="00550A16" w:rsidRPr="0081775D" w:rsidRDefault="00550A16" w:rsidP="00550A16">
      <w:r w:rsidRPr="0081775D">
        <w:t xml:space="preserve">Duna u. </w:t>
      </w:r>
    </w:p>
    <w:p w:rsidR="00550A16" w:rsidRPr="0081775D" w:rsidRDefault="00550A16" w:rsidP="00550A16">
      <w:r w:rsidRPr="0081775D">
        <w:t xml:space="preserve">Gépgyár u. </w:t>
      </w:r>
    </w:p>
    <w:p w:rsidR="00550A16" w:rsidRPr="0081775D" w:rsidRDefault="00550A16" w:rsidP="00550A16">
      <w:r w:rsidRPr="0081775D">
        <w:t>Gyarmati u. 9-11.</w:t>
      </w:r>
    </w:p>
    <w:p w:rsidR="00550A16" w:rsidRPr="0081775D" w:rsidRDefault="00550A16" w:rsidP="00550A16">
      <w:r w:rsidRPr="0081775D">
        <w:t xml:space="preserve">Haladás u. </w:t>
      </w:r>
    </w:p>
    <w:p w:rsidR="00550A16" w:rsidRPr="0081775D" w:rsidRDefault="00550A16" w:rsidP="00550A16">
      <w:r w:rsidRPr="0081775D">
        <w:t xml:space="preserve">Jókai u. </w:t>
      </w:r>
    </w:p>
    <w:p w:rsidR="00550A16" w:rsidRPr="0081775D" w:rsidRDefault="00550A16" w:rsidP="00550A16">
      <w:r w:rsidRPr="0081775D">
        <w:t>Kerekes I. u. 1-29. és 2-38.</w:t>
      </w:r>
    </w:p>
    <w:p w:rsidR="00550A16" w:rsidRPr="0081775D" w:rsidRDefault="003433E0" w:rsidP="00550A16">
      <w:r>
        <w:t xml:space="preserve">Kinizsi u. 1-55. és 2-46. </w:t>
      </w:r>
    </w:p>
    <w:p w:rsidR="00550A16" w:rsidRPr="0081775D" w:rsidRDefault="00550A16" w:rsidP="00550A16">
      <w:r w:rsidRPr="0081775D">
        <w:t>Kisújszállási u. 1-47., 2-34., és 90-től</w:t>
      </w:r>
    </w:p>
    <w:p w:rsidR="00550A16" w:rsidRPr="0081775D" w:rsidRDefault="00550A16" w:rsidP="00550A16">
      <w:r w:rsidRPr="0081775D">
        <w:t xml:space="preserve">Kőrös u. </w:t>
      </w:r>
    </w:p>
    <w:p w:rsidR="00550A16" w:rsidRPr="0081775D" w:rsidRDefault="00550A16" w:rsidP="00550A16">
      <w:r w:rsidRPr="0081775D">
        <w:t>Madarász I. u. 1-11. és 2-16.</w:t>
      </w:r>
    </w:p>
    <w:p w:rsidR="00550A16" w:rsidRPr="0081775D" w:rsidRDefault="00550A16" w:rsidP="00550A16">
      <w:r w:rsidRPr="0081775D">
        <w:t>Magyarka</w:t>
      </w:r>
    </w:p>
    <w:p w:rsidR="00550A16" w:rsidRPr="0081775D" w:rsidRDefault="00550A16" w:rsidP="00550A16">
      <w:r w:rsidRPr="0081775D">
        <w:t xml:space="preserve">Nyár u. </w:t>
      </w:r>
    </w:p>
    <w:p w:rsidR="00550A16" w:rsidRPr="0081775D" w:rsidRDefault="00550A16" w:rsidP="00550A16">
      <w:r w:rsidRPr="0081775D">
        <w:t>Petőfi u. 1-15. és 2-14.</w:t>
      </w:r>
    </w:p>
    <w:p w:rsidR="00550A16" w:rsidRPr="0081775D" w:rsidRDefault="00550A16" w:rsidP="00550A16">
      <w:r w:rsidRPr="0081775D">
        <w:t xml:space="preserve">Rába u. </w:t>
      </w:r>
    </w:p>
    <w:p w:rsidR="00550A16" w:rsidRPr="0081775D" w:rsidRDefault="00550A16" w:rsidP="00550A16">
      <w:r w:rsidRPr="0081775D">
        <w:t xml:space="preserve">Sajó u. </w:t>
      </w:r>
    </w:p>
    <w:p w:rsidR="00550A16" w:rsidRPr="0081775D" w:rsidRDefault="00550A16" w:rsidP="00550A16">
      <w:r w:rsidRPr="0081775D">
        <w:t xml:space="preserve">Szabó J. u. 1-9. és 2-14. </w:t>
      </w:r>
    </w:p>
    <w:p w:rsidR="00550A16" w:rsidRPr="0081775D" w:rsidRDefault="00550A16" w:rsidP="00550A16">
      <w:r w:rsidRPr="0081775D">
        <w:t>Széchenyi sgt. 29-35. és 69-75.</w:t>
      </w:r>
    </w:p>
    <w:p w:rsidR="00550A16" w:rsidRPr="0081775D" w:rsidRDefault="00550A16" w:rsidP="00550A16">
      <w:r w:rsidRPr="0081775D">
        <w:t>Takács P. u. 1-23. és 2-14.</w:t>
      </w:r>
    </w:p>
    <w:p w:rsidR="00550A16" w:rsidRPr="0081775D" w:rsidRDefault="00550A16" w:rsidP="00550A16">
      <w:r w:rsidRPr="0081775D">
        <w:t>Vasút u. 1-47. és 2-34.</w:t>
      </w:r>
    </w:p>
    <w:p w:rsidR="00550A16" w:rsidRDefault="00550A16" w:rsidP="00550A16">
      <w:r w:rsidRPr="0081775D">
        <w:t>Villamos u. 1-69. és 2-58.</w:t>
      </w:r>
    </w:p>
    <w:p w:rsidR="00550A16" w:rsidRPr="00415A92" w:rsidRDefault="00550A16" w:rsidP="003433E0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Kinizsi u. 46.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XXIII. számú melléklete</w:t>
      </w:r>
    </w:p>
    <w:p w:rsidR="00550A16" w:rsidRPr="0081775D" w:rsidRDefault="00550A16" w:rsidP="00A51D9D">
      <w:pPr>
        <w:pStyle w:val="Cm"/>
        <w:spacing w:before="360"/>
        <w:rPr>
          <w:b/>
        </w:rPr>
      </w:pPr>
      <w:r w:rsidRPr="0081775D">
        <w:rPr>
          <w:b/>
        </w:rPr>
        <w:t>V. s</w:t>
      </w:r>
      <w:r>
        <w:rPr>
          <w:b/>
        </w:rPr>
        <w:t>z. védőnői körzet</w:t>
      </w:r>
    </w:p>
    <w:p w:rsidR="00550A16" w:rsidRPr="0081775D" w:rsidRDefault="00550A16" w:rsidP="00550A16">
      <w:r w:rsidRPr="0081775D">
        <w:t xml:space="preserve">Albert u. </w:t>
      </w:r>
    </w:p>
    <w:p w:rsidR="00550A16" w:rsidRPr="0081775D" w:rsidRDefault="00550A16" w:rsidP="00550A16">
      <w:r w:rsidRPr="0081775D">
        <w:t xml:space="preserve">Báthory u. </w:t>
      </w:r>
    </w:p>
    <w:p w:rsidR="00550A16" w:rsidRPr="0081775D" w:rsidRDefault="00550A16" w:rsidP="00550A16">
      <w:r w:rsidRPr="0081775D">
        <w:t xml:space="preserve">Bihari u. </w:t>
      </w:r>
    </w:p>
    <w:p w:rsidR="00550A16" w:rsidRPr="0081775D" w:rsidRDefault="00550A16" w:rsidP="00550A16">
      <w:r w:rsidRPr="0081775D">
        <w:t xml:space="preserve">Bíró u. </w:t>
      </w:r>
    </w:p>
    <w:p w:rsidR="00550A16" w:rsidRPr="0081775D" w:rsidRDefault="00550A16" w:rsidP="00550A16">
      <w:r w:rsidRPr="0081775D">
        <w:t xml:space="preserve">Jónás B. u. </w:t>
      </w:r>
    </w:p>
    <w:p w:rsidR="00550A16" w:rsidRPr="0081775D" w:rsidRDefault="00550A16" w:rsidP="00550A16">
      <w:r w:rsidRPr="0081775D">
        <w:t>Magyar u.</w:t>
      </w:r>
    </w:p>
    <w:p w:rsidR="00550A16" w:rsidRPr="0081775D" w:rsidRDefault="00550A16" w:rsidP="00550A16">
      <w:r w:rsidRPr="0081775D">
        <w:t>Pálya u.</w:t>
      </w:r>
    </w:p>
    <w:p w:rsidR="00550A16" w:rsidRPr="0081775D" w:rsidRDefault="00550A16" w:rsidP="00550A16">
      <w:r w:rsidRPr="0081775D">
        <w:t xml:space="preserve">Rácz L. u. </w:t>
      </w:r>
    </w:p>
    <w:p w:rsidR="00550A16" w:rsidRPr="0081775D" w:rsidRDefault="00550A16" w:rsidP="00550A16">
      <w:r w:rsidRPr="0081775D">
        <w:t xml:space="preserve">Tiszta u. </w:t>
      </w:r>
    </w:p>
    <w:p w:rsidR="00550A16" w:rsidRPr="0081775D" w:rsidRDefault="00550A16" w:rsidP="00550A16">
      <w:r w:rsidRPr="0081775D">
        <w:t xml:space="preserve">Tó u. </w:t>
      </w:r>
    </w:p>
    <w:p w:rsidR="00550A16" w:rsidRDefault="00550A16" w:rsidP="00550A16">
      <w:r w:rsidRPr="0081775D">
        <w:t xml:space="preserve">Vajda u. </w:t>
      </w:r>
    </w:p>
    <w:p w:rsidR="00550A16" w:rsidRDefault="00550A16" w:rsidP="00A51D9D">
      <w:pPr>
        <w:spacing w:before="360"/>
      </w:pPr>
      <w:r>
        <w:t>a) Madarász Imre Egyesített Óvoda Jókai u. 13. sz. alatti tagóvoda</w:t>
      </w:r>
    </w:p>
    <w:p w:rsidR="00550A16" w:rsidRPr="0081775D" w:rsidRDefault="00550A16" w:rsidP="00550A16">
      <w:r>
        <w:t>b) Madarász Imre Egyesített Óvoda Táncsics krt. 17.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XXIV.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VI. sz. védőnői körzet </w:t>
      </w:r>
    </w:p>
    <w:p w:rsidR="00550A16" w:rsidRPr="0081775D" w:rsidRDefault="00550A16" w:rsidP="00550A16">
      <w:r w:rsidRPr="0081775D">
        <w:t>Ady E. u. páros oldal</w:t>
      </w:r>
    </w:p>
    <w:p w:rsidR="00550A16" w:rsidRPr="0081775D" w:rsidRDefault="00550A16" w:rsidP="00550A16">
      <w:r w:rsidRPr="0081775D">
        <w:t xml:space="preserve">Asztag u. </w:t>
      </w:r>
    </w:p>
    <w:p w:rsidR="00550A16" w:rsidRPr="0081775D" w:rsidRDefault="00550A16" w:rsidP="00550A16">
      <w:r w:rsidRPr="0081775D">
        <w:t xml:space="preserve">Dankó P. u. </w:t>
      </w:r>
    </w:p>
    <w:p w:rsidR="00550A16" w:rsidRPr="0081775D" w:rsidRDefault="00550A16" w:rsidP="00550A16">
      <w:r w:rsidRPr="0081775D">
        <w:t>Ecsezug</w:t>
      </w:r>
    </w:p>
    <w:p w:rsidR="00550A16" w:rsidRPr="0081775D" w:rsidRDefault="00550A16" w:rsidP="00550A16">
      <w:r w:rsidRPr="0081775D">
        <w:t xml:space="preserve">Egyetértés u. </w:t>
      </w:r>
    </w:p>
    <w:p w:rsidR="00550A16" w:rsidRPr="0081775D" w:rsidRDefault="00550A16" w:rsidP="00550A16">
      <w:r w:rsidRPr="0081775D">
        <w:t xml:space="preserve">Hajnal u. </w:t>
      </w:r>
    </w:p>
    <w:p w:rsidR="00550A16" w:rsidRPr="0081775D" w:rsidRDefault="00550A16" w:rsidP="00550A16">
      <w:r w:rsidRPr="0081775D">
        <w:t xml:space="preserve">Harmat u. </w:t>
      </w:r>
    </w:p>
    <w:p w:rsidR="00550A16" w:rsidRPr="0081775D" w:rsidRDefault="00550A16" w:rsidP="00550A16">
      <w:r w:rsidRPr="0081775D">
        <w:t>Kacsóh u. 11-től és 20-tól</w:t>
      </w:r>
    </w:p>
    <w:p w:rsidR="00550A16" w:rsidRPr="0081775D" w:rsidRDefault="00550A16" w:rsidP="00550A16">
      <w:r w:rsidRPr="0081775D">
        <w:t xml:space="preserve">Keleti u. </w:t>
      </w:r>
    </w:p>
    <w:p w:rsidR="00550A16" w:rsidRPr="0081775D" w:rsidRDefault="00550A16" w:rsidP="00550A16">
      <w:r w:rsidRPr="0081775D">
        <w:t xml:space="preserve">Ketel u. </w:t>
      </w:r>
    </w:p>
    <w:p w:rsidR="00550A16" w:rsidRPr="0081775D" w:rsidRDefault="00550A16" w:rsidP="00550A16">
      <w:r w:rsidRPr="0081775D">
        <w:t xml:space="preserve">Koppány u. </w:t>
      </w:r>
    </w:p>
    <w:p w:rsidR="00550A16" w:rsidRPr="0081775D" w:rsidRDefault="00550A16" w:rsidP="00550A16">
      <w:r w:rsidRPr="0081775D">
        <w:t>Kossuth L. u 14-től és 21-től</w:t>
      </w:r>
    </w:p>
    <w:p w:rsidR="00550A16" w:rsidRPr="0081775D" w:rsidRDefault="00550A16" w:rsidP="00550A16">
      <w:r w:rsidRPr="0081775D">
        <w:t xml:space="preserve">Kungát u. </w:t>
      </w:r>
    </w:p>
    <w:p w:rsidR="00550A16" w:rsidRPr="0081775D" w:rsidRDefault="00550A16" w:rsidP="00550A16">
      <w:r w:rsidRPr="0081775D">
        <w:t xml:space="preserve">Kuthen u. </w:t>
      </w:r>
    </w:p>
    <w:p w:rsidR="00550A16" w:rsidRPr="0081775D" w:rsidRDefault="00550A16" w:rsidP="00550A16">
      <w:r w:rsidRPr="0081775D">
        <w:t xml:space="preserve">Rét u. </w:t>
      </w:r>
    </w:p>
    <w:p w:rsidR="00550A16" w:rsidRPr="0081775D" w:rsidRDefault="00550A16" w:rsidP="00550A16">
      <w:r w:rsidRPr="0081775D">
        <w:t>Sáfránylóger</w:t>
      </w:r>
    </w:p>
    <w:p w:rsidR="00550A16" w:rsidRPr="0081775D" w:rsidRDefault="00550A16" w:rsidP="00550A16">
      <w:r w:rsidRPr="0081775D">
        <w:t xml:space="preserve">Széchenyi sgt. 77-87. </w:t>
      </w:r>
    </w:p>
    <w:p w:rsidR="00550A16" w:rsidRPr="0081775D" w:rsidRDefault="00550A16" w:rsidP="00550A16">
      <w:r w:rsidRPr="0081775D">
        <w:t xml:space="preserve">Szív u. </w:t>
      </w:r>
    </w:p>
    <w:p w:rsidR="00550A16" w:rsidRPr="0081775D" w:rsidRDefault="00550A16" w:rsidP="00550A16">
      <w:r w:rsidRPr="0081775D">
        <w:t xml:space="preserve">Szt. István u. </w:t>
      </w:r>
    </w:p>
    <w:p w:rsidR="00550A16" w:rsidRPr="0081775D" w:rsidRDefault="00550A16" w:rsidP="00550A16">
      <w:r w:rsidRPr="0081775D">
        <w:t>Szt. László u. 9-től és 20-tól</w:t>
      </w:r>
    </w:p>
    <w:p w:rsidR="00550A16" w:rsidRPr="0081775D" w:rsidRDefault="00550A16" w:rsidP="00550A16">
      <w:r w:rsidRPr="0081775D">
        <w:t xml:space="preserve">Tanyák </w:t>
      </w:r>
    </w:p>
    <w:p w:rsidR="00550A16" w:rsidRPr="0081775D" w:rsidRDefault="00550A16" w:rsidP="00550A16">
      <w:r w:rsidRPr="0081775D">
        <w:t>Tilalmas</w:t>
      </w:r>
    </w:p>
    <w:p w:rsidR="00550A16" w:rsidRPr="0081775D" w:rsidRDefault="00550A16" w:rsidP="00550A16">
      <w:r w:rsidRPr="0081775D">
        <w:t>Kisvénkert</w:t>
      </w:r>
    </w:p>
    <w:p w:rsidR="00550A16" w:rsidRPr="0081775D" w:rsidRDefault="00550A16" w:rsidP="00550A16">
      <w:r w:rsidRPr="0081775D">
        <w:t>Tanya 149</w:t>
      </w:r>
    </w:p>
    <w:p w:rsidR="00550A16" w:rsidRPr="0081775D" w:rsidRDefault="00550A16" w:rsidP="00550A16">
      <w:r w:rsidRPr="0081775D">
        <w:t>Zugkert</w:t>
      </w:r>
    </w:p>
    <w:p w:rsidR="00550A16" w:rsidRPr="00415A92" w:rsidRDefault="00550A16" w:rsidP="00BE0392">
      <w:pPr>
        <w:pStyle w:val="Listaszerbekezds"/>
        <w:spacing w:before="36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Kuthen u. 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 XXV. számú melléklete</w:t>
      </w:r>
    </w:p>
    <w:p w:rsidR="00550A16" w:rsidRPr="0081775D" w:rsidRDefault="00550A16" w:rsidP="00BE0392">
      <w:pPr>
        <w:pStyle w:val="Cm"/>
        <w:spacing w:before="360"/>
        <w:rPr>
          <w:b/>
        </w:rPr>
      </w:pPr>
      <w:r w:rsidRPr="0081775D">
        <w:rPr>
          <w:b/>
        </w:rPr>
        <w:t xml:space="preserve">VII. sz. védőnői körzet </w:t>
      </w:r>
    </w:p>
    <w:p w:rsidR="00550A16" w:rsidRPr="0081775D" w:rsidRDefault="00550A16" w:rsidP="00550A16">
      <w:r w:rsidRPr="0081775D">
        <w:t>Akácos u.</w:t>
      </w:r>
    </w:p>
    <w:p w:rsidR="00550A16" w:rsidRPr="0081775D" w:rsidRDefault="00550A16" w:rsidP="00550A16">
      <w:r w:rsidRPr="0081775D">
        <w:t>Árpád u.</w:t>
      </w:r>
    </w:p>
    <w:p w:rsidR="00550A16" w:rsidRPr="0081775D" w:rsidRDefault="00550A16" w:rsidP="00550A16">
      <w:r w:rsidRPr="0081775D">
        <w:t xml:space="preserve">Bajza u. </w:t>
      </w:r>
    </w:p>
    <w:p w:rsidR="00550A16" w:rsidRPr="0081775D" w:rsidRDefault="00550A16" w:rsidP="00550A16">
      <w:r w:rsidRPr="0081775D">
        <w:t xml:space="preserve">Bercsényi u. </w:t>
      </w:r>
    </w:p>
    <w:p w:rsidR="00550A16" w:rsidRPr="0081775D" w:rsidRDefault="00550A16" w:rsidP="00550A16">
      <w:r w:rsidRPr="0081775D">
        <w:t>Bimbó u.</w:t>
      </w:r>
    </w:p>
    <w:p w:rsidR="00550A16" w:rsidRPr="0081775D" w:rsidRDefault="00550A16" w:rsidP="00550A16">
      <w:r w:rsidRPr="0081775D">
        <w:t xml:space="preserve">Bocskai u. </w:t>
      </w:r>
    </w:p>
    <w:p w:rsidR="00550A16" w:rsidRPr="0081775D" w:rsidRDefault="00550A16" w:rsidP="00550A16">
      <w:r w:rsidRPr="0081775D">
        <w:t xml:space="preserve">Csend u. </w:t>
      </w:r>
    </w:p>
    <w:p w:rsidR="00550A16" w:rsidRPr="0081775D" w:rsidRDefault="00550A16" w:rsidP="00550A16">
      <w:r w:rsidRPr="0081775D">
        <w:t>Cserhát u.</w:t>
      </w:r>
    </w:p>
    <w:p w:rsidR="00550A16" w:rsidRPr="0081775D" w:rsidRDefault="00550A16" w:rsidP="00550A16">
      <w:r w:rsidRPr="0081775D">
        <w:t xml:space="preserve">Csokonai u. </w:t>
      </w:r>
    </w:p>
    <w:p w:rsidR="00550A16" w:rsidRPr="0081775D" w:rsidRDefault="00550A16" w:rsidP="00550A16">
      <w:r w:rsidRPr="0081775D">
        <w:t>Deák krt.</w:t>
      </w:r>
    </w:p>
    <w:p w:rsidR="00550A16" w:rsidRPr="0081775D" w:rsidRDefault="00550A16" w:rsidP="00550A16">
      <w:r w:rsidRPr="0081775D">
        <w:t xml:space="preserve">Epreskert u. </w:t>
      </w:r>
    </w:p>
    <w:p w:rsidR="00550A16" w:rsidRPr="0081775D" w:rsidRDefault="00550A16" w:rsidP="00550A16">
      <w:r w:rsidRPr="0081775D">
        <w:t xml:space="preserve">Erkel F. u. </w:t>
      </w:r>
    </w:p>
    <w:p w:rsidR="00550A16" w:rsidRPr="0081775D" w:rsidRDefault="00550A16" w:rsidP="00550A16">
      <w:r w:rsidRPr="0081775D">
        <w:t xml:space="preserve">Erzsébet u. </w:t>
      </w:r>
    </w:p>
    <w:p w:rsidR="00550A16" w:rsidRPr="0081775D" w:rsidRDefault="00550A16" w:rsidP="00550A16">
      <w:r w:rsidRPr="0081775D">
        <w:t xml:space="preserve">Forint u. </w:t>
      </w:r>
    </w:p>
    <w:p w:rsidR="00550A16" w:rsidRPr="0081775D" w:rsidRDefault="00550A16" w:rsidP="00550A16">
      <w:r w:rsidRPr="0081775D">
        <w:t xml:space="preserve">Forrás u. </w:t>
      </w:r>
    </w:p>
    <w:p w:rsidR="00550A16" w:rsidRDefault="00550A16" w:rsidP="00550A16">
      <w:r w:rsidRPr="00331CC1">
        <w:t xml:space="preserve">Futó Imre </w:t>
      </w:r>
      <w:r>
        <w:t>u.</w:t>
      </w:r>
    </w:p>
    <w:p w:rsidR="00550A16" w:rsidRPr="0081775D" w:rsidRDefault="00550A16" w:rsidP="00550A16">
      <w:r w:rsidRPr="0081775D">
        <w:t xml:space="preserve">Gyep u. </w:t>
      </w:r>
    </w:p>
    <w:p w:rsidR="00550A16" w:rsidRPr="0081775D" w:rsidRDefault="00550A16" w:rsidP="00550A16">
      <w:r w:rsidRPr="0081775D">
        <w:t xml:space="preserve">Hunyadi u. </w:t>
      </w:r>
    </w:p>
    <w:p w:rsidR="00550A16" w:rsidRPr="0081775D" w:rsidRDefault="00550A16" w:rsidP="00550A16">
      <w:r w:rsidRPr="0081775D">
        <w:t xml:space="preserve">Jándi u. </w:t>
      </w:r>
    </w:p>
    <w:p w:rsidR="00550A16" w:rsidRPr="0081775D" w:rsidRDefault="00550A16" w:rsidP="00550A16">
      <w:r w:rsidRPr="0081775D">
        <w:t>Kálvin u.</w:t>
      </w:r>
    </w:p>
    <w:p w:rsidR="00550A16" w:rsidRPr="0081775D" w:rsidRDefault="00550A16" w:rsidP="00550A16">
      <w:r w:rsidRPr="0081775D">
        <w:t xml:space="preserve">Kisfaludy u. </w:t>
      </w:r>
    </w:p>
    <w:p w:rsidR="00550A16" w:rsidRPr="0081775D" w:rsidRDefault="00550A16" w:rsidP="00550A16">
      <w:r w:rsidRPr="0081775D">
        <w:t>Kórház úti lakótelep 10/A, B, C, D</w:t>
      </w:r>
    </w:p>
    <w:p w:rsidR="00550A16" w:rsidRPr="0081775D" w:rsidRDefault="00550A16" w:rsidP="00550A16">
      <w:r w:rsidRPr="0081775D">
        <w:t xml:space="preserve">Liget u. </w:t>
      </w:r>
    </w:p>
    <w:p w:rsidR="00550A16" w:rsidRPr="0081775D" w:rsidRDefault="00550A16" w:rsidP="00550A16">
      <w:r w:rsidRPr="0081775D">
        <w:t>Liliom u.</w:t>
      </w:r>
    </w:p>
    <w:p w:rsidR="00550A16" w:rsidRPr="0081775D" w:rsidRDefault="00550A16" w:rsidP="00550A16">
      <w:r w:rsidRPr="0081775D">
        <w:t xml:space="preserve">Munkácsy u. </w:t>
      </w:r>
    </w:p>
    <w:p w:rsidR="00550A16" w:rsidRPr="0081775D" w:rsidRDefault="00550A16" w:rsidP="00550A16">
      <w:r w:rsidRPr="0081775D">
        <w:t>Munkás u.</w:t>
      </w:r>
    </w:p>
    <w:p w:rsidR="00550A16" w:rsidRPr="0081775D" w:rsidRDefault="00550A16" w:rsidP="00550A16">
      <w:r w:rsidRPr="0081775D">
        <w:t xml:space="preserve">Nap u. </w:t>
      </w:r>
    </w:p>
    <w:p w:rsidR="00550A16" w:rsidRPr="0081775D" w:rsidRDefault="00550A16" w:rsidP="00550A16">
      <w:r w:rsidRPr="0081775D">
        <w:t xml:space="preserve">Napsugár u. </w:t>
      </w:r>
    </w:p>
    <w:p w:rsidR="00550A16" w:rsidRPr="0081775D" w:rsidRDefault="00550A16" w:rsidP="00550A16">
      <w:r w:rsidRPr="0081775D">
        <w:t>Pernyés u.</w:t>
      </w:r>
    </w:p>
    <w:p w:rsidR="00550A16" w:rsidRPr="0081775D" w:rsidRDefault="00550A16" w:rsidP="00550A16">
      <w:r w:rsidRPr="0081775D">
        <w:t xml:space="preserve">Sólyom u. </w:t>
      </w:r>
    </w:p>
    <w:p w:rsidR="00550A16" w:rsidRPr="0081775D" w:rsidRDefault="00550A16" w:rsidP="00550A16">
      <w:r w:rsidRPr="0081775D">
        <w:t>Sport u.</w:t>
      </w:r>
    </w:p>
    <w:p w:rsidR="00550A16" w:rsidRPr="0081775D" w:rsidRDefault="00550A16" w:rsidP="00550A16">
      <w:r w:rsidRPr="0081775D">
        <w:t xml:space="preserve">Szélmalom u. </w:t>
      </w:r>
    </w:p>
    <w:p w:rsidR="00550A16" w:rsidRPr="0081775D" w:rsidRDefault="00550A16" w:rsidP="00550A16">
      <w:r w:rsidRPr="0081775D">
        <w:t xml:space="preserve">Toldi u. </w:t>
      </w:r>
    </w:p>
    <w:p w:rsidR="00550A16" w:rsidRPr="0081775D" w:rsidRDefault="00550A16" w:rsidP="00550A16">
      <w:r w:rsidRPr="0081775D">
        <w:t xml:space="preserve">Új u. </w:t>
      </w:r>
    </w:p>
    <w:p w:rsidR="00550A16" w:rsidRPr="0081775D" w:rsidRDefault="00550A16" w:rsidP="00550A16">
      <w:r w:rsidRPr="0081775D">
        <w:t xml:space="preserve">Varró u. </w:t>
      </w:r>
    </w:p>
    <w:p w:rsidR="00550A16" w:rsidRPr="0081775D" w:rsidRDefault="00550A16" w:rsidP="00550A16">
      <w:r w:rsidRPr="0081775D">
        <w:t>Vida u.</w:t>
      </w:r>
    </w:p>
    <w:p w:rsidR="00550A16" w:rsidRPr="0081775D" w:rsidRDefault="00550A16" w:rsidP="00550A16">
      <w:r w:rsidRPr="0081775D">
        <w:t xml:space="preserve">Virág u. </w:t>
      </w:r>
    </w:p>
    <w:p w:rsidR="00550A16" w:rsidRDefault="00550A16" w:rsidP="00550A16">
      <w:r w:rsidRPr="0081775D">
        <w:t>Vörösmarty u.</w:t>
      </w:r>
    </w:p>
    <w:p w:rsidR="00550A16" w:rsidRPr="00415A92" w:rsidRDefault="00550A16" w:rsidP="00BE0392">
      <w:pPr>
        <w:pStyle w:val="Listaszerbekezds"/>
        <w:spacing w:before="240" w:line="276" w:lineRule="auto"/>
        <w:ind w:left="0"/>
        <w:jc w:val="both"/>
        <w:rPr>
          <w:iCs/>
        </w:rPr>
      </w:pPr>
      <w:r>
        <w:rPr>
          <w:iCs/>
        </w:rPr>
        <w:t xml:space="preserve">- </w:t>
      </w:r>
      <w:r w:rsidRPr="00415A92">
        <w:rPr>
          <w:iCs/>
        </w:rPr>
        <w:t>Madarász Imre Egyesített Óvoda Csokonai u.16.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XXVI. számú melléklete</w:t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VIII. sz. védőnői körzet </w:t>
      </w:r>
    </w:p>
    <w:p w:rsidR="00550A16" w:rsidRPr="0081775D" w:rsidRDefault="00550A16" w:rsidP="00550A16">
      <w:r w:rsidRPr="0081775D">
        <w:t>Arany J. u. 1-39. és 2-46.</w:t>
      </w:r>
    </w:p>
    <w:p w:rsidR="00550A16" w:rsidRPr="0081775D" w:rsidRDefault="00550A16" w:rsidP="00550A16">
      <w:r w:rsidRPr="0081775D">
        <w:t xml:space="preserve">Baross u. 40-től és 19-től </w:t>
      </w:r>
    </w:p>
    <w:p w:rsidR="00550A16" w:rsidRPr="0081775D" w:rsidRDefault="00550A16" w:rsidP="00550A16">
      <w:r w:rsidRPr="0081775D">
        <w:t>Bethlen G. u. 33-tól és 38-tól</w:t>
      </w:r>
    </w:p>
    <w:p w:rsidR="00550A16" w:rsidRPr="0081775D" w:rsidRDefault="00550A16" w:rsidP="00550A16">
      <w:r w:rsidRPr="0081775D">
        <w:t xml:space="preserve">Bodrog u. </w:t>
      </w:r>
    </w:p>
    <w:p w:rsidR="00550A16" w:rsidRPr="0081775D" w:rsidRDefault="00550A16" w:rsidP="00550A16">
      <w:r w:rsidRPr="0081775D">
        <w:t xml:space="preserve">Damjanich u. </w:t>
      </w:r>
    </w:p>
    <w:p w:rsidR="00550A16" w:rsidRPr="0081775D" w:rsidRDefault="00550A16" w:rsidP="00550A16">
      <w:r w:rsidRPr="0081775D">
        <w:t xml:space="preserve">Fás u. </w:t>
      </w:r>
    </w:p>
    <w:p w:rsidR="00550A16" w:rsidRPr="0081775D" w:rsidRDefault="00550A16" w:rsidP="00550A16">
      <w:r w:rsidRPr="0081775D">
        <w:t xml:space="preserve">Fürj u. </w:t>
      </w:r>
    </w:p>
    <w:p w:rsidR="00550A16" w:rsidRPr="0081775D" w:rsidRDefault="00550A16" w:rsidP="00550A16">
      <w:r w:rsidRPr="0081775D">
        <w:t xml:space="preserve">Gyarmati u. 1-7. és 2-6. </w:t>
      </w:r>
    </w:p>
    <w:p w:rsidR="00550A16" w:rsidRPr="0081775D" w:rsidRDefault="00550A16" w:rsidP="00550A16">
      <w:r w:rsidRPr="0081775D">
        <w:t>Honvéd u.</w:t>
      </w:r>
    </w:p>
    <w:p w:rsidR="00550A16" w:rsidRPr="0081775D" w:rsidRDefault="00550A16" w:rsidP="00550A16">
      <w:r w:rsidRPr="0081775D">
        <w:t xml:space="preserve">Kalász u. </w:t>
      </w:r>
    </w:p>
    <w:p w:rsidR="00550A16" w:rsidRPr="0081775D" w:rsidRDefault="00550A16" w:rsidP="00550A16">
      <w:r w:rsidRPr="0081775D">
        <w:t>Kerekes I. u. 40-től és 31-től</w:t>
      </w:r>
    </w:p>
    <w:p w:rsidR="00550A16" w:rsidRPr="0081775D" w:rsidRDefault="00550A16" w:rsidP="00550A16">
      <w:r w:rsidRPr="0081775D">
        <w:t xml:space="preserve">Kert u. </w:t>
      </w:r>
    </w:p>
    <w:p w:rsidR="00550A16" w:rsidRPr="0081775D" w:rsidRDefault="00550A16" w:rsidP="00550A16">
      <w:r w:rsidRPr="0081775D">
        <w:t>Kinizsi u. 48-tól és 57-től</w:t>
      </w:r>
    </w:p>
    <w:p w:rsidR="00550A16" w:rsidRPr="0081775D" w:rsidRDefault="00550A16" w:rsidP="00550A16">
      <w:r w:rsidRPr="0081775D">
        <w:t>Kisújszállási u. 36-88.</w:t>
      </w:r>
    </w:p>
    <w:p w:rsidR="00550A16" w:rsidRPr="0081775D" w:rsidRDefault="00550A16" w:rsidP="00550A16">
      <w:r w:rsidRPr="0081775D">
        <w:t xml:space="preserve">Kodály Z. u. </w:t>
      </w:r>
    </w:p>
    <w:p w:rsidR="00550A16" w:rsidRPr="0081775D" w:rsidRDefault="00550A16" w:rsidP="00550A16">
      <w:r w:rsidRPr="0081775D">
        <w:t>Kórház úti lakótelep 8/A, B, C, D</w:t>
      </w:r>
    </w:p>
    <w:p w:rsidR="00550A16" w:rsidRPr="0081775D" w:rsidRDefault="00550A16" w:rsidP="00550A16">
      <w:r w:rsidRPr="0081775D">
        <w:t xml:space="preserve">Kölcsey u. </w:t>
      </w:r>
    </w:p>
    <w:p w:rsidR="00550A16" w:rsidRPr="0081775D" w:rsidRDefault="00550A16" w:rsidP="00550A16">
      <w:r w:rsidRPr="0081775D">
        <w:t>Külterület 31</w:t>
      </w:r>
    </w:p>
    <w:p w:rsidR="00550A16" w:rsidRPr="0081775D" w:rsidRDefault="00550A16" w:rsidP="00550A16">
      <w:r w:rsidRPr="0081775D">
        <w:t xml:space="preserve">Május 1. II. terület  </w:t>
      </w:r>
    </w:p>
    <w:p w:rsidR="00550A16" w:rsidRPr="0081775D" w:rsidRDefault="00550A16" w:rsidP="00550A16">
      <w:r w:rsidRPr="0081775D">
        <w:t xml:space="preserve">Mészáros u. </w:t>
      </w:r>
    </w:p>
    <w:p w:rsidR="00550A16" w:rsidRPr="0081775D" w:rsidRDefault="00550A16" w:rsidP="00550A16">
      <w:r w:rsidRPr="0081775D">
        <w:t xml:space="preserve">Mikszáth K. u. </w:t>
      </w:r>
    </w:p>
    <w:p w:rsidR="00550A16" w:rsidRPr="0081775D" w:rsidRDefault="00550A16" w:rsidP="00550A16">
      <w:r w:rsidRPr="0081775D">
        <w:t xml:space="preserve">Móricz Zs. u. </w:t>
      </w:r>
    </w:p>
    <w:p w:rsidR="00550A16" w:rsidRPr="0081775D" w:rsidRDefault="00550A16" w:rsidP="00550A16">
      <w:r w:rsidRPr="0081775D">
        <w:t xml:space="preserve">Papp B. u. </w:t>
      </w:r>
    </w:p>
    <w:p w:rsidR="00550A16" w:rsidRPr="0081775D" w:rsidRDefault="00550A16" w:rsidP="00550A16">
      <w:r w:rsidRPr="0081775D">
        <w:t>Petőfi u. 16-tól és 17-től</w:t>
      </w:r>
    </w:p>
    <w:p w:rsidR="00550A16" w:rsidRPr="0081775D" w:rsidRDefault="00550A16" w:rsidP="00550A16">
      <w:r w:rsidRPr="0081775D">
        <w:t xml:space="preserve">Pipacs u. </w:t>
      </w:r>
    </w:p>
    <w:p w:rsidR="00550A16" w:rsidRPr="0081775D" w:rsidRDefault="00550A16" w:rsidP="00550A16">
      <w:r w:rsidRPr="0081775D">
        <w:t xml:space="preserve">Sarkantyús u. </w:t>
      </w:r>
    </w:p>
    <w:p w:rsidR="00550A16" w:rsidRPr="0081775D" w:rsidRDefault="00550A16" w:rsidP="00550A16">
      <w:r w:rsidRPr="0081775D">
        <w:t>Széchenyi sgt. 37-67. és 38-70.</w:t>
      </w:r>
    </w:p>
    <w:p w:rsidR="00550A16" w:rsidRPr="0081775D" w:rsidRDefault="00550A16" w:rsidP="00550A16">
      <w:r w:rsidRPr="0081775D">
        <w:t xml:space="preserve">Szentannai S. u. </w:t>
      </w:r>
    </w:p>
    <w:p w:rsidR="00550A16" w:rsidRPr="0081775D" w:rsidRDefault="00550A16" w:rsidP="00550A16">
      <w:r w:rsidRPr="0081775D">
        <w:t xml:space="preserve">Szivárvány u. </w:t>
      </w:r>
    </w:p>
    <w:p w:rsidR="00550A16" w:rsidRPr="0081775D" w:rsidRDefault="00550A16" w:rsidP="00550A16">
      <w:r w:rsidRPr="0081775D">
        <w:t xml:space="preserve">Szondi u. </w:t>
      </w:r>
    </w:p>
    <w:p w:rsidR="00550A16" w:rsidRPr="0081775D" w:rsidRDefault="00550A16" w:rsidP="00550A16">
      <w:r w:rsidRPr="0081775D">
        <w:t>Takács P. u. 25-től és 16-tól</w:t>
      </w:r>
    </w:p>
    <w:p w:rsidR="00550A16" w:rsidRPr="0081775D" w:rsidRDefault="00550A16" w:rsidP="00550A16">
      <w:r w:rsidRPr="0081775D">
        <w:t>Tanya 21/1</w:t>
      </w:r>
    </w:p>
    <w:p w:rsidR="00550A16" w:rsidRPr="0081775D" w:rsidRDefault="00550A16" w:rsidP="00550A16">
      <w:r w:rsidRPr="0081775D">
        <w:t>Tanyák</w:t>
      </w:r>
    </w:p>
    <w:p w:rsidR="00550A16" w:rsidRPr="0081775D" w:rsidRDefault="00550A16" w:rsidP="00550A16">
      <w:r w:rsidRPr="0081775D">
        <w:t xml:space="preserve">Túzok u. </w:t>
      </w:r>
    </w:p>
    <w:p w:rsidR="00550A16" w:rsidRPr="0081775D" w:rsidRDefault="00550A16" w:rsidP="00550A16">
      <w:r w:rsidRPr="0081775D">
        <w:t>Vasút u. 36-tól és 49-től</w:t>
      </w:r>
    </w:p>
    <w:p w:rsidR="00550A16" w:rsidRPr="0081775D" w:rsidRDefault="00550A16" w:rsidP="00550A16">
      <w:r w:rsidRPr="0081775D">
        <w:t>Villamos u. 60-tól és 71-től</w:t>
      </w:r>
    </w:p>
    <w:p w:rsidR="00550A16" w:rsidRDefault="00550A16" w:rsidP="00550A16">
      <w:r w:rsidRPr="0081775D">
        <w:t xml:space="preserve">Zrínyi u. </w:t>
      </w:r>
    </w:p>
    <w:p w:rsidR="00550A16" w:rsidRPr="0081775D" w:rsidRDefault="00550A16" w:rsidP="00BE0392">
      <w:pPr>
        <w:spacing w:before="360"/>
      </w:pPr>
      <w:r>
        <w:rPr>
          <w:iCs/>
        </w:rPr>
        <w:t xml:space="preserve">- </w:t>
      </w:r>
      <w:r w:rsidRPr="00415A92">
        <w:rPr>
          <w:iCs/>
        </w:rPr>
        <w:t>Madarász Imre Egyesített Óvoda Takács Péter u. 50. sz. alatti tagóvoda</w:t>
      </w:r>
    </w:p>
    <w:p w:rsidR="007A12ED" w:rsidRDefault="007A12ED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550A16" w:rsidRPr="00B30756" w:rsidRDefault="00550A16" w:rsidP="00550A16">
      <w:pPr>
        <w:pStyle w:val="MellkletCm"/>
        <w:spacing w:before="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XXVII. számú melléklete</w:t>
      </w:r>
      <w:r w:rsidR="00310B82">
        <w:rPr>
          <w:rStyle w:val="Lbjegyzet-hivatkozs"/>
        </w:rPr>
        <w:footnoteReference w:id="13"/>
      </w:r>
    </w:p>
    <w:p w:rsidR="00550A16" w:rsidRPr="0081775D" w:rsidRDefault="00550A16" w:rsidP="00BE0392">
      <w:pPr>
        <w:pStyle w:val="MellkletCm"/>
        <w:spacing w:before="360" w:after="0"/>
        <w:jc w:val="center"/>
        <w:rPr>
          <w:b/>
          <w:bCs/>
          <w:i w:val="0"/>
          <w:iCs/>
          <w:u w:val="none"/>
        </w:rPr>
      </w:pPr>
      <w:r w:rsidRPr="0081775D">
        <w:rPr>
          <w:b/>
          <w:bCs/>
          <w:i w:val="0"/>
          <w:iCs/>
          <w:u w:val="none"/>
        </w:rPr>
        <w:t>I. sz. Iskolai védőnői körzet</w:t>
      </w:r>
    </w:p>
    <w:p w:rsidR="00BC1EE0" w:rsidRDefault="00BC1EE0" w:rsidP="00BC1EE0">
      <w:pPr>
        <w:pStyle w:val="Listaszerbekezds"/>
        <w:spacing w:line="276" w:lineRule="auto"/>
        <w:ind w:left="0"/>
        <w:jc w:val="both"/>
      </w:pPr>
      <w:r>
        <w:rPr>
          <w:iCs/>
        </w:rPr>
        <w:t xml:space="preserve">a) </w:t>
      </w:r>
      <w:r w:rsidRPr="0081775D">
        <w:t>Karca</w:t>
      </w:r>
      <w:r>
        <w:t>gi Nagykun Református Gimnázium és</w:t>
      </w:r>
      <w:r w:rsidRPr="0081775D">
        <w:t xml:space="preserve"> Egészségügyi Szak</w:t>
      </w:r>
      <w:r>
        <w:t>gimnázium Karcag, Madarasi u. 1-3.</w:t>
      </w:r>
    </w:p>
    <w:p w:rsidR="00BC1EE0" w:rsidRDefault="00BC1EE0" w:rsidP="00BC1EE0">
      <w:pPr>
        <w:pStyle w:val="NormlWeb"/>
        <w:spacing w:before="0" w:after="0"/>
      </w:pPr>
      <w:r>
        <w:t>b) Györffy István Katolikus Általános Iskola, Karcag, Kossuth tér 4.</w:t>
      </w:r>
    </w:p>
    <w:p w:rsidR="00BC1EE0" w:rsidRPr="00C51907" w:rsidRDefault="00BC1EE0" w:rsidP="00BC1EE0">
      <w:pPr>
        <w:pStyle w:val="Listaszerbekezds"/>
        <w:spacing w:line="276" w:lineRule="auto"/>
        <w:ind w:left="0"/>
        <w:jc w:val="both"/>
        <w:rPr>
          <w:iCs/>
        </w:rPr>
      </w:pPr>
      <w:r>
        <w:rPr>
          <w:iCs/>
        </w:rPr>
        <w:t xml:space="preserve">c) </w:t>
      </w:r>
      <w:r w:rsidRPr="00415A92">
        <w:rPr>
          <w:iCs/>
        </w:rPr>
        <w:t xml:space="preserve">Karcagi Általános és Művészeti Iskola </w:t>
      </w:r>
      <w:r>
        <w:rPr>
          <w:iCs/>
        </w:rPr>
        <w:t>Kiskulcsosi Általános Iskolai Tagintézménye, Karcag, Kisújszállási u. 112.</w:t>
      </w:r>
    </w:p>
    <w:p w:rsidR="00550A16" w:rsidRPr="00415A92" w:rsidRDefault="00BC1EE0" w:rsidP="00BC1EE0">
      <w:pPr>
        <w:pStyle w:val="Listaszerbekezds"/>
        <w:spacing w:line="276" w:lineRule="auto"/>
        <w:ind w:left="1064" w:hanging="1064"/>
        <w:jc w:val="both"/>
        <w:rPr>
          <w:iCs/>
        </w:rPr>
      </w:pPr>
      <w:r>
        <w:rPr>
          <w:iCs/>
        </w:rPr>
        <w:t xml:space="preserve">d) </w:t>
      </w:r>
      <w:r w:rsidRPr="00415A92">
        <w:rPr>
          <w:iCs/>
        </w:rPr>
        <w:t>Karcagi Arany János Általános Iskol</w:t>
      </w:r>
      <w:r>
        <w:rPr>
          <w:iCs/>
        </w:rPr>
        <w:t>a Karcag, Arany János u. 13-15.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XXVIII. számú melléklete</w:t>
      </w:r>
      <w:r w:rsidR="00310B82">
        <w:rPr>
          <w:rStyle w:val="Lbjegyzet-hivatkozs"/>
        </w:rPr>
        <w:footnoteReference w:id="14"/>
      </w:r>
    </w:p>
    <w:p w:rsidR="00550A16" w:rsidRDefault="00550A16" w:rsidP="00BE0392">
      <w:pPr>
        <w:pStyle w:val="NormlWeb"/>
        <w:spacing w:before="360" w:after="0"/>
        <w:jc w:val="center"/>
      </w:pPr>
      <w:r w:rsidRPr="0081775D">
        <w:rPr>
          <w:b/>
          <w:bCs/>
        </w:rPr>
        <w:t>II. sz. Iskolai védőnői körzet</w:t>
      </w:r>
      <w:r w:rsidRPr="0081775D">
        <w:t xml:space="preserve"> </w:t>
      </w:r>
    </w:p>
    <w:p w:rsidR="00BC1EE0" w:rsidRPr="0081775D" w:rsidRDefault="00BC1EE0" w:rsidP="00BC1EE0">
      <w:pPr>
        <w:pStyle w:val="NormlWeb"/>
        <w:spacing w:before="0" w:after="0"/>
        <w:jc w:val="both"/>
      </w:pPr>
      <w:r>
        <w:t>a) Karcagi SZC Varró István Szakgimnáziuma, Szakközépiskolája és Kollégiuma Karcag, Varró u. 8.</w:t>
      </w:r>
    </w:p>
    <w:p w:rsidR="00BC1EE0" w:rsidRDefault="00BC1EE0" w:rsidP="00BC1EE0">
      <w:pPr>
        <w:pStyle w:val="NormlWeb"/>
        <w:spacing w:before="0" w:after="0"/>
      </w:pPr>
      <w:r>
        <w:t xml:space="preserve">b) </w:t>
      </w:r>
      <w:r w:rsidRPr="00D76829">
        <w:t xml:space="preserve">Karcagi Általános és Művészeti Iskola </w:t>
      </w:r>
      <w:r>
        <w:t>Kováts Mihály Általános Iskolai Tagintézménye 5300 Karcag, Kálvin u. 9.</w:t>
      </w:r>
    </w:p>
    <w:p w:rsidR="00BC1EE0" w:rsidRDefault="00BC1EE0" w:rsidP="00BC1EE0">
      <w:pPr>
        <w:pStyle w:val="NormlWeb"/>
        <w:spacing w:before="0" w:after="0"/>
      </w:pPr>
      <w:r>
        <w:t>c) Veress Zoltán Általános Iskola Berekfürdő, IV. Béla király u. 1.</w:t>
      </w:r>
    </w:p>
    <w:p w:rsidR="00BC1EE0" w:rsidRPr="0081775D" w:rsidRDefault="00BC1EE0" w:rsidP="00BC1EE0">
      <w:pPr>
        <w:pStyle w:val="NormlWeb"/>
        <w:spacing w:before="0" w:after="0"/>
      </w:pPr>
      <w:r>
        <w:t>d) Györffy István Katolikus Általános Iskola, Karcag, József Attila u. 1.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XXIX. számú melléklete</w:t>
      </w:r>
      <w:r w:rsidR="00310B82">
        <w:rPr>
          <w:rStyle w:val="Lbjegyzet-hivatkozs"/>
        </w:rPr>
        <w:footnoteReference w:id="15"/>
      </w:r>
    </w:p>
    <w:p w:rsidR="00550A16" w:rsidRPr="0081775D" w:rsidRDefault="00550A16" w:rsidP="00BE0392">
      <w:pPr>
        <w:pStyle w:val="NormlWeb"/>
        <w:spacing w:before="360" w:after="0"/>
        <w:jc w:val="center"/>
      </w:pPr>
      <w:r w:rsidRPr="0081775D">
        <w:rPr>
          <w:b/>
          <w:bCs/>
        </w:rPr>
        <w:t>III. sz. Iskolai védőnői körzet</w:t>
      </w:r>
      <w:r w:rsidRPr="0081775D">
        <w:t xml:space="preserve"> 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 xml:space="preserve">Szentannai Sámuel </w:t>
      </w:r>
      <w:r>
        <w:t>Középiskola és</w:t>
      </w:r>
      <w:r w:rsidRPr="0081775D">
        <w:t xml:space="preserve"> Kollégium Karcag, Szentannai S. u. 18.</w:t>
      </w:r>
      <w:r>
        <w:t>,</w:t>
      </w:r>
    </w:p>
    <w:p w:rsidR="00BC1EE0" w:rsidRPr="0081775D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 xml:space="preserve">Szent Pál Marista Általános Iskola Karcag, Zádor út 3.; </w:t>
      </w:r>
    </w:p>
    <w:p w:rsidR="00BC1EE0" w:rsidRDefault="00BC1EE0" w:rsidP="00BC1EE0">
      <w:pPr>
        <w:pStyle w:val="NormlWeb"/>
        <w:numPr>
          <w:ilvl w:val="0"/>
          <w:numId w:val="11"/>
        </w:numPr>
        <w:spacing w:before="0" w:after="0"/>
        <w:ind w:left="426"/>
        <w:jc w:val="both"/>
      </w:pPr>
      <w:r w:rsidRPr="0081775D">
        <w:t>JNSZ Megyei Kádas György Óvoda, Általános Iskola, Szakiskola, Egységes Gyógypedagógiai Módszertani Intézmény, Diákotthon és Gyermekotthon Karcag, Kisújszállási út 45.</w:t>
      </w:r>
    </w:p>
    <w:p w:rsidR="00550A16" w:rsidRPr="00B30756" w:rsidRDefault="00550A16" w:rsidP="00BE0392">
      <w:pPr>
        <w:pStyle w:val="MellkletCm"/>
        <w:spacing w:before="360" w:after="0"/>
        <w:jc w:val="center"/>
      </w:pPr>
      <w:r>
        <w:t xml:space="preserve">A </w:t>
      </w:r>
      <w:r w:rsidR="00166504">
        <w:t xml:space="preserve">9/2016.(IV.29.) </w:t>
      </w:r>
      <w:r>
        <w:t>önkormányzati rendelet</w:t>
      </w:r>
      <w:r w:rsidRPr="000D5C5B">
        <w:t xml:space="preserve"> </w:t>
      </w:r>
      <w:r>
        <w:t>XXX. számú melléklete</w:t>
      </w:r>
      <w:r w:rsidR="00310B82">
        <w:rPr>
          <w:rStyle w:val="Lbjegyzet-hivatkozs"/>
        </w:rPr>
        <w:footnoteReference w:id="16"/>
      </w:r>
    </w:p>
    <w:p w:rsidR="00550A16" w:rsidRPr="0081775D" w:rsidRDefault="00550A16" w:rsidP="00BE0392">
      <w:pPr>
        <w:spacing w:before="360"/>
        <w:jc w:val="center"/>
        <w:rPr>
          <w:b/>
          <w:bCs/>
        </w:rPr>
      </w:pPr>
      <w:r w:rsidRPr="0081775D">
        <w:rPr>
          <w:b/>
          <w:bCs/>
        </w:rPr>
        <w:t xml:space="preserve">IV. sz. Iskolai védőnői körzet </w:t>
      </w:r>
    </w:p>
    <w:p w:rsidR="00BC1EE0" w:rsidRDefault="00BC1EE0" w:rsidP="00BC1EE0">
      <w:r>
        <w:t>a) Karcagi Nagykun Református Általános Iskola Karcag, Kálvin u. 2.</w:t>
      </w:r>
    </w:p>
    <w:p w:rsidR="00550A16" w:rsidRDefault="00550A16" w:rsidP="00550A16"/>
    <w:sectPr w:rsidR="00550A16" w:rsidSect="00E656BD">
      <w:headerReference w:type="default" r:id="rId8"/>
      <w:pgSz w:w="11906" w:h="16838"/>
      <w:pgMar w:top="851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E0" w:rsidRDefault="00BC1EE0" w:rsidP="005C365F">
      <w:r>
        <w:separator/>
      </w:r>
    </w:p>
  </w:endnote>
  <w:endnote w:type="continuationSeparator" w:id="0">
    <w:p w:rsidR="00BC1EE0" w:rsidRDefault="00BC1EE0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E0" w:rsidRDefault="00BC1EE0" w:rsidP="005C365F">
      <w:r>
        <w:separator/>
      </w:r>
    </w:p>
  </w:footnote>
  <w:footnote w:type="continuationSeparator" w:id="0">
    <w:p w:rsidR="00BC1EE0" w:rsidRDefault="00BC1EE0" w:rsidP="005C365F">
      <w:r>
        <w:continuationSeparator/>
      </w:r>
    </w:p>
  </w:footnote>
  <w:footnote w:id="1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5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2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6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3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7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4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8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</w:t>
      </w:r>
      <w:r>
        <w:rPr>
          <w:sz w:val="16"/>
        </w:rPr>
        <w:t xml:space="preserve">  Hatályos: 2016. november 26-tó</w:t>
      </w:r>
      <w:r w:rsidRPr="008668B2">
        <w:rPr>
          <w:sz w:val="16"/>
        </w:rPr>
        <w:t>l</w:t>
      </w:r>
    </w:p>
  </w:footnote>
  <w:footnote w:id="5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9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6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10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>
        <w:rPr>
          <w:sz w:val="16"/>
        </w:rPr>
        <w:t xml:space="preserve">   Hatályos: 2016. november 26-tó</w:t>
      </w:r>
      <w:r w:rsidRPr="008668B2">
        <w:rPr>
          <w:sz w:val="16"/>
        </w:rPr>
        <w:t>l</w:t>
      </w:r>
    </w:p>
  </w:footnote>
  <w:footnote w:id="7">
    <w:p w:rsidR="00BC1EE0" w:rsidRPr="008668B2" w:rsidRDefault="00BC1EE0" w:rsidP="00F7451D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11</w:t>
      </w:r>
      <w:r w:rsidRPr="008668B2">
        <w:rPr>
          <w:sz w:val="16"/>
        </w:rPr>
        <w:t>.§-a</w:t>
      </w:r>
    </w:p>
    <w:p w:rsidR="00BC1EE0" w:rsidRDefault="00BC1EE0" w:rsidP="00F7451D">
      <w:pPr>
        <w:pStyle w:val="Lbjegyzetszveg"/>
      </w:pPr>
      <w:r w:rsidRPr="008668B2">
        <w:rPr>
          <w:sz w:val="16"/>
        </w:rPr>
        <w:t xml:space="preserve">   Hatályos: 2016. november</w:t>
      </w:r>
      <w:r>
        <w:rPr>
          <w:sz w:val="16"/>
        </w:rPr>
        <w:t xml:space="preserve"> 26-tó</w:t>
      </w:r>
      <w:r w:rsidRPr="008668B2">
        <w:rPr>
          <w:sz w:val="16"/>
        </w:rPr>
        <w:t>l</w:t>
      </w:r>
    </w:p>
  </w:footnote>
  <w:footnote w:id="8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9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0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1">
    <w:p w:rsidR="00BC1EE0" w:rsidRPr="008668B2" w:rsidRDefault="00BC1EE0" w:rsidP="004E2AA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4E2AA5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2">
    <w:p w:rsidR="00BC1EE0" w:rsidRPr="008668B2" w:rsidRDefault="00BC1EE0" w:rsidP="002C3C6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20/2016. (XI.25.) rendelet 12</w:t>
      </w:r>
      <w:r w:rsidRPr="008668B2">
        <w:rPr>
          <w:sz w:val="16"/>
        </w:rPr>
        <w:t>.§-a</w:t>
      </w:r>
    </w:p>
    <w:p w:rsidR="00BC1EE0" w:rsidRDefault="00BC1EE0" w:rsidP="002C3C64">
      <w:pPr>
        <w:pStyle w:val="Lbjegyzetszveg"/>
      </w:pPr>
      <w:r w:rsidRPr="008668B2">
        <w:rPr>
          <w:sz w:val="16"/>
        </w:rPr>
        <w:t xml:space="preserve">   Hatályos: 2016. novemb</w:t>
      </w:r>
      <w:r>
        <w:rPr>
          <w:sz w:val="16"/>
        </w:rPr>
        <w:t>er 26-tó</w:t>
      </w:r>
      <w:r w:rsidRPr="008668B2">
        <w:rPr>
          <w:sz w:val="16"/>
        </w:rPr>
        <w:t>l</w:t>
      </w:r>
    </w:p>
  </w:footnote>
  <w:footnote w:id="13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1. sz. melléklete Hatályos: 2020.01.01.</w:t>
      </w:r>
    </w:p>
  </w:footnote>
  <w:footnote w:id="14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2. sz. melléklete Hatályos: 2020.01.01.</w:t>
      </w:r>
    </w:p>
  </w:footnote>
  <w:footnote w:id="15">
    <w:p w:rsidR="00310B82" w:rsidRDefault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3. sz. melléklete Hatályos: 2020.01.01.</w:t>
      </w:r>
    </w:p>
  </w:footnote>
  <w:footnote w:id="16">
    <w:p w:rsidR="00310B82" w:rsidRDefault="00310B82" w:rsidP="00310B82">
      <w:pPr>
        <w:pStyle w:val="Lbjegyzetszveg"/>
      </w:pPr>
      <w:r>
        <w:rPr>
          <w:rStyle w:val="Lbjegyzet-hivatkozs"/>
        </w:rPr>
        <w:footnoteRef/>
      </w:r>
      <w:r>
        <w:t xml:space="preserve"> Módosította: Karcag Városi Önkormányzat Képviselő-testületének 26/2019. (XII.20.) önkormányzati rendelet 4. sz. melléklete Hatályos: 2020.01.01.</w:t>
      </w:r>
    </w:p>
    <w:p w:rsidR="00310B82" w:rsidRDefault="00310B8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C1EE0" w:rsidRPr="004877D3" w:rsidRDefault="00BC1EE0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7C42D6">
          <w:rPr>
            <w:noProof/>
            <w:sz w:val="20"/>
          </w:rPr>
          <w:t>21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7C42D6">
          <w:rPr>
            <w:noProof/>
            <w:sz w:val="20"/>
          </w:rPr>
          <w:t>30</w:t>
        </w:r>
        <w:r w:rsidRPr="004877D3">
          <w:rPr>
            <w:sz w:val="20"/>
          </w:rPr>
          <w:fldChar w:fldCharType="end"/>
        </w:r>
      </w:p>
    </w:sdtContent>
  </w:sdt>
  <w:p w:rsidR="00BC1EE0" w:rsidRDefault="00BC1E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9AD"/>
    <w:multiLevelType w:val="hybridMultilevel"/>
    <w:tmpl w:val="72A21C54"/>
    <w:lvl w:ilvl="0" w:tplc="187EF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A3AC3"/>
    <w:multiLevelType w:val="hybridMultilevel"/>
    <w:tmpl w:val="089CC4E6"/>
    <w:lvl w:ilvl="0" w:tplc="D75EB8FE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B05588"/>
    <w:multiLevelType w:val="hybridMultilevel"/>
    <w:tmpl w:val="A6B05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0D80"/>
    <w:multiLevelType w:val="hybridMultilevel"/>
    <w:tmpl w:val="A920BA7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6C3"/>
    <w:multiLevelType w:val="hybridMultilevel"/>
    <w:tmpl w:val="8AF696DA"/>
    <w:lvl w:ilvl="0" w:tplc="4740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748"/>
    <w:multiLevelType w:val="hybridMultilevel"/>
    <w:tmpl w:val="5586539C"/>
    <w:lvl w:ilvl="0" w:tplc="61CAE7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31DAB"/>
    <w:multiLevelType w:val="hybridMultilevel"/>
    <w:tmpl w:val="84F05A00"/>
    <w:lvl w:ilvl="0" w:tplc="1DA2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3585"/>
    <w:multiLevelType w:val="hybridMultilevel"/>
    <w:tmpl w:val="8E7E0B8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BAF"/>
    <w:multiLevelType w:val="hybridMultilevel"/>
    <w:tmpl w:val="730E5E7A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10C2"/>
    <w:multiLevelType w:val="hybridMultilevel"/>
    <w:tmpl w:val="B48C0DFC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6DCA"/>
    <w:rsid w:val="0007187F"/>
    <w:rsid w:val="0009350A"/>
    <w:rsid w:val="000A467E"/>
    <w:rsid w:val="000E1FE5"/>
    <w:rsid w:val="000E26A6"/>
    <w:rsid w:val="001038AD"/>
    <w:rsid w:val="00110C38"/>
    <w:rsid w:val="00113315"/>
    <w:rsid w:val="00131AC7"/>
    <w:rsid w:val="00166504"/>
    <w:rsid w:val="0016713F"/>
    <w:rsid w:val="001928AD"/>
    <w:rsid w:val="001C7AB3"/>
    <w:rsid w:val="001F3832"/>
    <w:rsid w:val="002028CE"/>
    <w:rsid w:val="00210650"/>
    <w:rsid w:val="002142BF"/>
    <w:rsid w:val="0021440C"/>
    <w:rsid w:val="00214511"/>
    <w:rsid w:val="00231E99"/>
    <w:rsid w:val="00232E6F"/>
    <w:rsid w:val="002373EC"/>
    <w:rsid w:val="0025370B"/>
    <w:rsid w:val="0025406B"/>
    <w:rsid w:val="00271CDA"/>
    <w:rsid w:val="0028671E"/>
    <w:rsid w:val="00294534"/>
    <w:rsid w:val="002955C7"/>
    <w:rsid w:val="002A3BA6"/>
    <w:rsid w:val="002A5664"/>
    <w:rsid w:val="002B1FC2"/>
    <w:rsid w:val="002B3DD2"/>
    <w:rsid w:val="002C3467"/>
    <w:rsid w:val="002C3C64"/>
    <w:rsid w:val="002C79CF"/>
    <w:rsid w:val="002D15C2"/>
    <w:rsid w:val="00301B66"/>
    <w:rsid w:val="00310B82"/>
    <w:rsid w:val="00317395"/>
    <w:rsid w:val="0033171C"/>
    <w:rsid w:val="00341E5A"/>
    <w:rsid w:val="003433E0"/>
    <w:rsid w:val="003511BC"/>
    <w:rsid w:val="0038343C"/>
    <w:rsid w:val="00387B05"/>
    <w:rsid w:val="00395C68"/>
    <w:rsid w:val="003A36E6"/>
    <w:rsid w:val="003A63DE"/>
    <w:rsid w:val="003B49D6"/>
    <w:rsid w:val="003B6666"/>
    <w:rsid w:val="003C6F78"/>
    <w:rsid w:val="003E1E4A"/>
    <w:rsid w:val="003E5626"/>
    <w:rsid w:val="00407023"/>
    <w:rsid w:val="00410F96"/>
    <w:rsid w:val="00411973"/>
    <w:rsid w:val="004123FE"/>
    <w:rsid w:val="004219CA"/>
    <w:rsid w:val="00440605"/>
    <w:rsid w:val="00443804"/>
    <w:rsid w:val="004627EC"/>
    <w:rsid w:val="004877D3"/>
    <w:rsid w:val="00490D69"/>
    <w:rsid w:val="004936BA"/>
    <w:rsid w:val="00493B7C"/>
    <w:rsid w:val="004B0D1E"/>
    <w:rsid w:val="004D3AFC"/>
    <w:rsid w:val="004E2AA5"/>
    <w:rsid w:val="004E36E2"/>
    <w:rsid w:val="004E5FDF"/>
    <w:rsid w:val="004F187B"/>
    <w:rsid w:val="004F4D23"/>
    <w:rsid w:val="00550A16"/>
    <w:rsid w:val="00555043"/>
    <w:rsid w:val="00556691"/>
    <w:rsid w:val="00560734"/>
    <w:rsid w:val="00562675"/>
    <w:rsid w:val="00586FC8"/>
    <w:rsid w:val="005904DC"/>
    <w:rsid w:val="00591192"/>
    <w:rsid w:val="005A094F"/>
    <w:rsid w:val="005A53FD"/>
    <w:rsid w:val="005B5A45"/>
    <w:rsid w:val="005C365F"/>
    <w:rsid w:val="005E6B34"/>
    <w:rsid w:val="0061019F"/>
    <w:rsid w:val="006117F8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50C3F"/>
    <w:rsid w:val="00680355"/>
    <w:rsid w:val="00682207"/>
    <w:rsid w:val="00685DD3"/>
    <w:rsid w:val="00686035"/>
    <w:rsid w:val="006877DD"/>
    <w:rsid w:val="00693565"/>
    <w:rsid w:val="006950CD"/>
    <w:rsid w:val="006A21C2"/>
    <w:rsid w:val="006C2BFF"/>
    <w:rsid w:val="006C60B4"/>
    <w:rsid w:val="006D786C"/>
    <w:rsid w:val="006D7F85"/>
    <w:rsid w:val="006E627E"/>
    <w:rsid w:val="0071582C"/>
    <w:rsid w:val="0072276C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12ED"/>
    <w:rsid w:val="007A2CFA"/>
    <w:rsid w:val="007A426C"/>
    <w:rsid w:val="007A4F31"/>
    <w:rsid w:val="007B42FD"/>
    <w:rsid w:val="007C42D6"/>
    <w:rsid w:val="007C5332"/>
    <w:rsid w:val="00802109"/>
    <w:rsid w:val="00844BFE"/>
    <w:rsid w:val="00851FCF"/>
    <w:rsid w:val="008637A8"/>
    <w:rsid w:val="00864128"/>
    <w:rsid w:val="008668B2"/>
    <w:rsid w:val="00897DBB"/>
    <w:rsid w:val="008A057E"/>
    <w:rsid w:val="008C16B8"/>
    <w:rsid w:val="00920887"/>
    <w:rsid w:val="0097041D"/>
    <w:rsid w:val="00990046"/>
    <w:rsid w:val="009A1D61"/>
    <w:rsid w:val="009C77AF"/>
    <w:rsid w:val="009F4044"/>
    <w:rsid w:val="00A05660"/>
    <w:rsid w:val="00A27A9D"/>
    <w:rsid w:val="00A303D3"/>
    <w:rsid w:val="00A326EA"/>
    <w:rsid w:val="00A40E02"/>
    <w:rsid w:val="00A51D9D"/>
    <w:rsid w:val="00A70DF4"/>
    <w:rsid w:val="00A81661"/>
    <w:rsid w:val="00A85EC4"/>
    <w:rsid w:val="00A938C8"/>
    <w:rsid w:val="00AA6824"/>
    <w:rsid w:val="00AB12B2"/>
    <w:rsid w:val="00AB4DA8"/>
    <w:rsid w:val="00AC0BB2"/>
    <w:rsid w:val="00AC5E6C"/>
    <w:rsid w:val="00AC5E97"/>
    <w:rsid w:val="00B047F2"/>
    <w:rsid w:val="00B05370"/>
    <w:rsid w:val="00B16D22"/>
    <w:rsid w:val="00B174BB"/>
    <w:rsid w:val="00B22AA8"/>
    <w:rsid w:val="00B262FB"/>
    <w:rsid w:val="00B61D71"/>
    <w:rsid w:val="00B63652"/>
    <w:rsid w:val="00B83904"/>
    <w:rsid w:val="00BA3D0B"/>
    <w:rsid w:val="00BC087A"/>
    <w:rsid w:val="00BC1EE0"/>
    <w:rsid w:val="00BC7CBE"/>
    <w:rsid w:val="00BD0E1F"/>
    <w:rsid w:val="00BD43D6"/>
    <w:rsid w:val="00BE0392"/>
    <w:rsid w:val="00C03854"/>
    <w:rsid w:val="00C046C5"/>
    <w:rsid w:val="00C12C32"/>
    <w:rsid w:val="00C20292"/>
    <w:rsid w:val="00C30C8E"/>
    <w:rsid w:val="00C36D7F"/>
    <w:rsid w:val="00C47264"/>
    <w:rsid w:val="00C61D38"/>
    <w:rsid w:val="00C638C7"/>
    <w:rsid w:val="00CA064A"/>
    <w:rsid w:val="00CC0B15"/>
    <w:rsid w:val="00CC3CAD"/>
    <w:rsid w:val="00CC52CE"/>
    <w:rsid w:val="00CD1F92"/>
    <w:rsid w:val="00CE3B44"/>
    <w:rsid w:val="00CF5F11"/>
    <w:rsid w:val="00D42DE3"/>
    <w:rsid w:val="00D44433"/>
    <w:rsid w:val="00D552DD"/>
    <w:rsid w:val="00D621EB"/>
    <w:rsid w:val="00D734CE"/>
    <w:rsid w:val="00DF41BF"/>
    <w:rsid w:val="00E03656"/>
    <w:rsid w:val="00E14E0D"/>
    <w:rsid w:val="00E22CAB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451D"/>
    <w:rsid w:val="00F7566F"/>
    <w:rsid w:val="00F936BA"/>
    <w:rsid w:val="00FA65F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46735D0B-77EB-498C-8864-6EB020A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0A16"/>
    <w:pPr>
      <w:keepNext/>
      <w:jc w:val="left"/>
      <w:outlineLvl w:val="0"/>
    </w:pPr>
  </w:style>
  <w:style w:type="paragraph" w:styleId="Cmsor2">
    <w:name w:val="heading 2"/>
    <w:basedOn w:val="Norml"/>
    <w:next w:val="Norml"/>
    <w:link w:val="Cmsor2Char"/>
    <w:qFormat/>
    <w:rsid w:val="00550A16"/>
    <w:pPr>
      <w:keepNext/>
      <w:jc w:val="center"/>
      <w:outlineLvl w:val="1"/>
    </w:pPr>
    <w:rPr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50A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0A1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Bekezds2">
    <w:name w:val="Bekezdés2"/>
    <w:basedOn w:val="Norml"/>
    <w:rsid w:val="00550A16"/>
    <w:pPr>
      <w:ind w:left="204" w:firstLine="204"/>
      <w:jc w:val="left"/>
    </w:pPr>
    <w:rPr>
      <w:szCs w:val="24"/>
    </w:rPr>
  </w:style>
  <w:style w:type="paragraph" w:customStyle="1" w:styleId="Bekezds3">
    <w:name w:val="Bekezdés3"/>
    <w:basedOn w:val="Norml"/>
    <w:rsid w:val="00550A16"/>
    <w:pPr>
      <w:ind w:left="408" w:firstLine="204"/>
      <w:jc w:val="left"/>
    </w:pPr>
    <w:rPr>
      <w:szCs w:val="24"/>
    </w:rPr>
  </w:style>
  <w:style w:type="paragraph" w:customStyle="1" w:styleId="Bekezds4">
    <w:name w:val="Bekezdés4"/>
    <w:basedOn w:val="Norml"/>
    <w:rsid w:val="00550A16"/>
    <w:pPr>
      <w:ind w:left="613" w:firstLine="204"/>
      <w:jc w:val="left"/>
    </w:pPr>
    <w:rPr>
      <w:szCs w:val="24"/>
    </w:rPr>
  </w:style>
  <w:style w:type="paragraph" w:customStyle="1" w:styleId="DltCm">
    <w:name w:val="DôltCím"/>
    <w:basedOn w:val="Norml"/>
    <w:rsid w:val="00550A16"/>
    <w:pPr>
      <w:keepNext/>
      <w:spacing w:before="480" w:after="240"/>
      <w:jc w:val="center"/>
    </w:pPr>
    <w:rPr>
      <w:i/>
      <w:szCs w:val="24"/>
    </w:rPr>
  </w:style>
  <w:style w:type="paragraph" w:customStyle="1" w:styleId="Kikezds">
    <w:name w:val="Kikezdés"/>
    <w:basedOn w:val="Norml"/>
    <w:rsid w:val="00550A16"/>
    <w:pPr>
      <w:ind w:left="202" w:hanging="202"/>
      <w:jc w:val="left"/>
    </w:pPr>
    <w:rPr>
      <w:szCs w:val="24"/>
    </w:rPr>
  </w:style>
  <w:style w:type="paragraph" w:customStyle="1" w:styleId="Kikezds2">
    <w:name w:val="Kikezdés2"/>
    <w:basedOn w:val="Norml"/>
    <w:rsid w:val="00550A16"/>
    <w:pPr>
      <w:ind w:left="408" w:hanging="204"/>
      <w:jc w:val="left"/>
    </w:pPr>
    <w:rPr>
      <w:szCs w:val="24"/>
    </w:rPr>
  </w:style>
  <w:style w:type="paragraph" w:customStyle="1" w:styleId="Kikezds3">
    <w:name w:val="Kikezdés3"/>
    <w:basedOn w:val="Norml"/>
    <w:rsid w:val="00550A16"/>
    <w:pPr>
      <w:ind w:left="613" w:hanging="204"/>
      <w:jc w:val="left"/>
    </w:pPr>
    <w:rPr>
      <w:szCs w:val="24"/>
    </w:rPr>
  </w:style>
  <w:style w:type="paragraph" w:customStyle="1" w:styleId="Kikezds4">
    <w:name w:val="Kikezdés4"/>
    <w:basedOn w:val="Norml"/>
    <w:rsid w:val="00550A16"/>
    <w:pPr>
      <w:ind w:left="817" w:hanging="204"/>
      <w:jc w:val="left"/>
    </w:pPr>
    <w:rPr>
      <w:szCs w:val="24"/>
    </w:rPr>
  </w:style>
  <w:style w:type="paragraph" w:customStyle="1" w:styleId="kzp">
    <w:name w:val="közép"/>
    <w:basedOn w:val="Norml"/>
    <w:rsid w:val="00550A16"/>
    <w:pPr>
      <w:spacing w:before="240" w:after="240"/>
      <w:jc w:val="center"/>
    </w:pPr>
    <w:rPr>
      <w:i/>
      <w:szCs w:val="24"/>
    </w:rPr>
  </w:style>
  <w:style w:type="paragraph" w:customStyle="1" w:styleId="NormlCm">
    <w:name w:val="NormálCím"/>
    <w:basedOn w:val="Norml"/>
    <w:rsid w:val="00550A16"/>
    <w:pPr>
      <w:keepNext/>
      <w:spacing w:before="480" w:after="240"/>
      <w:jc w:val="center"/>
    </w:pPr>
    <w:rPr>
      <w:szCs w:val="24"/>
    </w:rPr>
  </w:style>
  <w:style w:type="character" w:styleId="Oldalszm">
    <w:name w:val="page number"/>
    <w:basedOn w:val="Bekezdsalapbettpusa"/>
    <w:rsid w:val="00550A16"/>
  </w:style>
  <w:style w:type="paragraph" w:styleId="Szvegtrzsbehzssal">
    <w:name w:val="Body Text Indent"/>
    <w:basedOn w:val="Norml"/>
    <w:link w:val="SzvegtrzsbehzssalChar"/>
    <w:rsid w:val="00550A16"/>
    <w:pPr>
      <w:ind w:left="426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550A16"/>
    <w:pPr>
      <w:ind w:left="390" w:hanging="390"/>
      <w:jc w:val="left"/>
    </w:pPr>
    <w:rPr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50A1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550A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locked/>
    <w:rsid w:val="00550A16"/>
    <w:rPr>
      <w:rFonts w:eastAsia="Calibri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A16"/>
    <w:pPr>
      <w:jc w:val="left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A16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00E0-8848-4A00-9635-F07C5FF4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2896</Words>
  <Characters>19985</Characters>
  <Application>Microsoft Office Word</Application>
  <DocSecurity>4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2</cp:revision>
  <cp:lastPrinted>2016-11-25T09:57:00Z</cp:lastPrinted>
  <dcterms:created xsi:type="dcterms:W3CDTF">2019-12-20T12:13:00Z</dcterms:created>
  <dcterms:modified xsi:type="dcterms:W3CDTF">2019-12-20T12:13:00Z</dcterms:modified>
</cp:coreProperties>
</file>