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4D" w:rsidRPr="00BB1DE7" w:rsidRDefault="00F74A4D" w:rsidP="00BB1DE7">
      <w:pPr>
        <w:pStyle w:val="FCm"/>
      </w:pPr>
      <w:r w:rsidRPr="00BB1DE7">
        <w:t xml:space="preserve">Karcag Városi Önkormányzat Képviselő-testületének </w:t>
      </w:r>
      <w:r w:rsidR="007E0B36" w:rsidRPr="00BB1DE7">
        <w:t>10</w:t>
      </w:r>
      <w:r w:rsidRPr="00BB1DE7">
        <w:t>/</w:t>
      </w:r>
      <w:r w:rsidR="007E0B36" w:rsidRPr="00BB1DE7">
        <w:t xml:space="preserve">2019. </w:t>
      </w:r>
      <w:r w:rsidRPr="00BB1DE7">
        <w:t>(</w:t>
      </w:r>
      <w:r w:rsidR="007E0B36" w:rsidRPr="00BB1DE7">
        <w:t>IV.26.</w:t>
      </w:r>
      <w:r w:rsidRPr="00BB1DE7">
        <w:t>) önkormányzati rendelete</w:t>
      </w:r>
    </w:p>
    <w:p w:rsidR="00F74A4D" w:rsidRDefault="00F74A4D" w:rsidP="00BB1DE7">
      <w:pPr>
        <w:pStyle w:val="FCm"/>
      </w:pPr>
      <w:r w:rsidRPr="00BB1DE7">
        <w:t xml:space="preserve">az önkormányzat tulajdonában lévő lakások és nem lakás céljára szolgáló helyiségek bérbeadásáról </w:t>
      </w:r>
    </w:p>
    <w:p w:rsidR="00BB33E3" w:rsidRPr="00BB33E3" w:rsidRDefault="00BB33E3" w:rsidP="00BB33E3">
      <w:pPr>
        <w:pStyle w:val="FCm"/>
        <w:rPr>
          <w:sz w:val="24"/>
          <w:szCs w:val="24"/>
        </w:rPr>
      </w:pPr>
      <w:r w:rsidRPr="006D59A9">
        <w:rPr>
          <w:b w:val="0"/>
          <w:i/>
          <w:sz w:val="24"/>
          <w:szCs w:val="24"/>
        </w:rPr>
        <w:t>a Karcag Városi Önkor</w:t>
      </w:r>
      <w:r w:rsidR="001476CE">
        <w:rPr>
          <w:b w:val="0"/>
          <w:i/>
          <w:sz w:val="24"/>
          <w:szCs w:val="24"/>
        </w:rPr>
        <w:t>mányzat Képviselő-testületének 16/2019. (VI.28</w:t>
      </w:r>
      <w:r w:rsidRPr="006D59A9">
        <w:rPr>
          <w:b w:val="0"/>
          <w:i/>
          <w:sz w:val="24"/>
          <w:szCs w:val="24"/>
        </w:rPr>
        <w:t>.) önkormányzati rendeletével módosított szöveg</w:t>
      </w:r>
    </w:p>
    <w:p w:rsidR="00F74A4D" w:rsidRPr="00421D1D" w:rsidRDefault="00F74A4D" w:rsidP="00F74A4D">
      <w:pPr>
        <w:pStyle w:val="Bekezds"/>
        <w:ind w:firstLine="0"/>
      </w:pPr>
      <w:r w:rsidRPr="00421D1D">
        <w:t>Karcag</w:t>
      </w:r>
      <w:r>
        <w:t xml:space="preserve"> Városi Önkormányzat Képviselő-testülete </w:t>
      </w:r>
      <w:r>
        <w:rPr>
          <w:szCs w:val="24"/>
        </w:rPr>
        <w:t xml:space="preserve">a </w:t>
      </w:r>
      <w:r w:rsidRPr="00421D1D">
        <w:t xml:space="preserve">lakások és helyiségek bérletére, valamint az elidegenítésükre vonatkozó egyes szabályokról szóló 1993. évi LXXVIII. törvény </w:t>
      </w:r>
      <w:r>
        <w:t xml:space="preserve">3. § (1)-(2) bekezdésében, 4. § (3)-(4) bekezdésében, 5. § (3) bekezdésében, 9. § (1) bekezdésében, 10. § (2) bekezdésében, 12. § (5) bekezdésében, 15. §-ában, 17. § (2) bekezdésében, 18. § (1) bekezdésében, 19. §-ában, 20. § (3) bekezdésében, 21. § (6) bekezdésében, 23. § (3) bekezdésében, 31. § (2) bekezdésében, 33. §(3) bekezdésében, 34. § (1) és (6) bekezdésében, </w:t>
      </w:r>
      <w:r w:rsidRPr="00A8774B">
        <w:t>36.-44. §-ban</w:t>
      </w:r>
      <w:r>
        <w:t xml:space="preserve"> </w:t>
      </w:r>
      <w:r>
        <w:rPr>
          <w:szCs w:val="24"/>
        </w:rPr>
        <w:t xml:space="preserve">kapott felhatalmazás alapján, </w:t>
      </w:r>
      <w:r w:rsidRPr="003339FA">
        <w:rPr>
          <w:szCs w:val="24"/>
        </w:rPr>
        <w:t>az Alaptörvény 32. cikk (</w:t>
      </w:r>
      <w:r>
        <w:rPr>
          <w:szCs w:val="24"/>
        </w:rPr>
        <w:t>1</w:t>
      </w:r>
      <w:r w:rsidRPr="003339FA">
        <w:rPr>
          <w:szCs w:val="24"/>
        </w:rPr>
        <w:t>)</w:t>
      </w:r>
      <w:r>
        <w:rPr>
          <w:szCs w:val="24"/>
        </w:rPr>
        <w:t xml:space="preserve"> bekezdés a) és e) pontjában, valamint </w:t>
      </w:r>
      <w:r>
        <w:t xml:space="preserve">a </w:t>
      </w:r>
      <w:r w:rsidRPr="00421D1D">
        <w:t>Magyarország helyi önkormányzatairól szóló 2011. évi CLXXXIX. törvény 13. § (1) bekezdésének 9. pontjában</w:t>
      </w:r>
      <w:r w:rsidRPr="00960CB2">
        <w:t xml:space="preserve"> </w:t>
      </w:r>
      <w:r>
        <w:t xml:space="preserve">meghatározott feladatkörében eljárva </w:t>
      </w:r>
      <w:r w:rsidRPr="00421D1D">
        <w:t xml:space="preserve">az alábbi rendeletet alkotja: </w:t>
      </w:r>
    </w:p>
    <w:p w:rsidR="00F74A4D" w:rsidRPr="00E4428A" w:rsidRDefault="00F74A4D" w:rsidP="00F74A4D">
      <w:pPr>
        <w:pStyle w:val="FejezetCm"/>
        <w:spacing w:before="240"/>
      </w:pPr>
      <w:r w:rsidRPr="00E4428A">
        <w:t>I. Fejezet</w:t>
      </w:r>
    </w:p>
    <w:p w:rsidR="00F74A4D" w:rsidRPr="00E4428A" w:rsidRDefault="00F74A4D" w:rsidP="00F74A4D">
      <w:pPr>
        <w:pStyle w:val="FejezetCm"/>
        <w:spacing w:before="240"/>
      </w:pPr>
      <w:r w:rsidRPr="00E4428A">
        <w:t>Általános rendelkezések</w:t>
      </w:r>
    </w:p>
    <w:p w:rsidR="00F74A4D" w:rsidRPr="00917B2A" w:rsidRDefault="00F74A4D" w:rsidP="00F74A4D">
      <w:pPr>
        <w:pStyle w:val="NormlCm"/>
        <w:spacing w:before="240"/>
        <w:rPr>
          <w:b/>
          <w:bCs/>
        </w:rPr>
      </w:pPr>
      <w:r w:rsidRPr="00917B2A">
        <w:rPr>
          <w:b/>
          <w:bCs/>
        </w:rPr>
        <w:t>1. A rendelet hatálya</w:t>
      </w:r>
    </w:p>
    <w:p w:rsidR="00F74A4D" w:rsidRPr="00917B2A" w:rsidRDefault="00F74A4D" w:rsidP="00F74A4D">
      <w:pPr>
        <w:pStyle w:val="Bekezds"/>
        <w:ind w:firstLine="0"/>
      </w:pPr>
      <w:r w:rsidRPr="00917B2A">
        <w:rPr>
          <w:b/>
        </w:rPr>
        <w:t>1. §</w:t>
      </w:r>
      <w:r w:rsidRPr="00917B2A">
        <w:t xml:space="preserve"> </w:t>
      </w:r>
      <w:r w:rsidRPr="00524E68">
        <w:rPr>
          <w:b/>
        </w:rPr>
        <w:t>(1)</w:t>
      </w:r>
      <w:r w:rsidRPr="00917B2A">
        <w:t xml:space="preserve"> A rendelet hatálya kiterjed a Karcag Városi Önkormányzat (a továbbiakban: Önkormányzat) tulajdonában lévő valamennyi lakásra</w:t>
      </w:r>
      <w:r>
        <w:t xml:space="preserve"> </w:t>
      </w:r>
      <w:r w:rsidRPr="00917B2A">
        <w:t>és nem lakás céljára szolgáló helyiségre (a továbbiakban: helyiség).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(2)</w:t>
      </w:r>
      <w:r w:rsidRPr="00917B2A">
        <w:t xml:space="preserve"> A rendelet hatálya nem terjed ki az Önkormányzat tulajdonában lévő: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a)</w:t>
      </w:r>
      <w:r w:rsidRPr="00E4428A">
        <w:t xml:space="preserve"> üdülőre, hétvégi pihenőházra, vendégszobára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b)</w:t>
      </w:r>
      <w:r w:rsidRPr="00E4428A">
        <w:t xml:space="preserve"> hajléktalanok ideiglenes szálláshelyéül létesítendő épületekre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c)</w:t>
      </w:r>
      <w:r w:rsidRPr="00E4428A">
        <w:t xml:space="preserve"> az intézmények és önkormányzati alapítású gazdálkodó szervezetek által használt nem lakás céljára szolgáló építményekre</w:t>
      </w:r>
    </w:p>
    <w:p w:rsidR="00F74A4D" w:rsidRPr="00B41A04" w:rsidRDefault="00F74A4D" w:rsidP="00F74A4D">
      <w:pPr>
        <w:pStyle w:val="NormlCm"/>
        <w:spacing w:before="240"/>
        <w:rPr>
          <w:b/>
          <w:bCs/>
        </w:rPr>
      </w:pPr>
      <w:r w:rsidRPr="00B41A04">
        <w:rPr>
          <w:b/>
          <w:bCs/>
        </w:rPr>
        <w:t>2. Bérbeadói feladatok, hatáskörök</w:t>
      </w:r>
    </w:p>
    <w:p w:rsidR="00F74A4D" w:rsidRPr="00B41A04" w:rsidRDefault="00F74A4D" w:rsidP="00F74A4D">
      <w:pPr>
        <w:pStyle w:val="Bekezds"/>
        <w:ind w:firstLine="0"/>
      </w:pPr>
      <w:r w:rsidRPr="00B41A04">
        <w:rPr>
          <w:b/>
        </w:rPr>
        <w:t xml:space="preserve">2. </w:t>
      </w:r>
      <w:r w:rsidRPr="00524E68">
        <w:rPr>
          <w:b/>
        </w:rPr>
        <w:t>§ (1)</w:t>
      </w:r>
      <w:r w:rsidRPr="00B41A04">
        <w:t xml:space="preserve"> A lakások és helyiségek hasznosítása keretében a Karcag Városi Önkormányzat Képviselő- testülete (a továbbiakban: Képviselő-testület) dönt: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a)</w:t>
      </w:r>
      <w:r w:rsidRPr="00B41A04">
        <w:t xml:space="preserve"> lakás és helyiség pályázat útján történő bérbeadásának lehetőségéről, a pályázati feltételekről, továbbá a pályázatokat elbírálja, és dönt a pályázat nyerteséről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b)</w:t>
      </w:r>
      <w:r w:rsidRPr="00E4428A">
        <w:t xml:space="preserve"> lakás és helyiség pályázaton kívüli bérbeadásáról, a </w:t>
      </w:r>
      <w:r w:rsidRPr="00A8774B">
        <w:t>(2)-(5)</w:t>
      </w:r>
      <w:r w:rsidRPr="00E4428A">
        <w:t xml:space="preserve"> bekezdésben foglalt ügyek kivételével</w:t>
      </w:r>
    </w:p>
    <w:p w:rsidR="00F74A4D" w:rsidRPr="00E4428A" w:rsidRDefault="00F74A4D" w:rsidP="00F74A4D">
      <w:pPr>
        <w:pStyle w:val="Bekezds"/>
        <w:ind w:firstLine="0"/>
      </w:pPr>
      <w:r>
        <w:rPr>
          <w:b/>
        </w:rPr>
        <w:t>c</w:t>
      </w:r>
      <w:r w:rsidRPr="00524E68">
        <w:rPr>
          <w:b/>
        </w:rPr>
        <w:t>)</w:t>
      </w:r>
      <w:r w:rsidRPr="00E4428A">
        <w:t xml:space="preserve"> lakás bérleti díj mértékéről</w:t>
      </w:r>
    </w:p>
    <w:p w:rsidR="00F74A4D" w:rsidRPr="00524E68" w:rsidRDefault="00F74A4D" w:rsidP="00F74A4D">
      <w:pPr>
        <w:pStyle w:val="Bekezds"/>
        <w:ind w:firstLine="0"/>
      </w:pPr>
      <w:r>
        <w:rPr>
          <w:b/>
        </w:rPr>
        <w:t>d</w:t>
      </w:r>
      <w:r w:rsidRPr="00524E68">
        <w:rPr>
          <w:b/>
        </w:rPr>
        <w:t>)</w:t>
      </w:r>
      <w:r w:rsidRPr="00524E68">
        <w:t xml:space="preserve"> lakás, nem lakás céljára történő bérbeadásának lehetőségéről</w:t>
      </w:r>
    </w:p>
    <w:p w:rsidR="00F74A4D" w:rsidRPr="00524E68" w:rsidRDefault="00F74A4D" w:rsidP="00F74A4D">
      <w:pPr>
        <w:pStyle w:val="Bekezds"/>
        <w:ind w:firstLine="0"/>
      </w:pPr>
      <w:r>
        <w:rPr>
          <w:b/>
        </w:rPr>
        <w:t>e</w:t>
      </w:r>
      <w:r w:rsidRPr="00524E68">
        <w:rPr>
          <w:b/>
        </w:rPr>
        <w:t>)</w:t>
      </w:r>
      <w:r w:rsidRPr="00524E68">
        <w:t xml:space="preserve"> lakás bérleti jogviszonya folytatására kötött tartási szerződés megkötéséhez való hozzájárulás megadásáról</w:t>
      </w:r>
    </w:p>
    <w:p w:rsidR="00F74A4D" w:rsidRPr="00524E68" w:rsidRDefault="00F74A4D" w:rsidP="00F74A4D">
      <w:pPr>
        <w:pStyle w:val="Bekezds"/>
        <w:ind w:firstLine="0"/>
      </w:pPr>
      <w:r>
        <w:rPr>
          <w:b/>
        </w:rPr>
        <w:t>f</w:t>
      </w:r>
      <w:r w:rsidRPr="00524E68">
        <w:rPr>
          <w:b/>
        </w:rPr>
        <w:t>)</w:t>
      </w:r>
      <w:r w:rsidRPr="00524E68">
        <w:t xml:space="preserve"> a helyiségben végezhető tevékenységi kör meghatározása és megváltoztatása esetén a hozzájárulás megadásáról</w:t>
      </w:r>
    </w:p>
    <w:p w:rsidR="00F74A4D" w:rsidRPr="00524E68" w:rsidRDefault="00F74A4D" w:rsidP="00F74A4D">
      <w:pPr>
        <w:pStyle w:val="Bekezds"/>
        <w:ind w:firstLine="0"/>
      </w:pPr>
      <w:r>
        <w:rPr>
          <w:b/>
        </w:rPr>
        <w:t>g</w:t>
      </w:r>
      <w:r w:rsidRPr="00524E68">
        <w:rPr>
          <w:b/>
        </w:rPr>
        <w:t>)</w:t>
      </w:r>
      <w:r w:rsidRPr="00524E68">
        <w:t xml:space="preserve"> kötelezettség vállalásáról a bérleti jogviszony megszűnése után visszamaradt személy, másik bérleményben való elhelyezése kapcsán</w:t>
      </w:r>
    </w:p>
    <w:p w:rsidR="00F74A4D" w:rsidRPr="00524E68" w:rsidRDefault="00F74A4D" w:rsidP="00F74A4D">
      <w:pPr>
        <w:pStyle w:val="Bekezds"/>
        <w:ind w:firstLine="0"/>
      </w:pPr>
      <w:r>
        <w:rPr>
          <w:b/>
        </w:rPr>
        <w:lastRenderedPageBreak/>
        <w:t>h</w:t>
      </w:r>
      <w:r w:rsidRPr="00524E68">
        <w:rPr>
          <w:b/>
        </w:rPr>
        <w:t>)</w:t>
      </w:r>
      <w:r w:rsidRPr="00524E68">
        <w:t xml:space="preserve"> bírósági ítélet alapján önkormányzati lakásban való elhelyezésről</w:t>
      </w:r>
    </w:p>
    <w:p w:rsidR="00F74A4D" w:rsidRPr="00524E68" w:rsidRDefault="00F74A4D" w:rsidP="00F74A4D">
      <w:pPr>
        <w:pStyle w:val="Bekezds"/>
        <w:ind w:firstLine="0"/>
      </w:pPr>
      <w:r>
        <w:rPr>
          <w:b/>
        </w:rPr>
        <w:t>i</w:t>
      </w:r>
      <w:r w:rsidRPr="00524E68">
        <w:rPr>
          <w:b/>
        </w:rPr>
        <w:t>)</w:t>
      </w:r>
      <w:r w:rsidRPr="00524E68">
        <w:t xml:space="preserve"> bérlőkiválasztási és bérlőkijelölési jog biztosításáról, feltételrendszeréről, a bérlőkiválasztási, vagy bérlőkijelölési joggal érintett lakás bérlőjéről</w:t>
      </w:r>
    </w:p>
    <w:p w:rsidR="00F74A4D" w:rsidRPr="00524E68" w:rsidRDefault="00F74A4D" w:rsidP="00F74A4D">
      <w:pPr>
        <w:pStyle w:val="Bekezds"/>
        <w:ind w:firstLine="0"/>
      </w:pPr>
      <w:r>
        <w:rPr>
          <w:b/>
        </w:rPr>
        <w:t>j</w:t>
      </w:r>
      <w:r w:rsidRPr="00524E68">
        <w:rPr>
          <w:b/>
        </w:rPr>
        <w:t>)</w:t>
      </w:r>
      <w:r w:rsidRPr="00524E68">
        <w:t xml:space="preserve"> az éves karbantartási és felújítási keretről, és annak felhasználásáról</w:t>
      </w:r>
    </w:p>
    <w:p w:rsidR="00F74A4D" w:rsidRPr="00A8774B" w:rsidRDefault="00F74A4D" w:rsidP="00F74A4D">
      <w:pPr>
        <w:pStyle w:val="Bekezds"/>
        <w:ind w:firstLine="0"/>
      </w:pPr>
      <w:r>
        <w:rPr>
          <w:b/>
        </w:rPr>
        <w:t>k</w:t>
      </w:r>
      <w:r w:rsidRPr="00A8774B">
        <w:rPr>
          <w:b/>
        </w:rPr>
        <w:t xml:space="preserve">) </w:t>
      </w:r>
      <w:r w:rsidRPr="00A8774B">
        <w:t xml:space="preserve">lakás és helyiség bérleti jogviszonyról, időtartama lejáratát követően </w:t>
      </w:r>
    </w:p>
    <w:p w:rsidR="00F74A4D" w:rsidRPr="00A8774B" w:rsidRDefault="00F74A4D" w:rsidP="00F74A4D">
      <w:pPr>
        <w:pStyle w:val="Bekezds"/>
        <w:ind w:firstLine="0"/>
      </w:pPr>
      <w:r w:rsidRPr="00A8774B">
        <w:rPr>
          <w:b/>
        </w:rPr>
        <w:t>(2)</w:t>
      </w:r>
      <w:r w:rsidRPr="00A8774B">
        <w:t xml:space="preserve"> A Szociális és Egészségügyi Bizottság – átruházott hatáskörben</w:t>
      </w:r>
      <w:r>
        <w:t xml:space="preserve"> </w:t>
      </w:r>
      <w:r w:rsidRPr="00A8774B">
        <w:t>– az alábbi bérbeadói jogokat látja el a lakások tekintetében:</w:t>
      </w:r>
    </w:p>
    <w:p w:rsidR="00F74A4D" w:rsidRPr="00A8774B" w:rsidRDefault="00F74A4D" w:rsidP="00F74A4D">
      <w:pPr>
        <w:pStyle w:val="Bekezds"/>
        <w:ind w:firstLine="0"/>
      </w:pPr>
      <w:r w:rsidRPr="00A8774B">
        <w:rPr>
          <w:b/>
        </w:rPr>
        <w:t>a)</w:t>
      </w:r>
      <w:r w:rsidRPr="00A8774B">
        <w:t xml:space="preserve"> dönt a lakáscsere szerződések megkötéséről, és lakáscseréhez kért hozzájárulás megadásáról</w:t>
      </w:r>
    </w:p>
    <w:p w:rsidR="00F74A4D" w:rsidRPr="00A8774B" w:rsidRDefault="00F74A4D" w:rsidP="00F74A4D">
      <w:pPr>
        <w:pStyle w:val="Bekezds"/>
        <w:ind w:firstLine="0"/>
      </w:pPr>
      <w:r w:rsidRPr="00A8774B">
        <w:rPr>
          <w:b/>
        </w:rPr>
        <w:t>b)</w:t>
      </w:r>
      <w:r w:rsidRPr="00A8774B">
        <w:t xml:space="preserve"> dönt a lakás bérleti jogviszony időtartamának – lejárat</w:t>
      </w:r>
      <w:r>
        <w:t>i</w:t>
      </w:r>
      <w:r w:rsidRPr="00A8774B">
        <w:t xml:space="preserve"> </w:t>
      </w:r>
      <w:r>
        <w:t xml:space="preserve">határidő előtti </w:t>
      </w:r>
      <w:r w:rsidRPr="00A8774B">
        <w:t>– meghosszabbításáról</w:t>
      </w:r>
    </w:p>
    <w:p w:rsidR="00F74A4D" w:rsidRPr="00A8774B" w:rsidRDefault="00F74A4D" w:rsidP="00F74A4D">
      <w:pPr>
        <w:pStyle w:val="Bekezds"/>
        <w:ind w:firstLine="0"/>
      </w:pPr>
      <w:r w:rsidRPr="00A8774B">
        <w:rPr>
          <w:b/>
        </w:rPr>
        <w:t>(3)</w:t>
      </w:r>
      <w:r w:rsidRPr="00A8774B">
        <w:t xml:space="preserve"> A Pénzügyi, Fejlesztési és Mezőgazdasági Bizottság – átruházott hatáskörben</w:t>
      </w:r>
      <w:r>
        <w:t xml:space="preserve"> </w:t>
      </w:r>
      <w:r w:rsidRPr="00A8774B">
        <w:t>– az alábbi bérbeadói jogokat látja el a helyiségek tekintetében:</w:t>
      </w:r>
    </w:p>
    <w:p w:rsidR="00F74A4D" w:rsidRPr="00A8774B" w:rsidRDefault="00F74A4D" w:rsidP="00F74A4D">
      <w:pPr>
        <w:pStyle w:val="Bekezds"/>
        <w:ind w:firstLine="0"/>
      </w:pPr>
      <w:r w:rsidRPr="00A8774B">
        <w:rPr>
          <w:b/>
        </w:rPr>
        <w:t>a)</w:t>
      </w:r>
      <w:r w:rsidRPr="00A8774B">
        <w:t xml:space="preserve"> dönt a helyiség csereszerződések megkötéséről, és helyiségcseréhez kért hozzájárulás megadásáról </w:t>
      </w:r>
    </w:p>
    <w:p w:rsidR="00F74A4D" w:rsidRPr="00A8774B" w:rsidRDefault="00F74A4D" w:rsidP="00F74A4D">
      <w:pPr>
        <w:pStyle w:val="Bekezds"/>
        <w:ind w:firstLine="0"/>
      </w:pPr>
      <w:r w:rsidRPr="00A8774B">
        <w:rPr>
          <w:b/>
        </w:rPr>
        <w:t>b)</w:t>
      </w:r>
      <w:r w:rsidRPr="00A8774B">
        <w:t xml:space="preserve"> dönt a helyiség bérleti jogviszony időtartamának – lejárati határidő előtti - meghosszabbításáról</w:t>
      </w:r>
    </w:p>
    <w:p w:rsidR="00F74A4D" w:rsidRPr="002F07C8" w:rsidRDefault="00F74A4D" w:rsidP="00F74A4D">
      <w:pPr>
        <w:pStyle w:val="Bekezds"/>
        <w:ind w:firstLine="0"/>
      </w:pPr>
      <w:r w:rsidRPr="00A8774B">
        <w:rPr>
          <w:b/>
        </w:rPr>
        <w:t>(4)</w:t>
      </w:r>
      <w:r w:rsidRPr="00A8774B">
        <w:t xml:space="preserve"> A Pénzügyi, Fejlesztési és Mezőgazdasági Bizottság állást foglal a helyiségek bérleti díjával kapcsolatosan, különös tekintettel a pályázaton kívüli bérbeadás esetén megállapítandó bérleti díj összegére, valamint a pályázat útján történő bérbeadás esetén a kiinduló bérleti díj összegének meghatározására.</w:t>
      </w:r>
    </w:p>
    <w:p w:rsidR="00F74A4D" w:rsidRPr="002F07C8" w:rsidRDefault="00F74A4D" w:rsidP="00F74A4D">
      <w:pPr>
        <w:pStyle w:val="Bekezds"/>
        <w:ind w:firstLine="0"/>
      </w:pPr>
      <w:r w:rsidRPr="00524E68">
        <w:rPr>
          <w:b/>
        </w:rPr>
        <w:t>(</w:t>
      </w:r>
      <w:r>
        <w:rPr>
          <w:b/>
        </w:rPr>
        <w:t>5</w:t>
      </w:r>
      <w:r w:rsidRPr="00524E68">
        <w:rPr>
          <w:b/>
        </w:rPr>
        <w:t>)</w:t>
      </w:r>
      <w:r w:rsidRPr="002F07C8">
        <w:t xml:space="preserve"> A Polgármester - átruházott hatáskörben – az alábbi bérbeadói jogokat látja el:</w:t>
      </w:r>
    </w:p>
    <w:p w:rsidR="00F74A4D" w:rsidRDefault="00F74A4D" w:rsidP="00F74A4D">
      <w:pPr>
        <w:pStyle w:val="Bekezds"/>
        <w:ind w:firstLine="0"/>
        <w:rPr>
          <w:i/>
        </w:rPr>
      </w:pPr>
      <w:r w:rsidRPr="00524E68">
        <w:rPr>
          <w:b/>
        </w:rPr>
        <w:t>a)</w:t>
      </w:r>
      <w:r w:rsidRPr="002F07C8">
        <w:t xml:space="preserve"> </w:t>
      </w:r>
      <w:r>
        <w:t>lakás- és helyiségbérleti szerződéseket aláírja, dönt a szerződés módosításáról, ha a módosítást a lakásbérlet jellegének változása, a Bérlő, Bérbeadó vagy az Üzemeltető adatainak kiegészítése, módosítása, vagy egyéb elírás indokolja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b)</w:t>
      </w:r>
      <w:r w:rsidRPr="00E4428A">
        <w:t xml:space="preserve"> háromszázezer forint értéket meghaladó költség esetén megállapodhat a bérlővel a bérlemény rendeltetésszerű használatra alkalmassá tételéről; a bérlet fennállása alatt a bérlőnek a bérbeadó helyett elvégzendő munkája egy összegű bérleti díj befizetésként való elismeréséről, vagy egy összegű megtérítéséről; a bérlemény átalakításáról, korszerűsítéséről; továbbá ezekhez kapcsolódóan a költségek viseléséről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c)</w:t>
      </w:r>
      <w:r w:rsidRPr="00E4428A">
        <w:t xml:space="preserve"> a lakás és helyiség bérbeadással kapcsolatos pályázati </w:t>
      </w:r>
      <w:r>
        <w:t xml:space="preserve">kiírások összeállításával, közhírelésével kapcsolatos döntések meghozatala </w:t>
      </w:r>
    </w:p>
    <w:p w:rsidR="00F74A4D" w:rsidRDefault="00F74A4D" w:rsidP="00F74A4D">
      <w:pPr>
        <w:pStyle w:val="Bekezds"/>
        <w:ind w:firstLine="0"/>
      </w:pPr>
      <w:r w:rsidRPr="00524E68">
        <w:rPr>
          <w:b/>
        </w:rPr>
        <w:t>d)</w:t>
      </w:r>
      <w:r w:rsidRPr="00E4428A">
        <w:t xml:space="preserve"> dönt a bérlőtársi szerződésre vonatkozó ügyekben</w:t>
      </w:r>
    </w:p>
    <w:p w:rsidR="00F74A4D" w:rsidRDefault="00F74A4D" w:rsidP="00F74A4D">
      <w:pPr>
        <w:pStyle w:val="Bekezds"/>
        <w:ind w:firstLine="0"/>
      </w:pPr>
      <w:r w:rsidRPr="00524E68">
        <w:rPr>
          <w:b/>
        </w:rPr>
        <w:t>e)</w:t>
      </w:r>
      <w:r w:rsidRPr="0062495F">
        <w:t xml:space="preserve"> dönt a hozzájárulásra irányuló ügyekben, így különösen a bérlő bejelentési kötelezettségei körébe tartozó, esetenként a bérleti szerződés módosítására is kiható – (1) és (2) bekezdésében nem szereplő – hozzájárulások ügyében; a lakásba és helyiségbe történő befogadásról; a bérlő szervezet nevének, szervezeti formájának megváltozása esetén a </w:t>
      </w:r>
      <w:r>
        <w:t>bérleti szerződés módosításáról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f)</w:t>
      </w:r>
      <w:r w:rsidRPr="00E4428A">
        <w:t xml:space="preserve"> dönt lakás- és helyiségbérleti szerződések felmondásáról, megállapodást köthet a cserelakásra jogosulttal, hogy cserelakás helyett </w:t>
      </w:r>
      <w:r>
        <w:t>pénzbeli térítést biztosít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g)</w:t>
      </w:r>
      <w:r w:rsidRPr="00E4428A">
        <w:t xml:space="preserve"> dönt a lakás- és helyiségbérleti jogviszonyról való lemondás elfogadásáról, díjtérítés megállapításáról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h)</w:t>
      </w:r>
      <w:r w:rsidRPr="00E4428A">
        <w:t xml:space="preserve"> dönt az elemi károsult lakásban lakók, vagy lakhatásukban veszélyeztetettek ideiglenes elhelyezéséről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i)</w:t>
      </w:r>
      <w:r w:rsidRPr="00E4428A">
        <w:t xml:space="preserve"> dönt az életvédelmi célt szolgáló helyiség eltérő célú ideiglenes hasznosítása esetén az eredeti állapot visszaállításáról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j)</w:t>
      </w:r>
      <w:r w:rsidRPr="00E4428A">
        <w:t xml:space="preserve"> ellenőr</w:t>
      </w:r>
      <w:r>
        <w:t>i</w:t>
      </w:r>
      <w:r w:rsidRPr="00E4428A">
        <w:t>zheti a lakásokban és helyiségekben a használat módját, az állapotát, indokolt esetben felhívhatja a bérlőt kötelezettségei teljesítésére, magatartása megváltoztatására</w:t>
      </w:r>
    </w:p>
    <w:p w:rsidR="00F74A4D" w:rsidRDefault="00F74A4D" w:rsidP="00F74A4D">
      <w:pPr>
        <w:pStyle w:val="Bekezds"/>
        <w:ind w:firstLine="0"/>
      </w:pPr>
      <w:r w:rsidRPr="00524E68">
        <w:rPr>
          <w:b/>
        </w:rPr>
        <w:t>k)</w:t>
      </w:r>
      <w:r w:rsidRPr="00E4428A">
        <w:t xml:space="preserve"> dönt a </w:t>
      </w:r>
      <w:r w:rsidRPr="00235702">
        <w:t>bérlemény felújítása, karbantartása esetén szükséges kiköltöztetésről, a bérlő átmeneti elhelyezéséről, a költözéssel, az ingóságok elhelyezésével kapcsolatos költségek viselésér</w:t>
      </w:r>
      <w:r>
        <w:t>ől.</w:t>
      </w:r>
    </w:p>
    <w:p w:rsidR="00F74A4D" w:rsidRPr="00235702" w:rsidRDefault="00F74A4D" w:rsidP="00F74A4D">
      <w:pPr>
        <w:pStyle w:val="Bekezds"/>
        <w:ind w:firstLine="0"/>
      </w:pPr>
      <w:r w:rsidRPr="00524E68">
        <w:rPr>
          <w:b/>
        </w:rPr>
        <w:t>(</w:t>
      </w:r>
      <w:r>
        <w:rPr>
          <w:b/>
        </w:rPr>
        <w:t>6</w:t>
      </w:r>
      <w:r w:rsidRPr="00524E68">
        <w:rPr>
          <w:b/>
        </w:rPr>
        <w:t>)</w:t>
      </w:r>
      <w:r w:rsidRPr="00235702">
        <w:t xml:space="preserve"> Az üzemeltető az alábbi bérbeadói jogokat látja el: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a)</w:t>
      </w:r>
      <w:r w:rsidRPr="00235702">
        <w:t xml:space="preserve"> a lakásokat és helyiségeket a bérleti szerződések alapján a bérlőknek leltár szerint átadja, valamint a bérleti</w:t>
      </w:r>
      <w:r w:rsidRPr="00E4428A">
        <w:t xml:space="preserve"> szerződés lejárta után leltár szerint átveszi, továbbá egyeztet az esetleges rendbetételével kapcsolatosan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lastRenderedPageBreak/>
        <w:t>b)</w:t>
      </w:r>
      <w:r w:rsidRPr="00E4428A">
        <w:t xml:space="preserve"> szavatol a lakás és helyiség átadáskori rendeltetésszerű használatra alkalmasságáért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c)</w:t>
      </w:r>
      <w:r w:rsidRPr="00E4428A">
        <w:t xml:space="preserve"> elvégzi a lakások és helyiségek karbantartásával, felújításával kapcsolatos bérbeadói feladatokat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d)</w:t>
      </w:r>
      <w:r w:rsidRPr="00E4428A">
        <w:t xml:space="preserve"> közli a bérlőkkel a bérleti díj időközi változtatásait, megállapítja, kiközli, beszedi és nyilvántartja a jogcím nélküli használók esetében a használati díjat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e)</w:t>
      </w:r>
      <w:r w:rsidRPr="00E4428A">
        <w:t xml:space="preserve"> beszedi és nyilvántartja a bérleti díjakat, a jogcím nélküli használók esetében a használati díjakat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f)</w:t>
      </w:r>
      <w:r w:rsidRPr="00E4428A">
        <w:t xml:space="preserve"> felszólítja a bérleti, jogcím nélküli használók esetében a használa</w:t>
      </w:r>
      <w:r>
        <w:t>ti díjat határidőben nem fizetőket</w:t>
      </w:r>
      <w:r w:rsidRPr="00E4428A">
        <w:t xml:space="preserve"> a hátralék rendezésére, egyeztet a díjhátralék kifizetésének módjáról, dönt a részletfizetés engedélyezéséről, a díjhátralékok behajtása érdekében a szükséges intézkedéseket megteszi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g)</w:t>
      </w:r>
      <w:r w:rsidRPr="00E4428A">
        <w:t xml:space="preserve"> felszámolási eljárás esetén a felszámolót értesíti a bérlő, használó díjhátralékának összegéről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h)</w:t>
      </w:r>
      <w:r w:rsidRPr="00E4428A">
        <w:t xml:space="preserve"> javaslatot tesz a jelentős díjhátralékosok, a bérlői kötelezettségeket nem teljesítők esetében a bérleti szerződés felmondására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i)</w:t>
      </w:r>
      <w:r w:rsidRPr="00E4428A">
        <w:t xml:space="preserve"> a lakások és helyiségek rendeltetésszerű használatának módját, állapotát, valamint a szerződésben foglalt kötelezettségek teljesítését évente egyszer - a bérlő szükségtelen háborítása nélkül – ellenőrzi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j)</w:t>
      </w:r>
      <w:r w:rsidRPr="00E4428A">
        <w:t xml:space="preserve"> nyilvántartást vezet a lakásokról és helyiségekről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k)</w:t>
      </w:r>
      <w:r w:rsidRPr="00E4428A">
        <w:t xml:space="preserve"> ellátja a Képviselő-testület és a Polgármester esetenkénti megbízásait</w:t>
      </w:r>
    </w:p>
    <w:p w:rsidR="00F74A4D" w:rsidRPr="00E4428A" w:rsidRDefault="00F74A4D" w:rsidP="00F74A4D">
      <w:pPr>
        <w:pStyle w:val="Bekezds"/>
        <w:ind w:firstLine="0"/>
      </w:pPr>
      <w:r w:rsidRPr="00524E68">
        <w:rPr>
          <w:b/>
        </w:rPr>
        <w:t>l)</w:t>
      </w:r>
      <w:r w:rsidRPr="00E4428A">
        <w:t xml:space="preserve"> teljesíti a bérbeadóra háruló kifizetéseket, különös tekintettel a bérlő átmeneti kiköltöztetésével járó költözési költségeket, a bérlőnek a bérbeadó helyett elvégzett azonnali beavatkozást igénylő munkája ellenértékét</w:t>
      </w:r>
    </w:p>
    <w:p w:rsidR="00F74A4D" w:rsidRPr="006902CF" w:rsidRDefault="00F74A4D" w:rsidP="00F74A4D">
      <w:pPr>
        <w:pStyle w:val="Bekezds"/>
        <w:ind w:firstLine="0"/>
      </w:pPr>
      <w:r w:rsidRPr="00524E68">
        <w:rPr>
          <w:b/>
        </w:rPr>
        <w:t>m)</w:t>
      </w:r>
      <w:r w:rsidRPr="00E4428A">
        <w:t xml:space="preserve"> háromszázezer forint, vagy az alatti költség esetén megállapodhat a bérlővel a bérlemény rendeltetésszerű használatra alkalmassá tételéről; a bérlet fennállása alatt a bérlőnek a bérbeadó helyett elvégzendő munkája egyösszegű bérleti díj befizetésként való elismeréséről, vagy egyösszegű megtérítéséről; a bérlemény átalakításáról, </w:t>
      </w:r>
      <w:r w:rsidRPr="006902CF">
        <w:t>korszerűsítéséről, továbbá ezekhez kapcsolódóan a költségek viseléséről</w:t>
      </w:r>
    </w:p>
    <w:p w:rsidR="00F74A4D" w:rsidRDefault="00F74A4D" w:rsidP="00F74A4D">
      <w:pPr>
        <w:pStyle w:val="Bekezds"/>
        <w:ind w:firstLine="0"/>
      </w:pPr>
      <w:r w:rsidRPr="00524E68">
        <w:rPr>
          <w:b/>
        </w:rPr>
        <w:t>n)</w:t>
      </w:r>
      <w:r w:rsidRPr="006902CF">
        <w:t xml:space="preserve"> ellátja a mindenkori üzemeltetési szerződésben meghatározott egyéb feladatot</w:t>
      </w:r>
    </w:p>
    <w:p w:rsidR="00F74A4D" w:rsidRPr="00EF0314" w:rsidRDefault="00F74A4D" w:rsidP="00F74A4D">
      <w:pPr>
        <w:pStyle w:val="NormlCm"/>
        <w:spacing w:before="240"/>
        <w:rPr>
          <w:b/>
          <w:bCs/>
          <w:szCs w:val="24"/>
        </w:rPr>
      </w:pPr>
      <w:bookmarkStart w:id="0" w:name="_Toc337796174"/>
      <w:r w:rsidRPr="00EF0314">
        <w:rPr>
          <w:b/>
          <w:bCs/>
          <w:szCs w:val="24"/>
        </w:rPr>
        <w:t>3. Az adatvédelemre vonatkozó rendelkezés</w:t>
      </w:r>
      <w:bookmarkEnd w:id="0"/>
    </w:p>
    <w:p w:rsidR="00F74A4D" w:rsidRPr="00EF0314" w:rsidRDefault="00F74A4D" w:rsidP="00F74A4D">
      <w:pPr>
        <w:pStyle w:val="NormlWeb"/>
        <w:spacing w:before="0" w:after="0"/>
        <w:jc w:val="both"/>
        <w:rPr>
          <w:b/>
        </w:rPr>
      </w:pPr>
      <w:r w:rsidRPr="00EF0314">
        <w:rPr>
          <w:b/>
        </w:rPr>
        <w:t xml:space="preserve">3. § </w:t>
      </w:r>
      <w:r w:rsidRPr="00EF0314">
        <w:t>A bérbeadó – a jogszabály keretei között – jogosult nyilvántartani és kezelni mindazokat a személyes adatokat, amelyek a bérbeadás feltételeinek megállapítása, megtagadása, a bérbeadói hozzájárulásról való döntés érdekében a tudomására jutottak.</w:t>
      </w:r>
    </w:p>
    <w:p w:rsidR="00F74A4D" w:rsidRPr="007A063A" w:rsidRDefault="00F74A4D" w:rsidP="00F74A4D">
      <w:pPr>
        <w:pStyle w:val="FejezetCm"/>
        <w:spacing w:before="240"/>
      </w:pPr>
      <w:r w:rsidRPr="007A063A">
        <w:t>II. Fejezet</w:t>
      </w:r>
    </w:p>
    <w:p w:rsidR="00F74A4D" w:rsidRPr="007A063A" w:rsidRDefault="00F74A4D" w:rsidP="00F74A4D">
      <w:pPr>
        <w:pStyle w:val="FejezetCm"/>
        <w:spacing w:before="240"/>
      </w:pPr>
      <w:r w:rsidRPr="007A063A">
        <w:t>A lakásbérlet szabályai</w:t>
      </w:r>
    </w:p>
    <w:p w:rsidR="00F74A4D" w:rsidRPr="007A063A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4</w:t>
      </w:r>
      <w:r w:rsidRPr="007A063A">
        <w:rPr>
          <w:b/>
          <w:bCs/>
        </w:rPr>
        <w:t>. A lakásbérleti jogviszony létrejötte</w:t>
      </w:r>
    </w:p>
    <w:p w:rsidR="00F74A4D" w:rsidRPr="006902CF" w:rsidRDefault="00F74A4D" w:rsidP="00F74A4D">
      <w:pPr>
        <w:pStyle w:val="Bekezds"/>
        <w:ind w:firstLine="0"/>
      </w:pPr>
      <w:r>
        <w:rPr>
          <w:b/>
        </w:rPr>
        <w:t>4</w:t>
      </w:r>
      <w:r w:rsidRPr="0082469D">
        <w:rPr>
          <w:b/>
        </w:rPr>
        <w:t xml:space="preserve">. § </w:t>
      </w:r>
      <w:r w:rsidRPr="00524E68">
        <w:rPr>
          <w:b/>
        </w:rPr>
        <w:t>(1)</w:t>
      </w:r>
      <w:r w:rsidRPr="0082469D">
        <w:t xml:space="preserve"> A megüresedő, vagy újonnan épült </w:t>
      </w:r>
      <w:r w:rsidRPr="006902CF">
        <w:t>lakások bérlőit az 5. §-ban foglalt esetek kivételével pályázat útján kell kiválasztani.</w:t>
      </w:r>
    </w:p>
    <w:p w:rsidR="00F74A4D" w:rsidRPr="006902CF" w:rsidRDefault="00F74A4D" w:rsidP="00F74A4D">
      <w:pPr>
        <w:pStyle w:val="Bekezds"/>
        <w:ind w:firstLine="0"/>
      </w:pPr>
      <w:r w:rsidRPr="00524E68">
        <w:rPr>
          <w:b/>
        </w:rPr>
        <w:t>(2)</w:t>
      </w:r>
      <w:r w:rsidRPr="006902CF">
        <w:rPr>
          <w:b/>
        </w:rPr>
        <w:t xml:space="preserve"> </w:t>
      </w:r>
      <w:r w:rsidRPr="006902CF">
        <w:t>A lakás pályázati kiírásnak tartalmaznia kell, különösen:</w:t>
      </w:r>
    </w:p>
    <w:p w:rsidR="00F74A4D" w:rsidRPr="0082469D" w:rsidRDefault="00F74A4D" w:rsidP="00F74A4D">
      <w:pPr>
        <w:pStyle w:val="Bekezds"/>
        <w:ind w:firstLine="0"/>
      </w:pPr>
      <w:r w:rsidRPr="00524E68">
        <w:rPr>
          <w:b/>
        </w:rPr>
        <w:t>a)</w:t>
      </w:r>
      <w:r w:rsidRPr="006902CF">
        <w:t xml:space="preserve"> a lakás szobaszámát, egyéb helyiségeinek felsorolását</w:t>
      </w:r>
    </w:p>
    <w:p w:rsidR="00F74A4D" w:rsidRPr="0082469D" w:rsidRDefault="00F74A4D" w:rsidP="00F74A4D">
      <w:pPr>
        <w:pStyle w:val="Bekezds"/>
        <w:ind w:firstLine="0"/>
      </w:pPr>
      <w:r w:rsidRPr="00524E68">
        <w:rPr>
          <w:b/>
        </w:rPr>
        <w:t>b)</w:t>
      </w:r>
      <w:r w:rsidRPr="0082469D">
        <w:t xml:space="preserve"> a lakás alapterületét, komfortfokozatát</w:t>
      </w:r>
    </w:p>
    <w:p w:rsidR="00F74A4D" w:rsidRPr="0082469D" w:rsidRDefault="00F74A4D" w:rsidP="00F74A4D">
      <w:pPr>
        <w:pStyle w:val="Bekezds"/>
        <w:ind w:firstLine="0"/>
      </w:pPr>
      <w:r w:rsidRPr="00524E68">
        <w:rPr>
          <w:b/>
        </w:rPr>
        <w:t>c)</w:t>
      </w:r>
      <w:r w:rsidRPr="0082469D">
        <w:t xml:space="preserve"> a lakáshoz tartozó közös helyiségek felsorolását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d)</w:t>
      </w:r>
      <w:r w:rsidRPr="0082469D">
        <w:t xml:space="preserve"> a lakás fűtési módját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e)</w:t>
      </w:r>
      <w:r w:rsidRPr="0082469D">
        <w:t xml:space="preserve"> a lakás állapotára vonatkozó lényeges információkat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f)</w:t>
      </w:r>
      <w:r w:rsidRPr="0082469D">
        <w:t xml:space="preserve"> a lakás lakbérét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g</w:t>
      </w:r>
      <w:r w:rsidRPr="006D34C7">
        <w:rPr>
          <w:b/>
        </w:rPr>
        <w:t>)</w:t>
      </w:r>
      <w:r w:rsidRPr="0082469D">
        <w:t xml:space="preserve"> a lakás megtekintésének időpontját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lastRenderedPageBreak/>
        <w:t>(3)</w:t>
      </w:r>
      <w:r w:rsidRPr="0082469D">
        <w:t xml:space="preserve"> </w:t>
      </w:r>
      <w:r w:rsidR="00BB33E3" w:rsidRPr="00BB33E3">
        <w:t>A lakás pályázati kiírást a Karcagi Polgármesteri Hivatal (a továbbiakban: Hivatal) hirdetőtábláján 20 napra közszemlére kell tenni, valamint a helyi lapban, és a város honlapján megjelentetni. A közszemlére tételről a Hivatal hatáskörrel rendelkező irodája gondoskodik. A közszemlére tétel időtartama alatt a lakás pályázatokat írásban a Hivatal hatáskörrel rendelkező irodája részére vagy az elektronikus ügyintézés és a bizalmi szolgáltatások általános szabályairól szóló 2015. évi CCXXII. törvényben meghatározott elektronikus úton</w:t>
      </w:r>
      <w:r w:rsidR="00BB33E3" w:rsidRPr="00BB33E3">
        <w:rPr>
          <w:b/>
        </w:rPr>
        <w:t xml:space="preserve"> </w:t>
      </w:r>
      <w:r w:rsidR="00BB33E3" w:rsidRPr="00BB33E3">
        <w:t>lehet benyújtani.</w:t>
      </w:r>
      <w:r w:rsidR="00BB33E3">
        <w:rPr>
          <w:rStyle w:val="Lbjegyzet-hivatkozs"/>
        </w:rPr>
        <w:footnoteReference w:id="1"/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(4)</w:t>
      </w:r>
      <w:r w:rsidRPr="0082469D">
        <w:rPr>
          <w:b/>
        </w:rPr>
        <w:t xml:space="preserve"> </w:t>
      </w:r>
      <w:r w:rsidRPr="0082469D">
        <w:t xml:space="preserve">A </w:t>
      </w:r>
      <w:r>
        <w:t xml:space="preserve">lakás </w:t>
      </w:r>
      <w:r w:rsidRPr="0082469D">
        <w:t>pályázatoknak tartalmaznia kell, különösen: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t xml:space="preserve"> a megpályázott bérlemény címét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b)</w:t>
      </w:r>
      <w:r w:rsidRPr="0082469D">
        <w:t xml:space="preserve"> a pályázó, és a vele együtt költözni kívánó családtagok nevét, születési idejét, foglalkozását, jövedelmét, lakás- és életkörülményeinek bemutatását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c</w:t>
      </w:r>
      <w:r w:rsidRPr="006D34C7">
        <w:rPr>
          <w:b/>
        </w:rPr>
        <w:t>)</w:t>
      </w:r>
      <w:r w:rsidRPr="0082469D">
        <w:t xml:space="preserve"> nyilatkozatot, hogy a pályázati kiírásban szereplő feltételeket elfogadják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d</w:t>
      </w:r>
      <w:r w:rsidRPr="006D34C7">
        <w:rPr>
          <w:b/>
        </w:rPr>
        <w:t>)</w:t>
      </w:r>
      <w:r w:rsidRPr="0082469D">
        <w:t xml:space="preserve"> a pályázó levelezési címét, egyéb elérhetőségét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e</w:t>
      </w:r>
      <w:r w:rsidRPr="006D34C7">
        <w:rPr>
          <w:b/>
        </w:rPr>
        <w:t>)</w:t>
      </w:r>
      <w:r w:rsidRPr="0082469D">
        <w:t xml:space="preserve"> nyilatkozatot ingatlanvagyonára vonatkozóan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f</w:t>
      </w:r>
      <w:r w:rsidRPr="006D34C7">
        <w:rPr>
          <w:b/>
        </w:rPr>
        <w:t>)</w:t>
      </w:r>
      <w:r w:rsidRPr="0082469D">
        <w:t xml:space="preserve"> nyilatkozatot arról, hogy volt-e korábban olyan önkormányzati bérlakása, amelynek bérleti jogviszonyáról hozzátartozója javára, vagy pénzbeni térítés ellenében a Hivatal javára lemondott, vagy lakáscsere-szerződés alapján elcserélt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g</w:t>
      </w:r>
      <w:r w:rsidRPr="006D34C7">
        <w:rPr>
          <w:b/>
        </w:rPr>
        <w:t>)</w:t>
      </w:r>
      <w:r w:rsidRPr="0082469D">
        <w:t xml:space="preserve"> nyilatkozatot arra vonatkozóan, hogy lakásszerzéséhez pénzbeni vagy természetbeni támogatást az Önkormányzattól</w:t>
      </w:r>
      <w:r>
        <w:t xml:space="preserve"> </w:t>
      </w:r>
      <w:r w:rsidRPr="0082469D">
        <w:t>kapott-e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h</w:t>
      </w:r>
      <w:r w:rsidRPr="006D34C7">
        <w:rPr>
          <w:b/>
        </w:rPr>
        <w:t>)</w:t>
      </w:r>
      <w:r w:rsidRPr="0082469D">
        <w:t xml:space="preserve"> nyilatkozatot arra vonatkozóan, hogy tudomásul veszi, hogy a bérleti jogviszony fennállása alatt a bérlakásban életvitelszerűen bent kell laknia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(5)</w:t>
      </w:r>
      <w:r w:rsidRPr="0082469D">
        <w:t xml:space="preserve"> A határidőben beérkezett </w:t>
      </w:r>
      <w:r>
        <w:t xml:space="preserve">lakás </w:t>
      </w:r>
      <w:r w:rsidRPr="0082469D">
        <w:t>pályázatokat a Hivatal hatáskörrel rendelkező irodája minősíti, különös tekintettel, arra: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rPr>
          <w:i/>
        </w:rPr>
        <w:t xml:space="preserve"> </w:t>
      </w:r>
      <w:r w:rsidRPr="0082469D">
        <w:t>hogy a pályázat tartalmazza-e az elbíráláshoz szükséges – (4) bekezdésben foglalt - adatokat, információkat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b)</w:t>
      </w:r>
      <w:r>
        <w:t xml:space="preserve"> hogy </w:t>
      </w:r>
      <w:r w:rsidRPr="0082469D">
        <w:t>az igénylővel köthető-e törvényesen bérleti szerződés</w:t>
      </w:r>
    </w:p>
    <w:p w:rsidR="00F74A4D" w:rsidRDefault="00F74A4D" w:rsidP="00F74A4D">
      <w:pPr>
        <w:pStyle w:val="Bekezds"/>
        <w:ind w:firstLine="0"/>
        <w:rPr>
          <w:color w:val="000000"/>
        </w:rPr>
      </w:pPr>
      <w:r w:rsidRPr="006D34C7">
        <w:rPr>
          <w:b/>
        </w:rPr>
        <w:t>(6)</w:t>
      </w:r>
      <w:r w:rsidRPr="0082469D">
        <w:rPr>
          <w:color w:val="000000"/>
        </w:rPr>
        <w:t xml:space="preserve"> A beérkezett </w:t>
      </w:r>
      <w:r>
        <w:rPr>
          <w:color w:val="000000"/>
        </w:rPr>
        <w:t xml:space="preserve">lakás </w:t>
      </w:r>
      <w:r w:rsidRPr="0082469D">
        <w:rPr>
          <w:color w:val="000000"/>
        </w:rPr>
        <w:t xml:space="preserve">pályázatokról a Képviselő-testület dönt. A pályázatok elbírálását megelőzően a Szociális és Egészségügyi Bizottság javaslatát ki kell kérni. A döntéshozatalra a </w:t>
      </w:r>
      <w:r>
        <w:rPr>
          <w:color w:val="000000"/>
        </w:rPr>
        <w:t xml:space="preserve">lakás </w:t>
      </w:r>
      <w:r w:rsidRPr="0082469D">
        <w:rPr>
          <w:color w:val="000000"/>
        </w:rPr>
        <w:t xml:space="preserve">pályázókat meg kell hívni. </w:t>
      </w:r>
    </w:p>
    <w:p w:rsidR="00F74A4D" w:rsidRDefault="00F74A4D" w:rsidP="00F74A4D">
      <w:r>
        <w:rPr>
          <w:b/>
          <w:color w:val="000000"/>
        </w:rPr>
        <w:t xml:space="preserve">(7) </w:t>
      </w:r>
      <w:r>
        <w:rPr>
          <w:color w:val="000000"/>
        </w:rPr>
        <w:t xml:space="preserve">Az érvényes pályázatok </w:t>
      </w:r>
      <w:r w:rsidRPr="000C3648">
        <w:t xml:space="preserve">elbírálásánál előnyben kell részesíteni </w:t>
      </w:r>
      <w:r>
        <w:t xml:space="preserve">azt a pályázót: </w:t>
      </w:r>
    </w:p>
    <w:p w:rsidR="00F74A4D" w:rsidRPr="000C3648" w:rsidRDefault="00F74A4D" w:rsidP="00F74A4D">
      <w:r>
        <w:rPr>
          <w:b/>
        </w:rPr>
        <w:t xml:space="preserve">a) </w:t>
      </w:r>
      <w:r w:rsidRPr="000C3648">
        <w:t xml:space="preserve">aki várhatóan hosszútávon eleget tud tenni a jogszabályban előírt </w:t>
      </w:r>
      <w:r>
        <w:t>bérlő</w:t>
      </w:r>
      <w:r w:rsidRPr="000C3648">
        <w:t xml:space="preserve">i kötelezettségeknek </w:t>
      </w:r>
    </w:p>
    <w:p w:rsidR="00F74A4D" w:rsidRDefault="00F74A4D" w:rsidP="00F74A4D">
      <w:pPr>
        <w:pStyle w:val="Bekezds"/>
        <w:ind w:firstLine="0"/>
      </w:pPr>
      <w:r>
        <w:rPr>
          <w:b/>
        </w:rPr>
        <w:t xml:space="preserve">b) </w:t>
      </w:r>
      <w:r>
        <w:t xml:space="preserve">aki korábban már </w:t>
      </w:r>
      <w:r w:rsidRPr="00E87AE2">
        <w:t xml:space="preserve">érvényes </w:t>
      </w:r>
      <w:r>
        <w:t>pályázatot nyújtott be, vagy volt már tartalékbérlőként kijelölt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</w:t>
      </w:r>
      <w:r>
        <w:rPr>
          <w:b/>
        </w:rPr>
        <w:t>8</w:t>
      </w:r>
      <w:r w:rsidRPr="006D34C7">
        <w:rPr>
          <w:b/>
        </w:rPr>
        <w:t>)</w:t>
      </w:r>
      <w:r w:rsidRPr="0082469D">
        <w:t xml:space="preserve"> Érvénytelen a </w:t>
      </w:r>
      <w:r>
        <w:t xml:space="preserve">lakás </w:t>
      </w:r>
      <w:r w:rsidRPr="0082469D">
        <w:t>pályázat, ha: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rPr>
          <w:i/>
        </w:rPr>
        <w:t xml:space="preserve"> </w:t>
      </w:r>
      <w:r w:rsidRPr="0082469D">
        <w:t>azt a benyújtására meghatározott határidő után nyújtották be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b)</w:t>
      </w:r>
      <w:r w:rsidRPr="0082469D">
        <w:rPr>
          <w:i/>
        </w:rPr>
        <w:t xml:space="preserve"> </w:t>
      </w:r>
      <w:r w:rsidRPr="0082469D">
        <w:t>az nem felel meg a pályázati kiírás feltételeinek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c)</w:t>
      </w:r>
      <w:r w:rsidRPr="0082469D">
        <w:t xml:space="preserve"> hiányos, mert adatokat nem közöl, a pályázó nem csatolta az előírt mellékleteket, vagy a pályázat nem tartalmazza a szükséges nyilatkozatokat, aláírásokat</w:t>
      </w:r>
    </w:p>
    <w:p w:rsidR="00F74A4D" w:rsidRPr="00482539" w:rsidRDefault="00F74A4D" w:rsidP="00F74A4D">
      <w:pPr>
        <w:pStyle w:val="Bekezds"/>
        <w:ind w:firstLine="0"/>
      </w:pPr>
      <w:r w:rsidRPr="006D34C7">
        <w:rPr>
          <w:b/>
        </w:rPr>
        <w:t>d)</w:t>
      </w:r>
      <w:r w:rsidRPr="0082469D">
        <w:t xml:space="preserve"> a közölt adatok nem felelnek meg a valóságnak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</w:t>
      </w:r>
      <w:r>
        <w:rPr>
          <w:b/>
        </w:rPr>
        <w:t>9</w:t>
      </w:r>
      <w:r w:rsidRPr="006D34C7">
        <w:rPr>
          <w:b/>
        </w:rPr>
        <w:t>)</w:t>
      </w:r>
      <w:r w:rsidRPr="0082469D">
        <w:t xml:space="preserve"> A Képviselő-testület a </w:t>
      </w:r>
      <w:r>
        <w:t xml:space="preserve">lakás </w:t>
      </w:r>
      <w:r w:rsidRPr="0082469D">
        <w:t>pályázat nyertesének kijelölése után legalább 1 pályázót tartalékként kijelöl. Több tartalék pályázó kijelölése esetén a Képviselő-testület a tartalékok sorrendjét megállapítja.</w:t>
      </w:r>
    </w:p>
    <w:p w:rsidR="00F74A4D" w:rsidRPr="007A063A" w:rsidRDefault="00F74A4D" w:rsidP="00F74A4D">
      <w:pPr>
        <w:pStyle w:val="Bekezds"/>
        <w:ind w:firstLine="0"/>
      </w:pPr>
      <w:r w:rsidRPr="006D34C7">
        <w:rPr>
          <w:b/>
        </w:rPr>
        <w:t>(1</w:t>
      </w:r>
      <w:r>
        <w:rPr>
          <w:b/>
        </w:rPr>
        <w:t>0</w:t>
      </w:r>
      <w:r w:rsidRPr="006D34C7">
        <w:rPr>
          <w:b/>
        </w:rPr>
        <w:t>)</w:t>
      </w:r>
      <w:r w:rsidRPr="0082469D">
        <w:t xml:space="preserve"> Ha a </w:t>
      </w:r>
      <w:r>
        <w:t xml:space="preserve">lakás </w:t>
      </w:r>
      <w:r w:rsidRPr="0082469D">
        <w:t>pályázat nyertese – a döntés közlését követő – 8 napon belül a bérbeadóval nem köt bérleti szerződést, úgy nyilatkoztatni kell késedelme okáról és további szándékáról. Ha nem kíván bérlő lenni, vagy a felhívásban megjelölt időpontig szándékát írásban nem jelöli meg, és a bérleti szerződést sem írja alá, a bérbeadó a tartalékként kijelölt pályázóval bérleti szerződést köt.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5</w:t>
      </w:r>
      <w:r w:rsidRPr="0082469D">
        <w:rPr>
          <w:b/>
        </w:rPr>
        <w:t xml:space="preserve">. </w:t>
      </w:r>
      <w:r w:rsidRPr="00EF0314">
        <w:rPr>
          <w:b/>
        </w:rPr>
        <w:t>§</w:t>
      </w:r>
      <w:r w:rsidRPr="0082469D">
        <w:t xml:space="preserve"> Nem kell pályázattal a lakás bérlőjét kijelölni: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t xml:space="preserve"> szakember lakáshoz juttatása, városi, intézményi, munkáltatói érdek esetén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lastRenderedPageBreak/>
        <w:t>b)</w:t>
      </w:r>
      <w:r w:rsidRPr="0082469D">
        <w:t xml:space="preserve"> ha a lakás bérbeadására az eddig bérelt lakás életveszélyessé válása, eredeti hasznosítási módjának visszaállítása, rendezési terv alapján történő lebontása, tulajdonos általi felújítása, vagy más célra történő hasznosítása miatt került sor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c)</w:t>
      </w:r>
      <w:r w:rsidRPr="0082469D">
        <w:t xml:space="preserve"> lakáscsere esetén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d)</w:t>
      </w:r>
      <w:r w:rsidRPr="0082469D">
        <w:t xml:space="preserve"> ha a bérleti jogviszony folytatható, és azt a jogosult kéri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e)</w:t>
      </w:r>
      <w:r w:rsidRPr="0082469D">
        <w:t xml:space="preserve"> ha a lakott – saját tulajdonú, vagy egyéb jogcímen használt – lakás elemi csapás, vagy életveszélyessé válása miatt szükséges a család elhelyezése, és a család lakhatási lehetőségét más formában megoldani nem tudja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f)</w:t>
      </w:r>
      <w:r w:rsidRPr="0082469D">
        <w:t xml:space="preserve"> ha a bérbeadó a lakást rendkívüli esemény bekövetkezésére tartalékolja és az esemény bekövetkezésekor a jogosult kéri, vagy a lakást kényszerelhelyezés keretében biztosítja, különös tekintettel a bérlőnek felróható okból történt bérleti jogviszony felmondása, kényszerbérlő részére történő cserelakás biztosítása, a bérleti jogviszony megszűnése után a lakásban maradt személy elhelyezése, bírósági ítélet alapján történő elhelyezés esetén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g)</w:t>
      </w:r>
      <w:r w:rsidRPr="0082469D">
        <w:t xml:space="preserve"> </w:t>
      </w:r>
      <w:r>
        <w:t xml:space="preserve">ha a bérleti jogviszony lejáratát követően a hatáskörrel </w:t>
      </w:r>
      <w:r w:rsidRPr="0082469D">
        <w:t xml:space="preserve">rendelkező </w:t>
      </w:r>
      <w:r>
        <w:t xml:space="preserve">dönt </w:t>
      </w:r>
      <w:r w:rsidRPr="0082469D">
        <w:t>a bérleti jogviszony</w:t>
      </w:r>
      <w:r>
        <w:t xml:space="preserve"> további időtartamáról 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h)</w:t>
      </w:r>
      <w:r w:rsidRPr="0082469D">
        <w:t xml:space="preserve"> ha a pályázat eredménytelenül zárult, dönthet a lakás más irányú hasznosításáról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 xml:space="preserve">i) </w:t>
      </w:r>
      <w:r w:rsidRPr="0082469D">
        <w:t>a költségelven megállapított lakbér alkalmazása mellett bérbe adott lakás esetén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6</w:t>
      </w:r>
      <w:r w:rsidRPr="0082469D">
        <w:rPr>
          <w:b/>
        </w:rPr>
        <w:t>. §</w:t>
      </w:r>
      <w:r w:rsidRPr="0082469D">
        <w:t xml:space="preserve"> Nem köthető </w:t>
      </w:r>
      <w:r>
        <w:t xml:space="preserve">lakás </w:t>
      </w:r>
      <w:r w:rsidRPr="0082469D">
        <w:t>bérleti szerződés azzal:</w:t>
      </w:r>
    </w:p>
    <w:p w:rsidR="00F74A4D" w:rsidRPr="00C85191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t xml:space="preserve"> akinek, vagy vele együtt költözni kívánó családtagjának a tulajdonában a bérbeadáskor – Karcag városban – beköltözhető, lakható állapotú lakása van, vagy önkormányzati bérlakás bérlője</w:t>
      </w:r>
      <w:r>
        <w:t xml:space="preserve">, kivéve </w:t>
      </w:r>
      <w:r w:rsidRPr="0082469D">
        <w:t>a</w:t>
      </w:r>
      <w:r>
        <w:t>z 5</w:t>
      </w:r>
      <w:r w:rsidRPr="0082469D">
        <w:t>. § szerinti bérbeadás eseté</w:t>
      </w:r>
      <w:r>
        <w:t>t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b)</w:t>
      </w:r>
      <w:r w:rsidRPr="0082469D">
        <w:t xml:space="preserve"> ha</w:t>
      </w:r>
      <w:r>
        <w:t xml:space="preserve"> korábban önkormányzat, vagy jogelődje tulajdonában lévő </w:t>
      </w:r>
      <w:r w:rsidRPr="0082469D">
        <w:t>bérlakásáról rokona javára, vagy a lakásügyi hatóság javára lemondott</w:t>
      </w:r>
      <w:r>
        <w:t xml:space="preserve">, és ezt </w:t>
      </w:r>
      <w:r w:rsidRPr="0082469D">
        <w:t>pénzbe</w:t>
      </w:r>
      <w:r>
        <w:t>n</w:t>
      </w:r>
      <w:r w:rsidRPr="0082469D">
        <w:t>i térítés ellenében tette</w:t>
      </w:r>
    </w:p>
    <w:p w:rsidR="00F74A4D" w:rsidRPr="00E90B24" w:rsidRDefault="00F74A4D" w:rsidP="00F74A4D">
      <w:pPr>
        <w:pStyle w:val="Bekezds"/>
        <w:ind w:firstLine="0"/>
      </w:pPr>
      <w:r w:rsidRPr="006D34C7">
        <w:rPr>
          <w:b/>
        </w:rPr>
        <w:t>c)</w:t>
      </w:r>
      <w:r w:rsidRPr="0082469D">
        <w:t xml:space="preserve"> aki bérlakását korábban személyi tulajdonú lakásra cserélte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5</w:t>
      </w:r>
      <w:r w:rsidRPr="0082469D">
        <w:rPr>
          <w:b/>
          <w:bCs/>
        </w:rPr>
        <w:t>. A lakás</w:t>
      </w:r>
      <w:r>
        <w:rPr>
          <w:b/>
          <w:bCs/>
        </w:rPr>
        <w:t xml:space="preserve"> bérbeadásának </w:t>
      </w:r>
      <w:r w:rsidRPr="0082469D">
        <w:rPr>
          <w:b/>
          <w:bCs/>
        </w:rPr>
        <w:t>jellege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7</w:t>
      </w:r>
      <w:r w:rsidRPr="0082469D">
        <w:rPr>
          <w:b/>
        </w:rPr>
        <w:t xml:space="preserve">. § </w:t>
      </w:r>
      <w:r w:rsidRPr="006D34C7">
        <w:rPr>
          <w:b/>
        </w:rPr>
        <w:t>(1)</w:t>
      </w:r>
      <w:r w:rsidRPr="0082469D">
        <w:t xml:space="preserve"> A lakás</w:t>
      </w:r>
      <w:r>
        <w:t xml:space="preserve"> bérbeadása történhet: </w:t>
      </w:r>
    </w:p>
    <w:p w:rsidR="00F74A4D" w:rsidRPr="00263D28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t xml:space="preserve"> szociális</w:t>
      </w:r>
      <w:r>
        <w:t xml:space="preserve"> helyzet alapján </w:t>
      </w:r>
    </w:p>
    <w:p w:rsidR="00F74A4D" w:rsidRPr="001C6C0D" w:rsidRDefault="00F74A4D" w:rsidP="00F74A4D">
      <w:pPr>
        <w:pStyle w:val="Bekezds"/>
        <w:ind w:firstLine="0"/>
      </w:pPr>
      <w:r w:rsidRPr="001C6C0D">
        <w:rPr>
          <w:b/>
        </w:rPr>
        <w:t>aa)</w:t>
      </w:r>
      <w:r>
        <w:t xml:space="preserve"> </w:t>
      </w:r>
      <w:r w:rsidRPr="001C6C0D">
        <w:t xml:space="preserve">szociális jelleggel 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 xml:space="preserve">ab) </w:t>
      </w:r>
      <w:r w:rsidRPr="0082469D">
        <w:t>nem szociális</w:t>
      </w:r>
      <w:r w:rsidRPr="001C6C0D">
        <w:t xml:space="preserve"> jelleggel </w:t>
      </w:r>
    </w:p>
    <w:p w:rsidR="00F74A4D" w:rsidRDefault="00F74A4D" w:rsidP="00F74A4D">
      <w:pPr>
        <w:pStyle w:val="Bekezds"/>
        <w:ind w:firstLine="0"/>
      </w:pPr>
      <w:r>
        <w:rPr>
          <w:b/>
        </w:rPr>
        <w:t>b</w:t>
      </w:r>
      <w:r w:rsidRPr="006D34C7">
        <w:rPr>
          <w:b/>
        </w:rPr>
        <w:t>)</w:t>
      </w:r>
      <w:r w:rsidRPr="0082469D">
        <w:t xml:space="preserve"> költségelv</w:t>
      </w:r>
      <w:r>
        <w:t xml:space="preserve">en </w:t>
      </w:r>
    </w:p>
    <w:p w:rsidR="00F74A4D" w:rsidRDefault="00F74A4D" w:rsidP="00F74A4D">
      <w:pPr>
        <w:pStyle w:val="Bekezds"/>
        <w:ind w:firstLine="0"/>
      </w:pPr>
      <w:r w:rsidRPr="006D34C7">
        <w:rPr>
          <w:b/>
        </w:rPr>
        <w:t>(2)</w:t>
      </w:r>
      <w:r w:rsidRPr="0082469D">
        <w:t xml:space="preserve"> </w:t>
      </w:r>
      <w:r>
        <w:t xml:space="preserve">Szociális jelleggel kerül bérbeadásra a bérlakás abban az esetben:  </w:t>
      </w:r>
    </w:p>
    <w:p w:rsidR="00F74A4D" w:rsidRDefault="00F74A4D" w:rsidP="00F74A4D">
      <w:pPr>
        <w:pStyle w:val="Bekezds"/>
        <w:ind w:firstLine="0"/>
      </w:pPr>
      <w:r>
        <w:rPr>
          <w:b/>
        </w:rPr>
        <w:t xml:space="preserve">a) </w:t>
      </w:r>
      <w:r>
        <w:t>ha a bérlő és a vele közös háztartásban együtt élő személyeknek az egy főre jutó havi nettó jövedelme nem haladja meg az öregségi nyugdíj mindenkori legkisebb összegének 200 %-át</w:t>
      </w:r>
    </w:p>
    <w:p w:rsidR="00F74A4D" w:rsidRDefault="00F74A4D" w:rsidP="00F74A4D">
      <w:pPr>
        <w:pStyle w:val="Bekezds"/>
        <w:ind w:firstLine="0"/>
      </w:pPr>
      <w:r>
        <w:rPr>
          <w:b/>
        </w:rPr>
        <w:t xml:space="preserve">b) </w:t>
      </w:r>
      <w:r>
        <w:t xml:space="preserve">ha az egyedül élő bérlő havi nettó jövedelme nem haladja meg az öregségi nyugdíj mindenkori legkisebb összegének 250 %-át </w:t>
      </w:r>
    </w:p>
    <w:p w:rsidR="00F74A4D" w:rsidRDefault="00F74A4D" w:rsidP="00F74A4D">
      <w:pPr>
        <w:pStyle w:val="Bekezds"/>
        <w:ind w:firstLine="0"/>
      </w:pPr>
      <w:r w:rsidRPr="006D34C7">
        <w:rPr>
          <w:b/>
        </w:rPr>
        <w:t>(3)</w:t>
      </w:r>
      <w:r w:rsidRPr="0082469D">
        <w:t xml:space="preserve"> </w:t>
      </w:r>
      <w:r>
        <w:t xml:space="preserve">Nem szociális jelleggel kerül bérbeadásra a bérlakás abban az esetben:  </w:t>
      </w:r>
    </w:p>
    <w:p w:rsidR="00F74A4D" w:rsidRDefault="00F74A4D" w:rsidP="00F74A4D">
      <w:pPr>
        <w:pStyle w:val="Bekezds"/>
        <w:ind w:firstLine="0"/>
      </w:pPr>
      <w:r>
        <w:rPr>
          <w:b/>
        </w:rPr>
        <w:t xml:space="preserve">a) </w:t>
      </w:r>
      <w:r>
        <w:t>ha a bérlő és a vele közös háztartásban együtt élő személyeknek az egy főre jutó havi nettó átlag jövedelme eléri, vagy meghaladja az öregségi nyugdíj mindenkori legkisebb összegének 200 %-át</w:t>
      </w:r>
    </w:p>
    <w:p w:rsidR="00F74A4D" w:rsidRDefault="00F74A4D" w:rsidP="00F74A4D">
      <w:pPr>
        <w:pStyle w:val="Bekezds"/>
        <w:ind w:firstLine="0"/>
      </w:pPr>
      <w:r>
        <w:rPr>
          <w:b/>
        </w:rPr>
        <w:t xml:space="preserve">b) </w:t>
      </w:r>
      <w:r>
        <w:t xml:space="preserve">ha az egyedül élő bérlő havi nettó jövedelme eléri, vagy meghaladja az öregségi nyugdíj mindenkori legkisebb összegének 250 %-át </w:t>
      </w:r>
    </w:p>
    <w:p w:rsidR="00F74A4D" w:rsidRDefault="00F74A4D" w:rsidP="00F74A4D">
      <w:pPr>
        <w:pStyle w:val="Bekezds"/>
        <w:ind w:firstLine="0"/>
      </w:pPr>
      <w:r w:rsidRPr="006D34C7">
        <w:rPr>
          <w:b/>
        </w:rPr>
        <w:t>(4)</w:t>
      </w:r>
      <w:r w:rsidRPr="0082469D">
        <w:t xml:space="preserve"> Költségelven bérbe</w:t>
      </w:r>
      <w:r>
        <w:t xml:space="preserve"> </w:t>
      </w:r>
      <w:r w:rsidRPr="0082469D">
        <w:t xml:space="preserve">adható lakásokat a rendelet </w:t>
      </w:r>
      <w:r w:rsidRPr="004E5DFA">
        <w:rPr>
          <w:i/>
        </w:rPr>
        <w:t>4. számú melléklete</w:t>
      </w:r>
      <w:r w:rsidRPr="0082469D">
        <w:t xml:space="preserve"> tartalmazza.</w:t>
      </w:r>
    </w:p>
    <w:p w:rsidR="00F74A4D" w:rsidRDefault="00F74A4D" w:rsidP="00F74A4D">
      <w:pPr>
        <w:rPr>
          <w:color w:val="000000"/>
          <w:szCs w:val="24"/>
        </w:rPr>
      </w:pPr>
      <w:r w:rsidRPr="006D34C7">
        <w:rPr>
          <w:b/>
        </w:rPr>
        <w:t>(5)</w:t>
      </w:r>
      <w:r w:rsidRPr="00524E6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 szociális jelleggel bérbeadott bérlakás esetén a lakás bérbeadásának jellegét a bérbeadó minden év október 31. napjáig felülvizsgálja. Amennyiben a szociális jelleg nem áll fenn a felülvizsgálatot követő hónap első napjától a lakásbérleti szerződés nem szociális jellegűre változik.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lastRenderedPageBreak/>
        <w:t>6</w:t>
      </w:r>
      <w:r w:rsidRPr="0082469D">
        <w:rPr>
          <w:b/>
          <w:bCs/>
        </w:rPr>
        <w:t>. A felek jogai és kötelezettségei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8</w:t>
      </w:r>
      <w:r w:rsidRPr="00101F4C">
        <w:rPr>
          <w:b/>
        </w:rPr>
        <w:t xml:space="preserve">. § </w:t>
      </w:r>
      <w:r w:rsidRPr="006D34C7">
        <w:rPr>
          <w:b/>
        </w:rPr>
        <w:t>(1)</w:t>
      </w:r>
      <w:r w:rsidRPr="00101F4C">
        <w:t xml:space="preserve"> A lakások és helyiségek bérletére, valamint az elidegenítésükre vonatkozó </w:t>
      </w:r>
      <w:r>
        <w:t xml:space="preserve">egyes szabályokról szóló </w:t>
      </w:r>
      <w:r w:rsidRPr="00101F4C">
        <w:t xml:space="preserve">törvényben (a továbbiakban: </w:t>
      </w:r>
      <w:r>
        <w:t>Lakástörvény</w:t>
      </w:r>
      <w:r w:rsidRPr="00101F4C">
        <w:t>) szabályozott megállapodások tartalmát a bérbeadó – esetenként - határozza meg</w:t>
      </w:r>
      <w:r w:rsidRPr="0082469D">
        <w:t>, a (2)-(7) bekezdésben foglaltak figyelembe vételével.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(2)</w:t>
      </w:r>
      <w:r w:rsidRPr="0082469D">
        <w:t xml:space="preserve"> Ha a </w:t>
      </w:r>
      <w:r>
        <w:t>bérbeadó és a bérlő</w:t>
      </w:r>
      <w:r w:rsidRPr="0082469D">
        <w:t xml:space="preserve"> megállapodnak abban, hogy a lakást a bérlő teszi rendeltetésszerű használatra alkalmas állapotúvá és látja el komfortfokozatának megfelelő felszereléssel, a megállapodás megkötésénél az alábbiakat figyelembe kell venni: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t xml:space="preserve"> a megállapodást megelőzően a helyszínen rögzíteni kell tételesen az elvégzendő munkálatokat, azok tervezett költségét</w:t>
      </w:r>
    </w:p>
    <w:p w:rsidR="00F74A4D" w:rsidRPr="00DF3B89" w:rsidRDefault="00F74A4D" w:rsidP="00F74A4D">
      <w:pPr>
        <w:pStyle w:val="Bekezds"/>
        <w:ind w:firstLine="0"/>
      </w:pPr>
      <w:r w:rsidRPr="006D34C7">
        <w:rPr>
          <w:b/>
        </w:rPr>
        <w:t>b)</w:t>
      </w:r>
      <w:r w:rsidRPr="0082469D">
        <w:t xml:space="preserve"> am</w:t>
      </w:r>
      <w:r w:rsidRPr="00DF3B89">
        <w:t>ennyiben a munkálatok bérlő általi elvégzését a bérbeadó támogatja, a munkálatok befejezését követően köteles a bérlő által írásban bejelentett, igazolt és a megállapodás szerint elismerhető költségeit a bérlőnek egy összegben megfizetni, vagy azt a bérleti díjba beszámítani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c)</w:t>
      </w:r>
      <w:r w:rsidRPr="00DF3B89">
        <w:t xml:space="preserve"> a</w:t>
      </w:r>
      <w:r w:rsidRPr="0082469D">
        <w:t xml:space="preserve"> bérbeadó által el nem ismert munkálatokat a bérlő saját költségén – a bérbeadó és az egyéb szakhatóságok szükséges engedélyének előzetes beszerzését követően – végezheti el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(3)</w:t>
      </w:r>
      <w:r w:rsidRPr="0082469D">
        <w:t xml:space="preserve"> Az épülettel, illetve a közös használatra szolgáló helyiségekkel és területtel összefüggő, a </w:t>
      </w:r>
      <w:r>
        <w:t>Lakástörvény</w:t>
      </w:r>
      <w:r w:rsidRPr="0082469D">
        <w:t xml:space="preserve">ben nem szabályozott egyéb kötelezettségek teljesítésével kapcsolatosan a </w:t>
      </w:r>
      <w:r>
        <w:t>bérbeadó és a bérlő</w:t>
      </w:r>
      <w:r w:rsidRPr="0082469D">
        <w:t xml:space="preserve"> megállapodása az irányadó, a bérbeadó részéről a Képviselő-testület egyedi határozatban dönt.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(4)</w:t>
      </w:r>
      <w:r w:rsidRPr="0082469D">
        <w:t xml:space="preserve"> A </w:t>
      </w:r>
      <w:r>
        <w:t>bérbeadó és a bérlő</w:t>
      </w:r>
      <w:r w:rsidRPr="0082469D">
        <w:t xml:space="preserve"> – a lakás burkolatainak, ajtóinak, ablakainak, és a lakás berendezéseinek karbantartásával, felújításával, pótlásával, cseréjével kapcsolatos költségek viseléséről szóló megállapodása során, a bérlő köteles gondoskodni a lakás burkolatainak, ajtóinak, ablakainak a karbantartásáról, felújításáról, valamint – vízmelegítő, főző- fűtőberendezések kivételével – a lakás berendezési tárgyainak </w:t>
      </w:r>
      <w:r>
        <w:t xml:space="preserve">- </w:t>
      </w:r>
      <w:r w:rsidRPr="0082469D">
        <w:t>különös tekintettel a csapt</w:t>
      </w:r>
      <w:r>
        <w:t>elepek, fürdőszoba-berendezések -</w:t>
      </w:r>
      <w:r w:rsidRPr="0082469D">
        <w:t xml:space="preserve"> javításáról, pótlásáról és cseréjéről, az alábbiak figyelembe vételével: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t xml:space="preserve"> a rendeltetésszerű használat mellett, az elhasználódás következtében szükségessé váló főző- és fűtőberendezések, vízmelegítők cseréje a bérbeadó kötelessége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b)</w:t>
      </w:r>
      <w:r w:rsidRPr="0082469D">
        <w:t xml:space="preserve"> a főző- és fűtőberendezések, vízmelegítők javíttatásáról, továbbá a rendeltetésellenes használat miatt szükségessé váló cseréről a bérlő köteles gondoskodni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c)</w:t>
      </w:r>
      <w:r w:rsidRPr="0082469D">
        <w:t xml:space="preserve"> a bérlő szükség esetén, és a lakás leadását megelőzően, saját költségén köteles a főző- és fűtőberendezések, vízmelegítők állapotát szakemberekkel megvizsgáltatni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(5)</w:t>
      </w:r>
      <w:r w:rsidRPr="0082469D">
        <w:t xml:space="preserve"> Ha a </w:t>
      </w:r>
      <w:r>
        <w:t>bérbeadó és a bérlő</w:t>
      </w:r>
      <w:r w:rsidRPr="0082469D">
        <w:t xml:space="preserve"> megállapodnak abban, hogy a bérlő a lakást saját költségén átalakítja, korszerűsíti, a </w:t>
      </w:r>
      <w:r>
        <w:t>megállapodásuk</w:t>
      </w:r>
      <w:r w:rsidRPr="0082469D">
        <w:t xml:space="preserve"> alapján a beruházás indokolt, igazolt és elfogadható költségét a megállapodás megkötésétől számított 30 napon belül a bérlő részére a bérbeadó megfizetheti egy összegben, vagy a fenti összeget a bérleti díjba beszámíthatják. A bérbeadó engedélye nélkül végzett beruházás költségeit a bérbeadó nem vállalhatja át, és a bérlő, indokolt esetben az eredeti állapot helyreállítására is kötelezhető.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(6)</w:t>
      </w:r>
      <w:r w:rsidRPr="0082469D">
        <w:rPr>
          <w:i/>
        </w:rPr>
        <w:t xml:space="preserve"> </w:t>
      </w:r>
      <w:r w:rsidRPr="0082469D">
        <w:t xml:space="preserve">Ha a </w:t>
      </w:r>
      <w:r>
        <w:t>bérbeadó és a bérlő</w:t>
      </w:r>
      <w:r w:rsidRPr="0082469D">
        <w:t xml:space="preserve"> megállapodnak, hogy a bérleti jogviszony megszűnésekor a lakást és a lakásberendezéseket a bérlő költségére, a bérbeadó teszi rendeltetésszerű használatra alkalmassá, a bérlő – a számla átvételét követő 30 napon belül - köteles a szükséges munkálatok elvégzésének költségeit megtéríteni a bérbeadó által kikötött módon. A megállapodást megelőzően tételesen, a helyszínen rögzíteni kell az elvégzendő munkák körét, várható költségét.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(7)</w:t>
      </w:r>
      <w:r w:rsidRPr="0082469D">
        <w:t xml:space="preserve"> Ha az épület karbantartásával, felújításával, helyreállításával, átalakításával, bővítésével kapcsolatos munkák csak a bérlő átmeneti kiköltöztetése mellett végezhetők el, az átmeneti lakásról a bérbeadó köteles gondoskodni, azonban a </w:t>
      </w:r>
      <w:r>
        <w:t>bérbeadó és a bérlő</w:t>
      </w:r>
      <w:r w:rsidRPr="0082469D">
        <w:t xml:space="preserve"> ettől eltérően is megállapodhatna</w:t>
      </w:r>
      <w:r>
        <w:t>k. A kiürített lakás esetében a</w:t>
      </w:r>
      <w:r w:rsidRPr="0082469D">
        <w:t xml:space="preserve"> megjelölt munkálatok elvégzésének időtartamáig a lakásbérleti jogviszony szünetel, ezen időtartamra bérleti díj nem számítható fel e lakás vonatkozásában.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lastRenderedPageBreak/>
        <w:t>(8)</w:t>
      </w:r>
      <w:r w:rsidRPr="0082469D">
        <w:t xml:space="preserve"> A lakásbérleti szerződés fennállása alatt – a </w:t>
      </w:r>
      <w:r>
        <w:t>Lakástörvényben</w:t>
      </w:r>
      <w:r w:rsidRPr="0082469D">
        <w:t xml:space="preserve"> foglaltak szerint - a bérlő köteles életvitelszerűen a lakásban lakni, amely feltételt a bérleti szerződésnek tartalmaznia kell. </w:t>
      </w:r>
    </w:p>
    <w:p w:rsidR="00F74A4D" w:rsidRPr="0082469D" w:rsidRDefault="00F74A4D" w:rsidP="00F74A4D">
      <w:pPr>
        <w:tabs>
          <w:tab w:val="left" w:pos="4111"/>
        </w:tabs>
        <w:autoSpaceDE w:val="0"/>
        <w:autoSpaceDN w:val="0"/>
        <w:adjustRightInd w:val="0"/>
      </w:pPr>
      <w:r w:rsidRPr="006D34C7">
        <w:rPr>
          <w:b/>
        </w:rPr>
        <w:t>(9)</w:t>
      </w:r>
      <w:r w:rsidRPr="0082469D">
        <w:t xml:space="preserve"> Az üzemeltető a rendeltetésszerű lakáshasználatot, valamint a bérleti jogviszonyból fakadó bérlői kötelezettségek teljesítését </w:t>
      </w:r>
      <w:r w:rsidRPr="0082469D">
        <w:rPr>
          <w:i/>
          <w:iCs/>
        </w:rPr>
        <w:t xml:space="preserve">– </w:t>
      </w:r>
      <w:r w:rsidRPr="0082469D">
        <w:rPr>
          <w:iCs/>
        </w:rPr>
        <w:t xml:space="preserve">a bérlő szükségtelen háborítása nélkül jogosult </w:t>
      </w:r>
      <w:r w:rsidRPr="0082469D">
        <w:t>ellenőrizni. Ha nem állapítható meg rendeltetésellenes lakáshasználat, és nem merül fel mulasztás a bérlői kötelezettségek teljesítése körében sem, az adott évben egy alkalommal tartható ellenőrzés. Rendszeresen tartható ellenőrzés, ha alapos okkal a rendeltetésellenes lakáshasználat tényére, vagy a bérlői kötelezettségek elmulasztására lehet következtetni. A bérlő a lakásba történő bejutást biztosítani, és az ellenőrzést tűrni köteles.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7</w:t>
      </w:r>
      <w:r w:rsidRPr="0082469D">
        <w:rPr>
          <w:b/>
          <w:bCs/>
        </w:rPr>
        <w:t xml:space="preserve">. A lakbér 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9</w:t>
      </w:r>
      <w:r w:rsidRPr="0082469D">
        <w:rPr>
          <w:b/>
        </w:rPr>
        <w:t>. §</w:t>
      </w:r>
      <w:r w:rsidRPr="0082469D">
        <w:t xml:space="preserve"> </w:t>
      </w:r>
      <w:r w:rsidRPr="006D34C7">
        <w:rPr>
          <w:b/>
        </w:rPr>
        <w:t>(1)</w:t>
      </w:r>
      <w:r w:rsidRPr="0082469D">
        <w:t xml:space="preserve"> </w:t>
      </w:r>
      <w:r w:rsidRPr="0082469D">
        <w:rPr>
          <w:color w:val="000000"/>
        </w:rPr>
        <w:t xml:space="preserve">A </w:t>
      </w:r>
      <w:r w:rsidRPr="0082469D">
        <w:t xml:space="preserve">lakások lakbérének mértékét a </w:t>
      </w:r>
      <w:r>
        <w:t>Lakástörvényben</w:t>
      </w:r>
      <w:r w:rsidRPr="0082469D">
        <w:t xml:space="preserve"> foglaltak alapján kell meghatározni.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</w:t>
      </w:r>
      <w:r>
        <w:rPr>
          <w:b/>
        </w:rPr>
        <w:t>2</w:t>
      </w:r>
      <w:r w:rsidRPr="006D34C7">
        <w:rPr>
          <w:b/>
        </w:rPr>
        <w:t>)</w:t>
      </w:r>
      <w:r w:rsidRPr="0082469D">
        <w:t xml:space="preserve"> A lakás havi lakbére a lakás hasznos alapterülete és az 1 négyzetméterre jutó havi lakbér szorzata (m</w:t>
      </w:r>
      <w:r w:rsidRPr="0082469D">
        <w:rPr>
          <w:vertAlign w:val="superscript"/>
        </w:rPr>
        <w:t xml:space="preserve">2 </w:t>
      </w:r>
      <w:r w:rsidRPr="0082469D">
        <w:t>x Ft/m</w:t>
      </w:r>
      <w:r w:rsidRPr="0082469D">
        <w:rPr>
          <w:vertAlign w:val="superscript"/>
        </w:rPr>
        <w:t>2</w:t>
      </w:r>
      <w:r w:rsidRPr="0082469D">
        <w:t>). Az így kiszámított havi lakbért a kerekítés szabályai szerint Ft-ra kell megállapítani.</w:t>
      </w:r>
    </w:p>
    <w:p w:rsidR="00F74A4D" w:rsidRPr="0082469D" w:rsidRDefault="00F74A4D" w:rsidP="00F74A4D">
      <w:pPr>
        <w:pStyle w:val="Bekezds"/>
        <w:ind w:firstLine="0"/>
        <w:rPr>
          <w:color w:val="000000"/>
        </w:rPr>
      </w:pPr>
      <w:r w:rsidRPr="006D34C7">
        <w:rPr>
          <w:b/>
          <w:color w:val="000000"/>
        </w:rPr>
        <w:t>(</w:t>
      </w:r>
      <w:r>
        <w:rPr>
          <w:b/>
          <w:color w:val="000000"/>
        </w:rPr>
        <w:t>3</w:t>
      </w:r>
      <w:r w:rsidRPr="006D34C7">
        <w:rPr>
          <w:b/>
          <w:color w:val="000000"/>
        </w:rPr>
        <w:t>)</w:t>
      </w:r>
      <w:r w:rsidRPr="00101F4C">
        <w:rPr>
          <w:color w:val="000000"/>
        </w:rPr>
        <w:t xml:space="preserve"> A szociális </w:t>
      </w:r>
      <w:r>
        <w:rPr>
          <w:color w:val="000000"/>
        </w:rPr>
        <w:t xml:space="preserve">jelleggel bérbeadott </w:t>
      </w:r>
      <w:r w:rsidRPr="00101F4C">
        <w:rPr>
          <w:color w:val="000000"/>
        </w:rPr>
        <w:t xml:space="preserve">bérlakások </w:t>
      </w:r>
      <w:r>
        <w:rPr>
          <w:color w:val="000000"/>
        </w:rPr>
        <w:t xml:space="preserve">lakbérének mértéket </w:t>
      </w:r>
      <w:r w:rsidRPr="00101F4C">
        <w:rPr>
          <w:color w:val="000000"/>
        </w:rPr>
        <w:t xml:space="preserve">az </w:t>
      </w:r>
      <w:r w:rsidRPr="006D34C7">
        <w:rPr>
          <w:i/>
          <w:color w:val="000000"/>
        </w:rPr>
        <w:t xml:space="preserve">1. </w:t>
      </w:r>
      <w:r>
        <w:rPr>
          <w:i/>
          <w:color w:val="000000"/>
        </w:rPr>
        <w:t xml:space="preserve">számú </w:t>
      </w:r>
      <w:r w:rsidRPr="006D34C7">
        <w:rPr>
          <w:i/>
          <w:color w:val="000000"/>
        </w:rPr>
        <w:t>melléklet</w:t>
      </w:r>
      <w:r>
        <w:rPr>
          <w:color w:val="000000"/>
        </w:rPr>
        <w:t xml:space="preserve"> </w:t>
      </w:r>
      <w:r w:rsidRPr="00101F4C">
        <w:rPr>
          <w:color w:val="000000"/>
        </w:rPr>
        <w:t>tartalmazza.</w:t>
      </w:r>
    </w:p>
    <w:p w:rsidR="00F74A4D" w:rsidRPr="004E5DFA" w:rsidRDefault="00F74A4D" w:rsidP="00F74A4D">
      <w:pPr>
        <w:pStyle w:val="Bekezds"/>
        <w:ind w:firstLine="0"/>
      </w:pPr>
      <w:r w:rsidRPr="006D34C7">
        <w:rPr>
          <w:b/>
        </w:rPr>
        <w:t>(4)</w:t>
      </w:r>
      <w:r w:rsidRPr="0082469D">
        <w:t xml:space="preserve"> </w:t>
      </w:r>
      <w:r>
        <w:t>A n</w:t>
      </w:r>
      <w:r w:rsidRPr="0082469D">
        <w:t xml:space="preserve">em szociális </w:t>
      </w:r>
      <w:r>
        <w:t xml:space="preserve">jelleggel bérbeadott </w:t>
      </w:r>
      <w:r w:rsidRPr="0082469D">
        <w:t xml:space="preserve">bérlakások lakbérének a mértékét a </w:t>
      </w:r>
      <w:r w:rsidRPr="006D34C7">
        <w:rPr>
          <w:i/>
        </w:rPr>
        <w:t>2</w:t>
      </w:r>
      <w:r>
        <w:rPr>
          <w:i/>
        </w:rPr>
        <w:t>. számú</w:t>
      </w:r>
      <w:r w:rsidRPr="006D34C7">
        <w:rPr>
          <w:i/>
        </w:rPr>
        <w:t xml:space="preserve"> melléklet </w:t>
      </w:r>
      <w:r w:rsidRPr="004E5DFA">
        <w:t>tartalmazza.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(5)</w:t>
      </w:r>
      <w:r w:rsidRPr="0082469D">
        <w:t xml:space="preserve"> </w:t>
      </w:r>
      <w:r w:rsidRPr="0082469D">
        <w:rPr>
          <w:color w:val="000000"/>
        </w:rPr>
        <w:t xml:space="preserve">A költségelven megállapított lakbérek alkalmazása mellett bérbe adott lakások lakbérének mértéket a </w:t>
      </w:r>
      <w:r w:rsidRPr="004E5DFA">
        <w:rPr>
          <w:i/>
          <w:color w:val="000000"/>
        </w:rPr>
        <w:t>3.</w:t>
      </w:r>
      <w:r>
        <w:rPr>
          <w:i/>
          <w:color w:val="000000"/>
        </w:rPr>
        <w:t xml:space="preserve"> számú</w:t>
      </w:r>
      <w:r w:rsidRPr="006D34C7">
        <w:rPr>
          <w:i/>
        </w:rPr>
        <w:t xml:space="preserve"> melléklet </w:t>
      </w:r>
      <w:r w:rsidRPr="004E5DFA">
        <w:t>tartalmazza.</w:t>
      </w:r>
    </w:p>
    <w:p w:rsidR="00F74A4D" w:rsidRPr="0082469D" w:rsidRDefault="00F74A4D" w:rsidP="00F74A4D">
      <w:pPr>
        <w:pStyle w:val="Bekezds"/>
        <w:ind w:firstLine="0"/>
        <w:rPr>
          <w:vertAlign w:val="superscript"/>
        </w:rPr>
      </w:pPr>
      <w:r w:rsidRPr="00DF2D75">
        <w:rPr>
          <w:b/>
        </w:rPr>
        <w:t>10. §</w:t>
      </w:r>
      <w:r w:rsidRPr="0082469D">
        <w:t xml:space="preserve"> A lakást jogcím nélkül használó a bérbeadó részére lakáshasználati díjat köteles fizetni, melynek összege a lakásra megállapított lakbérrel azonos összeg. A használati díj, a jogcím nélküli használat kezdetétől számított 2 hónap elteltével 50%-kal, további 6 hónap elteltével az eredeti használati díj a kétszeresére nő.</w:t>
      </w:r>
    </w:p>
    <w:p w:rsidR="00F74A4D" w:rsidRPr="003D49BE" w:rsidRDefault="00F74A4D" w:rsidP="00F74A4D">
      <w:pPr>
        <w:pStyle w:val="Bekezds"/>
        <w:ind w:firstLine="0"/>
      </w:pPr>
      <w:r w:rsidRPr="0082469D">
        <w:rPr>
          <w:b/>
        </w:rPr>
        <w:t>1</w:t>
      </w:r>
      <w:r>
        <w:rPr>
          <w:b/>
        </w:rPr>
        <w:t>1</w:t>
      </w:r>
      <w:r w:rsidRPr="0082469D">
        <w:rPr>
          <w:b/>
        </w:rPr>
        <w:t>. §</w:t>
      </w:r>
      <w:r w:rsidRPr="00DF2D75">
        <w:t xml:space="preserve"> </w:t>
      </w:r>
      <w:r w:rsidRPr="006D34C7">
        <w:rPr>
          <w:b/>
        </w:rPr>
        <w:t>(1)</w:t>
      </w:r>
      <w:r w:rsidRPr="0082469D">
        <w:t xml:space="preserve"> </w:t>
      </w:r>
      <w:r>
        <w:t xml:space="preserve">A bérlő a </w:t>
      </w:r>
      <w:r w:rsidRPr="003D49BE">
        <w:t xml:space="preserve">közüzemi díjakat az esedékességkor köteles megtéríteni. Nem teljesítés esetén ugyanazon következményeket kell alkalmazni, mint </w:t>
      </w:r>
      <w:r>
        <w:t xml:space="preserve">a </w:t>
      </w:r>
      <w:r w:rsidRPr="003D49BE">
        <w:t>lakbérfizetés elmaradása esetén.</w:t>
      </w:r>
    </w:p>
    <w:p w:rsidR="00F74A4D" w:rsidRPr="003D49BE" w:rsidRDefault="00F74A4D" w:rsidP="00F74A4D">
      <w:pPr>
        <w:pStyle w:val="Nincstrkz1"/>
        <w:rPr>
          <w:rFonts w:ascii="Times New Roman" w:hAnsi="Times New Roman"/>
          <w:sz w:val="24"/>
          <w:szCs w:val="24"/>
        </w:rPr>
      </w:pPr>
      <w:r w:rsidRPr="006D34C7">
        <w:rPr>
          <w:rFonts w:ascii="Times New Roman" w:hAnsi="Times New Roman"/>
          <w:b/>
          <w:sz w:val="24"/>
          <w:szCs w:val="24"/>
        </w:rPr>
        <w:t>(2)</w:t>
      </w:r>
      <w:r w:rsidRPr="003D49BE">
        <w:rPr>
          <w:rFonts w:ascii="Times New Roman" w:hAnsi="Times New Roman"/>
          <w:sz w:val="24"/>
          <w:szCs w:val="24"/>
        </w:rPr>
        <w:t xml:space="preserve"> A közüzemi szolgáltatások</w:t>
      </w:r>
      <w:r>
        <w:rPr>
          <w:rFonts w:ascii="Times New Roman" w:hAnsi="Times New Roman"/>
          <w:sz w:val="24"/>
          <w:szCs w:val="24"/>
        </w:rPr>
        <w:t>ra</w:t>
      </w:r>
      <w:r w:rsidRPr="003D49BE">
        <w:rPr>
          <w:rFonts w:ascii="Times New Roman" w:hAnsi="Times New Roman"/>
          <w:sz w:val="24"/>
          <w:szCs w:val="24"/>
        </w:rPr>
        <w:t xml:space="preserve"> a bérlő</w:t>
      </w:r>
      <w:r>
        <w:rPr>
          <w:rFonts w:ascii="Times New Roman" w:hAnsi="Times New Roman"/>
          <w:sz w:val="24"/>
          <w:szCs w:val="24"/>
        </w:rPr>
        <w:t xml:space="preserve"> köteles</w:t>
      </w:r>
      <w:r w:rsidRPr="003D49BE">
        <w:rPr>
          <w:rFonts w:ascii="Times New Roman" w:hAnsi="Times New Roman"/>
          <w:sz w:val="24"/>
          <w:szCs w:val="24"/>
        </w:rPr>
        <w:t xml:space="preserve"> a szolgáltatókkal külön szerződést kötni.</w:t>
      </w:r>
    </w:p>
    <w:p w:rsidR="00F74A4D" w:rsidRPr="0082469D" w:rsidRDefault="00F74A4D" w:rsidP="00F74A4D">
      <w:pPr>
        <w:pStyle w:val="Bekezds"/>
        <w:ind w:firstLine="0"/>
      </w:pPr>
      <w:r w:rsidRPr="00EA2B27">
        <w:rPr>
          <w:b/>
          <w:szCs w:val="24"/>
        </w:rPr>
        <w:t>1</w:t>
      </w:r>
      <w:r>
        <w:rPr>
          <w:b/>
          <w:szCs w:val="24"/>
        </w:rPr>
        <w:t>2</w:t>
      </w:r>
      <w:r w:rsidRPr="00EA2B27">
        <w:rPr>
          <w:b/>
          <w:szCs w:val="24"/>
        </w:rPr>
        <w:t xml:space="preserve">. § </w:t>
      </w:r>
      <w:r w:rsidRPr="00EA2B27">
        <w:rPr>
          <w:szCs w:val="24"/>
        </w:rPr>
        <w:t>Lakbértámogatást</w:t>
      </w:r>
      <w:r w:rsidRPr="0082469D">
        <w:t xml:space="preserve"> az Önkormányzat nem állapít meg.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8</w:t>
      </w:r>
      <w:r w:rsidRPr="0082469D">
        <w:rPr>
          <w:b/>
          <w:bCs/>
        </w:rPr>
        <w:t>. A bérlőtársi szerződés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13</w:t>
      </w:r>
      <w:r w:rsidRPr="0082469D">
        <w:rPr>
          <w:b/>
        </w:rPr>
        <w:t xml:space="preserve">. § </w:t>
      </w:r>
      <w:r w:rsidRPr="006D34C7">
        <w:rPr>
          <w:b/>
        </w:rPr>
        <w:t>(1)</w:t>
      </w:r>
      <w:r w:rsidRPr="0082469D">
        <w:t xml:space="preserve"> Lakásra bérlőtársi szerződés a bérlő és a leendő bérlőtárs közös kérelmére a bérlő házastársával, gyermekével, gyermekének a gyermekével, szülőjével, valamint élettársával köthető.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(2)</w:t>
      </w:r>
      <w:r w:rsidRPr="0082469D">
        <w:t xml:space="preserve"> A szerződéskötés feltétele, hogy az (1) bekezdésben foglalt igénylő az igényléskor az adott lakásba ténylegesen be van jelentkezve, továbbá ott életvitelszerűen, a bérlővel lakik, és nincs másutt önálló bérleménye, vagy Karcag város területén saját tulajdonú, lakható állapotú lakása. 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(3)</w:t>
      </w:r>
      <w:r w:rsidRPr="0082469D">
        <w:t xml:space="preserve"> A bérlő házastársával, a házastársak közös kérelmére a (2) bekezdésben foglalt feltételtől függetlenül bérlőtársi szerződést kell kötni.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9</w:t>
      </w:r>
      <w:r w:rsidRPr="0082469D">
        <w:rPr>
          <w:b/>
          <w:bCs/>
        </w:rPr>
        <w:t>. Társbérlet</w:t>
      </w:r>
    </w:p>
    <w:p w:rsidR="00F74A4D" w:rsidRPr="00421D1D" w:rsidRDefault="00F74A4D" w:rsidP="00F74A4D">
      <w:pPr>
        <w:pStyle w:val="Bekezds"/>
        <w:ind w:firstLine="0"/>
      </w:pPr>
      <w:r>
        <w:rPr>
          <w:b/>
        </w:rPr>
        <w:t>14</w:t>
      </w:r>
      <w:r w:rsidRPr="00421D1D">
        <w:rPr>
          <w:b/>
        </w:rPr>
        <w:t xml:space="preserve">. § </w:t>
      </w:r>
      <w:r w:rsidRPr="006D34C7">
        <w:rPr>
          <w:b/>
        </w:rPr>
        <w:t>(1)</w:t>
      </w:r>
      <w:r w:rsidRPr="00421D1D">
        <w:t xml:space="preserve"> Társbérlet létrejöttét eredményező új bérleti szerződést a Bérbeadó nem köthet.</w:t>
      </w:r>
    </w:p>
    <w:p w:rsidR="00F74A4D" w:rsidRDefault="00F74A4D" w:rsidP="00F74A4D">
      <w:pPr>
        <w:pStyle w:val="Bekezds"/>
        <w:ind w:firstLine="0"/>
      </w:pPr>
      <w:r w:rsidRPr="006D34C7">
        <w:rPr>
          <w:b/>
        </w:rPr>
        <w:t>(2)</w:t>
      </w:r>
      <w:r>
        <w:t xml:space="preserve"> </w:t>
      </w:r>
      <w:r w:rsidRPr="00421D1D">
        <w:t>A lakásban megüresedett társbérleti lakrészek</w:t>
      </w:r>
      <w:r>
        <w:t>,</w:t>
      </w:r>
      <w:r w:rsidRPr="00421D1D">
        <w:t xml:space="preserve"> a lakásban maradó társbérlő részére</w:t>
      </w:r>
      <w:r>
        <w:t>,</w:t>
      </w:r>
      <w:r w:rsidRPr="00421D1D">
        <w:t xml:space="preserve"> a bérelt lakrészére vonatkozó feltételekkel bérbe</w:t>
      </w:r>
      <w:r>
        <w:t xml:space="preserve"> </w:t>
      </w:r>
      <w:r w:rsidRPr="00421D1D">
        <w:t>adhatóak.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 w:rsidRPr="0082469D">
        <w:rPr>
          <w:b/>
          <w:bCs/>
        </w:rPr>
        <w:t>1</w:t>
      </w:r>
      <w:r>
        <w:rPr>
          <w:b/>
          <w:bCs/>
        </w:rPr>
        <w:t>0</w:t>
      </w:r>
      <w:r w:rsidRPr="0082469D">
        <w:rPr>
          <w:b/>
          <w:bCs/>
        </w:rPr>
        <w:t>. Albérletbe adás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15</w:t>
      </w:r>
      <w:r w:rsidRPr="00421D1D">
        <w:rPr>
          <w:b/>
        </w:rPr>
        <w:t>. §</w:t>
      </w:r>
      <w:r w:rsidRPr="00421D1D">
        <w:t xml:space="preserve"> Lakás, vagy annak egy része albérletbe nem adható.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lastRenderedPageBreak/>
        <w:t>11</w:t>
      </w:r>
      <w:r w:rsidRPr="0082469D">
        <w:rPr>
          <w:b/>
          <w:bCs/>
        </w:rPr>
        <w:t>. Lakásba történő befogadáshoz való hozzájárulás</w:t>
      </w:r>
    </w:p>
    <w:p w:rsidR="00F74A4D" w:rsidRPr="00590437" w:rsidRDefault="00F74A4D" w:rsidP="00F74A4D">
      <w:pPr>
        <w:pStyle w:val="Bekezds"/>
        <w:ind w:firstLine="0"/>
      </w:pPr>
      <w:r>
        <w:rPr>
          <w:b/>
        </w:rPr>
        <w:t>16</w:t>
      </w:r>
      <w:r w:rsidRPr="0082469D">
        <w:rPr>
          <w:b/>
        </w:rPr>
        <w:t>. §</w:t>
      </w:r>
      <w:r w:rsidRPr="0082469D">
        <w:t xml:space="preserve"> </w:t>
      </w:r>
      <w:r w:rsidRPr="006D34C7">
        <w:rPr>
          <w:b/>
        </w:rPr>
        <w:t>(1)</w:t>
      </w:r>
      <w:r w:rsidRPr="0082469D">
        <w:t xml:space="preserve"> Lakásba a bérlő a bérbeadó írásbeli hozzájárulása nélkül is befogadhatja házastársát, gyermekét, befogadott gyermekének a gyermekét, valamint szülőjét.</w:t>
      </w:r>
      <w:r>
        <w:t xml:space="preserve"> A bérlő köteles bejelenteni a befogadott személy nevét, rokoni kapcsolatát és a befogadás napját.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(2)</w:t>
      </w:r>
      <w:r w:rsidRPr="0082469D">
        <w:t xml:space="preserve"> A bérlő a lakásba az (1) bekezdésben meg nem jelölt, más személyt a bérbeadó írásbeli hozzájárulásával fogadhat be, az alábbi feltételek fennállása esetén: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t xml:space="preserve"> a befogadáshoz való hozzájárulást a befogadónak és a befogadást kérőnek együttesen kell írásban kérnie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b)</w:t>
      </w:r>
      <w:r w:rsidRPr="0082469D">
        <w:t xml:space="preserve"> a kérelem benyújtásakor a bérlőnek a bérbeadóval szemben bérleti díj, vagy egyéb díjtartozása nincs</w:t>
      </w:r>
      <w:r>
        <w:t xml:space="preserve">, </w:t>
      </w:r>
      <w:r w:rsidRPr="0082469D">
        <w:t>lakásbérleti jogviszonyát a bérbeadó nem mondta fel, illetve nincs felmondás, vagy a lakáshasználat kapcsán bírósági eljárás folyamatban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c)</w:t>
      </w:r>
      <w:r w:rsidRPr="0082469D">
        <w:t xml:space="preserve"> a befogadást kérő vállalja, hogy a lakást és közös helyiségeket rendeltetésszerűen használja, a házirendet betartja, a neki, vagy vele együtt költöző családtagjainak felróható magatartása miatt az épület- és lakásrészek, berendezések, felszerelések, meghibásodása esetén azokat saját költségén kijavíttatja, megsemmisülés, vagy használhatatlanná válás esetén pótolja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12</w:t>
      </w:r>
      <w:r w:rsidRPr="0082469D">
        <w:rPr>
          <w:b/>
          <w:bCs/>
        </w:rPr>
        <w:t>. Lakáscsere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17</w:t>
      </w:r>
      <w:r w:rsidRPr="0082469D">
        <w:rPr>
          <w:b/>
        </w:rPr>
        <w:t xml:space="preserve">. § </w:t>
      </w:r>
      <w:r w:rsidRPr="006D34C7">
        <w:rPr>
          <w:b/>
        </w:rPr>
        <w:t>(1)</w:t>
      </w:r>
      <w:r w:rsidRPr="0082469D">
        <w:t xml:space="preserve"> Lakás bérleti joga a </w:t>
      </w:r>
      <w:r>
        <w:t>Lakástörvényben</w:t>
      </w:r>
      <w:r w:rsidRPr="0082469D">
        <w:t xml:space="preserve"> foglaltak figyelembevételével, kizárólag másik lakás bérleti, vagy tulajdonjogára cserélhető.</w:t>
      </w:r>
    </w:p>
    <w:p w:rsidR="00F74A4D" w:rsidRPr="004E5DFA" w:rsidRDefault="00F74A4D" w:rsidP="00F74A4D">
      <w:pPr>
        <w:pStyle w:val="Bekezds"/>
        <w:ind w:firstLine="0"/>
      </w:pPr>
      <w:r w:rsidRPr="006D34C7">
        <w:rPr>
          <w:b/>
        </w:rPr>
        <w:t>(</w:t>
      </w:r>
      <w:r>
        <w:rPr>
          <w:b/>
        </w:rPr>
        <w:t>2</w:t>
      </w:r>
      <w:r w:rsidRPr="006D34C7">
        <w:rPr>
          <w:b/>
        </w:rPr>
        <w:t>)</w:t>
      </w:r>
      <w:r w:rsidRPr="0082469D">
        <w:t xml:space="preserve"> A bérbeadó a cserelakás felajánlása helyett pénzbeli térítést nem</w:t>
      </w:r>
      <w:r>
        <w:t xml:space="preserve"> nyújt.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13</w:t>
      </w:r>
      <w:r w:rsidRPr="0082469D">
        <w:rPr>
          <w:b/>
          <w:bCs/>
        </w:rPr>
        <w:t>. A lakás</w:t>
      </w:r>
      <w:r w:rsidRPr="00DF3B89">
        <w:rPr>
          <w:b/>
          <w:bCs/>
        </w:rPr>
        <w:t xml:space="preserve"> nem lakás céljára történő bérbeadása</w:t>
      </w:r>
    </w:p>
    <w:p w:rsidR="00F74A4D" w:rsidRPr="00DF3B89" w:rsidRDefault="00F74A4D" w:rsidP="00F74A4D">
      <w:pPr>
        <w:pStyle w:val="Bekezds"/>
        <w:ind w:firstLine="0"/>
      </w:pPr>
      <w:r w:rsidRPr="00DF3B89">
        <w:rPr>
          <w:b/>
        </w:rPr>
        <w:t xml:space="preserve">18. § </w:t>
      </w:r>
      <w:r w:rsidRPr="006D34C7">
        <w:rPr>
          <w:b/>
        </w:rPr>
        <w:t>(1)</w:t>
      </w:r>
      <w:r w:rsidRPr="00DF3B89">
        <w:t xml:space="preserve"> Lakás </w:t>
      </w:r>
      <w:r w:rsidRPr="00F3517D">
        <w:t>nem lakás céljára</w:t>
      </w:r>
      <w:r w:rsidRPr="00DF3B89">
        <w:t xml:space="preserve"> csak kivételesen adható bérbe.</w:t>
      </w:r>
    </w:p>
    <w:p w:rsidR="00F74A4D" w:rsidRPr="00421D1D" w:rsidRDefault="00F74A4D" w:rsidP="00F74A4D">
      <w:pPr>
        <w:pStyle w:val="Bekezds"/>
        <w:ind w:firstLine="0"/>
      </w:pPr>
      <w:r w:rsidRPr="006D34C7">
        <w:rPr>
          <w:b/>
        </w:rPr>
        <w:t>(2)</w:t>
      </w:r>
      <w:r w:rsidRPr="00421D1D">
        <w:t xml:space="preserve"> Az igénylő kérelmének tartalmaznia kell:</w:t>
      </w:r>
    </w:p>
    <w:p w:rsidR="00F74A4D" w:rsidRPr="00421D1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421D1D">
        <w:t xml:space="preserve"> a lakásban folytatni kívánt tevékenység leírását, helyigényét, kérelme indokoltságát</w:t>
      </w:r>
    </w:p>
    <w:p w:rsidR="00F74A4D" w:rsidRPr="00421D1D" w:rsidRDefault="00F74A4D" w:rsidP="00F74A4D">
      <w:pPr>
        <w:pStyle w:val="Bekezds"/>
        <w:ind w:firstLine="0"/>
      </w:pPr>
      <w:r w:rsidRPr="006D34C7">
        <w:rPr>
          <w:b/>
        </w:rPr>
        <w:t>b)</w:t>
      </w:r>
      <w:r w:rsidRPr="00421D1D">
        <w:t xml:space="preserve"> egynél több lakásos lakóépület esetén a </w:t>
      </w:r>
      <w:r>
        <w:t>lakó</w:t>
      </w:r>
      <w:r w:rsidRPr="00421D1D">
        <w:t>közösség írásbeli hozzájárulását a tervezett tevékenység folytatásához</w:t>
      </w:r>
    </w:p>
    <w:p w:rsidR="00F74A4D" w:rsidRPr="00421D1D" w:rsidRDefault="00F74A4D" w:rsidP="00F74A4D">
      <w:pPr>
        <w:pStyle w:val="Bekezds"/>
        <w:ind w:firstLine="0"/>
      </w:pPr>
      <w:r w:rsidRPr="006D34C7">
        <w:rPr>
          <w:b/>
        </w:rPr>
        <w:t>c)</w:t>
      </w:r>
      <w:r w:rsidRPr="00421D1D">
        <w:t xml:space="preserve"> a lakás esetleges átalakítására vonatkozó elképzeléseket, valamint nyilatkozatot arra vonatkozóan, hogy a helyiségek átalakítását, majd a bérleti jog megszűnésekor az eredeti állapot visszaállítását saját költség</w:t>
      </w:r>
      <w:r>
        <w:t>én</w:t>
      </w:r>
      <w:r w:rsidRPr="00421D1D">
        <w:t xml:space="preserve"> vállalja</w:t>
      </w:r>
    </w:p>
    <w:p w:rsidR="00F74A4D" w:rsidRPr="005F3D60" w:rsidRDefault="00F74A4D" w:rsidP="00F74A4D">
      <w:pPr>
        <w:pStyle w:val="Bekezds"/>
        <w:ind w:firstLine="0"/>
      </w:pPr>
      <w:r w:rsidRPr="006D34C7">
        <w:rPr>
          <w:b/>
        </w:rPr>
        <w:t>(3)</w:t>
      </w:r>
      <w:r w:rsidRPr="00421D1D">
        <w:t xml:space="preserve"> Lakás nem lakás céljára csak 2 év időtartamra adható bérbe, melyet a bérlő kérelmére </w:t>
      </w:r>
      <w:r>
        <w:t xml:space="preserve">– a lejárati határidő előtt - </w:t>
      </w:r>
      <w:r w:rsidRPr="00421D1D">
        <w:t>a Képviselő-testület meghosszabbíthat.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bookmarkStart w:id="1" w:name="_Toc337796191"/>
      <w:r>
        <w:rPr>
          <w:b/>
          <w:bCs/>
        </w:rPr>
        <w:t>14</w:t>
      </w:r>
      <w:r w:rsidRPr="0082469D">
        <w:rPr>
          <w:b/>
          <w:bCs/>
        </w:rPr>
        <w:t>. A lakásbérleti jogviszony megszűnése</w:t>
      </w:r>
      <w:bookmarkEnd w:id="1"/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19</w:t>
      </w:r>
      <w:r w:rsidRPr="0082469D">
        <w:rPr>
          <w:b/>
        </w:rPr>
        <w:t>. §</w:t>
      </w:r>
      <w:r w:rsidRPr="0082469D">
        <w:t xml:space="preserve"> </w:t>
      </w:r>
      <w:r w:rsidRPr="006D34C7">
        <w:rPr>
          <w:b/>
        </w:rPr>
        <w:t>(1)</w:t>
      </w:r>
      <w:r w:rsidRPr="0082469D">
        <w:t xml:space="preserve"> A lakásbérleti jogviszony megszűnésére a </w:t>
      </w:r>
      <w:r>
        <w:t>Lakástörvény vonatkozó rendelkezéseit</w:t>
      </w:r>
      <w:r w:rsidRPr="0082469D">
        <w:t xml:space="preserve"> kell alkalmazni, a (2)-(7) bekezdésben foglalt kiegészítéssel.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  <w:bCs/>
        </w:rPr>
        <w:t>(2)</w:t>
      </w:r>
      <w:r w:rsidRPr="0082469D">
        <w:t xml:space="preserve"> A felek a lakásbérleti jogviszonyt közös megegyezéssel - írásban - bármikor megszüntethetik.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  <w:bCs/>
        </w:rPr>
        <w:t>(3)</w:t>
      </w:r>
      <w:r w:rsidRPr="0082469D">
        <w:t xml:space="preserve"> A lakásbérleti jogviszonyt a felek közös megegyezéssel oly módon is megszüntethetik, hogy a bérbeadó pénzbeli térítés nélkül a bérlőnek másik lakást ad bérbe.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  <w:bCs/>
        </w:rPr>
        <w:t>(4)</w:t>
      </w:r>
      <w:r w:rsidRPr="0082469D">
        <w:t xml:space="preserve"> </w:t>
      </w:r>
      <w:r w:rsidRPr="0082469D">
        <w:rPr>
          <w:bCs/>
        </w:rPr>
        <w:t>A</w:t>
      </w:r>
      <w:r w:rsidRPr="0082469D">
        <w:t xml:space="preserve"> bérleti jogviszony közös megszüntetése esetén a bérlő köteles a lakás használati díját és költségeit mindaddig fizetni, amíg a lakást az üzemeltetőnek rendeltetésszerű használatra alkalmas állapotban át nem adja.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  <w:bCs/>
        </w:rPr>
        <w:t>(5)</w:t>
      </w:r>
      <w:r w:rsidRPr="0082469D">
        <w:t xml:space="preserve"> Ha a lakásbérleti jogviszony a bérlő halála miatt szűnik meg, és nincs a lakásbérleti jog folytatására jogosult személy, az örökös köteles a lakást a bérlő halálát követő 30 napon belül kiüríteni, és az üzemeltető részére átadni, és a lakás leadásáig a közüzemi díjakat megfizetni. Ha az örökös a hagyatéki tárgyakat határidőre nem szállítja el, azokat az üzemeltető az örökös költségére, és veszélyére raktárban helyezheti el. Ha az elhalt bérlőnek lakbértartozása, vagy az </w:t>
      </w:r>
      <w:r w:rsidRPr="0082469D">
        <w:lastRenderedPageBreak/>
        <w:t>elhalt jogcím nélküli lakáshasználónak használati díj tartozása van, a bérbeadó hagyatéki teherként igényét bejelentheti.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  <w:bCs/>
        </w:rPr>
        <w:t>(6)</w:t>
      </w:r>
      <w:r w:rsidRPr="0082469D">
        <w:t xml:space="preserve"> </w:t>
      </w:r>
      <w:r w:rsidRPr="0082469D">
        <w:rPr>
          <w:bCs/>
        </w:rPr>
        <w:t>Ha a bérlő a bérleti jogviszony megszűnését követően a lakást nem bocsátja üresen, tisztán, rendeltetésszerű használatra alkalmas állapotban, vagy a megállapodásban meghatározott módon az üzemeltető rendelkezésére, a lakás kiürítése iránt peres eljárás kezdeményezhető.</w:t>
      </w:r>
    </w:p>
    <w:p w:rsidR="00F74A4D" w:rsidRPr="0082469D" w:rsidRDefault="00F74A4D" w:rsidP="00F74A4D">
      <w:pPr>
        <w:pStyle w:val="Bekezds"/>
        <w:ind w:firstLine="0"/>
        <w:rPr>
          <w:spacing w:val="-3"/>
        </w:rPr>
      </w:pPr>
      <w:r w:rsidRPr="006D34C7">
        <w:rPr>
          <w:b/>
          <w:bCs/>
        </w:rPr>
        <w:t>(7)</w:t>
      </w:r>
      <w:r w:rsidRPr="0082469D">
        <w:t xml:space="preserve"> Ha a bérlő által a bérbeadó részére visszaszolgáltatott lakás nem alkalmas rendeltetésszerű használatra, a bérbeadó és a bérlő írásban megállapodhatnak abban, hogy a szükséges munkákat, pótlást, cserét a bérlő új határidőre elvégzi, vagy a lakásbérleti szerződés megszűnésekor a lakást és berendezéseit a bérbeadó teszi rendeltetésszerű használatra alkalmassá, és a bérlő vállalja, hogy legkésőbb a kiköltözését követő 30 napon belül a költségeket a bérbeadó részére egy összegben megtéríti. Megállapodás hiányában a bérbeadó a lakás átadásának, illetve átvételének megkísérlését követően az általános elévülési időn belül bírói úton érvényesítheti a bérlővel szembeni kártérítési igényét. A visszaadott lakás rendeltetésszerű használatra akkor alkalmas, ha a lakás és a hozzá tartozó helyiségek, valamint udvara üres, tiszta, esztétikailag elfogadható, és a szokásos, illetve leltár szerinti berendezési tárgyaiban hiány nem tapasztalható, és azok üzemképesek.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20</w:t>
      </w:r>
      <w:r w:rsidRPr="0082469D">
        <w:rPr>
          <w:b/>
        </w:rPr>
        <w:t>. §</w:t>
      </w:r>
      <w:r w:rsidRPr="0082469D">
        <w:t xml:space="preserve"> A lakásbérleti jog folytatására a </w:t>
      </w:r>
      <w:r>
        <w:t>Lakástörvény</w:t>
      </w:r>
      <w:r w:rsidRPr="0082469D">
        <w:t xml:space="preserve"> alapján van lehetőség.</w:t>
      </w:r>
    </w:p>
    <w:p w:rsidR="00F74A4D" w:rsidRPr="00421D1D" w:rsidRDefault="00F74A4D" w:rsidP="00F74A4D">
      <w:pPr>
        <w:pStyle w:val="Bekezds"/>
        <w:ind w:firstLine="0"/>
      </w:pPr>
      <w:r w:rsidRPr="0082469D">
        <w:rPr>
          <w:b/>
        </w:rPr>
        <w:t>2</w:t>
      </w:r>
      <w:r>
        <w:rPr>
          <w:b/>
        </w:rPr>
        <w:t>1</w:t>
      </w:r>
      <w:r w:rsidRPr="0082469D">
        <w:rPr>
          <w:b/>
        </w:rPr>
        <w:t xml:space="preserve">. § </w:t>
      </w:r>
      <w:r w:rsidRPr="0082469D">
        <w:t>A lakásbérleti szerződés megszűnése után, a lakásban visszamaradó személy – a bérleti jog folytatására jogosult kivételével – az eddig lakott, vagy másik bérlakásban való elhelyezésre igényt nem tarthat.</w:t>
      </w:r>
    </w:p>
    <w:p w:rsidR="00F74A4D" w:rsidRPr="0082469D" w:rsidRDefault="00F74A4D" w:rsidP="00F74A4D">
      <w:pPr>
        <w:pStyle w:val="FejezetCm"/>
        <w:spacing w:before="240"/>
      </w:pPr>
      <w:r w:rsidRPr="0082469D">
        <w:t>III. Fejezet</w:t>
      </w:r>
    </w:p>
    <w:p w:rsidR="00F74A4D" w:rsidRPr="0082469D" w:rsidRDefault="00F74A4D" w:rsidP="00F74A4D">
      <w:pPr>
        <w:pStyle w:val="FejezetCm"/>
        <w:spacing w:before="240"/>
      </w:pPr>
      <w:r w:rsidRPr="0082469D">
        <w:t>A helyiségbérlet szabályai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15</w:t>
      </w:r>
      <w:r w:rsidRPr="0082469D">
        <w:rPr>
          <w:b/>
          <w:bCs/>
        </w:rPr>
        <w:t>. A helyiségbérleti jogviszony létrejötte</w:t>
      </w:r>
    </w:p>
    <w:p w:rsidR="00F74A4D" w:rsidRPr="002A781E" w:rsidRDefault="00F74A4D" w:rsidP="00F74A4D">
      <w:pPr>
        <w:pStyle w:val="Bekezds"/>
        <w:ind w:firstLine="0"/>
      </w:pPr>
      <w:r w:rsidRPr="0082469D">
        <w:rPr>
          <w:b/>
        </w:rPr>
        <w:t>2</w:t>
      </w:r>
      <w:r>
        <w:rPr>
          <w:b/>
        </w:rPr>
        <w:t>2</w:t>
      </w:r>
      <w:r w:rsidRPr="0082469D">
        <w:rPr>
          <w:b/>
        </w:rPr>
        <w:t>. §</w:t>
      </w:r>
      <w:r w:rsidRPr="0082469D">
        <w:t xml:space="preserve"> </w:t>
      </w:r>
      <w:r w:rsidRPr="006D34C7">
        <w:rPr>
          <w:b/>
        </w:rPr>
        <w:t>(1)</w:t>
      </w:r>
      <w:r w:rsidRPr="0082469D">
        <w:t xml:space="preserve"> A megüresedő, vagy újonnan épült helyiségek bérlőit – </w:t>
      </w:r>
      <w:r w:rsidRPr="002A781E">
        <w:t>a 23. §-ban foglalt kivételektől eltekintve – pályázat útján kell kiválasztani.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(2)</w:t>
      </w:r>
      <w:r w:rsidRPr="0082469D">
        <w:t xml:space="preserve"> A </w:t>
      </w:r>
      <w:r>
        <w:t xml:space="preserve">helyiség </w:t>
      </w:r>
      <w:r w:rsidRPr="0082469D">
        <w:t>pályázati kiírásnak tartalmaznia kell:</w:t>
      </w:r>
    </w:p>
    <w:p w:rsidR="00F74A4D" w:rsidRPr="0082469D" w:rsidRDefault="00F74A4D" w:rsidP="00F74A4D">
      <w:pPr>
        <w:pStyle w:val="Bekezds"/>
        <w:ind w:firstLine="0"/>
      </w:pPr>
      <w:r w:rsidRPr="006D34C7">
        <w:rPr>
          <w:b/>
        </w:rPr>
        <w:t>a)</w:t>
      </w:r>
      <w:r w:rsidRPr="0082469D">
        <w:t xml:space="preserve"> a helyiség címét, alapterületét, közműveinek felsorolását, fűtési módját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b)</w:t>
      </w:r>
      <w:r w:rsidRPr="0082469D">
        <w:t xml:space="preserve"> a helyiséghez tartozó részeket 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c)</w:t>
      </w:r>
      <w:r w:rsidRPr="0082469D">
        <w:t xml:space="preserve"> a helyiség állapotára vonatkozó lényeges információkat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d)</w:t>
      </w:r>
      <w:r w:rsidRPr="0082469D">
        <w:t xml:space="preserve"> várható helyiségbért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e)</w:t>
      </w:r>
      <w:r w:rsidRPr="0082469D">
        <w:t xml:space="preserve"> a helyiség megtekintésének időpontját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f)</w:t>
      </w:r>
      <w:r w:rsidRPr="0082469D">
        <w:t xml:space="preserve"> a pályázatok elbírálásának módját, helyét és idejét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(3)</w:t>
      </w:r>
      <w:r w:rsidRPr="0082469D">
        <w:t xml:space="preserve"> A </w:t>
      </w:r>
      <w:r>
        <w:t xml:space="preserve">helyiség </w:t>
      </w:r>
      <w:r w:rsidRPr="0082469D">
        <w:t>pályázati kiírás tartalmazhatja: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a)</w:t>
      </w:r>
      <w:r w:rsidRPr="0082469D">
        <w:t xml:space="preserve"> a helyiségben a leendő bérlő által végezhető tevékenységi kör – bérbeadó általi – meghatározását, egyes tevékenységi körök kizárását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b)</w:t>
      </w:r>
      <w:r w:rsidRPr="0082469D">
        <w:t xml:space="preserve"> a pályázat benyújtásával egyidejűleg megfizetendő biztosíték kikötését, amely a pályázat lezárásakor visszajár, kivéve, ha a pályázó megnyeri a pályázatot és a szerződéskötést megelőzően visszalép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(4)</w:t>
      </w:r>
      <w:r w:rsidRPr="0082469D">
        <w:t xml:space="preserve"> A</w:t>
      </w:r>
      <w:r>
        <w:t xml:space="preserve"> helyiség</w:t>
      </w:r>
      <w:r w:rsidRPr="0082469D">
        <w:t xml:space="preserve"> pályázati kiírást a Hivatal hirdetőtábláján 20 napra közszemlére kell tenni, illetve a helyi lapban, és a város honlapján megjelentetni. A közszemlére tételről a Hivatal hatáskörrel rendelkező irodája gondoskodik. A közszemlére tétel időtartama alatt írásban lehet a pályázatokat a Hivatal hatáskörrel rendelkező irodája részére leadni. A pályázat mindaddig 20 nappal meghosszabbodik, amíg arra érvényes pályázat nem érkezik, vagy azt a Képviselő-testület le nem zárja.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(5)</w:t>
      </w:r>
      <w:r w:rsidRPr="0082469D">
        <w:t xml:space="preserve"> A </w:t>
      </w:r>
      <w:r>
        <w:t xml:space="preserve">helyiség </w:t>
      </w:r>
      <w:r w:rsidRPr="0082469D">
        <w:t>pályázatoknak tartalmaznia kell, különösen: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a)</w:t>
      </w:r>
      <w:r w:rsidRPr="0082469D">
        <w:t xml:space="preserve"> a </w:t>
      </w:r>
      <w:r>
        <w:t>helyiség</w:t>
      </w:r>
      <w:r w:rsidRPr="0082469D">
        <w:t xml:space="preserve"> címét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b)</w:t>
      </w:r>
      <w:r w:rsidRPr="0082469D">
        <w:t xml:space="preserve"> nyilatkozatot, hogy a pályázati kiírásban szereplő feltételeket elfogadja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c)</w:t>
      </w:r>
      <w:r w:rsidRPr="0082469D">
        <w:t xml:space="preserve"> egyszerre, előre befizetni vállalt havi bérleti díjak számára vonatkozó nyilatkozatot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lastRenderedPageBreak/>
        <w:t>d)</w:t>
      </w:r>
      <w:r w:rsidRPr="0082469D">
        <w:t xml:space="preserve"> a pályázó levelezési címét, egyéb elérhetőségét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e)</w:t>
      </w:r>
      <w:r w:rsidRPr="0082469D">
        <w:t xml:space="preserve"> végezni kívánt tevékenységi kört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f)</w:t>
      </w:r>
      <w:r w:rsidRPr="0082469D">
        <w:t xml:space="preserve"> a tevékenység végzéséhez szükséges engedélyek meglétét, vagy nyilatkozatot a beszerzésére vonatkozóan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(6)</w:t>
      </w:r>
      <w:r w:rsidRPr="0082469D">
        <w:t xml:space="preserve"> A </w:t>
      </w:r>
      <w:r>
        <w:t xml:space="preserve">helyiség </w:t>
      </w:r>
      <w:r w:rsidRPr="0082469D">
        <w:t>pályázatot a Képviselő- testület nyilvános pályázati tárgyalás keretében bírálja el.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(7)</w:t>
      </w:r>
      <w:r w:rsidRPr="0082469D">
        <w:t xml:space="preserve"> Nem kell </w:t>
      </w:r>
      <w:r>
        <w:t xml:space="preserve">a helyiség bérbeadására vonatkozó </w:t>
      </w:r>
      <w:r w:rsidRPr="0082469D">
        <w:t>pályázati tárgyalást tartani, ha a kiírásra egy, a pályázati kiírásban foglalt feltételeknek megfelelő pályázat érkezett.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(8)</w:t>
      </w:r>
      <w:r w:rsidRPr="0082469D">
        <w:t xml:space="preserve"> Több </w:t>
      </w:r>
      <w:r>
        <w:t xml:space="preserve">helyiség </w:t>
      </w:r>
      <w:r w:rsidRPr="0082469D">
        <w:t>pályázó esetén a pályázatot az nyeri meg, aki magasabb összegű bérleti díjra tesz ajánlatot.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(9)</w:t>
      </w:r>
      <w:r w:rsidRPr="0082469D">
        <w:t xml:space="preserve"> A </w:t>
      </w:r>
      <w:r>
        <w:t xml:space="preserve">helyiség </w:t>
      </w:r>
      <w:r w:rsidRPr="0082469D">
        <w:t>pályázat nyertese a bérbeadóval 8 napon belül köt bérleti szerződést, és a szerződés megkötésétől számított 15 napon belül köteles a helyiséget birtokba venni.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(10)</w:t>
      </w:r>
      <w:r w:rsidRPr="0082469D">
        <w:t xml:space="preserve"> A </w:t>
      </w:r>
      <w:r>
        <w:t xml:space="preserve">(9) bekezdésbe foglalt </w:t>
      </w:r>
      <w:r w:rsidRPr="0082469D">
        <w:t>határidő elmulasztása esetén a bérbeadó a kijelölt bérlőt meghallgatja és nyilatkoztatja, kéri-e a helyiség biztosítását, vagy a szerződéstől eláll.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(11)</w:t>
      </w:r>
      <w:r w:rsidRPr="0082469D">
        <w:t xml:space="preserve"> A </w:t>
      </w:r>
      <w:r>
        <w:t xml:space="preserve">helyiség </w:t>
      </w:r>
      <w:r w:rsidRPr="0082469D">
        <w:t>pályázat nyertesének visszalépése esetén a második legkedvezőbb ajánlatot tevővel kell a bérleti szerződést megkötni.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(12)</w:t>
      </w:r>
      <w:r w:rsidRPr="0082469D">
        <w:t xml:space="preserve"> Egyedüli </w:t>
      </w:r>
      <w:r>
        <w:t xml:space="preserve">helyiség </w:t>
      </w:r>
      <w:r w:rsidRPr="0082469D">
        <w:t>pályázónak a szerződéskötéstől, vagy a helyiség birtokbavételétől történő visszalépése esetén, továbbá ha a pályázat eredménytelen volt, a helyiség hasznosítása a Képviselő-testület döntése alapján történhet a bérleti jog ismételt pályázat útján történő meghirdetése, vagy pályázaton kívüli hasznosítása, vagy a helyiség elidegenítése formájában.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23</w:t>
      </w:r>
      <w:r w:rsidRPr="0082469D">
        <w:rPr>
          <w:b/>
        </w:rPr>
        <w:t>. §</w:t>
      </w:r>
      <w:r w:rsidRPr="0082469D">
        <w:t xml:space="preserve"> Nem kell pályázattal a helyiség bérlőjét kijelölni: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a)</w:t>
      </w:r>
      <w:r w:rsidRPr="0082469D">
        <w:t xml:space="preserve"> életvédelmi célokat szolgáló helyiségek esetében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b)</w:t>
      </w:r>
      <w:r w:rsidRPr="0082469D">
        <w:t xml:space="preserve"> a helyiség közösségi, városi érdekből történő bérbeadása esetén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c)</w:t>
      </w:r>
      <w:r w:rsidRPr="0082469D">
        <w:t xml:space="preserve"> ha a bérbeadó a helyiséget ideiglenesen, annak helyreállítása, felújítása, életveszély elhárítása érdekében kiüríte</w:t>
      </w:r>
      <w:r>
        <w:t>tte, de a kiürítés okának megszű</w:t>
      </w:r>
      <w:r w:rsidRPr="0082469D">
        <w:t>nte után az eredeti hasznosításra visszaadja a bérlőnek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d)</w:t>
      </w:r>
      <w:r w:rsidRPr="0082469D">
        <w:t xml:space="preserve"> ha a helyiség az Önkormányzat részére szükséges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e)</w:t>
      </w:r>
      <w:r w:rsidRPr="0082469D">
        <w:t xml:space="preserve"> </w:t>
      </w:r>
      <w:r>
        <w:t xml:space="preserve">ha a bérleti jogviszony lejáratát követően a </w:t>
      </w:r>
      <w:r w:rsidRPr="0082469D">
        <w:t xml:space="preserve">hatáskörrel rendelkező </w:t>
      </w:r>
      <w:r>
        <w:t xml:space="preserve">dönt </w:t>
      </w:r>
      <w:r w:rsidRPr="0082469D">
        <w:t>a bérleti jogviszony</w:t>
      </w:r>
      <w:r>
        <w:t xml:space="preserve"> további időtartamáról 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f)</w:t>
      </w:r>
      <w:r w:rsidRPr="0082469D">
        <w:t xml:space="preserve"> a bérleti jogviszony megszűnése után visszamaradt jogosult elhelyezése esetén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g)</w:t>
      </w:r>
      <w:r w:rsidRPr="0082469D">
        <w:t xml:space="preserve"> ha a helyiséget másik helyiség bérlője cseréül kéri, és a cseréhez a jogosult hozzájárul, továbbá helyiségcsere szerződés, és egyéb helyiségcsere esetén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h)</w:t>
      </w:r>
      <w:r w:rsidRPr="0082469D">
        <w:t xml:space="preserve"> ha a pályázat eredménytelenül zárult, és a helyiség más irányú hasznosításáról születik döntés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i)</w:t>
      </w:r>
      <w:r w:rsidRPr="0082469D">
        <w:t xml:space="preserve"> ha a bérlő az általa bérelt helyiség valamelyik határoló fala melletti, vagy az épület belső udvarában lévő raktár, pince vagy garázs helyiséggel bérleménye kiegészítését kéri</w:t>
      </w:r>
    </w:p>
    <w:p w:rsidR="00F74A4D" w:rsidRPr="0082469D" w:rsidRDefault="00F74A4D" w:rsidP="00F74A4D">
      <w:pPr>
        <w:pStyle w:val="NormlCm"/>
        <w:spacing w:before="240"/>
        <w:rPr>
          <w:b/>
          <w:bCs/>
        </w:rPr>
      </w:pPr>
      <w:r>
        <w:rPr>
          <w:b/>
          <w:bCs/>
        </w:rPr>
        <w:t>16</w:t>
      </w:r>
      <w:r w:rsidRPr="0082469D">
        <w:rPr>
          <w:b/>
          <w:bCs/>
        </w:rPr>
        <w:t>. A felek jogai és kötelezettségei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24</w:t>
      </w:r>
      <w:r w:rsidRPr="0082469D">
        <w:rPr>
          <w:b/>
        </w:rPr>
        <w:t xml:space="preserve">. </w:t>
      </w:r>
      <w:r w:rsidRPr="001B1ABE">
        <w:rPr>
          <w:b/>
        </w:rPr>
        <w:t>§ (1)</w:t>
      </w:r>
      <w:r w:rsidRPr="0082469D">
        <w:t xml:space="preserve"> A helyiségek felújításával, karbantartásával, javításával kapcsolatban a bérbeadó és a bérlő</w:t>
      </w:r>
      <w:r>
        <w:t xml:space="preserve"> jogaira és kötelezettségeire külön </w:t>
      </w:r>
      <w:r w:rsidRPr="0082469D">
        <w:t>megállapodás</w:t>
      </w:r>
      <w:r>
        <w:t>uk</w:t>
      </w:r>
      <w:r w:rsidRPr="0082469D">
        <w:t xml:space="preserve"> az irányadó.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(2)</w:t>
      </w:r>
      <w:r w:rsidRPr="0082469D">
        <w:t xml:space="preserve"> Ha a bérbeadó és a bérlő úgy állapodnak meg, hogy az (1) bekezdésben rögzített feladatokat a bérbeadó végzi el, a bérlő a feladatok elvégzésének időtartamára másik helyiségben való elhelyezésre csak akkor tarthat igényt, ha a tervezett munkavégzés a 60 napot eléri, vagy meghaladja.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(3)</w:t>
      </w:r>
      <w:r w:rsidRPr="0082469D">
        <w:t xml:space="preserve"> A bérbeadó köteles a bérlőket a részletes tervekkel tájékoztatni az elvégzendő munkálatokról, annak a bérlőt érintő időbeli ütemezéséről, továbbá a 60 napot elérő munkavégzés esetén másik helyiségben való elhelyezési lehetőségéről.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25</w:t>
      </w:r>
      <w:r w:rsidRPr="0082469D">
        <w:rPr>
          <w:b/>
        </w:rPr>
        <w:t xml:space="preserve">. § </w:t>
      </w:r>
      <w:r w:rsidRPr="001B1ABE">
        <w:rPr>
          <w:b/>
        </w:rPr>
        <w:t>(1)</w:t>
      </w:r>
      <w:r w:rsidRPr="0082469D">
        <w:t xml:space="preserve"> A bérbeadó és a bérlő megállapodhatnak abban is, hogy a bérlő a helyiség karbantartási, felújítási, rendbetételi kötelezettségét a bérbeadótól átvállalja. Ez esetben jegyzőkönyvben kell rögzíteni a helyszíni bejárás alkalmával, hogy konkrétan milyen munkálatok elvégzését, milyen költséggel vállalja magára a bérlő.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lastRenderedPageBreak/>
        <w:t>(2)</w:t>
      </w:r>
      <w:r w:rsidRPr="0082469D">
        <w:t xml:space="preserve"> Az (1) bekezdésben foglalt megállapodás létrejötte és a munkálatok elvégzése után a bérlő</w:t>
      </w:r>
      <w:r>
        <w:t xml:space="preserve"> kérheti</w:t>
      </w:r>
      <w:r w:rsidRPr="0082469D">
        <w:t>: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a)</w:t>
      </w:r>
      <w:r w:rsidRPr="0082469D">
        <w:t xml:space="preserve"> ráfordításai megtérítését a bérbeadótól, melynek a bérbeadó az elismert és elfogadható költségei vonatkozásában a bérlő kiadásait – az igazolás és kérelem benyújtása után – legkésőbb 60 napon belül egy összegben köteles megtéríteni</w:t>
      </w:r>
    </w:p>
    <w:p w:rsidR="00F74A4D" w:rsidRPr="0037394E" w:rsidRDefault="00F74A4D" w:rsidP="00F74A4D">
      <w:pPr>
        <w:pStyle w:val="Bekezds"/>
        <w:ind w:firstLine="0"/>
      </w:pPr>
      <w:r w:rsidRPr="001B1ABE">
        <w:rPr>
          <w:b/>
        </w:rPr>
        <w:t>b)</w:t>
      </w:r>
      <w:r>
        <w:t xml:space="preserve"> a</w:t>
      </w:r>
      <w:r w:rsidRPr="0082469D">
        <w:t xml:space="preserve"> bérbeadótól, hogy elismert és elfogadható költségeit ne fizesse ki, hanem egy összegű </w:t>
      </w:r>
      <w:r w:rsidRPr="0037394E">
        <w:t>helyiségbérleti díj befizetéseként vegye figyelembe</w:t>
      </w:r>
    </w:p>
    <w:p w:rsidR="00F74A4D" w:rsidRPr="0037394E" w:rsidRDefault="00F74A4D" w:rsidP="00F74A4D">
      <w:pPr>
        <w:pStyle w:val="Bekezds"/>
        <w:ind w:firstLine="0"/>
      </w:pPr>
      <w:r w:rsidRPr="0037394E">
        <w:rPr>
          <w:b/>
        </w:rPr>
        <w:t>26. §</w:t>
      </w:r>
      <w:r w:rsidRPr="0037394E">
        <w:t xml:space="preserve"> </w:t>
      </w:r>
      <w:r w:rsidRPr="001B1ABE">
        <w:rPr>
          <w:b/>
        </w:rPr>
        <w:t>(1)</w:t>
      </w:r>
      <w:r w:rsidRPr="0037394E">
        <w:t xml:space="preserve"> A bérlő köteles a bérbeadónak bejelenteni 15 napon belül:</w:t>
      </w:r>
    </w:p>
    <w:p w:rsidR="00F74A4D" w:rsidRPr="0037394E" w:rsidRDefault="00F74A4D" w:rsidP="00F74A4D">
      <w:pPr>
        <w:pStyle w:val="Bekezds"/>
        <w:ind w:firstLine="0"/>
      </w:pPr>
      <w:r w:rsidRPr="001B1ABE">
        <w:rPr>
          <w:b/>
        </w:rPr>
        <w:t>a)</w:t>
      </w:r>
      <w:r w:rsidRPr="0037394E">
        <w:t xml:space="preserve"> ha a helyiség – vagy annak egy része – számára feleslegessé vált, és azt a bérbeadó részére visszaadja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b)</w:t>
      </w:r>
      <w:r w:rsidRPr="0037394E">
        <w:t xml:space="preserve"> ha tevékenységi körét</w:t>
      </w:r>
      <w:r w:rsidRPr="0082469D">
        <w:t xml:space="preserve"> megváltoztatja, vagy tevékenysége folytatásához szükséges engedélyét bevonták, vagy visszaadta, továbbá szakhatóság működése beszüntetésére kötelezte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c)</w:t>
      </w:r>
      <w:r w:rsidRPr="0082469D">
        <w:t xml:space="preserve"> az előző bérlő jogutódját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d)</w:t>
      </w:r>
      <w:r w:rsidRPr="0082469D">
        <w:t xml:space="preserve"> ha a bérlő ellen felszámolási eljárás indult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e)</w:t>
      </w:r>
      <w:r w:rsidRPr="0082469D">
        <w:t xml:space="preserve"> ha a bérlő elnevezése, lényeges adata megváltozott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(2)</w:t>
      </w:r>
      <w:r w:rsidRPr="0082469D">
        <w:t xml:space="preserve"> A bérlő 30 nappal korábban köteles a bérbeadónak írásban bejelenteni és hozzájárulást kérni, ha a helyiséget átalakítja, bővíti, vagy ott az épület állagára, esztétikai megjelenésére, továbbá a szomszédos ingatlanokra is kiható beruházást kíván végezni. A bérbeadó hozzájárulása nem helyettesíti a jogszabályok által kötelezően előírt hatósági engedélyek beszerzését.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(3)</w:t>
      </w:r>
      <w:r w:rsidRPr="0082469D">
        <w:t xml:space="preserve"> A bérlő a helyiségben tevékenysége folytatásához – a helyiség állagának rongálása nélkül – a szükséges átalakításokat, a bérbeadó előzetes engedélyével elvégezheti, a felszereléseket saját költségén elhelyezheti. A bérleti jogviszony megszűnésekor az – eredeti állapot helyreállításával – e felszerelési eszközöket leszerelheti és elviheti.</w:t>
      </w:r>
    </w:p>
    <w:p w:rsidR="00F74A4D" w:rsidRPr="007D6D00" w:rsidRDefault="00F74A4D" w:rsidP="00F74A4D">
      <w:pPr>
        <w:pStyle w:val="Bekezds"/>
        <w:ind w:firstLine="0"/>
        <w:rPr>
          <w:color w:val="000000"/>
        </w:rPr>
      </w:pPr>
      <w:r>
        <w:rPr>
          <w:b/>
        </w:rPr>
        <w:t>27</w:t>
      </w:r>
      <w:r w:rsidRPr="0082469D">
        <w:rPr>
          <w:b/>
        </w:rPr>
        <w:t>. §</w:t>
      </w:r>
      <w:r w:rsidRPr="0082469D">
        <w:t xml:space="preserve"> </w:t>
      </w:r>
      <w:r w:rsidRPr="001B1ABE">
        <w:rPr>
          <w:b/>
          <w:color w:val="000000"/>
        </w:rPr>
        <w:t>(1)</w:t>
      </w:r>
      <w:r w:rsidRPr="007D6D00">
        <w:rPr>
          <w:color w:val="000000"/>
        </w:rPr>
        <w:t xml:space="preserve"> A helyiség albérletbe nem adható, a bérleti jog nem cserélhető el, valamint az átruházásához hozzájárulás nem adható.</w:t>
      </w:r>
    </w:p>
    <w:p w:rsidR="00F74A4D" w:rsidRPr="007D6D00" w:rsidRDefault="00F74A4D" w:rsidP="00F74A4D">
      <w:pPr>
        <w:pStyle w:val="Bekezds"/>
        <w:ind w:firstLine="0"/>
        <w:rPr>
          <w:bCs/>
          <w:color w:val="000000"/>
        </w:rPr>
      </w:pPr>
      <w:r w:rsidRPr="001B1ABE">
        <w:rPr>
          <w:b/>
          <w:color w:val="000000"/>
        </w:rPr>
        <w:t>(2)</w:t>
      </w:r>
      <w:r w:rsidRPr="007D6D00">
        <w:rPr>
          <w:color w:val="000000"/>
        </w:rPr>
        <w:t xml:space="preserve"> Az (1) bekezdés alól kivételt jelent, ha a bérlő a bérleti jogát </w:t>
      </w:r>
      <w:r w:rsidRPr="007D6D00">
        <w:rPr>
          <w:bCs/>
          <w:color w:val="000000"/>
        </w:rPr>
        <w:t>előprivatizációval érintetten szerezte meg és bérleti díj tartozása nincs</w:t>
      </w:r>
      <w:r>
        <w:rPr>
          <w:bCs/>
          <w:color w:val="000000"/>
        </w:rPr>
        <w:t>.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28</w:t>
      </w:r>
      <w:r w:rsidRPr="0082469D">
        <w:rPr>
          <w:b/>
        </w:rPr>
        <w:t xml:space="preserve">. § </w:t>
      </w:r>
      <w:r w:rsidRPr="0082469D">
        <w:t>A bérbeadó felmondás esetén, a bérlő a befizetett használatbavételi díj összegére igényt tarthat.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29</w:t>
      </w:r>
      <w:r w:rsidRPr="0082469D">
        <w:rPr>
          <w:b/>
        </w:rPr>
        <w:t xml:space="preserve">. § </w:t>
      </w:r>
      <w:r w:rsidRPr="0082469D">
        <w:t>Helyiség bérleti jogviszonyt folytathatja:</w:t>
      </w:r>
    </w:p>
    <w:p w:rsidR="00F74A4D" w:rsidRPr="0082469D" w:rsidRDefault="00F74A4D" w:rsidP="00F74A4D">
      <w:pPr>
        <w:pStyle w:val="Bekezds"/>
        <w:tabs>
          <w:tab w:val="left" w:pos="2670"/>
        </w:tabs>
        <w:ind w:firstLine="0"/>
      </w:pPr>
      <w:r w:rsidRPr="001B1ABE">
        <w:rPr>
          <w:b/>
        </w:rPr>
        <w:t>a)</w:t>
      </w:r>
      <w:r w:rsidRPr="0082469D">
        <w:t xml:space="preserve"> a jogutód</w:t>
      </w:r>
      <w:r>
        <w:tab/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b)</w:t>
      </w:r>
      <w:r w:rsidRPr="0082469D">
        <w:t xml:space="preserve"> a bérlő halála esetén annak örököse, ha a helyiségben folytatott tevékenységet közösen végezték </w:t>
      </w:r>
    </w:p>
    <w:p w:rsidR="00F74A4D" w:rsidRPr="0082469D" w:rsidRDefault="00F74A4D" w:rsidP="00F74A4D">
      <w:pPr>
        <w:pStyle w:val="Bekezds"/>
        <w:ind w:firstLine="0"/>
      </w:pPr>
      <w:r>
        <w:rPr>
          <w:b/>
        </w:rPr>
        <w:t>30</w:t>
      </w:r>
      <w:r w:rsidRPr="0082469D">
        <w:rPr>
          <w:b/>
        </w:rPr>
        <w:t xml:space="preserve">. § </w:t>
      </w:r>
      <w:r w:rsidRPr="001B1ABE">
        <w:rPr>
          <w:b/>
        </w:rPr>
        <w:t>(1)</w:t>
      </w:r>
      <w:r w:rsidRPr="0082469D">
        <w:t xml:space="preserve"> A helyiség bérleti jogviszony megszűnésekor a bérlő köteles a helyiséget tisztán, rendeltetésszerű használatra alkalmas állapotban, leltár szerint a bérbeadó részére átadni. A bérlőt a bérleti díj, külön szolgáltatási díj, közüzemi díj fizetési kötelezettség a helyiség fentiek szerinti átadásának napjáig terheli.</w:t>
      </w:r>
    </w:p>
    <w:p w:rsidR="00F74A4D" w:rsidRPr="0082469D" w:rsidRDefault="00F74A4D" w:rsidP="00F74A4D">
      <w:pPr>
        <w:pStyle w:val="Bekezds"/>
        <w:ind w:firstLine="0"/>
      </w:pPr>
      <w:r w:rsidRPr="001B1ABE">
        <w:rPr>
          <w:b/>
        </w:rPr>
        <w:t>(2)</w:t>
      </w:r>
      <w:r w:rsidRPr="0082469D">
        <w:t xml:space="preserve"> A bérleti jogviszony megszűnése után a helyiséget</w:t>
      </w:r>
      <w:r>
        <w:t xml:space="preserve"> továbbra is birtokban tartó, </w:t>
      </w:r>
      <w:r w:rsidRPr="0082469D">
        <w:t>helyiség-használati díjat köteles fizetni.</w:t>
      </w:r>
    </w:p>
    <w:p w:rsidR="00F74A4D" w:rsidRDefault="00F74A4D" w:rsidP="00F74A4D">
      <w:pPr>
        <w:pStyle w:val="Bekezds"/>
        <w:spacing w:after="240"/>
        <w:ind w:firstLine="0"/>
      </w:pPr>
      <w:r>
        <w:rPr>
          <w:b/>
        </w:rPr>
        <w:t>31</w:t>
      </w:r>
      <w:r w:rsidRPr="0082469D">
        <w:rPr>
          <w:b/>
        </w:rPr>
        <w:t>. §</w:t>
      </w:r>
      <w:r w:rsidRPr="0082469D">
        <w:t xml:space="preserve"> A </w:t>
      </w:r>
      <w:r w:rsidRPr="006C39D8">
        <w:t>helyiségbérlet esetén is alkalmazni kell a 10. §-ban foglalt rendelkezéseket.</w:t>
      </w:r>
      <w:r w:rsidRPr="0082469D">
        <w:t xml:space="preserve"> </w:t>
      </w:r>
    </w:p>
    <w:p w:rsidR="004513E5" w:rsidRDefault="004513E5">
      <w:pPr>
        <w:spacing w:after="200" w:line="276" w:lineRule="auto"/>
        <w:jc w:val="left"/>
        <w:rPr>
          <w:b/>
          <w:i/>
        </w:rPr>
      </w:pPr>
      <w:r>
        <w:br w:type="page"/>
      </w:r>
    </w:p>
    <w:p w:rsidR="00F74A4D" w:rsidRDefault="00F74A4D" w:rsidP="00F74A4D">
      <w:pPr>
        <w:pStyle w:val="FejezetCm"/>
        <w:spacing w:before="240"/>
      </w:pPr>
      <w:bookmarkStart w:id="2" w:name="_GoBack"/>
      <w:bookmarkEnd w:id="2"/>
      <w:r w:rsidRPr="0082469D">
        <w:lastRenderedPageBreak/>
        <w:t>IV. Fejezet</w:t>
      </w:r>
    </w:p>
    <w:p w:rsidR="00F74A4D" w:rsidRDefault="00F74A4D" w:rsidP="00F74A4D">
      <w:pPr>
        <w:pStyle w:val="FejezetCm"/>
        <w:spacing w:before="240"/>
      </w:pPr>
      <w:r w:rsidRPr="0082469D">
        <w:t>Záró rendelkezések</w:t>
      </w:r>
    </w:p>
    <w:p w:rsidR="00F74A4D" w:rsidRDefault="00F74A4D" w:rsidP="00F74A4D">
      <w:pPr>
        <w:pStyle w:val="Bekezds"/>
        <w:ind w:firstLine="0"/>
      </w:pPr>
      <w:r>
        <w:rPr>
          <w:b/>
        </w:rPr>
        <w:t>32</w:t>
      </w:r>
      <w:r w:rsidRPr="0082469D">
        <w:rPr>
          <w:b/>
        </w:rPr>
        <w:t>. §</w:t>
      </w:r>
      <w:r w:rsidRPr="0082469D">
        <w:t xml:space="preserve"> </w:t>
      </w:r>
      <w:r w:rsidRPr="001B1ABE">
        <w:rPr>
          <w:b/>
        </w:rPr>
        <w:t>(1)</w:t>
      </w:r>
      <w:r w:rsidRPr="008149D4">
        <w:t xml:space="preserve"> Ez a rendelet a kihirdetését követő napon lép hatályba</w:t>
      </w:r>
      <w:r>
        <w:t>.</w:t>
      </w:r>
    </w:p>
    <w:p w:rsidR="00F74A4D" w:rsidRPr="00A12400" w:rsidRDefault="00F74A4D" w:rsidP="00F74A4D">
      <w:pPr>
        <w:pStyle w:val="FCm"/>
        <w:spacing w:before="0" w:after="0"/>
        <w:jc w:val="both"/>
        <w:rPr>
          <w:b w:val="0"/>
          <w:sz w:val="24"/>
          <w:szCs w:val="24"/>
        </w:rPr>
      </w:pPr>
      <w:r w:rsidRPr="000A2F87">
        <w:rPr>
          <w:sz w:val="24"/>
          <w:szCs w:val="24"/>
        </w:rPr>
        <w:t>(2)</w:t>
      </w:r>
      <w:r w:rsidRPr="00A12400">
        <w:rPr>
          <w:b w:val="0"/>
          <w:sz w:val="24"/>
          <w:szCs w:val="24"/>
        </w:rPr>
        <w:t xml:space="preserve"> Hatályát veszti Karcag Városi Önkormányzat Képviselő-testületének a Karcag Város</w:t>
      </w:r>
      <w:r>
        <w:rPr>
          <w:b w:val="0"/>
          <w:sz w:val="24"/>
          <w:szCs w:val="24"/>
        </w:rPr>
        <w:t>i</w:t>
      </w:r>
      <w:r w:rsidRPr="00A12400">
        <w:rPr>
          <w:b w:val="0"/>
          <w:sz w:val="24"/>
          <w:szCs w:val="24"/>
        </w:rPr>
        <w:t xml:space="preserve"> Önkormányzat tulajdonában lévő lakások és nem lakás céljára szolgáló helyiségek bérbeadásáról szóló 21/2013. (VI.28.) önkormányzati rendelete.</w:t>
      </w:r>
    </w:p>
    <w:p w:rsidR="00F74A4D" w:rsidRPr="00CB6FE3" w:rsidRDefault="00F74A4D" w:rsidP="00F74A4D">
      <w:pPr>
        <w:pStyle w:val="Bekezds"/>
        <w:spacing w:before="120"/>
        <w:ind w:firstLine="0"/>
      </w:pPr>
      <w:r>
        <w:t>K a r c a g</w:t>
      </w:r>
      <w:r w:rsidRPr="00421D1D">
        <w:t>, 201</w:t>
      </w:r>
      <w:r>
        <w:t>9. április 10.</w:t>
      </w:r>
    </w:p>
    <w:p w:rsidR="00462781" w:rsidRDefault="00462781" w:rsidP="00462781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18109E">
        <w:rPr>
          <w:snapToGrid w:val="0"/>
          <w:szCs w:val="24"/>
        </w:rPr>
        <w:t>K.m.f.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4C7147" w:rsidRDefault="001728AD" w:rsidP="001728AD">
            <w:pPr>
              <w:ind w:left="57" w:right="57"/>
              <w:jc w:val="center"/>
              <w:rPr>
                <w:szCs w:val="24"/>
              </w:rPr>
            </w:pPr>
            <w:r w:rsidRPr="004C7147">
              <w:rPr>
                <w:bCs/>
                <w:szCs w:val="24"/>
              </w:rPr>
              <w:t>Dobos László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020EA">
              <w:rPr>
                <w:szCs w:val="24"/>
              </w:rPr>
              <w:t>olgármester</w:t>
            </w:r>
            <w:r>
              <w:rPr>
                <w:szCs w:val="24"/>
              </w:rPr>
              <w:t xml:space="preserve"> helyett: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Gyurcsek János </w:t>
            </w:r>
            <w:r w:rsidRPr="002020EA">
              <w:rPr>
                <w:b/>
                <w:bCs/>
                <w:szCs w:val="24"/>
              </w:rPr>
              <w:t>s. k.</w:t>
            </w:r>
          </w:p>
        </w:tc>
        <w:tc>
          <w:tcPr>
            <w:tcW w:w="4498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b/>
                <w:szCs w:val="24"/>
              </w:rPr>
            </w:pPr>
            <w:r w:rsidRPr="002020EA">
              <w:rPr>
                <w:b/>
                <w:szCs w:val="24"/>
              </w:rPr>
              <w:t>Rózsa Sándor s. k.</w:t>
            </w:r>
          </w:p>
        </w:tc>
      </w:tr>
      <w:tr w:rsidR="001728AD" w:rsidRPr="002020EA" w:rsidTr="001728AD">
        <w:trPr>
          <w:jc w:val="center"/>
        </w:trPr>
        <w:tc>
          <w:tcPr>
            <w:tcW w:w="4514" w:type="dxa"/>
          </w:tcPr>
          <w:p w:rsidR="001728AD" w:rsidRPr="002020EA" w:rsidRDefault="001728AD" w:rsidP="001728AD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alpolgármester</w:t>
            </w:r>
          </w:p>
        </w:tc>
        <w:tc>
          <w:tcPr>
            <w:tcW w:w="4498" w:type="dxa"/>
          </w:tcPr>
          <w:p w:rsidR="001728AD" w:rsidRDefault="001728AD" w:rsidP="001728AD">
            <w:pPr>
              <w:ind w:left="57" w:right="57"/>
              <w:jc w:val="center"/>
              <w:rPr>
                <w:szCs w:val="24"/>
              </w:rPr>
            </w:pPr>
            <w:r w:rsidRPr="002020EA">
              <w:rPr>
                <w:szCs w:val="24"/>
              </w:rPr>
              <w:t>jegyző</w:t>
            </w:r>
          </w:p>
          <w:p w:rsidR="00BB33E3" w:rsidRDefault="00BB33E3" w:rsidP="001728AD">
            <w:pPr>
              <w:ind w:left="57" w:right="57"/>
              <w:jc w:val="center"/>
              <w:rPr>
                <w:szCs w:val="24"/>
              </w:rPr>
            </w:pPr>
          </w:p>
          <w:p w:rsidR="00BB33E3" w:rsidRPr="002020EA" w:rsidRDefault="00BB33E3" w:rsidP="00BB33E3">
            <w:pPr>
              <w:ind w:left="57" w:right="57"/>
              <w:rPr>
                <w:szCs w:val="24"/>
              </w:rPr>
            </w:pPr>
          </w:p>
        </w:tc>
      </w:tr>
    </w:tbl>
    <w:p w:rsidR="00BB33E3" w:rsidRDefault="00BB33E3" w:rsidP="00BB33E3">
      <w:pPr>
        <w:pStyle w:val="Bekezds"/>
        <w:ind w:firstLine="0"/>
      </w:pPr>
      <w:r>
        <w:t>Egységes szerkezetbe foglalás hiteléül:</w:t>
      </w:r>
    </w:p>
    <w:p w:rsidR="00BB33E3" w:rsidRDefault="00BB33E3" w:rsidP="00BB33E3">
      <w:pPr>
        <w:pStyle w:val="Bekezds"/>
        <w:ind w:firstLine="0"/>
      </w:pPr>
      <w:r>
        <w:t>Karcag, 2019. július 02.</w:t>
      </w:r>
    </w:p>
    <w:p w:rsidR="00383622" w:rsidRDefault="00BB33E3" w:rsidP="00BB33E3">
      <w:pPr>
        <w:pStyle w:val="Bekezds"/>
        <w:spacing w:before="240"/>
        <w:ind w:firstLine="0"/>
        <w:rPr>
          <w:b/>
        </w:rPr>
      </w:pPr>
      <w:r w:rsidRPr="000C3788">
        <w:rPr>
          <w:b/>
        </w:rPr>
        <w:t xml:space="preserve"> </w:t>
      </w:r>
    </w:p>
    <w:p w:rsidR="00BB33E3" w:rsidRDefault="00BB33E3" w:rsidP="00BB33E3">
      <w:pPr>
        <w:pStyle w:val="Bekezds"/>
        <w:spacing w:before="240"/>
        <w:ind w:firstLine="0"/>
        <w:rPr>
          <w:b/>
        </w:rPr>
      </w:pPr>
      <w:r w:rsidRPr="000C3788">
        <w:rPr>
          <w:b/>
        </w:rPr>
        <w:t xml:space="preserve">(: </w:t>
      </w:r>
      <w:r>
        <w:rPr>
          <w:b/>
        </w:rPr>
        <w:t>Rózsa Sándor</w:t>
      </w:r>
      <w:r w:rsidRPr="000C3788">
        <w:rPr>
          <w:b/>
        </w:rPr>
        <w:t xml:space="preserve"> :)</w:t>
      </w:r>
    </w:p>
    <w:p w:rsidR="00BB33E3" w:rsidRDefault="00BB33E3" w:rsidP="00BB33E3">
      <w:pPr>
        <w:pStyle w:val="Bekezds"/>
        <w:ind w:firstLine="0"/>
      </w:pPr>
      <w:r>
        <w:t xml:space="preserve">          jegyző</w:t>
      </w:r>
    </w:p>
    <w:p w:rsidR="00F248F4" w:rsidRDefault="00F248F4" w:rsidP="00462781">
      <w:pPr>
        <w:ind w:right="57"/>
        <w:rPr>
          <w:sz w:val="22"/>
          <w:szCs w:val="22"/>
        </w:rPr>
      </w:pPr>
    </w:p>
    <w:p w:rsidR="00BB33E3" w:rsidRDefault="00BB33E3" w:rsidP="007E0B36">
      <w:pPr>
        <w:pStyle w:val="MellkletCm"/>
        <w:spacing w:before="0" w:after="0"/>
        <w:jc w:val="both"/>
      </w:pPr>
    </w:p>
    <w:p w:rsidR="00383622" w:rsidRDefault="00383622">
      <w:pPr>
        <w:spacing w:after="200" w:line="276" w:lineRule="auto"/>
        <w:jc w:val="left"/>
        <w:rPr>
          <w:i/>
          <w:u w:val="single"/>
        </w:rPr>
      </w:pPr>
      <w:r>
        <w:br w:type="page"/>
      </w:r>
    </w:p>
    <w:p w:rsidR="007E0B36" w:rsidRPr="000868D2" w:rsidRDefault="007E0B36" w:rsidP="007E0B36">
      <w:pPr>
        <w:pStyle w:val="MellkletCm"/>
        <w:spacing w:before="0" w:after="0"/>
        <w:jc w:val="both"/>
      </w:pPr>
      <w:r>
        <w:lastRenderedPageBreak/>
        <w:t>1. számú melléklet a 10/2019.</w:t>
      </w:r>
      <w:r w:rsidRPr="004042AC">
        <w:t xml:space="preserve"> (</w:t>
      </w:r>
      <w:r>
        <w:t>IV.26.</w:t>
      </w:r>
      <w:r w:rsidRPr="004042AC">
        <w:t>) önkormányzati rendelethez</w:t>
      </w:r>
    </w:p>
    <w:p w:rsidR="007E0B36" w:rsidRPr="000B0212" w:rsidRDefault="007E0B36" w:rsidP="007E0B36">
      <w:pPr>
        <w:pStyle w:val="FejezetCm"/>
        <w:spacing w:before="240"/>
      </w:pPr>
      <w:r w:rsidRPr="0072187A">
        <w:t xml:space="preserve">A szociális </w:t>
      </w:r>
      <w:r>
        <w:t xml:space="preserve">jelleggel bérbeadott </w:t>
      </w:r>
      <w:r w:rsidRPr="0072187A">
        <w:t>bérlakások lakbérének mértéke</w:t>
      </w:r>
    </w:p>
    <w:p w:rsidR="007E0B36" w:rsidRPr="00F93C7C" w:rsidRDefault="007E0B36" w:rsidP="007E0B36">
      <w:pPr>
        <w:pStyle w:val="Bekezds"/>
      </w:pPr>
      <w:r w:rsidRPr="00F93C7C">
        <w:t>összkomfortos lakás:</w:t>
      </w:r>
      <w:r>
        <w:tab/>
      </w:r>
      <w:r>
        <w:tab/>
      </w:r>
      <w:r>
        <w:tab/>
      </w:r>
      <w:r w:rsidRPr="00F93C7C">
        <w:t>231.-Ft/</w:t>
      </w:r>
      <w:r>
        <w:rPr>
          <w:vertAlign w:val="superscript"/>
        </w:rPr>
        <w:t xml:space="preserve"> </w:t>
      </w:r>
      <w:r>
        <w:t>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F93C7C" w:rsidRDefault="007E0B36" w:rsidP="007E0B36">
      <w:pPr>
        <w:pStyle w:val="Bekezds"/>
      </w:pPr>
      <w:r w:rsidRPr="00F93C7C">
        <w:t xml:space="preserve">komfortos lakás: </w:t>
      </w:r>
      <w:r>
        <w:tab/>
      </w:r>
      <w:r>
        <w:tab/>
      </w:r>
      <w:r>
        <w:tab/>
      </w:r>
      <w:r>
        <w:tab/>
      </w:r>
      <w:r w:rsidRPr="00F93C7C">
        <w:t>158.-Ft/m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F93C7C" w:rsidRDefault="007E0B36" w:rsidP="007E0B36">
      <w:pPr>
        <w:pStyle w:val="Bekezds"/>
      </w:pPr>
      <w:r w:rsidRPr="00F93C7C">
        <w:t xml:space="preserve">félkomfortos lakás: </w:t>
      </w:r>
      <w:r>
        <w:tab/>
      </w:r>
      <w:r>
        <w:tab/>
      </w:r>
      <w:r>
        <w:tab/>
      </w:r>
      <w:r>
        <w:tab/>
        <w:t xml:space="preserve">  </w:t>
      </w:r>
      <w:r w:rsidRPr="00F93C7C">
        <w:t>53.-Ft/m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EB264B" w:rsidRDefault="007E0B36" w:rsidP="007E0B36">
      <w:pPr>
        <w:pStyle w:val="Bekezds"/>
      </w:pPr>
      <w:r w:rsidRPr="00F93C7C">
        <w:t xml:space="preserve">komfort nélküli és szükséglakás: </w:t>
      </w:r>
      <w:r>
        <w:tab/>
      </w:r>
      <w:r>
        <w:tab/>
        <w:t xml:space="preserve">  </w:t>
      </w:r>
      <w:r w:rsidRPr="00F93C7C">
        <w:t>48.-Ft/m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0868D2" w:rsidRDefault="007E0B36" w:rsidP="007E0B36">
      <w:pPr>
        <w:pStyle w:val="MellkletCm"/>
        <w:spacing w:before="240"/>
      </w:pPr>
      <w:r>
        <w:t>2</w:t>
      </w:r>
      <w:r w:rsidRPr="004042AC">
        <w:t xml:space="preserve">. </w:t>
      </w:r>
      <w:r>
        <w:t xml:space="preserve">számú </w:t>
      </w:r>
      <w:r w:rsidRPr="004042AC">
        <w:t xml:space="preserve">melléklet a </w:t>
      </w:r>
      <w:r>
        <w:t>10/2019.</w:t>
      </w:r>
      <w:r w:rsidRPr="004042AC">
        <w:t xml:space="preserve"> (</w:t>
      </w:r>
      <w:r>
        <w:t>IV.26.</w:t>
      </w:r>
      <w:r w:rsidRPr="004042AC">
        <w:t>)</w:t>
      </w:r>
      <w:r>
        <w:t xml:space="preserve"> </w:t>
      </w:r>
      <w:r w:rsidRPr="004042AC">
        <w:t>önkormányzati rendelethez</w:t>
      </w:r>
    </w:p>
    <w:p w:rsidR="007E0B36" w:rsidRPr="00F93C7C" w:rsidRDefault="007E0B36" w:rsidP="007E0B36">
      <w:pPr>
        <w:pStyle w:val="FejezetCm"/>
        <w:spacing w:before="240"/>
      </w:pPr>
      <w:r w:rsidRPr="0072187A">
        <w:t xml:space="preserve">A nem szociális </w:t>
      </w:r>
      <w:r>
        <w:t xml:space="preserve">jelleggel bérbeadott </w:t>
      </w:r>
      <w:r w:rsidRPr="0072187A">
        <w:t>bérlakások lakbérének mértéke</w:t>
      </w:r>
    </w:p>
    <w:p w:rsidR="007E0B36" w:rsidRPr="00F93C7C" w:rsidRDefault="007E0B36" w:rsidP="007E0B36">
      <w:pPr>
        <w:pStyle w:val="Bekezds"/>
      </w:pPr>
      <w:r w:rsidRPr="00F93C7C">
        <w:t xml:space="preserve">összkomfortos lakás: </w:t>
      </w:r>
      <w:r>
        <w:tab/>
      </w:r>
      <w:r>
        <w:tab/>
      </w:r>
      <w:r>
        <w:tab/>
      </w:r>
      <w:r w:rsidRPr="00F93C7C">
        <w:t>347.-Ft/m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F93C7C" w:rsidRDefault="007E0B36" w:rsidP="007E0B36">
      <w:pPr>
        <w:pStyle w:val="Bekezds"/>
      </w:pPr>
      <w:r w:rsidRPr="00F93C7C">
        <w:t xml:space="preserve">komfortos lakás: </w:t>
      </w:r>
      <w:r>
        <w:tab/>
      </w:r>
      <w:r>
        <w:tab/>
      </w:r>
      <w:r>
        <w:tab/>
      </w:r>
      <w:r>
        <w:tab/>
      </w:r>
      <w:r w:rsidRPr="00F93C7C">
        <w:t>237.-Ft/m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F93C7C" w:rsidRDefault="007E0B36" w:rsidP="007E0B36">
      <w:pPr>
        <w:pStyle w:val="Bekezds"/>
      </w:pPr>
      <w:r w:rsidRPr="00F93C7C">
        <w:t xml:space="preserve">félkomfortos lakás: </w:t>
      </w:r>
      <w:r>
        <w:tab/>
      </w:r>
      <w:r>
        <w:tab/>
      </w:r>
      <w:r>
        <w:tab/>
      </w:r>
      <w:r>
        <w:tab/>
        <w:t xml:space="preserve">  </w:t>
      </w:r>
      <w:r w:rsidRPr="00F93C7C">
        <w:t>80.-Ft/m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EB264B" w:rsidRDefault="007E0B36" w:rsidP="007E0B36">
      <w:pPr>
        <w:pStyle w:val="Bekezds"/>
      </w:pPr>
      <w:r w:rsidRPr="00F93C7C">
        <w:t xml:space="preserve">komfort nélküli és szükséglakás: </w:t>
      </w:r>
      <w:r>
        <w:tab/>
      </w:r>
      <w:r>
        <w:tab/>
        <w:t xml:space="preserve">  </w:t>
      </w:r>
      <w:r w:rsidRPr="00F93C7C">
        <w:t>72.-Ft/m</w:t>
      </w:r>
      <w:r w:rsidRPr="002522DA">
        <w:rPr>
          <w:vertAlign w:val="superscript"/>
        </w:rPr>
        <w:t>2</w:t>
      </w:r>
      <w:r w:rsidRPr="00F93C7C">
        <w:t>/hó</w:t>
      </w:r>
    </w:p>
    <w:p w:rsidR="007E0B36" w:rsidRPr="00DF2D2E" w:rsidRDefault="007E0B36" w:rsidP="007E0B36">
      <w:pPr>
        <w:pStyle w:val="MellkletCm"/>
        <w:spacing w:before="240"/>
      </w:pPr>
      <w:r>
        <w:t>3</w:t>
      </w:r>
      <w:r w:rsidRPr="004042AC">
        <w:t xml:space="preserve">. </w:t>
      </w:r>
      <w:r>
        <w:t xml:space="preserve">számú </w:t>
      </w:r>
      <w:r w:rsidRPr="004042AC">
        <w:t xml:space="preserve">melléklet a </w:t>
      </w:r>
      <w:r>
        <w:t>10/2019.</w:t>
      </w:r>
      <w:r w:rsidRPr="004042AC">
        <w:t xml:space="preserve"> (</w:t>
      </w:r>
      <w:r w:rsidR="00B67B2D">
        <w:t>IV.26.</w:t>
      </w:r>
      <w:r w:rsidRPr="004042AC">
        <w:t>)</w:t>
      </w:r>
      <w:r>
        <w:t xml:space="preserve"> </w:t>
      </w:r>
      <w:r w:rsidRPr="004042AC">
        <w:t>önkormányzati rendelethez</w:t>
      </w:r>
    </w:p>
    <w:p w:rsidR="007E0B36" w:rsidRPr="00F93C7C" w:rsidRDefault="007E0B36" w:rsidP="007E0B36">
      <w:pPr>
        <w:pStyle w:val="FejezetCm"/>
        <w:spacing w:before="240"/>
      </w:pPr>
      <w:r w:rsidRPr="0072187A">
        <w:t xml:space="preserve">A költségelven </w:t>
      </w:r>
      <w:r>
        <w:t>bérbeadott bérlakások lakbérének</w:t>
      </w:r>
      <w:r w:rsidRPr="0072187A">
        <w:t xml:space="preserve"> mértéke</w:t>
      </w:r>
    </w:p>
    <w:p w:rsidR="007E0B36" w:rsidRPr="00F93C7C" w:rsidRDefault="007E0B36" w:rsidP="007E0B36">
      <w:pPr>
        <w:pStyle w:val="Bekezds"/>
      </w:pPr>
      <w:r>
        <w:t xml:space="preserve">bérleti díj mértéke: </w:t>
      </w:r>
      <w:r>
        <w:tab/>
      </w:r>
      <w:r>
        <w:tab/>
        <w:t xml:space="preserve"> </w:t>
      </w:r>
      <w:r>
        <w:tab/>
      </w:r>
      <w:r>
        <w:tab/>
        <w:t>514.-Ft/m</w:t>
      </w:r>
      <w:r w:rsidRPr="002522DA">
        <w:rPr>
          <w:vertAlign w:val="superscript"/>
        </w:rPr>
        <w:t>2</w:t>
      </w:r>
      <w:r>
        <w:t>/hó</w:t>
      </w:r>
      <w:r w:rsidRPr="00F93C7C">
        <w:t xml:space="preserve"> </w:t>
      </w:r>
    </w:p>
    <w:p w:rsidR="007E0B36" w:rsidRDefault="007E0B36" w:rsidP="007E0B36">
      <w:pPr>
        <w:pStyle w:val="Bekezds"/>
      </w:pPr>
    </w:p>
    <w:p w:rsidR="007E0B36" w:rsidRPr="00F93C7C" w:rsidRDefault="007E0B36" w:rsidP="007E0B36">
      <w:pPr>
        <w:pStyle w:val="Bekezds"/>
      </w:pPr>
      <w:r w:rsidRPr="00F93C7C">
        <w:t>1 szobás (36,75 m</w:t>
      </w:r>
      <w:r w:rsidRPr="002522DA">
        <w:rPr>
          <w:vertAlign w:val="superscript"/>
        </w:rPr>
        <w:t>2</w:t>
      </w:r>
      <w:r w:rsidRPr="00F93C7C">
        <w:t xml:space="preserve">) lakás esetén havi: </w:t>
      </w:r>
      <w:r>
        <w:tab/>
      </w:r>
      <w:r w:rsidRPr="00F93C7C">
        <w:t>18.890.-Ft</w:t>
      </w:r>
    </w:p>
    <w:p w:rsidR="007E0B36" w:rsidRPr="00F93C7C" w:rsidRDefault="007E0B36" w:rsidP="007E0B36">
      <w:pPr>
        <w:pStyle w:val="Bekezds"/>
      </w:pPr>
      <w:r w:rsidRPr="00F93C7C">
        <w:t>2,5 szobás (71,8 m</w:t>
      </w:r>
      <w:r w:rsidRPr="002522DA">
        <w:rPr>
          <w:vertAlign w:val="superscript"/>
        </w:rPr>
        <w:t>2</w:t>
      </w:r>
      <w:r w:rsidRPr="00F93C7C">
        <w:t xml:space="preserve">) lakás esetén havi: </w:t>
      </w:r>
      <w:r>
        <w:tab/>
      </w:r>
      <w:r w:rsidRPr="00F93C7C">
        <w:t>36.905.-Ft</w:t>
      </w:r>
    </w:p>
    <w:p w:rsidR="007E0B36" w:rsidRPr="00F93C7C" w:rsidRDefault="007E0B36" w:rsidP="007E0B36">
      <w:pPr>
        <w:pStyle w:val="Bekezds"/>
      </w:pPr>
      <w:r w:rsidRPr="00F93C7C">
        <w:t>2,5 szobás (68,64 m</w:t>
      </w:r>
      <w:r w:rsidRPr="002522DA">
        <w:rPr>
          <w:vertAlign w:val="superscript"/>
        </w:rPr>
        <w:t>2</w:t>
      </w:r>
      <w:r w:rsidRPr="00F93C7C">
        <w:t>) lakás esetén havi:</w:t>
      </w:r>
      <w:r>
        <w:tab/>
      </w:r>
      <w:r w:rsidRPr="00F93C7C">
        <w:t>35.281.-Ft</w:t>
      </w:r>
    </w:p>
    <w:p w:rsidR="007E0B36" w:rsidRPr="00EB264B" w:rsidRDefault="007E0B36" w:rsidP="007E0B36">
      <w:pPr>
        <w:pStyle w:val="Bekezds"/>
      </w:pPr>
      <w:r w:rsidRPr="00F93C7C">
        <w:t>3,5 szobás (87,94 m</w:t>
      </w:r>
      <w:r w:rsidRPr="002522DA">
        <w:rPr>
          <w:vertAlign w:val="superscript"/>
        </w:rPr>
        <w:t>2</w:t>
      </w:r>
      <w:r w:rsidRPr="00F93C7C">
        <w:t xml:space="preserve">) lakás esetén havi: </w:t>
      </w:r>
      <w:r>
        <w:tab/>
      </w:r>
      <w:r w:rsidRPr="00F93C7C">
        <w:t>45.201.-Ft</w:t>
      </w:r>
    </w:p>
    <w:p w:rsidR="007E0B36" w:rsidRPr="00DF2D2E" w:rsidRDefault="007E0B36" w:rsidP="007E0B36">
      <w:pPr>
        <w:pStyle w:val="MellkletCm"/>
      </w:pPr>
      <w:r>
        <w:t>4</w:t>
      </w:r>
      <w:r w:rsidRPr="004042AC">
        <w:t xml:space="preserve">. </w:t>
      </w:r>
      <w:r>
        <w:t xml:space="preserve">számú </w:t>
      </w:r>
      <w:r w:rsidRPr="004042AC">
        <w:t xml:space="preserve">melléklet a </w:t>
      </w:r>
      <w:r w:rsidR="00B67B2D">
        <w:t>10</w:t>
      </w:r>
      <w:r>
        <w:t>/</w:t>
      </w:r>
      <w:r w:rsidR="00B67B2D">
        <w:t>2016.</w:t>
      </w:r>
      <w:r w:rsidRPr="004042AC">
        <w:t xml:space="preserve"> (</w:t>
      </w:r>
      <w:r w:rsidR="00B67B2D">
        <w:t>IV.26.</w:t>
      </w:r>
      <w:r w:rsidRPr="004042AC">
        <w:t>)</w:t>
      </w:r>
      <w:r>
        <w:t xml:space="preserve"> </w:t>
      </w:r>
      <w:r w:rsidRPr="004042AC">
        <w:t>önkormányzati rendelethez</w:t>
      </w:r>
    </w:p>
    <w:p w:rsidR="007E0B36" w:rsidRPr="00F93C7C" w:rsidRDefault="007E0B36" w:rsidP="007E0B36">
      <w:pPr>
        <w:pStyle w:val="FejezetCm"/>
        <w:spacing w:before="240"/>
      </w:pPr>
      <w:r w:rsidRPr="0072187A">
        <w:t xml:space="preserve">A költségelven </w:t>
      </w:r>
      <w:r>
        <w:t>bérbeadható bér</w:t>
      </w:r>
      <w:r w:rsidRPr="0072187A">
        <w:t>lakások</w:t>
      </w:r>
    </w:p>
    <w:p w:rsidR="007E0B36" w:rsidRPr="0072187A" w:rsidRDefault="007E0B36" w:rsidP="007E0B36">
      <w:pPr>
        <w:pStyle w:val="Bekezds"/>
      </w:pPr>
      <w:r w:rsidRPr="0072187A">
        <w:t>Karcag, Kórház u. 23. (6 db lakás)</w:t>
      </w:r>
    </w:p>
    <w:p w:rsidR="007E0B36" w:rsidRPr="0072187A" w:rsidRDefault="007E0B36" w:rsidP="007E0B36">
      <w:pPr>
        <w:pStyle w:val="Bekezds"/>
      </w:pPr>
      <w:r w:rsidRPr="0072187A">
        <w:t>Karcag, Kórház u. 25. (6 db lakás)</w:t>
      </w:r>
    </w:p>
    <w:sectPr w:rsidR="007E0B36" w:rsidRPr="0072187A" w:rsidSect="00661DB2">
      <w:headerReference w:type="default" r:id="rId8"/>
      <w:pgSz w:w="11906" w:h="16838"/>
      <w:pgMar w:top="426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45" w:rsidRDefault="007C1C45" w:rsidP="005C365F">
      <w:r>
        <w:separator/>
      </w:r>
    </w:p>
  </w:endnote>
  <w:endnote w:type="continuationSeparator" w:id="0">
    <w:p w:rsidR="007C1C45" w:rsidRDefault="007C1C45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45" w:rsidRDefault="007C1C45" w:rsidP="005C365F">
      <w:r>
        <w:separator/>
      </w:r>
    </w:p>
  </w:footnote>
  <w:footnote w:type="continuationSeparator" w:id="0">
    <w:p w:rsidR="007C1C45" w:rsidRDefault="007C1C45" w:rsidP="005C365F">
      <w:r>
        <w:continuationSeparator/>
      </w:r>
    </w:p>
  </w:footnote>
  <w:footnote w:id="1">
    <w:p w:rsidR="00BB33E3" w:rsidRDefault="00BB33E3">
      <w:pPr>
        <w:pStyle w:val="Lbjegyzetszveg"/>
      </w:pPr>
      <w:r>
        <w:rPr>
          <w:rStyle w:val="Lbjegyzet-hivatkozs"/>
        </w:rPr>
        <w:footnoteRef/>
      </w:r>
      <w:r w:rsidR="001476CE">
        <w:t xml:space="preserve"> Módosította a 16/2019. (VI. 28</w:t>
      </w:r>
      <w:r>
        <w:t>.) Karcag Városi Önkormányzat Képviselő-testületének önkormányzati rendelete 17. §-a.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150D9" w:rsidRPr="00B61D71" w:rsidRDefault="008150D9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4513E5">
          <w:rPr>
            <w:noProof/>
            <w:sz w:val="20"/>
          </w:rPr>
          <w:t>13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4513E5">
          <w:rPr>
            <w:noProof/>
            <w:sz w:val="20"/>
          </w:rPr>
          <w:t>13</w:t>
        </w:r>
        <w:r w:rsidRPr="00B61D71">
          <w:rPr>
            <w:sz w:val="20"/>
          </w:rPr>
          <w:fldChar w:fldCharType="end"/>
        </w:r>
      </w:p>
    </w:sdtContent>
  </w:sdt>
  <w:p w:rsidR="008150D9" w:rsidRDefault="008150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2F359A0"/>
    <w:multiLevelType w:val="hybridMultilevel"/>
    <w:tmpl w:val="198A2B8E"/>
    <w:lvl w:ilvl="0" w:tplc="B79A01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4D0107A"/>
    <w:multiLevelType w:val="hybridMultilevel"/>
    <w:tmpl w:val="E6504044"/>
    <w:lvl w:ilvl="0" w:tplc="AABED3A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37E2B"/>
    <w:multiLevelType w:val="hybridMultilevel"/>
    <w:tmpl w:val="69B4B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5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6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35"/>
  </w:num>
  <w:num w:numId="7">
    <w:abstractNumId w:val="18"/>
  </w:num>
  <w:num w:numId="8">
    <w:abstractNumId w:val="12"/>
  </w:num>
  <w:num w:numId="9">
    <w:abstractNumId w:val="28"/>
  </w:num>
  <w:num w:numId="10">
    <w:abstractNumId w:val="38"/>
  </w:num>
  <w:num w:numId="11">
    <w:abstractNumId w:val="16"/>
  </w:num>
  <w:num w:numId="12">
    <w:abstractNumId w:val="21"/>
  </w:num>
  <w:num w:numId="13">
    <w:abstractNumId w:val="39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2"/>
  </w:num>
  <w:num w:numId="20">
    <w:abstractNumId w:val="46"/>
  </w:num>
  <w:num w:numId="21">
    <w:abstractNumId w:val="45"/>
  </w:num>
  <w:num w:numId="22">
    <w:abstractNumId w:val="22"/>
  </w:num>
  <w:num w:numId="23">
    <w:abstractNumId w:val="5"/>
  </w:num>
  <w:num w:numId="24">
    <w:abstractNumId w:val="7"/>
  </w:num>
  <w:num w:numId="25">
    <w:abstractNumId w:val="37"/>
  </w:num>
  <w:num w:numId="26">
    <w:abstractNumId w:val="27"/>
  </w:num>
  <w:num w:numId="27">
    <w:abstractNumId w:val="3"/>
  </w:num>
  <w:num w:numId="28">
    <w:abstractNumId w:val="9"/>
  </w:num>
  <w:num w:numId="29">
    <w:abstractNumId w:val="44"/>
  </w:num>
  <w:num w:numId="30">
    <w:abstractNumId w:val="6"/>
  </w:num>
  <w:num w:numId="31">
    <w:abstractNumId w:val="14"/>
  </w:num>
  <w:num w:numId="32">
    <w:abstractNumId w:val="24"/>
  </w:num>
  <w:num w:numId="33">
    <w:abstractNumId w:val="17"/>
  </w:num>
  <w:num w:numId="34">
    <w:abstractNumId w:val="15"/>
  </w:num>
  <w:num w:numId="35">
    <w:abstractNumId w:val="30"/>
  </w:num>
  <w:num w:numId="36">
    <w:abstractNumId w:val="34"/>
  </w:num>
  <w:num w:numId="37">
    <w:abstractNumId w:val="36"/>
  </w:num>
  <w:num w:numId="38">
    <w:abstractNumId w:val="33"/>
  </w:num>
  <w:num w:numId="39">
    <w:abstractNumId w:val="32"/>
  </w:num>
  <w:num w:numId="40">
    <w:abstractNumId w:val="20"/>
  </w:num>
  <w:num w:numId="41">
    <w:abstractNumId w:val="4"/>
  </w:num>
  <w:num w:numId="42">
    <w:abstractNumId w:val="40"/>
  </w:num>
  <w:num w:numId="43">
    <w:abstractNumId w:val="13"/>
  </w:num>
  <w:num w:numId="44">
    <w:abstractNumId w:val="25"/>
  </w:num>
  <w:num w:numId="45">
    <w:abstractNumId w:val="31"/>
  </w:num>
  <w:num w:numId="46">
    <w:abstractNumId w:val="4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243A0"/>
    <w:rsid w:val="00025EE2"/>
    <w:rsid w:val="00035653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476CE"/>
    <w:rsid w:val="001563E2"/>
    <w:rsid w:val="00165270"/>
    <w:rsid w:val="001728AD"/>
    <w:rsid w:val="00173E64"/>
    <w:rsid w:val="0018109E"/>
    <w:rsid w:val="001834BD"/>
    <w:rsid w:val="001926B2"/>
    <w:rsid w:val="001928AD"/>
    <w:rsid w:val="001975AB"/>
    <w:rsid w:val="001A09CE"/>
    <w:rsid w:val="001A223B"/>
    <w:rsid w:val="001A33D2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728B4"/>
    <w:rsid w:val="0028671E"/>
    <w:rsid w:val="00294534"/>
    <w:rsid w:val="0029614A"/>
    <w:rsid w:val="002964E4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359D"/>
    <w:rsid w:val="00317395"/>
    <w:rsid w:val="00324B7A"/>
    <w:rsid w:val="00337B65"/>
    <w:rsid w:val="00340A0B"/>
    <w:rsid w:val="00341E5A"/>
    <w:rsid w:val="003511BC"/>
    <w:rsid w:val="0035630B"/>
    <w:rsid w:val="0036642D"/>
    <w:rsid w:val="0038343C"/>
    <w:rsid w:val="00383622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3F7D9D"/>
    <w:rsid w:val="00411973"/>
    <w:rsid w:val="004123FE"/>
    <w:rsid w:val="004219CA"/>
    <w:rsid w:val="004318FD"/>
    <w:rsid w:val="004342D5"/>
    <w:rsid w:val="00440605"/>
    <w:rsid w:val="0045029A"/>
    <w:rsid w:val="004513E5"/>
    <w:rsid w:val="00462781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E6B5F"/>
    <w:rsid w:val="004F187B"/>
    <w:rsid w:val="004F4476"/>
    <w:rsid w:val="004F4D23"/>
    <w:rsid w:val="00501982"/>
    <w:rsid w:val="00503E2F"/>
    <w:rsid w:val="0050495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1DB2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03E3"/>
    <w:rsid w:val="0071582C"/>
    <w:rsid w:val="00716828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1C45"/>
    <w:rsid w:val="007C5332"/>
    <w:rsid w:val="007D7DD5"/>
    <w:rsid w:val="007E0B36"/>
    <w:rsid w:val="007E36DD"/>
    <w:rsid w:val="007E4171"/>
    <w:rsid w:val="007F1FAB"/>
    <w:rsid w:val="007F6C4A"/>
    <w:rsid w:val="00804A9A"/>
    <w:rsid w:val="008150D9"/>
    <w:rsid w:val="008227F6"/>
    <w:rsid w:val="00837CA6"/>
    <w:rsid w:val="00844BFE"/>
    <w:rsid w:val="00850313"/>
    <w:rsid w:val="00851FCF"/>
    <w:rsid w:val="008616C2"/>
    <w:rsid w:val="008622B6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52FC3"/>
    <w:rsid w:val="0097041D"/>
    <w:rsid w:val="00981D46"/>
    <w:rsid w:val="0098241A"/>
    <w:rsid w:val="00990046"/>
    <w:rsid w:val="009A43BC"/>
    <w:rsid w:val="009C77AF"/>
    <w:rsid w:val="009F1AEA"/>
    <w:rsid w:val="009F4044"/>
    <w:rsid w:val="00A108CE"/>
    <w:rsid w:val="00A27A9D"/>
    <w:rsid w:val="00A326E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2EC"/>
    <w:rsid w:val="00B16D22"/>
    <w:rsid w:val="00B20D46"/>
    <w:rsid w:val="00B23646"/>
    <w:rsid w:val="00B262FB"/>
    <w:rsid w:val="00B47357"/>
    <w:rsid w:val="00B60965"/>
    <w:rsid w:val="00B61D71"/>
    <w:rsid w:val="00B63610"/>
    <w:rsid w:val="00B63652"/>
    <w:rsid w:val="00B66B4E"/>
    <w:rsid w:val="00B67B2D"/>
    <w:rsid w:val="00B90314"/>
    <w:rsid w:val="00B92034"/>
    <w:rsid w:val="00BA0054"/>
    <w:rsid w:val="00BA0552"/>
    <w:rsid w:val="00BA2BE9"/>
    <w:rsid w:val="00BA36A0"/>
    <w:rsid w:val="00BB1DE7"/>
    <w:rsid w:val="00BB33E3"/>
    <w:rsid w:val="00BB52D5"/>
    <w:rsid w:val="00BB5D1A"/>
    <w:rsid w:val="00BC37B2"/>
    <w:rsid w:val="00BC7CBE"/>
    <w:rsid w:val="00BD0E1F"/>
    <w:rsid w:val="00BD43D6"/>
    <w:rsid w:val="00BF663C"/>
    <w:rsid w:val="00C00EAC"/>
    <w:rsid w:val="00C0265D"/>
    <w:rsid w:val="00C046C5"/>
    <w:rsid w:val="00C12804"/>
    <w:rsid w:val="00C12C32"/>
    <w:rsid w:val="00C20292"/>
    <w:rsid w:val="00C33009"/>
    <w:rsid w:val="00C36D7F"/>
    <w:rsid w:val="00C37472"/>
    <w:rsid w:val="00C41B5C"/>
    <w:rsid w:val="00C47264"/>
    <w:rsid w:val="00C50C43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F4E43"/>
    <w:rsid w:val="00D10A5F"/>
    <w:rsid w:val="00D14CAC"/>
    <w:rsid w:val="00D17D9E"/>
    <w:rsid w:val="00D232A2"/>
    <w:rsid w:val="00D2344E"/>
    <w:rsid w:val="00D37680"/>
    <w:rsid w:val="00D42DE3"/>
    <w:rsid w:val="00D52001"/>
    <w:rsid w:val="00D552DD"/>
    <w:rsid w:val="00D734CE"/>
    <w:rsid w:val="00D73E46"/>
    <w:rsid w:val="00D95B60"/>
    <w:rsid w:val="00DC5359"/>
    <w:rsid w:val="00DE17D9"/>
    <w:rsid w:val="00DE3025"/>
    <w:rsid w:val="00DF6447"/>
    <w:rsid w:val="00DF73E8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A202C"/>
    <w:rsid w:val="00EB52BB"/>
    <w:rsid w:val="00EC5A54"/>
    <w:rsid w:val="00ED5730"/>
    <w:rsid w:val="00EE5CBB"/>
    <w:rsid w:val="00EF266E"/>
    <w:rsid w:val="00EF5DB3"/>
    <w:rsid w:val="00F20E4E"/>
    <w:rsid w:val="00F248F4"/>
    <w:rsid w:val="00F26C58"/>
    <w:rsid w:val="00F47859"/>
    <w:rsid w:val="00F60305"/>
    <w:rsid w:val="00F625FD"/>
    <w:rsid w:val="00F648D2"/>
    <w:rsid w:val="00F72090"/>
    <w:rsid w:val="00F74A4D"/>
    <w:rsid w:val="00F74C1D"/>
    <w:rsid w:val="00F7566F"/>
    <w:rsid w:val="00F834A9"/>
    <w:rsid w:val="00F902BF"/>
    <w:rsid w:val="00FA65FE"/>
    <w:rsid w:val="00FB5064"/>
    <w:rsid w:val="00FC6643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C8BD46-1C16-4C24-9EA8-B6DABBD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18109E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18109E"/>
    <w:rPr>
      <w:rFonts w:ascii="Verdana" w:hAnsi="Verdana" w:cs="Verdana" w:hint="default"/>
      <w:b/>
      <w:bCs/>
      <w:color w:val="000000"/>
      <w:sz w:val="20"/>
      <w:szCs w:val="20"/>
    </w:rPr>
  </w:style>
  <w:style w:type="paragraph" w:customStyle="1" w:styleId="uj">
    <w:name w:val="uj"/>
    <w:basedOn w:val="Norml"/>
    <w:rsid w:val="00462781"/>
    <w:pPr>
      <w:spacing w:before="100" w:beforeAutospacing="1" w:after="100" w:afterAutospacing="1"/>
      <w:jc w:val="left"/>
    </w:pPr>
    <w:rPr>
      <w:szCs w:val="24"/>
    </w:rPr>
  </w:style>
  <w:style w:type="paragraph" w:customStyle="1" w:styleId="Bekezds2">
    <w:name w:val="Bekezdés2"/>
    <w:basedOn w:val="Norml"/>
    <w:uiPriority w:val="99"/>
    <w:rsid w:val="00F248F4"/>
    <w:pPr>
      <w:keepLines/>
      <w:ind w:left="204" w:firstLine="204"/>
    </w:pPr>
    <w:rPr>
      <w:noProof/>
      <w:lang w:val="en-US" w:eastAsia="en-US"/>
    </w:rPr>
  </w:style>
  <w:style w:type="paragraph" w:customStyle="1" w:styleId="NormlCm">
    <w:name w:val="NormálCím"/>
    <w:basedOn w:val="Norml"/>
    <w:rsid w:val="00F74A4D"/>
    <w:pPr>
      <w:keepNext/>
      <w:keepLines/>
      <w:spacing w:before="480" w:after="240"/>
      <w:jc w:val="center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33E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33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13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3E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96DB-CE28-4457-84DA-40EB52EC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4746</Words>
  <Characters>32748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4</cp:revision>
  <cp:lastPrinted>2019-07-02T10:04:00Z</cp:lastPrinted>
  <dcterms:created xsi:type="dcterms:W3CDTF">2019-07-02T06:16:00Z</dcterms:created>
  <dcterms:modified xsi:type="dcterms:W3CDTF">2019-07-02T10:04:00Z</dcterms:modified>
</cp:coreProperties>
</file>