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4A" w:rsidRPr="00930AFC" w:rsidRDefault="00FE794A" w:rsidP="00930AFC">
      <w:pPr>
        <w:pStyle w:val="FCm"/>
      </w:pPr>
      <w:r w:rsidRPr="00930AFC">
        <w:t>Karcag Városi Önkormányzat Képviselő-testületének</w:t>
      </w:r>
      <w:r w:rsidR="00D81BF2" w:rsidRPr="00930AFC">
        <w:t xml:space="preserve"> 1</w:t>
      </w:r>
      <w:r w:rsidR="00756E85" w:rsidRPr="00930AFC">
        <w:t>2</w:t>
      </w:r>
      <w:r w:rsidRPr="00930AFC">
        <w:t>/</w:t>
      </w:r>
      <w:r w:rsidR="00D81BF2" w:rsidRPr="00930AFC">
        <w:t>2018.</w:t>
      </w:r>
      <w:r w:rsidRPr="00930AFC">
        <w:t xml:space="preserve"> (</w:t>
      </w:r>
      <w:r w:rsidR="00D81BF2" w:rsidRPr="00930AFC">
        <w:t>V.25.</w:t>
      </w:r>
      <w:r w:rsidRPr="00930AFC">
        <w:t xml:space="preserve">) önkormányzati rendelete </w:t>
      </w:r>
    </w:p>
    <w:p w:rsidR="00FE794A" w:rsidRPr="00930AFC" w:rsidRDefault="00FE794A" w:rsidP="00930AFC">
      <w:pPr>
        <w:pStyle w:val="FCm"/>
      </w:pPr>
      <w:r w:rsidRPr="00930AFC">
        <w:t>Karcag Városi Önkormányzat 2017. évi költségvetési maradványának felhasználásáról</w:t>
      </w:r>
    </w:p>
    <w:p w:rsidR="00FE794A" w:rsidRPr="00FE794A" w:rsidRDefault="00FE794A" w:rsidP="00FE794A">
      <w:pPr>
        <w:pStyle w:val="Bekezds"/>
        <w:ind w:firstLine="0"/>
        <w:rPr>
          <w:szCs w:val="24"/>
        </w:rPr>
      </w:pPr>
      <w:r w:rsidRPr="00FE794A">
        <w:rPr>
          <w:szCs w:val="24"/>
        </w:rPr>
        <w:t xml:space="preserve">A Karcag Városi Önkormányzat Képviselő-testülete az Alaptörvény 32. cikk (1) bekezdés f) pontjában meghatározott feladatkörében eljárva, az Alaptörvény 32. cikk (2) bekezdésében meghatározott eredeti jogalkotói hatáskörében, az államháztartásról szóló 2011. évi CXCV. törvény 86. § (5) bekezdése, valamint az államháztartásról szóló törvény végrehajtásáról szóló 368/2011. (XII.31.) </w:t>
      </w:r>
      <w:proofErr w:type="spellStart"/>
      <w:r w:rsidRPr="00FE794A">
        <w:rPr>
          <w:szCs w:val="24"/>
        </w:rPr>
        <w:t>Korm.rendelet</w:t>
      </w:r>
      <w:proofErr w:type="spellEnd"/>
      <w:r w:rsidRPr="00FE794A">
        <w:rPr>
          <w:szCs w:val="24"/>
        </w:rPr>
        <w:t xml:space="preserve"> 149. § (1) bekezdése és 155. §</w:t>
      </w:r>
      <w:proofErr w:type="spellStart"/>
      <w:r w:rsidRPr="00FE794A">
        <w:rPr>
          <w:szCs w:val="24"/>
        </w:rPr>
        <w:t>-</w:t>
      </w:r>
      <w:proofErr w:type="gramStart"/>
      <w:r w:rsidRPr="00FE794A">
        <w:rPr>
          <w:szCs w:val="24"/>
        </w:rPr>
        <w:t>a</w:t>
      </w:r>
      <w:proofErr w:type="spellEnd"/>
      <w:proofErr w:type="gramEnd"/>
      <w:r w:rsidRPr="00FE794A">
        <w:rPr>
          <w:szCs w:val="24"/>
        </w:rPr>
        <w:t xml:space="preserve"> alapján az alábbi rendeletet alkotja:</w:t>
      </w:r>
    </w:p>
    <w:p w:rsidR="00FE794A" w:rsidRPr="00FE794A" w:rsidRDefault="00FE794A" w:rsidP="00930AFC">
      <w:pPr>
        <w:pStyle w:val="Bekezds"/>
        <w:keepLines/>
        <w:numPr>
          <w:ilvl w:val="0"/>
          <w:numId w:val="1"/>
        </w:numPr>
        <w:spacing w:before="240"/>
        <w:ind w:left="561" w:hanging="357"/>
        <w:rPr>
          <w:szCs w:val="24"/>
        </w:rPr>
      </w:pPr>
      <w:r w:rsidRPr="00FE794A">
        <w:rPr>
          <w:b/>
          <w:bCs/>
          <w:szCs w:val="24"/>
        </w:rPr>
        <w:t xml:space="preserve">§ </w:t>
      </w:r>
      <w:r w:rsidRPr="00FE794A">
        <w:rPr>
          <w:szCs w:val="24"/>
        </w:rPr>
        <w:t xml:space="preserve">Karcag Városi Önkormányzat 2017. évi összesített költségvetési maradványa a </w:t>
      </w:r>
      <w:proofErr w:type="gramStart"/>
      <w:r w:rsidRPr="00FE794A">
        <w:rPr>
          <w:szCs w:val="24"/>
        </w:rPr>
        <w:t>rendelet  1</w:t>
      </w:r>
      <w:proofErr w:type="gramEnd"/>
      <w:r w:rsidRPr="00FE794A">
        <w:rPr>
          <w:szCs w:val="24"/>
        </w:rPr>
        <w:t xml:space="preserve">. sz. mellékleteként szereplő maradvány kimutatásban foglaltaknak megfelelően                          </w:t>
      </w:r>
      <w:r w:rsidR="00500265">
        <w:rPr>
          <w:szCs w:val="24"/>
        </w:rPr>
        <w:tab/>
      </w:r>
      <w:r w:rsidR="00500265">
        <w:rPr>
          <w:szCs w:val="24"/>
        </w:rPr>
        <w:tab/>
      </w:r>
      <w:r w:rsidR="00500265">
        <w:rPr>
          <w:szCs w:val="24"/>
        </w:rPr>
        <w:tab/>
      </w:r>
      <w:r w:rsidR="00500265">
        <w:rPr>
          <w:szCs w:val="24"/>
        </w:rPr>
        <w:tab/>
      </w:r>
      <w:r w:rsidR="00500265">
        <w:rPr>
          <w:szCs w:val="24"/>
        </w:rPr>
        <w:tab/>
      </w:r>
      <w:r w:rsidR="00500265">
        <w:rPr>
          <w:szCs w:val="24"/>
        </w:rPr>
        <w:tab/>
      </w:r>
      <w:r w:rsidRPr="00FE794A">
        <w:rPr>
          <w:szCs w:val="24"/>
        </w:rPr>
        <w:t xml:space="preserve"> </w:t>
      </w:r>
      <w:r w:rsidRPr="00FE794A">
        <w:rPr>
          <w:bCs/>
          <w:szCs w:val="24"/>
        </w:rPr>
        <w:t>2.863.772.198,- Ft</w:t>
      </w:r>
      <w:r w:rsidRPr="00FE794A">
        <w:rPr>
          <w:szCs w:val="24"/>
        </w:rPr>
        <w:t>.</w:t>
      </w:r>
    </w:p>
    <w:p w:rsidR="00FE794A" w:rsidRPr="00FE794A" w:rsidRDefault="00FE794A" w:rsidP="00930AFC">
      <w:pPr>
        <w:pStyle w:val="Bekezds"/>
        <w:keepLines/>
        <w:numPr>
          <w:ilvl w:val="0"/>
          <w:numId w:val="1"/>
        </w:numPr>
        <w:spacing w:before="240"/>
        <w:ind w:left="561" w:hanging="357"/>
        <w:rPr>
          <w:szCs w:val="24"/>
        </w:rPr>
      </w:pPr>
      <w:r w:rsidRPr="00FE794A">
        <w:rPr>
          <w:b/>
          <w:bCs/>
          <w:szCs w:val="24"/>
        </w:rPr>
        <w:t>§</w:t>
      </w:r>
      <w:r w:rsidRPr="00FE794A">
        <w:rPr>
          <w:szCs w:val="24"/>
        </w:rPr>
        <w:t xml:space="preserve"> A Karcag Városi Önkormányzat vállalkozási tevékenységet 2017. évben nem folytatott</w:t>
      </w:r>
      <w:proofErr w:type="gramStart"/>
      <w:r w:rsidRPr="00FE794A">
        <w:rPr>
          <w:szCs w:val="24"/>
        </w:rPr>
        <w:t>,  így</w:t>
      </w:r>
      <w:proofErr w:type="gramEnd"/>
      <w:r w:rsidRPr="00FE794A">
        <w:rPr>
          <w:szCs w:val="24"/>
        </w:rPr>
        <w:t xml:space="preserve"> vállalkozási maradványa nem képződött.</w:t>
      </w:r>
    </w:p>
    <w:p w:rsidR="00FE794A" w:rsidRPr="00FE794A" w:rsidRDefault="00FE794A" w:rsidP="00930AFC">
      <w:pPr>
        <w:pStyle w:val="Bekezds"/>
        <w:keepLines/>
        <w:numPr>
          <w:ilvl w:val="0"/>
          <w:numId w:val="1"/>
        </w:numPr>
        <w:spacing w:before="240"/>
        <w:ind w:left="561" w:hanging="357"/>
        <w:rPr>
          <w:szCs w:val="24"/>
        </w:rPr>
      </w:pPr>
      <w:r w:rsidRPr="00FE794A">
        <w:rPr>
          <w:b/>
          <w:bCs/>
          <w:szCs w:val="24"/>
        </w:rPr>
        <w:t xml:space="preserve">§ </w:t>
      </w:r>
      <w:r w:rsidRPr="00FE794A">
        <w:rPr>
          <w:szCs w:val="24"/>
        </w:rPr>
        <w:t>(1) A költségvetési szerveket megillető költségvetési maradványok összegei a (2)-(7) bekezdésekben költségvetési szervenként és ezen belül feladatonként kötötten kerülnek meghatározásra.</w:t>
      </w:r>
    </w:p>
    <w:p w:rsidR="00FE794A" w:rsidRPr="00FE794A" w:rsidRDefault="00930AFC" w:rsidP="00930AFC">
      <w:pPr>
        <w:tabs>
          <w:tab w:val="right" w:pos="8789"/>
        </w:tabs>
        <w:spacing w:before="240"/>
        <w:ind w:left="425"/>
        <w:rPr>
          <w:szCs w:val="24"/>
        </w:rPr>
      </w:pPr>
      <w:r>
        <w:rPr>
          <w:szCs w:val="24"/>
        </w:rPr>
        <w:t xml:space="preserve">(2) </w:t>
      </w:r>
      <w:r w:rsidR="00FE794A" w:rsidRPr="00FE794A">
        <w:rPr>
          <w:szCs w:val="24"/>
        </w:rPr>
        <w:t>A Madarász Imre Egyesített Óvodánál képződött 3.678.426,- Ft összegű maradványból 3.678.426,- Ft feladatként meghatározva a következő:</w:t>
      </w:r>
    </w:p>
    <w:p w:rsidR="00FE794A" w:rsidRPr="00FE794A" w:rsidRDefault="00FE794A" w:rsidP="00FE794A">
      <w:pPr>
        <w:numPr>
          <w:ilvl w:val="0"/>
          <w:numId w:val="3"/>
        </w:numPr>
        <w:tabs>
          <w:tab w:val="left" w:pos="567"/>
        </w:tabs>
        <w:jc w:val="left"/>
        <w:rPr>
          <w:szCs w:val="24"/>
        </w:rPr>
      </w:pPr>
      <w:r w:rsidRPr="00FE794A">
        <w:rPr>
          <w:szCs w:val="24"/>
        </w:rPr>
        <w:t xml:space="preserve">Nemzeti Tehetség Program pályázat </w:t>
      </w:r>
      <w:proofErr w:type="gramStart"/>
      <w:r w:rsidRPr="00FE794A">
        <w:rPr>
          <w:szCs w:val="24"/>
        </w:rPr>
        <w:t xml:space="preserve">támogatása    </w:t>
      </w:r>
      <w:r w:rsidR="00500265">
        <w:rPr>
          <w:szCs w:val="24"/>
        </w:rPr>
        <w:t xml:space="preserve">  </w:t>
      </w:r>
      <w:r w:rsidRPr="00FE794A">
        <w:rPr>
          <w:szCs w:val="24"/>
        </w:rPr>
        <w:tab/>
        <w:t xml:space="preserve">             1</w:t>
      </w:r>
      <w:proofErr w:type="gramEnd"/>
      <w:r w:rsidRPr="00FE794A">
        <w:rPr>
          <w:szCs w:val="24"/>
        </w:rPr>
        <w:t>.600.000,- Ft</w:t>
      </w:r>
    </w:p>
    <w:p w:rsidR="00FE794A" w:rsidRPr="00FE794A" w:rsidRDefault="00FE794A" w:rsidP="00FE794A">
      <w:pPr>
        <w:tabs>
          <w:tab w:val="right" w:pos="8789"/>
        </w:tabs>
        <w:ind w:left="709"/>
        <w:rPr>
          <w:szCs w:val="24"/>
        </w:rPr>
      </w:pPr>
      <w:r w:rsidRPr="00FE794A">
        <w:rPr>
          <w:szCs w:val="24"/>
        </w:rPr>
        <w:t>„A hazai és a határon túli Tehetségsegítő Tanácsok, tehetségfejlesztő</w:t>
      </w:r>
    </w:p>
    <w:p w:rsidR="00FE794A" w:rsidRPr="00FE794A" w:rsidRDefault="00FE794A" w:rsidP="00FE794A">
      <w:pPr>
        <w:tabs>
          <w:tab w:val="right" w:pos="8789"/>
        </w:tabs>
        <w:ind w:left="709"/>
        <w:rPr>
          <w:szCs w:val="24"/>
        </w:rPr>
      </w:pPr>
      <w:proofErr w:type="gramStart"/>
      <w:r w:rsidRPr="00FE794A">
        <w:rPr>
          <w:szCs w:val="24"/>
        </w:rPr>
        <w:t>szervezetek</w:t>
      </w:r>
      <w:proofErr w:type="gramEnd"/>
      <w:r w:rsidRPr="00FE794A">
        <w:rPr>
          <w:szCs w:val="24"/>
        </w:rPr>
        <w:t xml:space="preserve"> és közösségek támogatása” NTP-HTTSZ-17-0023 pályázat</w:t>
      </w:r>
    </w:p>
    <w:p w:rsidR="00FE794A" w:rsidRPr="00FE794A" w:rsidRDefault="00FE794A" w:rsidP="00FE794A">
      <w:pPr>
        <w:tabs>
          <w:tab w:val="right" w:pos="8789"/>
        </w:tabs>
        <w:ind w:left="709"/>
        <w:rPr>
          <w:szCs w:val="24"/>
        </w:rPr>
      </w:pPr>
      <w:r w:rsidRPr="00FE794A">
        <w:rPr>
          <w:szCs w:val="24"/>
        </w:rPr>
        <w:t>(Dologi kiadások 1.600.000,- Ft)</w:t>
      </w:r>
    </w:p>
    <w:p w:rsidR="00FE794A" w:rsidRPr="00FE794A" w:rsidRDefault="00FE794A" w:rsidP="00500265">
      <w:pPr>
        <w:tabs>
          <w:tab w:val="right" w:pos="8505"/>
        </w:tabs>
        <w:ind w:left="567"/>
        <w:rPr>
          <w:szCs w:val="24"/>
        </w:rPr>
      </w:pPr>
      <w:r w:rsidRPr="00FE794A">
        <w:rPr>
          <w:szCs w:val="24"/>
        </w:rPr>
        <w:t>-  Közfoglalkoztatás előlegének maradványa</w:t>
      </w:r>
      <w:r w:rsidRPr="00FE794A">
        <w:rPr>
          <w:szCs w:val="24"/>
        </w:rPr>
        <w:tab/>
        <w:t>2.078.426,- Ft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t xml:space="preserve">    (Személyi juttatás 1.893.782,- Ft, Munkaadót terhelő járulékok 184.644,- Ft)     </w:t>
      </w:r>
    </w:p>
    <w:p w:rsidR="00FE794A" w:rsidRPr="00FE794A" w:rsidRDefault="00FE794A" w:rsidP="00930AFC">
      <w:pPr>
        <w:tabs>
          <w:tab w:val="right" w:pos="8789"/>
        </w:tabs>
        <w:spacing w:before="240"/>
        <w:ind w:left="425"/>
        <w:rPr>
          <w:szCs w:val="24"/>
        </w:rPr>
      </w:pPr>
      <w:r w:rsidRPr="00FE794A">
        <w:rPr>
          <w:szCs w:val="24"/>
        </w:rPr>
        <w:t xml:space="preserve">A </w:t>
      </w:r>
      <w:proofErr w:type="gramStart"/>
      <w:r w:rsidRPr="00FE794A">
        <w:rPr>
          <w:szCs w:val="24"/>
        </w:rPr>
        <w:t>Madarász  Imre</w:t>
      </w:r>
      <w:proofErr w:type="gramEnd"/>
      <w:r w:rsidRPr="00FE794A">
        <w:rPr>
          <w:szCs w:val="24"/>
        </w:rPr>
        <w:t xml:space="preserve">  Egyesített  Óvodánál  képződött   3.678.426,- Ft  összegű  maradványból  a Karcag Városi Önkormányzat nem von el.  </w:t>
      </w:r>
    </w:p>
    <w:p w:rsidR="00FE794A" w:rsidRPr="00FE794A" w:rsidRDefault="00930AFC" w:rsidP="00FE794A">
      <w:pPr>
        <w:tabs>
          <w:tab w:val="right" w:pos="8789"/>
        </w:tabs>
        <w:ind w:left="426"/>
        <w:rPr>
          <w:szCs w:val="24"/>
        </w:rPr>
      </w:pPr>
      <w:r w:rsidRPr="00FE794A">
        <w:rPr>
          <w:szCs w:val="24"/>
        </w:rPr>
        <w:t xml:space="preserve"> </w:t>
      </w:r>
      <w:r w:rsidR="00FE794A" w:rsidRPr="00FE794A">
        <w:rPr>
          <w:szCs w:val="24"/>
        </w:rPr>
        <w:t>(3)  A Déryné Kulturális, Turisztikai, Sport Központ és Könyvtárnál képződött 4.112.193,- Ft összegű maradványból 4.112.193,- Ft feladatként meghatározva a következő:</w:t>
      </w:r>
    </w:p>
    <w:p w:rsidR="00FE794A" w:rsidRPr="00FE794A" w:rsidRDefault="00FE794A" w:rsidP="00756E85">
      <w:pPr>
        <w:tabs>
          <w:tab w:val="right" w:pos="9072"/>
        </w:tabs>
        <w:ind w:left="567"/>
        <w:rPr>
          <w:szCs w:val="24"/>
        </w:rPr>
      </w:pPr>
      <w:r w:rsidRPr="00FE794A">
        <w:rPr>
          <w:szCs w:val="24"/>
        </w:rPr>
        <w:t xml:space="preserve">-  Érdekeltségnövelő támogatás és önerő </w:t>
      </w:r>
      <w:proofErr w:type="gramStart"/>
      <w:r w:rsidRPr="00FE794A">
        <w:rPr>
          <w:szCs w:val="24"/>
        </w:rPr>
        <w:t>része                                            2</w:t>
      </w:r>
      <w:proofErr w:type="gramEnd"/>
      <w:r w:rsidRPr="00FE794A">
        <w:rPr>
          <w:szCs w:val="24"/>
        </w:rPr>
        <w:t>.162.000,-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 xml:space="preserve">   (Felújítási kiadás)</w:t>
      </w:r>
    </w:p>
    <w:p w:rsidR="00FE794A" w:rsidRPr="00FE794A" w:rsidRDefault="00FE794A" w:rsidP="00756E85">
      <w:pPr>
        <w:tabs>
          <w:tab w:val="right" w:pos="9072"/>
        </w:tabs>
        <w:ind w:left="567"/>
        <w:rPr>
          <w:szCs w:val="24"/>
        </w:rPr>
      </w:pPr>
      <w:r w:rsidRPr="00FE794A">
        <w:rPr>
          <w:szCs w:val="24"/>
        </w:rPr>
        <w:t>-  Közfoglalkoztatás előlegének maradványa</w:t>
      </w:r>
      <w:r w:rsidRPr="00FE794A">
        <w:rPr>
          <w:szCs w:val="24"/>
        </w:rPr>
        <w:tab/>
      </w:r>
      <w:r w:rsidR="00756E85">
        <w:rPr>
          <w:szCs w:val="24"/>
        </w:rPr>
        <w:t xml:space="preserve"> </w:t>
      </w:r>
      <w:r w:rsidRPr="00FE794A">
        <w:rPr>
          <w:szCs w:val="24"/>
        </w:rPr>
        <w:t>1.950.193,- Ft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t xml:space="preserve">   (Személyi juttatás 1.776.941,- Ft, Munkaadót terhelő járulékok 173.252,- Ft)     </w:t>
      </w:r>
    </w:p>
    <w:p w:rsidR="00FE794A" w:rsidRPr="00FE794A" w:rsidRDefault="00FE794A" w:rsidP="00930AFC">
      <w:pPr>
        <w:spacing w:before="240"/>
        <w:ind w:left="425"/>
        <w:rPr>
          <w:szCs w:val="24"/>
        </w:rPr>
      </w:pPr>
      <w:proofErr w:type="gramStart"/>
      <w:r w:rsidRPr="00FE794A">
        <w:rPr>
          <w:szCs w:val="24"/>
        </w:rPr>
        <w:t>A  Déryné</w:t>
      </w:r>
      <w:proofErr w:type="gramEnd"/>
      <w:r w:rsidRPr="00FE794A">
        <w:rPr>
          <w:szCs w:val="24"/>
        </w:rPr>
        <w:t xml:space="preserve">  Kulturális,  Turisztikai,  Sport  Központ és Könyvtárnál  képződött maradványból a Karcag Városi Önkormányzat nem von el.  </w:t>
      </w:r>
    </w:p>
    <w:p w:rsidR="00FE794A" w:rsidRPr="00FE794A" w:rsidRDefault="00FE794A" w:rsidP="00930AFC">
      <w:pPr>
        <w:tabs>
          <w:tab w:val="right" w:pos="8789"/>
        </w:tabs>
        <w:spacing w:before="240"/>
        <w:ind w:left="425"/>
        <w:rPr>
          <w:szCs w:val="24"/>
        </w:rPr>
      </w:pPr>
      <w:r w:rsidRPr="00FE794A">
        <w:rPr>
          <w:szCs w:val="24"/>
        </w:rPr>
        <w:t>(4)  A Györffy István Nagykun Múzeumnál képződött 713.784,- Ft összegű maradványból 713.784,- Ft feladatként meghatározva a következő:</w:t>
      </w:r>
    </w:p>
    <w:p w:rsidR="00FE794A" w:rsidRPr="00FE794A" w:rsidRDefault="00FE794A" w:rsidP="00FE794A">
      <w:pPr>
        <w:tabs>
          <w:tab w:val="right" w:pos="8789"/>
        </w:tabs>
        <w:ind w:left="426"/>
        <w:rPr>
          <w:szCs w:val="24"/>
        </w:rPr>
      </w:pPr>
      <w:r w:rsidRPr="00FE794A">
        <w:rPr>
          <w:szCs w:val="24"/>
        </w:rPr>
        <w:t>Györffy István Nagykun Múzeum: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lastRenderedPageBreak/>
        <w:t xml:space="preserve">- 2017. december hónapban kifizetett személyi juttatások </w:t>
      </w:r>
      <w:proofErr w:type="gramStart"/>
      <w:r w:rsidRPr="00FE794A">
        <w:rPr>
          <w:szCs w:val="24"/>
        </w:rPr>
        <w:t>járulékai                 84.</w:t>
      </w:r>
      <w:proofErr w:type="gramEnd"/>
      <w:r w:rsidRPr="00FE794A">
        <w:rPr>
          <w:szCs w:val="24"/>
        </w:rPr>
        <w:t>470,- Ft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t xml:space="preserve">   (Munkaadót terhelő járulékok) 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-  Közfoglalkoztatás előlegének maradványa</w:t>
      </w:r>
      <w:r w:rsidRPr="00FE794A">
        <w:rPr>
          <w:szCs w:val="24"/>
        </w:rPr>
        <w:tab/>
        <w:t>180.996,- Ft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t xml:space="preserve">   (Személyi juttatás 164.917,- Ft, Munkaadót terhelő járulékok 16.079,- Ft)   </w:t>
      </w:r>
    </w:p>
    <w:p w:rsidR="00FE794A" w:rsidRPr="00FE794A" w:rsidRDefault="00FE794A" w:rsidP="00930AFC">
      <w:pPr>
        <w:tabs>
          <w:tab w:val="right" w:pos="8789"/>
        </w:tabs>
        <w:spacing w:before="240"/>
        <w:ind w:left="567"/>
        <w:rPr>
          <w:szCs w:val="24"/>
        </w:rPr>
      </w:pPr>
      <w:r w:rsidRPr="00FE794A">
        <w:rPr>
          <w:szCs w:val="24"/>
        </w:rPr>
        <w:t xml:space="preserve"> - Tárgyévi és következő évi végleges kötelezettségvállalás 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 xml:space="preserve">   Cél szerinti felhasználására (Dologi kiadás</w:t>
      </w:r>
      <w:proofErr w:type="gramStart"/>
      <w:r w:rsidRPr="00FE794A">
        <w:rPr>
          <w:szCs w:val="24"/>
        </w:rPr>
        <w:t>)</w:t>
      </w:r>
      <w:r w:rsidRPr="00FE794A">
        <w:rPr>
          <w:szCs w:val="24"/>
        </w:rPr>
        <w:tab/>
        <w:t xml:space="preserve">   281.</w:t>
      </w:r>
      <w:proofErr w:type="gramEnd"/>
      <w:r w:rsidRPr="00FE794A">
        <w:rPr>
          <w:szCs w:val="24"/>
        </w:rPr>
        <w:t>795,- Ft</w:t>
      </w:r>
    </w:p>
    <w:p w:rsidR="00FE794A" w:rsidRPr="00FE794A" w:rsidRDefault="00FE794A" w:rsidP="00930AFC">
      <w:pPr>
        <w:spacing w:before="240"/>
        <w:ind w:left="425"/>
        <w:rPr>
          <w:szCs w:val="24"/>
        </w:rPr>
      </w:pPr>
      <w:proofErr w:type="gramStart"/>
      <w:r w:rsidRPr="00FE794A">
        <w:rPr>
          <w:szCs w:val="24"/>
        </w:rPr>
        <w:t>A  Györffy</w:t>
      </w:r>
      <w:proofErr w:type="gramEnd"/>
      <w:r w:rsidRPr="00FE794A">
        <w:rPr>
          <w:szCs w:val="24"/>
        </w:rPr>
        <w:t xml:space="preserve">  István  Nagykun  Múzeum,  Múzeumnál  képződött 547.261,- Ft  összegű maradványból a Karcag Városi Önkormányzat nem von el.   </w:t>
      </w:r>
    </w:p>
    <w:p w:rsidR="00FE794A" w:rsidRPr="00FE794A" w:rsidRDefault="00FE794A" w:rsidP="00930AFC">
      <w:pPr>
        <w:tabs>
          <w:tab w:val="right" w:pos="8789"/>
        </w:tabs>
        <w:spacing w:before="240"/>
        <w:ind w:left="425"/>
        <w:rPr>
          <w:szCs w:val="24"/>
        </w:rPr>
      </w:pPr>
      <w:r w:rsidRPr="00FE794A">
        <w:rPr>
          <w:szCs w:val="24"/>
        </w:rPr>
        <w:t>Karcagi Hírmondó: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t xml:space="preserve">- 2017. december hónapban kifizetett személyi juttatások </w:t>
      </w:r>
      <w:proofErr w:type="gramStart"/>
      <w:r w:rsidRPr="00FE794A">
        <w:rPr>
          <w:szCs w:val="24"/>
        </w:rPr>
        <w:t>járulékai                 44.</w:t>
      </w:r>
      <w:proofErr w:type="gramEnd"/>
      <w:r w:rsidRPr="00FE794A">
        <w:rPr>
          <w:szCs w:val="24"/>
        </w:rPr>
        <w:t>400,- Ft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t xml:space="preserve">   (Munkaadót terhelő járulékok)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t xml:space="preserve">- Tárgyévi és következő évi végleges kötelezettségvállalás 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 xml:space="preserve">   Cél szerinti felhasználására (Dologi kiadás</w:t>
      </w:r>
      <w:proofErr w:type="gramStart"/>
      <w:r w:rsidRPr="00FE794A">
        <w:rPr>
          <w:szCs w:val="24"/>
        </w:rPr>
        <w:t>)</w:t>
      </w:r>
      <w:r w:rsidRPr="00FE794A">
        <w:rPr>
          <w:szCs w:val="24"/>
        </w:rPr>
        <w:tab/>
        <w:t xml:space="preserve">   122.</w:t>
      </w:r>
      <w:proofErr w:type="gramEnd"/>
      <w:r w:rsidRPr="00FE794A">
        <w:rPr>
          <w:szCs w:val="24"/>
        </w:rPr>
        <w:t>123,- Ft</w:t>
      </w:r>
    </w:p>
    <w:p w:rsidR="00FE794A" w:rsidRPr="00FE794A" w:rsidRDefault="00FE794A" w:rsidP="00930AFC">
      <w:pPr>
        <w:spacing w:before="240"/>
        <w:ind w:left="425"/>
        <w:rPr>
          <w:szCs w:val="24"/>
        </w:rPr>
      </w:pPr>
      <w:proofErr w:type="gramStart"/>
      <w:r w:rsidRPr="00FE794A">
        <w:rPr>
          <w:szCs w:val="24"/>
        </w:rPr>
        <w:t>A  Györffy</w:t>
      </w:r>
      <w:proofErr w:type="gramEnd"/>
      <w:r w:rsidRPr="00FE794A">
        <w:rPr>
          <w:szCs w:val="24"/>
        </w:rPr>
        <w:t xml:space="preserve">  István  Nagykun  Múzeum,  Karcagi  Hírmondónál képződött 166.523,- Ft összegű maradványból a Karcag Városi Önkormányzat nem von el.   </w:t>
      </w:r>
    </w:p>
    <w:p w:rsidR="00FE794A" w:rsidRPr="00FE794A" w:rsidRDefault="00FE794A" w:rsidP="00930AFC">
      <w:pPr>
        <w:tabs>
          <w:tab w:val="right" w:pos="8789"/>
        </w:tabs>
        <w:spacing w:before="240"/>
        <w:ind w:left="425"/>
        <w:rPr>
          <w:szCs w:val="24"/>
        </w:rPr>
      </w:pPr>
      <w:r w:rsidRPr="00FE794A">
        <w:rPr>
          <w:i/>
          <w:szCs w:val="24"/>
        </w:rPr>
        <w:t xml:space="preserve"> </w:t>
      </w:r>
      <w:r w:rsidRPr="00FE794A">
        <w:rPr>
          <w:szCs w:val="24"/>
        </w:rPr>
        <w:t>(5)  A Városi Önkormányzat Városgondnokságánál képződött 159.237.688,- Ft összegű maradványból 158.930.171,- Ft feladatként meghatározva a következő: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 xml:space="preserve">- TOP-1.1.1-15-JN1-2016-00011 pályázat </w:t>
      </w:r>
      <w:proofErr w:type="gramStart"/>
      <w:r w:rsidRPr="00FE794A">
        <w:rPr>
          <w:szCs w:val="24"/>
        </w:rPr>
        <w:t>támogatása</w:t>
      </w:r>
      <w:r w:rsidRPr="00FE794A">
        <w:rPr>
          <w:szCs w:val="24"/>
        </w:rPr>
        <w:tab/>
        <w:t xml:space="preserve">  114.</w:t>
      </w:r>
      <w:proofErr w:type="gramEnd"/>
      <w:r w:rsidRPr="00FE794A">
        <w:rPr>
          <w:szCs w:val="24"/>
        </w:rPr>
        <w:t>167.900,- Ft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i/>
          <w:szCs w:val="24"/>
        </w:rPr>
      </w:pPr>
      <w:r w:rsidRPr="00FE794A">
        <w:rPr>
          <w:szCs w:val="24"/>
        </w:rPr>
        <w:t xml:space="preserve">   (Felújítási kiadás)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t xml:space="preserve">- Tárgyévi és következő évi végleges kötelezettségvállalás 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 xml:space="preserve">   Cél szerinti felhasználására (Dologi kiadás</w:t>
      </w:r>
      <w:proofErr w:type="gramStart"/>
      <w:r w:rsidRPr="00FE794A">
        <w:rPr>
          <w:szCs w:val="24"/>
        </w:rPr>
        <w:t>)</w:t>
      </w:r>
      <w:r w:rsidRPr="00FE794A">
        <w:rPr>
          <w:szCs w:val="24"/>
        </w:rPr>
        <w:tab/>
        <w:t xml:space="preserve">   2</w:t>
      </w:r>
      <w:proofErr w:type="gramEnd"/>
      <w:r w:rsidRPr="00FE794A">
        <w:rPr>
          <w:szCs w:val="24"/>
        </w:rPr>
        <w:t>.535.167,-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-  Közfoglalkoztatás (START munkaprogram előlegének maradványa</w:t>
      </w:r>
      <w:r w:rsidRPr="00FE794A">
        <w:rPr>
          <w:szCs w:val="24"/>
        </w:rPr>
        <w:tab/>
        <w:t>42.227.104,- Ft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t xml:space="preserve">   (Személyi juttatás 38.475.721,- Ft, Munkaadót terhelő járulékok 3.751.383,- Ft)</w:t>
      </w:r>
    </w:p>
    <w:p w:rsidR="00FE794A" w:rsidRPr="00FE794A" w:rsidRDefault="00FE794A" w:rsidP="00930AFC">
      <w:pPr>
        <w:tabs>
          <w:tab w:val="right" w:pos="8789"/>
        </w:tabs>
        <w:spacing w:before="240"/>
        <w:ind w:left="425"/>
        <w:rPr>
          <w:szCs w:val="24"/>
        </w:rPr>
      </w:pPr>
      <w:r w:rsidRPr="00FE794A">
        <w:rPr>
          <w:szCs w:val="24"/>
        </w:rPr>
        <w:t xml:space="preserve">A Városi Önkormányzat Városgondnokságánál képződött 159.237.688,- Ft összegű maradványból a Karcag Városi Önkormányzat 307.517,- Ft-ot von el, mely a Munkáltatói kölcsön </w:t>
      </w:r>
      <w:proofErr w:type="spellStart"/>
      <w:r w:rsidRPr="00FE794A">
        <w:rPr>
          <w:szCs w:val="24"/>
        </w:rPr>
        <w:t>alszámla</w:t>
      </w:r>
      <w:proofErr w:type="spellEnd"/>
      <w:r w:rsidRPr="00FE794A">
        <w:rPr>
          <w:szCs w:val="24"/>
        </w:rPr>
        <w:t xml:space="preserve"> egyenlege. Az elvonás összege a Karcag Városi Önkormányzatnál céltartalékba kerül. </w:t>
      </w:r>
    </w:p>
    <w:p w:rsidR="00FE794A" w:rsidRPr="00FE794A" w:rsidRDefault="00FE794A" w:rsidP="00930AFC">
      <w:pPr>
        <w:tabs>
          <w:tab w:val="right" w:pos="8789"/>
        </w:tabs>
        <w:spacing w:before="240"/>
        <w:ind w:left="425"/>
        <w:rPr>
          <w:szCs w:val="24"/>
        </w:rPr>
      </w:pPr>
      <w:r w:rsidRPr="00FE794A">
        <w:rPr>
          <w:szCs w:val="24"/>
        </w:rPr>
        <w:t xml:space="preserve"> (6)  A Karcagi Polgármesteri Hivatalnál képződött 1.152.236,- Ft összegű maradványból 1.152.236,- Ft feladatként meghatározva a következő:</w:t>
      </w:r>
    </w:p>
    <w:p w:rsidR="00FE794A" w:rsidRPr="00FE794A" w:rsidRDefault="00FE794A" w:rsidP="00FE794A">
      <w:pPr>
        <w:tabs>
          <w:tab w:val="right" w:pos="8789"/>
        </w:tabs>
        <w:ind w:left="567"/>
        <w:rPr>
          <w:szCs w:val="24"/>
        </w:rPr>
      </w:pPr>
      <w:r w:rsidRPr="00FE794A">
        <w:rPr>
          <w:szCs w:val="24"/>
        </w:rPr>
        <w:t>- Tárgyévi és következő évi végleges kötelezettségvállalás</w:t>
      </w:r>
    </w:p>
    <w:p w:rsidR="00FE794A" w:rsidRPr="00FE794A" w:rsidRDefault="00FE794A" w:rsidP="00756E85">
      <w:pPr>
        <w:tabs>
          <w:tab w:val="right" w:pos="8931"/>
        </w:tabs>
        <w:ind w:left="567"/>
        <w:rPr>
          <w:szCs w:val="24"/>
        </w:rPr>
      </w:pPr>
      <w:r w:rsidRPr="00FE794A">
        <w:rPr>
          <w:szCs w:val="24"/>
        </w:rPr>
        <w:t xml:space="preserve">   (Dologi kiadás)</w:t>
      </w:r>
      <w:r w:rsidRPr="00FE794A">
        <w:rPr>
          <w:szCs w:val="24"/>
        </w:rPr>
        <w:tab/>
        <w:t>53.236,- Ft</w:t>
      </w:r>
    </w:p>
    <w:p w:rsidR="00FE794A" w:rsidRPr="00FE794A" w:rsidRDefault="00FE794A" w:rsidP="00FE794A">
      <w:pPr>
        <w:numPr>
          <w:ilvl w:val="0"/>
          <w:numId w:val="3"/>
        </w:numPr>
        <w:jc w:val="left"/>
        <w:rPr>
          <w:szCs w:val="24"/>
        </w:rPr>
      </w:pPr>
      <w:r w:rsidRPr="00FE794A">
        <w:rPr>
          <w:szCs w:val="24"/>
        </w:rPr>
        <w:t>2017. évi áfa befizetés</w:t>
      </w:r>
      <w:r w:rsidRPr="00FE794A">
        <w:rPr>
          <w:szCs w:val="24"/>
        </w:rPr>
        <w:tab/>
      </w:r>
      <w:r w:rsidRPr="00FE794A">
        <w:rPr>
          <w:szCs w:val="24"/>
        </w:rPr>
        <w:tab/>
      </w:r>
      <w:r w:rsidRPr="00FE794A">
        <w:rPr>
          <w:szCs w:val="24"/>
        </w:rPr>
        <w:tab/>
      </w:r>
      <w:r w:rsidRPr="00FE794A">
        <w:rPr>
          <w:szCs w:val="24"/>
        </w:rPr>
        <w:tab/>
      </w:r>
      <w:r w:rsidRPr="00FE794A">
        <w:rPr>
          <w:szCs w:val="24"/>
        </w:rPr>
        <w:tab/>
      </w:r>
      <w:r w:rsidRPr="00FE794A">
        <w:rPr>
          <w:szCs w:val="24"/>
        </w:rPr>
        <w:tab/>
        <w:t xml:space="preserve">      </w:t>
      </w:r>
      <w:r w:rsidR="00756E85">
        <w:rPr>
          <w:szCs w:val="24"/>
        </w:rPr>
        <w:tab/>
      </w:r>
      <w:r w:rsidR="002D3F63">
        <w:rPr>
          <w:szCs w:val="24"/>
        </w:rPr>
        <w:t xml:space="preserve"> </w:t>
      </w:r>
      <w:r w:rsidRPr="00FE794A">
        <w:rPr>
          <w:szCs w:val="24"/>
        </w:rPr>
        <w:t>61.000,-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 xml:space="preserve">   (Dologi kiadás)</w:t>
      </w:r>
      <w:r w:rsidRPr="00FE794A">
        <w:rPr>
          <w:szCs w:val="24"/>
        </w:rPr>
        <w:tab/>
      </w:r>
    </w:p>
    <w:p w:rsidR="00FE794A" w:rsidRPr="00FE794A" w:rsidRDefault="00FE794A" w:rsidP="00FE794A">
      <w:pPr>
        <w:numPr>
          <w:ilvl w:val="0"/>
          <w:numId w:val="3"/>
        </w:numPr>
        <w:jc w:val="left"/>
        <w:rPr>
          <w:szCs w:val="24"/>
        </w:rPr>
      </w:pPr>
      <w:r w:rsidRPr="00FE794A">
        <w:rPr>
          <w:szCs w:val="24"/>
        </w:rPr>
        <w:t xml:space="preserve">2017. IV. negyedévi rehabilitációs </w:t>
      </w:r>
      <w:proofErr w:type="gramStart"/>
      <w:r w:rsidRPr="00FE794A">
        <w:rPr>
          <w:szCs w:val="24"/>
        </w:rPr>
        <w:t>hozzájárulás</w:t>
      </w:r>
      <w:r w:rsidRPr="00FE794A">
        <w:rPr>
          <w:szCs w:val="24"/>
        </w:rPr>
        <w:tab/>
      </w:r>
      <w:r w:rsidRPr="00FE794A">
        <w:rPr>
          <w:szCs w:val="24"/>
        </w:rPr>
        <w:tab/>
      </w:r>
      <w:r w:rsidRPr="00FE794A">
        <w:rPr>
          <w:szCs w:val="24"/>
        </w:rPr>
        <w:tab/>
      </w:r>
      <w:r w:rsidR="002D3F63">
        <w:rPr>
          <w:szCs w:val="24"/>
        </w:rPr>
        <w:t xml:space="preserve">       </w:t>
      </w:r>
      <w:r w:rsidRPr="00FE794A">
        <w:rPr>
          <w:szCs w:val="24"/>
        </w:rPr>
        <w:t xml:space="preserve"> 1</w:t>
      </w:r>
      <w:proofErr w:type="gramEnd"/>
      <w:r w:rsidRPr="00FE794A">
        <w:rPr>
          <w:szCs w:val="24"/>
        </w:rPr>
        <w:t>.005.000,- Ft</w:t>
      </w:r>
    </w:p>
    <w:p w:rsidR="00FE794A" w:rsidRPr="00FE794A" w:rsidRDefault="00FE794A" w:rsidP="00FE794A">
      <w:pPr>
        <w:ind w:left="708"/>
        <w:rPr>
          <w:szCs w:val="24"/>
        </w:rPr>
      </w:pPr>
      <w:r w:rsidRPr="00FE794A">
        <w:rPr>
          <w:szCs w:val="24"/>
        </w:rPr>
        <w:t>(Munkaadót terhelő járulékok)</w:t>
      </w:r>
    </w:p>
    <w:p w:rsidR="00FE794A" w:rsidRPr="00FE794A" w:rsidRDefault="00FE794A" w:rsidP="00FE794A">
      <w:pPr>
        <w:numPr>
          <w:ilvl w:val="0"/>
          <w:numId w:val="3"/>
        </w:numPr>
        <w:jc w:val="left"/>
        <w:rPr>
          <w:szCs w:val="24"/>
        </w:rPr>
      </w:pPr>
      <w:r w:rsidRPr="00FE794A">
        <w:rPr>
          <w:szCs w:val="24"/>
        </w:rPr>
        <w:t xml:space="preserve">2017. IV. negyedévi </w:t>
      </w:r>
      <w:proofErr w:type="spellStart"/>
      <w:r w:rsidRPr="00FE794A">
        <w:rPr>
          <w:szCs w:val="24"/>
        </w:rPr>
        <w:t>cégautóadó</w:t>
      </w:r>
      <w:proofErr w:type="spellEnd"/>
      <w:r w:rsidRPr="00FE794A">
        <w:rPr>
          <w:szCs w:val="24"/>
        </w:rPr>
        <w:tab/>
      </w:r>
      <w:r w:rsidRPr="00FE794A">
        <w:rPr>
          <w:szCs w:val="24"/>
        </w:rPr>
        <w:tab/>
      </w:r>
      <w:r w:rsidRPr="00FE794A">
        <w:rPr>
          <w:szCs w:val="24"/>
        </w:rPr>
        <w:tab/>
      </w:r>
      <w:r w:rsidRPr="00FE794A">
        <w:rPr>
          <w:szCs w:val="24"/>
        </w:rPr>
        <w:tab/>
      </w:r>
      <w:r w:rsidRPr="00FE794A">
        <w:rPr>
          <w:szCs w:val="24"/>
        </w:rPr>
        <w:tab/>
      </w:r>
      <w:r w:rsidRPr="00FE794A">
        <w:rPr>
          <w:szCs w:val="24"/>
        </w:rPr>
        <w:tab/>
        <w:t xml:space="preserve"> 33.000,-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 xml:space="preserve">  (Dologi kiadás)</w:t>
      </w:r>
      <w:r w:rsidRPr="00FE794A">
        <w:rPr>
          <w:szCs w:val="24"/>
        </w:rPr>
        <w:tab/>
      </w:r>
    </w:p>
    <w:p w:rsidR="00FE794A" w:rsidRPr="00FE794A" w:rsidRDefault="00FE794A" w:rsidP="00930AFC">
      <w:pPr>
        <w:tabs>
          <w:tab w:val="right" w:pos="8789"/>
        </w:tabs>
        <w:spacing w:before="240"/>
        <w:ind w:left="425"/>
        <w:rPr>
          <w:szCs w:val="24"/>
        </w:rPr>
      </w:pPr>
      <w:r w:rsidRPr="00FE794A">
        <w:rPr>
          <w:szCs w:val="24"/>
        </w:rPr>
        <w:t xml:space="preserve">A Karcagi Polgármesteri Hivatalnál képződött 1.152.236,- Ft összegű maradványból a Karcag Városi Önkormányzat nem von el.   </w:t>
      </w:r>
    </w:p>
    <w:p w:rsidR="00FE794A" w:rsidRPr="00FE794A" w:rsidRDefault="00FE794A" w:rsidP="00930AFC">
      <w:pPr>
        <w:tabs>
          <w:tab w:val="right" w:pos="8789"/>
        </w:tabs>
        <w:spacing w:before="240"/>
        <w:ind w:left="425"/>
        <w:rPr>
          <w:szCs w:val="24"/>
        </w:rPr>
      </w:pPr>
      <w:r w:rsidRPr="00FE794A">
        <w:rPr>
          <w:szCs w:val="24"/>
        </w:rPr>
        <w:t xml:space="preserve">(7)  A Karcag Városi Önkormányzatnál képződött 2.694.877.871,- Ft összegű, valamint a költségvetési szervektől a (2)–(6) bekezdésekben meghatározott elvonásra került összesen </w:t>
      </w:r>
      <w:r w:rsidRPr="00FE794A">
        <w:rPr>
          <w:szCs w:val="24"/>
        </w:rPr>
        <w:lastRenderedPageBreak/>
        <w:t>307.517,- Ft maradványból összesen 2.695.185.388,- feladatként meghatározva a következő:</w:t>
      </w:r>
    </w:p>
    <w:p w:rsidR="00FE794A" w:rsidRPr="00FE794A" w:rsidRDefault="00FE794A" w:rsidP="00FE794A">
      <w:pPr>
        <w:tabs>
          <w:tab w:val="right" w:pos="8789"/>
        </w:tabs>
        <w:ind w:left="426"/>
        <w:rPr>
          <w:szCs w:val="24"/>
        </w:rPr>
      </w:pPr>
      <w:r w:rsidRPr="00FE794A">
        <w:rPr>
          <w:szCs w:val="24"/>
        </w:rPr>
        <w:t xml:space="preserve">- 2013-2017. évek rendszerfüggő elemek bérleti díjának </w:t>
      </w:r>
      <w:proofErr w:type="spellStart"/>
      <w:r w:rsidRPr="00FE794A">
        <w:rPr>
          <w:szCs w:val="24"/>
        </w:rPr>
        <w:t>víziközmű</w:t>
      </w:r>
      <w:proofErr w:type="spellEnd"/>
      <w:r w:rsidRPr="00FE794A">
        <w:rPr>
          <w:szCs w:val="24"/>
        </w:rPr>
        <w:t xml:space="preserve"> 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</w:t>
      </w:r>
      <w:proofErr w:type="gramStart"/>
      <w:r w:rsidRPr="00FE794A">
        <w:rPr>
          <w:szCs w:val="24"/>
        </w:rPr>
        <w:t>fejlesztés</w:t>
      </w:r>
      <w:proofErr w:type="gramEnd"/>
      <w:r w:rsidRPr="00FE794A">
        <w:rPr>
          <w:szCs w:val="24"/>
        </w:rPr>
        <w:t xml:space="preserve"> céljára történő elkülönítése </w:t>
      </w:r>
      <w:r w:rsidRPr="00FE794A">
        <w:rPr>
          <w:szCs w:val="24"/>
        </w:rPr>
        <w:tab/>
        <w:t>164.375.993,-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(Céltartalék)</w:t>
      </w:r>
      <w:r w:rsidRPr="00FE794A">
        <w:rPr>
          <w:szCs w:val="24"/>
        </w:rPr>
        <w:tab/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- Elkülönített Környezetvédelmi Alap </w:t>
      </w:r>
      <w:r w:rsidRPr="00FE794A">
        <w:rPr>
          <w:szCs w:val="24"/>
        </w:rPr>
        <w:tab/>
        <w:t>12.148.581,-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(Céltartalék)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Munkáltatói kölcsön számla egyenlege</w:t>
      </w:r>
      <w:r w:rsidRPr="00FE794A">
        <w:rPr>
          <w:szCs w:val="24"/>
        </w:rPr>
        <w:tab/>
        <w:t xml:space="preserve">12.745.668,- Ft 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(Céltartalék)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Munkáltatói kölcsön számla elvonásra kerülő VG egyenlege</w:t>
      </w:r>
      <w:r w:rsidRPr="00FE794A">
        <w:rPr>
          <w:szCs w:val="24"/>
        </w:rPr>
        <w:tab/>
        <w:t xml:space="preserve">307.517,- Ft 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(Céltartalék)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- December havi áfa befizetési kötelezettség </w:t>
      </w:r>
      <w:r w:rsidRPr="00FE794A">
        <w:rPr>
          <w:szCs w:val="24"/>
        </w:rPr>
        <w:tab/>
        <w:t>8.677.000,-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(Dologi kiadás)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- 2017. IV. negyedévi </w:t>
      </w:r>
      <w:proofErr w:type="spellStart"/>
      <w:proofErr w:type="gramStart"/>
      <w:r w:rsidRPr="00FE794A">
        <w:rPr>
          <w:szCs w:val="24"/>
        </w:rPr>
        <w:t>cégautóadó</w:t>
      </w:r>
      <w:proofErr w:type="spellEnd"/>
      <w:r w:rsidRPr="00FE794A">
        <w:rPr>
          <w:szCs w:val="24"/>
        </w:rPr>
        <w:t xml:space="preserve">       </w:t>
      </w:r>
      <w:r w:rsidRPr="00FE794A">
        <w:rPr>
          <w:szCs w:val="24"/>
        </w:rPr>
        <w:tab/>
        <w:t>33</w:t>
      </w:r>
      <w:proofErr w:type="gramEnd"/>
      <w:r w:rsidRPr="00FE794A">
        <w:rPr>
          <w:szCs w:val="24"/>
        </w:rPr>
        <w:t>.000,-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(Dologi kiadás)</w:t>
      </w:r>
    </w:p>
    <w:p w:rsidR="00FE794A" w:rsidRPr="00FE794A" w:rsidRDefault="00FE794A" w:rsidP="00FE794A">
      <w:pPr>
        <w:tabs>
          <w:tab w:val="right" w:pos="9214"/>
        </w:tabs>
        <w:rPr>
          <w:szCs w:val="24"/>
        </w:rPr>
      </w:pPr>
      <w:r w:rsidRPr="00FE794A">
        <w:rPr>
          <w:szCs w:val="24"/>
        </w:rPr>
        <w:t xml:space="preserve">       - Tárgyévi és következő évi végleges </w:t>
      </w:r>
      <w:proofErr w:type="gramStart"/>
      <w:r w:rsidRPr="00FE794A">
        <w:rPr>
          <w:szCs w:val="24"/>
        </w:rPr>
        <w:t xml:space="preserve">kötelezettségvállalás  </w:t>
      </w:r>
      <w:r w:rsidRPr="00FE794A">
        <w:rPr>
          <w:szCs w:val="24"/>
        </w:rPr>
        <w:tab/>
        <w:t>17</w:t>
      </w:r>
      <w:proofErr w:type="gramEnd"/>
      <w:r w:rsidRPr="00FE794A">
        <w:rPr>
          <w:szCs w:val="24"/>
        </w:rPr>
        <w:t xml:space="preserve">.539.448,- Ft </w:t>
      </w:r>
    </w:p>
    <w:p w:rsidR="00FE794A" w:rsidRPr="00FE794A" w:rsidRDefault="00FE794A" w:rsidP="00FE794A">
      <w:pPr>
        <w:tabs>
          <w:tab w:val="right" w:pos="9214"/>
        </w:tabs>
        <w:rPr>
          <w:szCs w:val="24"/>
        </w:rPr>
      </w:pPr>
      <w:r w:rsidRPr="00FE794A">
        <w:rPr>
          <w:szCs w:val="24"/>
        </w:rPr>
        <w:t xml:space="preserve">         Cél szerinti felhasználására (Dologi kiadás)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- Helyi autóbusz közlekedési közszolgáltatásra </w:t>
      </w:r>
      <w:r w:rsidRPr="00FE794A">
        <w:rPr>
          <w:szCs w:val="24"/>
        </w:rPr>
        <w:tab/>
        <w:t>5.064.352,-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(Egyéb működési célú kiadás)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KÖFOP-1.2.1-VEKOP-16 Csatlakozási konstrukció az önkormányzati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ASP rendszer országos kiépítéséhez pályázat forrása</w:t>
      </w:r>
      <w:r w:rsidRPr="00FE794A">
        <w:rPr>
          <w:szCs w:val="24"/>
        </w:rPr>
        <w:tab/>
        <w:t>6.840.001,-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(Beruházási kiadás)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KEHOP 3.2.1-15-2017-00023 Komplex hulladékgazdálkodás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</w:t>
      </w:r>
      <w:proofErr w:type="gramStart"/>
      <w:r w:rsidRPr="00FE794A">
        <w:rPr>
          <w:szCs w:val="24"/>
        </w:rPr>
        <w:t>pályázat</w:t>
      </w:r>
      <w:proofErr w:type="gramEnd"/>
      <w:r w:rsidRPr="00FE794A">
        <w:rPr>
          <w:szCs w:val="24"/>
        </w:rPr>
        <w:t xml:space="preserve"> forrása</w:t>
      </w:r>
      <w:r w:rsidRPr="00FE794A">
        <w:rPr>
          <w:szCs w:val="24"/>
        </w:rPr>
        <w:tab/>
        <w:t>838.906.063,-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(Beruházási kiadás)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TOP-3.1.1-15 Kerékpárút hálózat kiépítése pályázat forrása</w:t>
      </w:r>
      <w:r w:rsidRPr="00FE794A">
        <w:rPr>
          <w:szCs w:val="24"/>
        </w:rPr>
        <w:tab/>
        <w:t>488.130.072,-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 xml:space="preserve">Cél szerinti felhasználására (Dologi kiadás 24.782.235,- Ft, 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Beruházási kiadás 369.170.744,- Ft, Céltartalék 94.177.093,- Ft)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TOP-5.1.2-15 Helyi foglalkoztatási együttműködések megvalósítása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</w:t>
      </w:r>
      <w:proofErr w:type="gramStart"/>
      <w:r w:rsidRPr="00FE794A">
        <w:rPr>
          <w:szCs w:val="24"/>
        </w:rPr>
        <w:t>a</w:t>
      </w:r>
      <w:proofErr w:type="gramEnd"/>
      <w:r w:rsidRPr="00FE794A">
        <w:rPr>
          <w:szCs w:val="24"/>
        </w:rPr>
        <w:t xml:space="preserve"> Karcagi Járásban pályázat forrása</w:t>
      </w:r>
      <w:r w:rsidRPr="00FE794A">
        <w:rPr>
          <w:szCs w:val="24"/>
        </w:rPr>
        <w:tab/>
        <w:t>49.257.959,-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(Személyi juttatás 2.640.000,- Ft,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Munkaadót terhelő járulékok 514.800,- Ft, Dologi kiadások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22.157.374,- Ft, Céltartalék 23.945.785,- Ft)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TOP-3.2.1-15 Városháza, Déryné energetikai fejlesztése pályázat</w:t>
      </w:r>
      <w:r w:rsidRPr="00FE794A">
        <w:rPr>
          <w:szCs w:val="24"/>
        </w:rPr>
        <w:tab/>
        <w:t>211.300.368,-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(Dologi kiadások 9.978.697,- Ft,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Felújítási kiadás 198.912.573,- Ft, Céltartalék 2.409.098,- Ft)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A 2015. évi Milánói Világkiállítás magyar pavilonjának elhelyezése</w:t>
      </w:r>
      <w:r w:rsidRPr="00FE794A">
        <w:rPr>
          <w:szCs w:val="24"/>
        </w:rPr>
        <w:tab/>
        <w:t>255.626.489,-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(Dologi kiadások 15.389.860,- Ft,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Beruházási kiadás 39.536.370,- Ft, Céltartalék 200.700.259,- Ft)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TOP-1.2.1-15 Karcagi Turisztikai attrakciók fejlesztése pályázat</w:t>
      </w:r>
      <w:r w:rsidRPr="00FE794A">
        <w:rPr>
          <w:szCs w:val="24"/>
        </w:rPr>
        <w:tab/>
        <w:t>195.090.904,-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(Dologi kiadások 6.294.847,- Ft,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Felújítási kiadás 84.058.448,- Ft, Céltartalék 104.737.609,- Ft)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TOP-2.1.2-15 Zöld város kialakítása pályázat</w:t>
      </w:r>
      <w:r w:rsidRPr="00FE794A">
        <w:rPr>
          <w:szCs w:val="24"/>
        </w:rPr>
        <w:tab/>
        <w:t>120.147.577,-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(Dologi kiadások 7.212.950,- Ft,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Felújítási kiadás 112.934.627,- Ft)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TOP-1.4.1-15 Zöldfa úti Óvoda korszerűsítése pályázat</w:t>
      </w:r>
      <w:r w:rsidRPr="00FE794A">
        <w:rPr>
          <w:szCs w:val="24"/>
        </w:rPr>
        <w:tab/>
        <w:t>195.201.707,-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(Dologi kiadások 3.651.499,- Ft,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Felújítási kiadás 187.820.000,- Ft, Céltartalék 3.730.208,- Ft)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- 2018. évi támogatások megelőlegezése </w:t>
      </w:r>
      <w:r w:rsidRPr="00FE794A">
        <w:rPr>
          <w:szCs w:val="24"/>
        </w:rPr>
        <w:tab/>
        <w:t>58.439.181,-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(Finanszírozási kiadás)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lastRenderedPageBreak/>
        <w:t xml:space="preserve">- 2017. évi állami támogatás visszafizetése </w:t>
      </w:r>
      <w:r w:rsidRPr="00FE794A">
        <w:rPr>
          <w:szCs w:val="24"/>
        </w:rPr>
        <w:tab/>
        <w:t>943.400,-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Cél szerinti felhasználására (Egyéb működési célú kiadás)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TOP-1.2.1-15 Karcagi Turisztikai attrakciók fejlesztése pályázatra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 </w:t>
      </w:r>
      <w:proofErr w:type="gramStart"/>
      <w:r w:rsidRPr="00FE794A">
        <w:rPr>
          <w:szCs w:val="24"/>
        </w:rPr>
        <w:t>kiadott</w:t>
      </w:r>
      <w:proofErr w:type="gramEnd"/>
      <w:r w:rsidRPr="00FE794A">
        <w:rPr>
          <w:szCs w:val="24"/>
        </w:rPr>
        <w:t xml:space="preserve"> előleg</w:t>
      </w:r>
      <w:r w:rsidRPr="00FE794A">
        <w:rPr>
          <w:szCs w:val="24"/>
        </w:rPr>
        <w:tab/>
        <w:t>717.165,-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(Dologi kiadások)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TOP-1.4.1-15 Zöldfa úti Óvoda korszerűsítése pályázatra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 </w:t>
      </w:r>
      <w:proofErr w:type="gramStart"/>
      <w:r w:rsidRPr="00FE794A">
        <w:rPr>
          <w:szCs w:val="24"/>
        </w:rPr>
        <w:t>kiadott</w:t>
      </w:r>
      <w:proofErr w:type="gramEnd"/>
      <w:r w:rsidRPr="00FE794A">
        <w:rPr>
          <w:szCs w:val="24"/>
        </w:rPr>
        <w:t xml:space="preserve"> előleg</w:t>
      </w:r>
      <w:r w:rsidRPr="00FE794A">
        <w:rPr>
          <w:szCs w:val="24"/>
        </w:rPr>
        <w:tab/>
        <w:t>779.528,-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(Dologi kiadások)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TOP-3.2.1-15 Városháza, Déryné energetikai fejlesztése pályázatra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 </w:t>
      </w:r>
      <w:proofErr w:type="gramStart"/>
      <w:r w:rsidRPr="00FE794A">
        <w:rPr>
          <w:szCs w:val="24"/>
        </w:rPr>
        <w:t>kiadott</w:t>
      </w:r>
      <w:proofErr w:type="gramEnd"/>
      <w:r w:rsidRPr="00FE794A">
        <w:rPr>
          <w:szCs w:val="24"/>
        </w:rPr>
        <w:t xml:space="preserve"> előleg</w:t>
      </w:r>
      <w:r w:rsidRPr="00FE794A">
        <w:rPr>
          <w:szCs w:val="24"/>
        </w:rPr>
        <w:tab/>
        <w:t>967.478,-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(Dologi kiadások)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TOP-2.1.2-15 Zöld város kialakítása pályázatra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 </w:t>
      </w:r>
      <w:proofErr w:type="gramStart"/>
      <w:r w:rsidRPr="00FE794A">
        <w:rPr>
          <w:szCs w:val="24"/>
        </w:rPr>
        <w:t>kiadott</w:t>
      </w:r>
      <w:proofErr w:type="gramEnd"/>
      <w:r w:rsidRPr="00FE794A">
        <w:rPr>
          <w:szCs w:val="24"/>
        </w:rPr>
        <w:t xml:space="preserve"> előleg</w:t>
      </w:r>
      <w:r w:rsidRPr="00FE794A">
        <w:rPr>
          <w:szCs w:val="24"/>
        </w:rPr>
        <w:tab/>
        <w:t>549.567,-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(Dologi kiadások)</w:t>
      </w:r>
    </w:p>
    <w:p w:rsidR="00FE794A" w:rsidRPr="00FE794A" w:rsidRDefault="00FE794A" w:rsidP="00FE794A">
      <w:pPr>
        <w:numPr>
          <w:ilvl w:val="0"/>
          <w:numId w:val="3"/>
        </w:numPr>
        <w:ind w:left="567" w:hanging="141"/>
        <w:rPr>
          <w:szCs w:val="24"/>
        </w:rPr>
      </w:pPr>
      <w:r w:rsidRPr="00FE794A">
        <w:rPr>
          <w:szCs w:val="24"/>
        </w:rPr>
        <w:t>TOP-3.1.1-15 Kerékpárút hálózat kiépítése pályázatra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 </w:t>
      </w:r>
      <w:proofErr w:type="gramStart"/>
      <w:r w:rsidRPr="00FE794A">
        <w:rPr>
          <w:szCs w:val="24"/>
        </w:rPr>
        <w:t>kiadott</w:t>
      </w:r>
      <w:proofErr w:type="gramEnd"/>
      <w:r w:rsidRPr="00FE794A">
        <w:rPr>
          <w:szCs w:val="24"/>
        </w:rPr>
        <w:t xml:space="preserve"> előleg</w:t>
      </w:r>
      <w:r w:rsidRPr="00FE794A">
        <w:rPr>
          <w:szCs w:val="24"/>
        </w:rPr>
        <w:tab/>
        <w:t>5.430.500,-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(Dologi kiadások 1.930.500,- Ft, Beruházási kiadás 3.500.000,- Ft)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A 2015. évi Milánói Világkiállítás magyar pavilonjának elhelyezésére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 </w:t>
      </w:r>
      <w:proofErr w:type="gramStart"/>
      <w:r w:rsidRPr="00FE794A">
        <w:rPr>
          <w:szCs w:val="24"/>
        </w:rPr>
        <w:t>kiadott</w:t>
      </w:r>
      <w:proofErr w:type="gramEnd"/>
      <w:r w:rsidRPr="00FE794A">
        <w:rPr>
          <w:szCs w:val="24"/>
        </w:rPr>
        <w:t xml:space="preserve"> előleg</w:t>
      </w:r>
      <w:r w:rsidRPr="00FE794A">
        <w:rPr>
          <w:szCs w:val="24"/>
        </w:rPr>
        <w:tab/>
        <w:t>26.734.000,-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(Dologi kiadások 5.980.000,- Ft, Beruházás 20.754.000,- Ft)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TOP-5.1.2-15 Helyi foglalkoztatási együttműködések megvalósítása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 xml:space="preserve">  </w:t>
      </w:r>
      <w:proofErr w:type="gramStart"/>
      <w:r w:rsidRPr="00FE794A">
        <w:rPr>
          <w:szCs w:val="24"/>
        </w:rPr>
        <w:t>a</w:t>
      </w:r>
      <w:proofErr w:type="gramEnd"/>
      <w:r w:rsidRPr="00FE794A">
        <w:rPr>
          <w:szCs w:val="24"/>
        </w:rPr>
        <w:t xml:space="preserve"> Karcagi Járásban pályázatra kiadott előleg</w:t>
      </w:r>
      <w:r w:rsidRPr="00FE794A">
        <w:rPr>
          <w:szCs w:val="24"/>
        </w:rPr>
        <w:tab/>
        <w:t>419.291,-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(Dologi kiadások)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Sportcsarnok felújításra kiadott előleg</w:t>
      </w:r>
      <w:r w:rsidRPr="00FE794A">
        <w:rPr>
          <w:szCs w:val="24"/>
        </w:rPr>
        <w:tab/>
        <w:t>18.534.579,-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(Felújítási kiadás)</w:t>
      </w:r>
    </w:p>
    <w:p w:rsidR="00FE794A" w:rsidRPr="00FE794A" w:rsidRDefault="00FE794A" w:rsidP="00FE794A">
      <w:pPr>
        <w:tabs>
          <w:tab w:val="right" w:pos="9214"/>
        </w:tabs>
        <w:ind w:left="426"/>
        <w:rPr>
          <w:szCs w:val="24"/>
        </w:rPr>
      </w:pPr>
      <w:r w:rsidRPr="00FE794A">
        <w:rPr>
          <w:szCs w:val="24"/>
        </w:rPr>
        <w:t>- VP6-7.2.1-7.4.1.3-17 Piac fejlesztés pályázatra kiadott előleg</w:t>
      </w:r>
      <w:r w:rsidRPr="00FE794A">
        <w:rPr>
          <w:szCs w:val="24"/>
        </w:rPr>
        <w:tab/>
        <w:t>278.000,- Ft</w:t>
      </w:r>
    </w:p>
    <w:p w:rsidR="00FE794A" w:rsidRPr="00FE794A" w:rsidRDefault="00FE794A" w:rsidP="00FE794A">
      <w:pPr>
        <w:tabs>
          <w:tab w:val="right" w:pos="9214"/>
        </w:tabs>
        <w:ind w:left="567"/>
        <w:rPr>
          <w:szCs w:val="24"/>
        </w:rPr>
      </w:pPr>
      <w:r w:rsidRPr="00FE794A">
        <w:rPr>
          <w:szCs w:val="24"/>
        </w:rPr>
        <w:t>(Beruházási kiadás)</w:t>
      </w:r>
    </w:p>
    <w:p w:rsidR="00FE794A" w:rsidRPr="00FE794A" w:rsidRDefault="00FE794A" w:rsidP="00FE794A">
      <w:pPr>
        <w:pStyle w:val="Bekezds"/>
        <w:keepLines/>
        <w:numPr>
          <w:ilvl w:val="0"/>
          <w:numId w:val="1"/>
        </w:numPr>
        <w:ind w:left="426" w:hanging="364"/>
        <w:rPr>
          <w:szCs w:val="24"/>
        </w:rPr>
      </w:pPr>
      <w:r w:rsidRPr="00FE794A">
        <w:rPr>
          <w:b/>
          <w:bCs/>
          <w:szCs w:val="24"/>
        </w:rPr>
        <w:t>§</w:t>
      </w:r>
      <w:r w:rsidRPr="00FE794A">
        <w:rPr>
          <w:szCs w:val="24"/>
        </w:rPr>
        <w:t xml:space="preserve"> A rendelet végrehajtásáról az Önkormányzat 2018. évi költségvetésének végrehajtásáról szóló zárszámadási rendelet keretében kell számot adni.</w:t>
      </w:r>
    </w:p>
    <w:p w:rsidR="00FE794A" w:rsidRPr="00FE794A" w:rsidRDefault="00FE794A" w:rsidP="00930AFC">
      <w:pPr>
        <w:pStyle w:val="Bekezds"/>
        <w:keepLines/>
        <w:numPr>
          <w:ilvl w:val="0"/>
          <w:numId w:val="1"/>
        </w:numPr>
        <w:spacing w:before="240"/>
        <w:ind w:left="426" w:hanging="364"/>
        <w:rPr>
          <w:szCs w:val="24"/>
        </w:rPr>
      </w:pPr>
      <w:r w:rsidRPr="00FE794A">
        <w:rPr>
          <w:b/>
          <w:bCs/>
          <w:szCs w:val="24"/>
        </w:rPr>
        <w:t xml:space="preserve">§ </w:t>
      </w:r>
      <w:r w:rsidRPr="00FE794A">
        <w:rPr>
          <w:szCs w:val="24"/>
        </w:rPr>
        <w:t>E rendelet a kihirdetést követő nap lép hatályba.</w:t>
      </w:r>
    </w:p>
    <w:p w:rsidR="00FE794A" w:rsidRDefault="00FE794A" w:rsidP="00930AFC">
      <w:pPr>
        <w:pStyle w:val="WW-Szvegtrzsbehzssal2"/>
        <w:tabs>
          <w:tab w:val="clear" w:pos="7371"/>
          <w:tab w:val="left" w:pos="6225"/>
        </w:tabs>
        <w:spacing w:before="240" w:after="240"/>
        <w:ind w:left="-142" w:firstLine="0"/>
        <w:rPr>
          <w:rFonts w:ascii="Times New Roman"/>
          <w:szCs w:val="24"/>
        </w:rPr>
      </w:pPr>
      <w:r w:rsidRPr="00FE794A">
        <w:rPr>
          <w:rFonts w:ascii="Times New Roman"/>
          <w:szCs w:val="24"/>
        </w:rPr>
        <w:t xml:space="preserve"> </w:t>
      </w:r>
      <w:r w:rsidR="00756E85">
        <w:rPr>
          <w:rFonts w:ascii="Times New Roman"/>
          <w:szCs w:val="24"/>
        </w:rPr>
        <w:t>Karcag, 2018. május 17.</w:t>
      </w:r>
    </w:p>
    <w:p w:rsidR="00FE794A" w:rsidRPr="00FE794A" w:rsidRDefault="00FE794A" w:rsidP="00FE794A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FE794A"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FE794A" w:rsidRPr="00FE794A" w:rsidTr="00FE794A">
        <w:tc>
          <w:tcPr>
            <w:tcW w:w="4468" w:type="dxa"/>
          </w:tcPr>
          <w:p w:rsidR="00FE794A" w:rsidRPr="00FE794A" w:rsidRDefault="00FE794A" w:rsidP="00FE794A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FE794A">
              <w:rPr>
                <w:b/>
                <w:bCs/>
                <w:snapToGrid w:val="0"/>
                <w:szCs w:val="24"/>
              </w:rPr>
              <w:t>Dobos László s. k.</w:t>
            </w:r>
          </w:p>
        </w:tc>
        <w:tc>
          <w:tcPr>
            <w:tcW w:w="4468" w:type="dxa"/>
          </w:tcPr>
          <w:p w:rsidR="00FE794A" w:rsidRPr="00FE794A" w:rsidRDefault="00FE794A" w:rsidP="00FE794A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FE794A">
              <w:rPr>
                <w:b/>
                <w:bCs/>
                <w:snapToGrid w:val="0"/>
                <w:szCs w:val="24"/>
              </w:rPr>
              <w:t>Rózsa Sándor s. k.</w:t>
            </w:r>
          </w:p>
        </w:tc>
      </w:tr>
      <w:tr w:rsidR="00FE794A" w:rsidRPr="00FE794A" w:rsidTr="00FE794A">
        <w:tc>
          <w:tcPr>
            <w:tcW w:w="4468" w:type="dxa"/>
          </w:tcPr>
          <w:p w:rsidR="00FE794A" w:rsidRPr="00FE794A" w:rsidRDefault="00FE794A" w:rsidP="00FE794A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FE794A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FE794A" w:rsidRPr="00FE794A" w:rsidRDefault="00FE794A" w:rsidP="00FE794A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FE794A">
              <w:rPr>
                <w:snapToGrid w:val="0"/>
                <w:szCs w:val="24"/>
              </w:rPr>
              <w:t>jegyző</w:t>
            </w:r>
          </w:p>
        </w:tc>
      </w:tr>
    </w:tbl>
    <w:p w:rsidR="00930AFC" w:rsidRDefault="00930AFC">
      <w:pPr>
        <w:spacing w:after="200" w:line="276" w:lineRule="auto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FE794A" w:rsidRPr="00D81BF2" w:rsidRDefault="00FE794A" w:rsidP="00FE794A">
      <w:pPr>
        <w:ind w:right="-426"/>
        <w:rPr>
          <w:i/>
          <w:szCs w:val="24"/>
        </w:rPr>
      </w:pPr>
      <w:r w:rsidRPr="00D81BF2">
        <w:rPr>
          <w:i/>
          <w:szCs w:val="24"/>
        </w:rPr>
        <w:lastRenderedPageBreak/>
        <w:t>1. sz. melléklet Karcag Városi Önkormányzat Képviselő-testületének</w:t>
      </w:r>
      <w:r w:rsidR="000516EC" w:rsidRPr="00D81BF2">
        <w:rPr>
          <w:i/>
          <w:szCs w:val="24"/>
        </w:rPr>
        <w:t xml:space="preserve"> 1</w:t>
      </w:r>
      <w:r w:rsidR="0098578B">
        <w:rPr>
          <w:i/>
          <w:szCs w:val="24"/>
        </w:rPr>
        <w:t>2</w:t>
      </w:r>
      <w:r w:rsidR="000516EC" w:rsidRPr="00D81BF2">
        <w:rPr>
          <w:i/>
          <w:szCs w:val="24"/>
        </w:rPr>
        <w:t>/2018. (V.25.</w:t>
      </w:r>
      <w:r w:rsidRPr="00D81BF2">
        <w:rPr>
          <w:i/>
          <w:szCs w:val="24"/>
        </w:rPr>
        <w:t xml:space="preserve">) önkormányzati rendeletéhez </w:t>
      </w:r>
    </w:p>
    <w:p w:rsidR="00FE794A" w:rsidRPr="00FE794A" w:rsidRDefault="00FE794A" w:rsidP="00FE794A">
      <w:pPr>
        <w:pStyle w:val="FejezetCm"/>
        <w:ind w:right="-426"/>
        <w:rPr>
          <w:szCs w:val="24"/>
        </w:rPr>
      </w:pPr>
      <w:r w:rsidRPr="00FE794A">
        <w:rPr>
          <w:szCs w:val="24"/>
        </w:rPr>
        <w:t>Karcag Városi Önkormányzat 2017. évi maradvány kimutatása</w:t>
      </w:r>
      <w:r w:rsidRPr="00FE794A">
        <w:rPr>
          <w:szCs w:val="24"/>
        </w:rPr>
        <w:br/>
      </w:r>
    </w:p>
    <w:p w:rsidR="00FE794A" w:rsidRPr="00FE794A" w:rsidRDefault="00FE794A" w:rsidP="00FE794A">
      <w:pPr>
        <w:ind w:right="-2"/>
        <w:jc w:val="right"/>
        <w:rPr>
          <w:szCs w:val="24"/>
        </w:rPr>
      </w:pPr>
      <w:r w:rsidRPr="00FE794A">
        <w:rPr>
          <w:szCs w:val="24"/>
        </w:rPr>
        <w:t>Adatok Ft-ban</w:t>
      </w:r>
    </w:p>
    <w:p w:rsidR="00FE794A" w:rsidRPr="00FE794A" w:rsidRDefault="00FE794A" w:rsidP="00FE794A">
      <w:pPr>
        <w:ind w:right="2550"/>
        <w:jc w:val="right"/>
        <w:rPr>
          <w:szCs w:val="24"/>
        </w:rPr>
      </w:pPr>
    </w:p>
    <w:tbl>
      <w:tblPr>
        <w:tblW w:w="10640" w:type="dxa"/>
        <w:tblInd w:w="-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2020"/>
      </w:tblGrid>
      <w:tr w:rsidR="00FE794A" w:rsidRPr="00FE794A" w:rsidTr="00FE794A">
        <w:trPr>
          <w:trHeight w:val="645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Cs w:val="24"/>
              </w:rPr>
            </w:pPr>
            <w:r w:rsidRPr="00FE794A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Cs w:val="24"/>
              </w:rPr>
            </w:pPr>
            <w:r w:rsidRPr="00FE794A">
              <w:rPr>
                <w:b/>
                <w:bCs/>
                <w:szCs w:val="24"/>
              </w:rPr>
              <w:t>Összeg</w:t>
            </w:r>
          </w:p>
        </w:tc>
      </w:tr>
      <w:tr w:rsidR="00FE794A" w:rsidRPr="00FE794A" w:rsidTr="00FE794A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rPr>
                <w:szCs w:val="24"/>
              </w:rPr>
            </w:pPr>
            <w:r w:rsidRPr="00FE794A">
              <w:rPr>
                <w:szCs w:val="24"/>
              </w:rPr>
              <w:t>01.        Alaptevékenység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jc w:val="right"/>
              <w:rPr>
                <w:szCs w:val="24"/>
              </w:rPr>
            </w:pPr>
            <w:r w:rsidRPr="00FE794A">
              <w:rPr>
                <w:szCs w:val="24"/>
              </w:rPr>
              <w:t>6 077 975 287</w:t>
            </w:r>
          </w:p>
        </w:tc>
      </w:tr>
      <w:tr w:rsidR="00FE794A" w:rsidRPr="00FE794A" w:rsidTr="00FE794A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rPr>
                <w:szCs w:val="24"/>
              </w:rPr>
            </w:pPr>
            <w:r w:rsidRPr="00FE794A">
              <w:rPr>
                <w:szCs w:val="24"/>
              </w:rPr>
              <w:t>02.       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jc w:val="right"/>
              <w:rPr>
                <w:szCs w:val="24"/>
              </w:rPr>
            </w:pPr>
            <w:r w:rsidRPr="00FE794A">
              <w:rPr>
                <w:szCs w:val="24"/>
              </w:rPr>
              <w:t>3 643 537 316</w:t>
            </w:r>
          </w:p>
        </w:tc>
      </w:tr>
      <w:tr w:rsidR="00FE794A" w:rsidRPr="00FE794A" w:rsidTr="00FE794A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rPr>
                <w:b/>
                <w:bCs/>
                <w:szCs w:val="24"/>
              </w:rPr>
            </w:pPr>
            <w:proofErr w:type="gramStart"/>
            <w:r w:rsidRPr="00FE794A">
              <w:rPr>
                <w:b/>
                <w:bCs/>
                <w:szCs w:val="24"/>
              </w:rPr>
              <w:t>I.          Alaptevékenység</w:t>
            </w:r>
            <w:proofErr w:type="gramEnd"/>
            <w:r w:rsidRPr="00FE794A">
              <w:rPr>
                <w:b/>
                <w:bCs/>
                <w:szCs w:val="24"/>
              </w:rPr>
              <w:t xml:space="preserve"> költségvetési egyenlege (=01-02)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jc w:val="right"/>
              <w:rPr>
                <w:b/>
                <w:bCs/>
                <w:szCs w:val="24"/>
              </w:rPr>
            </w:pPr>
            <w:r w:rsidRPr="00FE794A">
              <w:rPr>
                <w:b/>
                <w:bCs/>
                <w:szCs w:val="24"/>
              </w:rPr>
              <w:t>2 434 437 971</w:t>
            </w:r>
          </w:p>
        </w:tc>
      </w:tr>
      <w:tr w:rsidR="00FE794A" w:rsidRPr="00FE794A" w:rsidTr="00FE794A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rPr>
                <w:szCs w:val="24"/>
              </w:rPr>
            </w:pPr>
            <w:r w:rsidRPr="00FE794A">
              <w:rPr>
                <w:szCs w:val="24"/>
              </w:rPr>
              <w:t>03.       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jc w:val="right"/>
              <w:rPr>
                <w:szCs w:val="24"/>
              </w:rPr>
            </w:pPr>
            <w:r w:rsidRPr="00FE794A">
              <w:rPr>
                <w:szCs w:val="24"/>
              </w:rPr>
              <w:t>1 787 678 177</w:t>
            </w:r>
          </w:p>
        </w:tc>
      </w:tr>
      <w:tr w:rsidR="00FE794A" w:rsidRPr="00FE794A" w:rsidTr="00FE794A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rPr>
                <w:szCs w:val="24"/>
              </w:rPr>
            </w:pPr>
            <w:r w:rsidRPr="00FE794A">
              <w:rPr>
                <w:szCs w:val="24"/>
              </w:rPr>
              <w:t>04.       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jc w:val="right"/>
              <w:rPr>
                <w:szCs w:val="24"/>
              </w:rPr>
            </w:pPr>
            <w:r w:rsidRPr="00FE794A">
              <w:rPr>
                <w:szCs w:val="24"/>
              </w:rPr>
              <w:t>1 358 343 950</w:t>
            </w:r>
          </w:p>
        </w:tc>
      </w:tr>
      <w:tr w:rsidR="00FE794A" w:rsidRPr="00FE794A" w:rsidTr="00FE794A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rPr>
                <w:b/>
                <w:bCs/>
                <w:szCs w:val="24"/>
              </w:rPr>
            </w:pPr>
            <w:proofErr w:type="gramStart"/>
            <w:r w:rsidRPr="00FE794A">
              <w:rPr>
                <w:b/>
                <w:bCs/>
                <w:szCs w:val="24"/>
              </w:rPr>
              <w:t>II.         Alaptevékenység</w:t>
            </w:r>
            <w:proofErr w:type="gramEnd"/>
            <w:r w:rsidRPr="00FE794A">
              <w:rPr>
                <w:b/>
                <w:bCs/>
                <w:szCs w:val="24"/>
              </w:rPr>
              <w:t xml:space="preserve"> finanszírozási egyenlege (=03-04)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jc w:val="right"/>
              <w:rPr>
                <w:b/>
                <w:bCs/>
                <w:szCs w:val="24"/>
              </w:rPr>
            </w:pPr>
            <w:r w:rsidRPr="00FE794A">
              <w:rPr>
                <w:b/>
                <w:bCs/>
                <w:szCs w:val="24"/>
              </w:rPr>
              <w:t>429 334 227</w:t>
            </w:r>
          </w:p>
        </w:tc>
      </w:tr>
      <w:tr w:rsidR="00FE794A" w:rsidRPr="00FE794A" w:rsidTr="00FE794A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rPr>
                <w:b/>
                <w:bCs/>
                <w:szCs w:val="24"/>
              </w:rPr>
            </w:pPr>
            <w:r w:rsidRPr="00FE794A">
              <w:rPr>
                <w:b/>
                <w:bCs/>
                <w:szCs w:val="24"/>
              </w:rPr>
              <w:t>A</w:t>
            </w:r>
            <w:proofErr w:type="gramStart"/>
            <w:r w:rsidRPr="00FE794A">
              <w:rPr>
                <w:b/>
                <w:bCs/>
                <w:szCs w:val="24"/>
              </w:rPr>
              <w:t>)        Alaptevékenység</w:t>
            </w:r>
            <w:proofErr w:type="gramEnd"/>
            <w:r w:rsidRPr="00FE794A">
              <w:rPr>
                <w:b/>
                <w:bCs/>
                <w:szCs w:val="24"/>
              </w:rPr>
              <w:t xml:space="preserve">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jc w:val="right"/>
              <w:rPr>
                <w:b/>
                <w:bCs/>
                <w:szCs w:val="24"/>
              </w:rPr>
            </w:pPr>
            <w:r w:rsidRPr="00FE794A">
              <w:rPr>
                <w:b/>
                <w:bCs/>
                <w:szCs w:val="24"/>
              </w:rPr>
              <w:t>2 863 772 198</w:t>
            </w:r>
          </w:p>
        </w:tc>
      </w:tr>
      <w:tr w:rsidR="00FE794A" w:rsidRPr="00FE794A" w:rsidTr="00FE794A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FE794A" w:rsidRPr="00FE794A" w:rsidRDefault="00FE794A" w:rsidP="00FE794A">
            <w:pPr>
              <w:rPr>
                <w:b/>
                <w:bCs/>
                <w:szCs w:val="24"/>
              </w:rPr>
            </w:pPr>
            <w:r w:rsidRPr="00FE794A">
              <w:rPr>
                <w:b/>
                <w:bCs/>
                <w:szCs w:val="24"/>
              </w:rPr>
              <w:t>C</w:t>
            </w:r>
            <w:proofErr w:type="gramStart"/>
            <w:r w:rsidRPr="00FE794A">
              <w:rPr>
                <w:b/>
                <w:bCs/>
                <w:szCs w:val="24"/>
              </w:rPr>
              <w:t>)        Összes</w:t>
            </w:r>
            <w:proofErr w:type="gramEnd"/>
            <w:r w:rsidRPr="00FE794A">
              <w:rPr>
                <w:b/>
                <w:bCs/>
                <w:szCs w:val="24"/>
              </w:rPr>
              <w:t xml:space="preserve"> maradvány (=A+B)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FE794A" w:rsidRPr="00FE794A" w:rsidRDefault="00FE794A" w:rsidP="00FE794A">
            <w:pPr>
              <w:jc w:val="right"/>
              <w:rPr>
                <w:b/>
                <w:bCs/>
                <w:szCs w:val="24"/>
              </w:rPr>
            </w:pPr>
            <w:r w:rsidRPr="00FE794A">
              <w:rPr>
                <w:b/>
                <w:bCs/>
                <w:szCs w:val="24"/>
              </w:rPr>
              <w:t>2 863 772 198</w:t>
            </w:r>
          </w:p>
        </w:tc>
      </w:tr>
      <w:tr w:rsidR="00FE794A" w:rsidRPr="00FE794A" w:rsidTr="00FE794A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rPr>
                <w:b/>
                <w:bCs/>
                <w:szCs w:val="24"/>
              </w:rPr>
            </w:pPr>
            <w:r w:rsidRPr="00FE794A">
              <w:rPr>
                <w:b/>
                <w:bCs/>
                <w:szCs w:val="24"/>
              </w:rPr>
              <w:t>D</w:t>
            </w:r>
            <w:proofErr w:type="gramStart"/>
            <w:r w:rsidRPr="00FE794A">
              <w:rPr>
                <w:b/>
                <w:bCs/>
                <w:szCs w:val="24"/>
              </w:rPr>
              <w:t>)        Alaptevékenység</w:t>
            </w:r>
            <w:proofErr w:type="gramEnd"/>
            <w:r w:rsidRPr="00FE794A">
              <w:rPr>
                <w:b/>
                <w:bCs/>
                <w:szCs w:val="24"/>
              </w:rPr>
              <w:t xml:space="preserve"> kötelezettségvállalással terhelt maradványa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794A" w:rsidRPr="00FE794A" w:rsidRDefault="00FE794A" w:rsidP="00FE794A">
            <w:pPr>
              <w:jc w:val="right"/>
              <w:rPr>
                <w:b/>
                <w:bCs/>
                <w:szCs w:val="24"/>
              </w:rPr>
            </w:pPr>
            <w:r w:rsidRPr="00FE794A">
              <w:rPr>
                <w:b/>
                <w:bCs/>
                <w:szCs w:val="24"/>
              </w:rPr>
              <w:t>2 863 772 198</w:t>
            </w:r>
          </w:p>
        </w:tc>
      </w:tr>
    </w:tbl>
    <w:p w:rsidR="00FE794A" w:rsidRDefault="00FE794A" w:rsidP="00930AFC">
      <w:pPr>
        <w:pStyle w:val="Nincstrkz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E794A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76" w:rsidRDefault="00186076" w:rsidP="005C365F">
      <w:r>
        <w:separator/>
      </w:r>
    </w:p>
  </w:endnote>
  <w:endnote w:type="continuationSeparator" w:id="0">
    <w:p w:rsidR="00186076" w:rsidRDefault="00186076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76" w:rsidRDefault="00186076" w:rsidP="005C365F">
      <w:r>
        <w:separator/>
      </w:r>
    </w:p>
  </w:footnote>
  <w:footnote w:type="continuationSeparator" w:id="0">
    <w:p w:rsidR="00186076" w:rsidRDefault="00186076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86076" w:rsidRPr="00B61D71" w:rsidRDefault="00186076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930AFC">
          <w:rPr>
            <w:noProof/>
            <w:sz w:val="20"/>
          </w:rPr>
          <w:t>4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930AFC">
          <w:rPr>
            <w:noProof/>
            <w:sz w:val="20"/>
          </w:rPr>
          <w:t>5</w:t>
        </w:r>
        <w:r w:rsidRPr="00B61D71">
          <w:rPr>
            <w:sz w:val="20"/>
          </w:rPr>
          <w:fldChar w:fldCharType="end"/>
        </w:r>
      </w:p>
    </w:sdtContent>
  </w:sdt>
  <w:p w:rsidR="00186076" w:rsidRDefault="001860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 w15:restartNumberingAfterBreak="0">
    <w:nsid w:val="767D7D7A"/>
    <w:multiLevelType w:val="hybridMultilevel"/>
    <w:tmpl w:val="758E3580"/>
    <w:lvl w:ilvl="0" w:tplc="BBC635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3F3E"/>
    <w:rsid w:val="00015587"/>
    <w:rsid w:val="00035653"/>
    <w:rsid w:val="00041221"/>
    <w:rsid w:val="00047780"/>
    <w:rsid w:val="000516EC"/>
    <w:rsid w:val="00056DCA"/>
    <w:rsid w:val="00072AA9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12186"/>
    <w:rsid w:val="00113315"/>
    <w:rsid w:val="00117FA9"/>
    <w:rsid w:val="00131AC7"/>
    <w:rsid w:val="0013412A"/>
    <w:rsid w:val="00165270"/>
    <w:rsid w:val="00165EA0"/>
    <w:rsid w:val="00173E64"/>
    <w:rsid w:val="00177D4F"/>
    <w:rsid w:val="00186076"/>
    <w:rsid w:val="001926B2"/>
    <w:rsid w:val="001928AD"/>
    <w:rsid w:val="001975AB"/>
    <w:rsid w:val="001A09CE"/>
    <w:rsid w:val="001A223B"/>
    <w:rsid w:val="001B0CAF"/>
    <w:rsid w:val="001B46CF"/>
    <w:rsid w:val="001C03DB"/>
    <w:rsid w:val="001F2DFB"/>
    <w:rsid w:val="001F32C8"/>
    <w:rsid w:val="001F712E"/>
    <w:rsid w:val="00202E92"/>
    <w:rsid w:val="002142BF"/>
    <w:rsid w:val="00222F66"/>
    <w:rsid w:val="00231E99"/>
    <w:rsid w:val="00232E6F"/>
    <w:rsid w:val="002524AE"/>
    <w:rsid w:val="00252747"/>
    <w:rsid w:val="0025406B"/>
    <w:rsid w:val="00266968"/>
    <w:rsid w:val="0028671E"/>
    <w:rsid w:val="00294534"/>
    <w:rsid w:val="0029614A"/>
    <w:rsid w:val="002A3081"/>
    <w:rsid w:val="002A3BA6"/>
    <w:rsid w:val="002A3EEF"/>
    <w:rsid w:val="002A5664"/>
    <w:rsid w:val="002A7E7D"/>
    <w:rsid w:val="002C01B7"/>
    <w:rsid w:val="002C7865"/>
    <w:rsid w:val="002C79CF"/>
    <w:rsid w:val="002D15C2"/>
    <w:rsid w:val="002D3F63"/>
    <w:rsid w:val="002D5AE9"/>
    <w:rsid w:val="00301B66"/>
    <w:rsid w:val="003071F0"/>
    <w:rsid w:val="00307610"/>
    <w:rsid w:val="003139BF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300E"/>
    <w:rsid w:val="003C6DE5"/>
    <w:rsid w:val="003C6F78"/>
    <w:rsid w:val="003E1E4A"/>
    <w:rsid w:val="003E5626"/>
    <w:rsid w:val="003F20CF"/>
    <w:rsid w:val="003F36D4"/>
    <w:rsid w:val="00411973"/>
    <w:rsid w:val="004123FE"/>
    <w:rsid w:val="004219CA"/>
    <w:rsid w:val="00440605"/>
    <w:rsid w:val="0045029A"/>
    <w:rsid w:val="004627EC"/>
    <w:rsid w:val="004665DC"/>
    <w:rsid w:val="00474B90"/>
    <w:rsid w:val="004779C0"/>
    <w:rsid w:val="00490D69"/>
    <w:rsid w:val="00490F7E"/>
    <w:rsid w:val="004936BA"/>
    <w:rsid w:val="004B0D1E"/>
    <w:rsid w:val="004C764A"/>
    <w:rsid w:val="004D244A"/>
    <w:rsid w:val="004E5FDF"/>
    <w:rsid w:val="004F187B"/>
    <w:rsid w:val="004F4476"/>
    <w:rsid w:val="004F4D23"/>
    <w:rsid w:val="00500265"/>
    <w:rsid w:val="00502AFD"/>
    <w:rsid w:val="00503E2F"/>
    <w:rsid w:val="00541FB0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B3E2C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582C"/>
    <w:rsid w:val="007168CF"/>
    <w:rsid w:val="00720990"/>
    <w:rsid w:val="00724A5C"/>
    <w:rsid w:val="0073658F"/>
    <w:rsid w:val="0074617A"/>
    <w:rsid w:val="0075397E"/>
    <w:rsid w:val="00756E85"/>
    <w:rsid w:val="00763FD4"/>
    <w:rsid w:val="00764BF0"/>
    <w:rsid w:val="00767004"/>
    <w:rsid w:val="0077293C"/>
    <w:rsid w:val="00776693"/>
    <w:rsid w:val="007921A5"/>
    <w:rsid w:val="00795C12"/>
    <w:rsid w:val="00795C52"/>
    <w:rsid w:val="00796B55"/>
    <w:rsid w:val="007A2CFA"/>
    <w:rsid w:val="007A426C"/>
    <w:rsid w:val="007A7C46"/>
    <w:rsid w:val="007C5332"/>
    <w:rsid w:val="007D6CA2"/>
    <w:rsid w:val="007D7DD5"/>
    <w:rsid w:val="007E36DD"/>
    <w:rsid w:val="007E4171"/>
    <w:rsid w:val="007F1FAB"/>
    <w:rsid w:val="007F6C4A"/>
    <w:rsid w:val="007F7B9C"/>
    <w:rsid w:val="00804A9A"/>
    <w:rsid w:val="00805AE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B6FAA"/>
    <w:rsid w:val="008C3C4E"/>
    <w:rsid w:val="008C72B8"/>
    <w:rsid w:val="008C7F84"/>
    <w:rsid w:val="008D260D"/>
    <w:rsid w:val="008D60D4"/>
    <w:rsid w:val="008F3346"/>
    <w:rsid w:val="0090163C"/>
    <w:rsid w:val="00903CF3"/>
    <w:rsid w:val="00930AFC"/>
    <w:rsid w:val="00952FC3"/>
    <w:rsid w:val="0097041D"/>
    <w:rsid w:val="0098578B"/>
    <w:rsid w:val="00990046"/>
    <w:rsid w:val="0099731B"/>
    <w:rsid w:val="009A43BC"/>
    <w:rsid w:val="009C77AF"/>
    <w:rsid w:val="009D53FA"/>
    <w:rsid w:val="009F1AEA"/>
    <w:rsid w:val="009F4044"/>
    <w:rsid w:val="009F5C8D"/>
    <w:rsid w:val="00A108CE"/>
    <w:rsid w:val="00A15753"/>
    <w:rsid w:val="00A27A9D"/>
    <w:rsid w:val="00A326EA"/>
    <w:rsid w:val="00A40716"/>
    <w:rsid w:val="00A6215A"/>
    <w:rsid w:val="00A70DF4"/>
    <w:rsid w:val="00A74ECB"/>
    <w:rsid w:val="00A76AE8"/>
    <w:rsid w:val="00A77A05"/>
    <w:rsid w:val="00A81661"/>
    <w:rsid w:val="00A92C49"/>
    <w:rsid w:val="00A938C8"/>
    <w:rsid w:val="00AA0BF5"/>
    <w:rsid w:val="00AA6824"/>
    <w:rsid w:val="00AA7F81"/>
    <w:rsid w:val="00AB42F6"/>
    <w:rsid w:val="00AB4DA8"/>
    <w:rsid w:val="00AB609F"/>
    <w:rsid w:val="00AB6728"/>
    <w:rsid w:val="00AB7FE8"/>
    <w:rsid w:val="00AC0BB2"/>
    <w:rsid w:val="00AC1116"/>
    <w:rsid w:val="00AC6389"/>
    <w:rsid w:val="00AC7833"/>
    <w:rsid w:val="00AD4D74"/>
    <w:rsid w:val="00B047F2"/>
    <w:rsid w:val="00B05370"/>
    <w:rsid w:val="00B15804"/>
    <w:rsid w:val="00B16D22"/>
    <w:rsid w:val="00B20D46"/>
    <w:rsid w:val="00B23646"/>
    <w:rsid w:val="00B262FB"/>
    <w:rsid w:val="00B4149C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33009"/>
    <w:rsid w:val="00C3563B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2565"/>
    <w:rsid w:val="00CC3CAD"/>
    <w:rsid w:val="00CD0525"/>
    <w:rsid w:val="00CD1F92"/>
    <w:rsid w:val="00CF4E43"/>
    <w:rsid w:val="00D10A5F"/>
    <w:rsid w:val="00D14CAC"/>
    <w:rsid w:val="00D166FD"/>
    <w:rsid w:val="00D232A2"/>
    <w:rsid w:val="00D37680"/>
    <w:rsid w:val="00D42DE3"/>
    <w:rsid w:val="00D52001"/>
    <w:rsid w:val="00D552DD"/>
    <w:rsid w:val="00D569D0"/>
    <w:rsid w:val="00D6314C"/>
    <w:rsid w:val="00D734CE"/>
    <w:rsid w:val="00D73E46"/>
    <w:rsid w:val="00D81BF2"/>
    <w:rsid w:val="00DC5359"/>
    <w:rsid w:val="00DE17D9"/>
    <w:rsid w:val="00DE3025"/>
    <w:rsid w:val="00DF6447"/>
    <w:rsid w:val="00E03656"/>
    <w:rsid w:val="00E066DC"/>
    <w:rsid w:val="00E22CAB"/>
    <w:rsid w:val="00E47005"/>
    <w:rsid w:val="00E53039"/>
    <w:rsid w:val="00E81E5B"/>
    <w:rsid w:val="00E8326F"/>
    <w:rsid w:val="00E86C5F"/>
    <w:rsid w:val="00E871E1"/>
    <w:rsid w:val="00E95B3E"/>
    <w:rsid w:val="00EA202C"/>
    <w:rsid w:val="00EC5A54"/>
    <w:rsid w:val="00ED5730"/>
    <w:rsid w:val="00EE15B7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777FC"/>
    <w:rsid w:val="00F834A9"/>
    <w:rsid w:val="00F902BF"/>
    <w:rsid w:val="00FA643C"/>
    <w:rsid w:val="00FA65FE"/>
    <w:rsid w:val="00FB5064"/>
    <w:rsid w:val="00FC6643"/>
    <w:rsid w:val="00FD4E07"/>
    <w:rsid w:val="00FE3AF1"/>
    <w:rsid w:val="00FE794A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AC6724D1-58FF-4B44-BE42-5D8FA2F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qFormat/>
    <w:rsid w:val="00A15753"/>
    <w:pPr>
      <w:widowControl w:val="0"/>
      <w:spacing w:before="240" w:after="60"/>
      <w:jc w:val="left"/>
      <w:outlineLvl w:val="1"/>
    </w:pPr>
    <w:rPr>
      <w:rFonts w:ascii="Arial" w:eastAsia="Times New Roman" w:hAnsi="Arial" w:cs="Arial"/>
      <w:color w:val="000000"/>
      <w:kern w:val="1"/>
      <w:sz w:val="32"/>
      <w:szCs w:val="32"/>
      <w:lang w:eastAsia="zh-CN"/>
    </w:rPr>
  </w:style>
  <w:style w:type="paragraph" w:styleId="Cmsor3">
    <w:name w:val="heading 3"/>
    <w:basedOn w:val="Norml"/>
    <w:next w:val="Norml"/>
    <w:link w:val="Cmsor3Char"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qFormat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qFormat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qFormat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customStyle="1" w:styleId="Cmsor2Char">
    <w:name w:val="Címsor 2 Char"/>
    <w:basedOn w:val="Bekezdsalapbettpusa"/>
    <w:link w:val="Cmsor2"/>
    <w:rsid w:val="00A15753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Default">
    <w:name w:val="Default"/>
    <w:qFormat/>
    <w:rsid w:val="00A1575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qFormat/>
    <w:rsid w:val="00A15753"/>
    <w:pPr>
      <w:widowControl w:val="0"/>
      <w:pBdr>
        <w:top w:val="nil"/>
        <w:left w:val="nil"/>
        <w:bottom w:val="nil"/>
        <w:right w:val="nil"/>
        <w:between w:val="nil"/>
      </w:pBdr>
      <w:jc w:val="left"/>
    </w:pPr>
    <w:rPr>
      <w:rFonts w:eastAsia="SimSun"/>
      <w:kern w:val="1"/>
      <w:sz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A1575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st">
    <w:name w:val="st"/>
    <w:basedOn w:val="Bekezdsalapbettpusa"/>
    <w:rsid w:val="00A15753"/>
  </w:style>
  <w:style w:type="paragraph" w:styleId="Buborkszveg">
    <w:name w:val="Balloon Text"/>
    <w:basedOn w:val="Norml"/>
    <w:link w:val="BuborkszvegChar"/>
    <w:uiPriority w:val="99"/>
    <w:semiHidden/>
    <w:unhideWhenUsed/>
    <w:rsid w:val="00A15753"/>
    <w:pPr>
      <w:widowControl w:val="0"/>
      <w:jc w:val="left"/>
    </w:pPr>
    <w:rPr>
      <w:rFonts w:ascii="Segoe UI" w:hAnsi="Segoe UI" w:cs="Segoe UI"/>
      <w:color w:val="000000"/>
      <w:kern w:val="1"/>
      <w:sz w:val="18"/>
      <w:szCs w:val="18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753"/>
    <w:rPr>
      <w:rFonts w:ascii="Segoe UI" w:eastAsia="Times New Roman" w:hAnsi="Segoe UI" w:cs="Segoe UI"/>
      <w:color w:val="000000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D5B5-0713-489D-ADB0-65417A02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1303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2018-05-25T07:43:00Z</cp:lastPrinted>
  <dcterms:created xsi:type="dcterms:W3CDTF">2018-05-25T09:31:00Z</dcterms:created>
  <dcterms:modified xsi:type="dcterms:W3CDTF">2018-05-25T09:35:00Z</dcterms:modified>
</cp:coreProperties>
</file>