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D96B0D" w:rsidRDefault="005550FD" w:rsidP="00FE67E8">
      <w:pPr>
        <w:pStyle w:val="Cmsor6"/>
        <w:tabs>
          <w:tab w:val="center" w:pos="1260"/>
        </w:tabs>
        <w:jc w:val="center"/>
        <w:rPr>
          <w:sz w:val="24"/>
          <w:szCs w:val="24"/>
        </w:rPr>
      </w:pPr>
      <w:r>
        <w:rPr>
          <w:sz w:val="24"/>
          <w:szCs w:val="24"/>
        </w:rPr>
        <w:t xml:space="preserve">                                                   </w:t>
      </w:r>
      <w:r w:rsidR="00C648D4" w:rsidRPr="00D96B0D">
        <w:rPr>
          <w:sz w:val="24"/>
          <w:szCs w:val="24"/>
        </w:rPr>
        <w:t xml:space="preserve">                                                                                                                                                                                                                                                                                                            </w:t>
      </w:r>
      <w:r w:rsidR="00FE67E8" w:rsidRPr="00D96B0D">
        <w:rPr>
          <w:sz w:val="24"/>
          <w:szCs w:val="24"/>
        </w:rPr>
        <w:t>J e g y z ő k ö n y v</w:t>
      </w:r>
    </w:p>
    <w:p w:rsidR="00CA3470" w:rsidRPr="00D96B0D" w:rsidRDefault="00CA3470" w:rsidP="00FE67E8">
      <w:pPr>
        <w:rPr>
          <w:b/>
          <w:bCs/>
          <w:sz w:val="24"/>
          <w:szCs w:val="24"/>
          <w:u w:val="single"/>
        </w:rPr>
      </w:pPr>
    </w:p>
    <w:p w:rsidR="00FE67E8" w:rsidRPr="00D96B0D" w:rsidRDefault="00FE67E8" w:rsidP="00B92B07">
      <w:pPr>
        <w:ind w:left="1000" w:hanging="1000"/>
        <w:jc w:val="both"/>
        <w:rPr>
          <w:sz w:val="24"/>
          <w:szCs w:val="24"/>
        </w:rPr>
      </w:pPr>
      <w:r w:rsidRPr="00D96B0D">
        <w:rPr>
          <w:b/>
          <w:bCs/>
          <w:sz w:val="24"/>
          <w:szCs w:val="24"/>
          <w:u w:val="single"/>
        </w:rPr>
        <w:t>Készült:</w:t>
      </w:r>
      <w:r w:rsidRPr="00D96B0D">
        <w:rPr>
          <w:b/>
          <w:bCs/>
          <w:sz w:val="24"/>
          <w:szCs w:val="24"/>
        </w:rPr>
        <w:t xml:space="preserve"> </w:t>
      </w:r>
      <w:r w:rsidRPr="00D96B0D">
        <w:rPr>
          <w:sz w:val="24"/>
          <w:szCs w:val="24"/>
        </w:rPr>
        <w:t xml:space="preserve">a Karcag Városi Önkormányzat Képviselő-testületének </w:t>
      </w:r>
      <w:r w:rsidRPr="00D96B0D">
        <w:rPr>
          <w:b/>
          <w:bCs/>
          <w:sz w:val="24"/>
          <w:szCs w:val="24"/>
        </w:rPr>
        <w:t>201</w:t>
      </w:r>
      <w:r w:rsidR="007E3D8C" w:rsidRPr="00D96B0D">
        <w:rPr>
          <w:b/>
          <w:bCs/>
          <w:sz w:val="24"/>
          <w:szCs w:val="24"/>
        </w:rPr>
        <w:t>8</w:t>
      </w:r>
      <w:r w:rsidRPr="00D96B0D">
        <w:rPr>
          <w:b/>
          <w:bCs/>
          <w:sz w:val="24"/>
          <w:szCs w:val="24"/>
        </w:rPr>
        <w:t xml:space="preserve">. </w:t>
      </w:r>
      <w:r w:rsidR="00523344" w:rsidRPr="00D96B0D">
        <w:rPr>
          <w:b/>
          <w:bCs/>
          <w:sz w:val="24"/>
          <w:szCs w:val="24"/>
        </w:rPr>
        <w:t>október 25</w:t>
      </w:r>
      <w:r w:rsidR="00316C9F" w:rsidRPr="00D96B0D">
        <w:rPr>
          <w:b/>
          <w:bCs/>
          <w:sz w:val="24"/>
          <w:szCs w:val="24"/>
        </w:rPr>
        <w:t>-én</w:t>
      </w:r>
      <w:r w:rsidR="00463FA6" w:rsidRPr="00D96B0D">
        <w:rPr>
          <w:b/>
          <w:bCs/>
          <w:sz w:val="24"/>
          <w:szCs w:val="24"/>
        </w:rPr>
        <w:t xml:space="preserve"> </w:t>
      </w:r>
      <w:r w:rsidR="00A23321" w:rsidRPr="00D96B0D">
        <w:rPr>
          <w:bCs/>
          <w:sz w:val="24"/>
          <w:szCs w:val="24"/>
        </w:rPr>
        <w:t>megtartott</w:t>
      </w:r>
      <w:r w:rsidR="00DD47AB" w:rsidRPr="00D96B0D">
        <w:rPr>
          <w:bCs/>
          <w:sz w:val="24"/>
          <w:szCs w:val="24"/>
        </w:rPr>
        <w:t xml:space="preserve"> </w:t>
      </w:r>
      <w:r w:rsidR="00CA3470" w:rsidRPr="00D96B0D">
        <w:rPr>
          <w:bCs/>
          <w:sz w:val="24"/>
          <w:szCs w:val="24"/>
        </w:rPr>
        <w:t xml:space="preserve">nyílt </w:t>
      </w:r>
      <w:r w:rsidR="00245BBA" w:rsidRPr="00D96B0D">
        <w:rPr>
          <w:sz w:val="24"/>
          <w:szCs w:val="24"/>
        </w:rPr>
        <w:t>üléséről</w:t>
      </w:r>
      <w:r w:rsidR="005E4DC6" w:rsidRPr="00D96B0D">
        <w:rPr>
          <w:b/>
          <w:bCs/>
          <w:sz w:val="24"/>
          <w:szCs w:val="24"/>
        </w:rPr>
        <w:t xml:space="preserve"> </w:t>
      </w:r>
      <w:r w:rsidR="00A00647" w:rsidRPr="00D96B0D">
        <w:rPr>
          <w:sz w:val="24"/>
          <w:szCs w:val="24"/>
        </w:rPr>
        <w:t>(</w:t>
      </w:r>
      <w:r w:rsidR="00A00647" w:rsidRPr="00D96B0D">
        <w:rPr>
          <w:b/>
          <w:sz w:val="24"/>
          <w:szCs w:val="24"/>
        </w:rPr>
        <w:t>201</w:t>
      </w:r>
      <w:r w:rsidR="007E3D8C" w:rsidRPr="00D96B0D">
        <w:rPr>
          <w:b/>
          <w:sz w:val="24"/>
          <w:szCs w:val="24"/>
        </w:rPr>
        <w:t>8</w:t>
      </w:r>
      <w:r w:rsidR="00A00647" w:rsidRPr="00D96B0D">
        <w:rPr>
          <w:b/>
          <w:sz w:val="24"/>
          <w:szCs w:val="24"/>
        </w:rPr>
        <w:t>/</w:t>
      </w:r>
      <w:r w:rsidR="00316C9F" w:rsidRPr="00D96B0D">
        <w:rPr>
          <w:b/>
          <w:sz w:val="24"/>
          <w:szCs w:val="24"/>
        </w:rPr>
        <w:t>X</w:t>
      </w:r>
      <w:r w:rsidR="00523344" w:rsidRPr="00D96B0D">
        <w:rPr>
          <w:b/>
          <w:sz w:val="24"/>
          <w:szCs w:val="24"/>
        </w:rPr>
        <w:t>I</w:t>
      </w:r>
      <w:r w:rsidR="00500F87" w:rsidRPr="00D96B0D">
        <w:rPr>
          <w:b/>
          <w:sz w:val="24"/>
          <w:szCs w:val="24"/>
        </w:rPr>
        <w:t>I</w:t>
      </w:r>
      <w:r w:rsidRPr="00D96B0D">
        <w:rPr>
          <w:b/>
          <w:sz w:val="24"/>
          <w:szCs w:val="24"/>
        </w:rPr>
        <w:t>. ülés</w:t>
      </w:r>
      <w:r w:rsidRPr="00D96B0D">
        <w:rPr>
          <w:sz w:val="24"/>
          <w:szCs w:val="24"/>
        </w:rPr>
        <w:t>)</w:t>
      </w:r>
      <w:r w:rsidR="00A061F0" w:rsidRPr="00D96B0D">
        <w:rPr>
          <w:sz w:val="24"/>
          <w:szCs w:val="24"/>
        </w:rPr>
        <w:t xml:space="preserve">  </w:t>
      </w:r>
    </w:p>
    <w:p w:rsidR="00FE67E8" w:rsidRPr="00D96B0D" w:rsidRDefault="00FE67E8" w:rsidP="00FE67E8">
      <w:pPr>
        <w:rPr>
          <w:sz w:val="24"/>
          <w:szCs w:val="24"/>
        </w:rPr>
      </w:pPr>
    </w:p>
    <w:p w:rsidR="00FE67E8" w:rsidRPr="00D96B0D" w:rsidRDefault="00FE67E8" w:rsidP="00FE67E8">
      <w:pPr>
        <w:rPr>
          <w:sz w:val="24"/>
          <w:szCs w:val="24"/>
        </w:rPr>
      </w:pPr>
      <w:r w:rsidRPr="00D96B0D">
        <w:rPr>
          <w:b/>
          <w:bCs/>
          <w:sz w:val="24"/>
          <w:szCs w:val="24"/>
          <w:u w:val="single"/>
        </w:rPr>
        <w:t>Az ülés helye:</w:t>
      </w:r>
      <w:r w:rsidRPr="00D96B0D">
        <w:rPr>
          <w:sz w:val="24"/>
          <w:szCs w:val="24"/>
        </w:rPr>
        <w:t xml:space="preserve"> Városháza 1. sz. tanácskozóterem (Karcag, Kossuth tér 1. sz.)</w:t>
      </w:r>
    </w:p>
    <w:p w:rsidR="00FE67E8" w:rsidRPr="00D96B0D" w:rsidRDefault="00FE67E8" w:rsidP="00FE67E8">
      <w:pPr>
        <w:rPr>
          <w:sz w:val="24"/>
          <w:szCs w:val="24"/>
        </w:rPr>
      </w:pPr>
    </w:p>
    <w:p w:rsidR="007D2B08" w:rsidRPr="00D96B0D" w:rsidRDefault="007D2B08" w:rsidP="002040CB">
      <w:pPr>
        <w:ind w:left="1560" w:hanging="1560"/>
        <w:jc w:val="both"/>
        <w:rPr>
          <w:sz w:val="24"/>
          <w:szCs w:val="24"/>
        </w:rPr>
      </w:pPr>
      <w:r w:rsidRPr="00D96B0D">
        <w:rPr>
          <w:b/>
          <w:sz w:val="24"/>
          <w:szCs w:val="24"/>
          <w:u w:val="single"/>
        </w:rPr>
        <w:t>Jelen vannak:</w:t>
      </w:r>
      <w:r w:rsidRPr="00D96B0D">
        <w:rPr>
          <w:sz w:val="24"/>
          <w:szCs w:val="24"/>
        </w:rPr>
        <w:t xml:space="preserve"> </w:t>
      </w:r>
      <w:r w:rsidR="0005238A" w:rsidRPr="00D96B0D">
        <w:rPr>
          <w:sz w:val="24"/>
          <w:szCs w:val="24"/>
        </w:rPr>
        <w:t>Dobos László polgármester,</w:t>
      </w:r>
      <w:r w:rsidR="009E6E88" w:rsidRPr="00D96B0D">
        <w:rPr>
          <w:sz w:val="24"/>
          <w:szCs w:val="24"/>
        </w:rPr>
        <w:t xml:space="preserve"> </w:t>
      </w:r>
      <w:proofErr w:type="spellStart"/>
      <w:r w:rsidR="004153E2" w:rsidRPr="00D96B0D">
        <w:rPr>
          <w:sz w:val="24"/>
          <w:szCs w:val="24"/>
        </w:rPr>
        <w:t>Gyurcsek</w:t>
      </w:r>
      <w:proofErr w:type="spellEnd"/>
      <w:r w:rsidR="004153E2" w:rsidRPr="00D96B0D">
        <w:rPr>
          <w:sz w:val="24"/>
          <w:szCs w:val="24"/>
        </w:rPr>
        <w:t xml:space="preserve"> János alpolgármester, </w:t>
      </w:r>
      <w:r w:rsidR="0005238A" w:rsidRPr="00D96B0D">
        <w:rPr>
          <w:sz w:val="24"/>
          <w:szCs w:val="24"/>
        </w:rPr>
        <w:t xml:space="preserve">Molnár Pál, </w:t>
      </w:r>
      <w:r w:rsidR="00523344" w:rsidRPr="00D96B0D">
        <w:rPr>
          <w:sz w:val="24"/>
          <w:szCs w:val="24"/>
        </w:rPr>
        <w:t>Dr. </w:t>
      </w:r>
      <w:proofErr w:type="spellStart"/>
      <w:r w:rsidR="00523344" w:rsidRPr="00D96B0D">
        <w:rPr>
          <w:sz w:val="24"/>
          <w:szCs w:val="24"/>
        </w:rPr>
        <w:t>Kanász-Nagy</w:t>
      </w:r>
      <w:proofErr w:type="spellEnd"/>
      <w:r w:rsidR="00523344" w:rsidRPr="00D96B0D">
        <w:rPr>
          <w:sz w:val="24"/>
          <w:szCs w:val="24"/>
        </w:rPr>
        <w:t xml:space="preserve"> </w:t>
      </w:r>
      <w:r w:rsidR="00F268AC" w:rsidRPr="00D96B0D">
        <w:rPr>
          <w:sz w:val="24"/>
          <w:szCs w:val="24"/>
        </w:rPr>
        <w:t>László,</w:t>
      </w:r>
      <w:r w:rsidR="0055531F">
        <w:rPr>
          <w:sz w:val="24"/>
          <w:szCs w:val="24"/>
        </w:rPr>
        <w:t xml:space="preserve"> </w:t>
      </w:r>
      <w:proofErr w:type="spellStart"/>
      <w:r w:rsidR="007A5325" w:rsidRPr="00D96B0D">
        <w:rPr>
          <w:sz w:val="24"/>
          <w:szCs w:val="24"/>
        </w:rPr>
        <w:t>Karcagi</w:t>
      </w:r>
      <w:r w:rsidR="007A5325" w:rsidRPr="00D96B0D">
        <w:rPr>
          <w:sz w:val="24"/>
          <w:szCs w:val="24"/>
        </w:rPr>
        <w:noBreakHyphen/>
        <w:t>Nagy</w:t>
      </w:r>
      <w:proofErr w:type="spellEnd"/>
      <w:r w:rsidR="007A5325" w:rsidRPr="00D96B0D">
        <w:rPr>
          <w:sz w:val="24"/>
          <w:szCs w:val="24"/>
        </w:rPr>
        <w:t> Zoltán, Szepesi Tibor</w:t>
      </w:r>
      <w:r w:rsidR="00B230B4" w:rsidRPr="00D96B0D">
        <w:rPr>
          <w:sz w:val="24"/>
          <w:szCs w:val="24"/>
        </w:rPr>
        <w:t xml:space="preserve">, </w:t>
      </w:r>
      <w:r w:rsidR="00873A7C" w:rsidRPr="00D96B0D">
        <w:rPr>
          <w:sz w:val="24"/>
          <w:szCs w:val="24"/>
        </w:rPr>
        <w:t>Pánti Ildikó</w:t>
      </w:r>
      <w:r w:rsidR="0042713C" w:rsidRPr="00D96B0D">
        <w:rPr>
          <w:sz w:val="24"/>
          <w:szCs w:val="24"/>
        </w:rPr>
        <w:t>,</w:t>
      </w:r>
      <w:r w:rsidR="00873A7C" w:rsidRPr="00D96B0D">
        <w:rPr>
          <w:sz w:val="24"/>
          <w:szCs w:val="24"/>
        </w:rPr>
        <w:t xml:space="preserve"> </w:t>
      </w:r>
      <w:r w:rsidR="0065126F" w:rsidRPr="00D96B0D">
        <w:rPr>
          <w:sz w:val="24"/>
          <w:szCs w:val="24"/>
        </w:rPr>
        <w:t xml:space="preserve">Andrási András, </w:t>
      </w:r>
      <w:r w:rsidR="00953A66" w:rsidRPr="00D96B0D">
        <w:rPr>
          <w:sz w:val="24"/>
          <w:szCs w:val="24"/>
        </w:rPr>
        <w:t xml:space="preserve">Lengyel János, </w:t>
      </w:r>
      <w:r w:rsidR="00523344" w:rsidRPr="00D96B0D">
        <w:rPr>
          <w:sz w:val="24"/>
          <w:szCs w:val="24"/>
        </w:rPr>
        <w:t xml:space="preserve">Dr. Kovács László </w:t>
      </w:r>
      <w:r w:rsidR="00953A66" w:rsidRPr="00D96B0D">
        <w:rPr>
          <w:sz w:val="24"/>
          <w:szCs w:val="24"/>
        </w:rPr>
        <w:t>képviselők</w:t>
      </w:r>
    </w:p>
    <w:p w:rsidR="00E06410" w:rsidRPr="00D96B0D" w:rsidRDefault="00E06410" w:rsidP="002040CB">
      <w:pPr>
        <w:ind w:left="1560" w:right="-1"/>
        <w:jc w:val="both"/>
        <w:rPr>
          <w:sz w:val="24"/>
          <w:szCs w:val="24"/>
        </w:rPr>
      </w:pPr>
    </w:p>
    <w:p w:rsidR="00003C39" w:rsidRPr="00D96B0D" w:rsidRDefault="00C7295A" w:rsidP="002040CB">
      <w:pPr>
        <w:ind w:left="1560" w:right="-1"/>
        <w:jc w:val="both"/>
        <w:rPr>
          <w:sz w:val="24"/>
          <w:szCs w:val="24"/>
        </w:rPr>
      </w:pPr>
      <w:proofErr w:type="gramStart"/>
      <w:r w:rsidRPr="00D96B0D">
        <w:rPr>
          <w:sz w:val="24"/>
          <w:szCs w:val="24"/>
        </w:rPr>
        <w:t xml:space="preserve">Kovács Szilvia alpolgármester, </w:t>
      </w:r>
      <w:r w:rsidR="00523344" w:rsidRPr="00D96B0D">
        <w:rPr>
          <w:sz w:val="24"/>
          <w:szCs w:val="24"/>
        </w:rPr>
        <w:t xml:space="preserve">Dr. Czap Enikő aljegyző, </w:t>
      </w:r>
      <w:r w:rsidR="00E06410" w:rsidRPr="00D96B0D">
        <w:rPr>
          <w:sz w:val="24"/>
          <w:szCs w:val="24"/>
        </w:rPr>
        <w:t xml:space="preserve">Dr. </w:t>
      </w:r>
      <w:proofErr w:type="spellStart"/>
      <w:r w:rsidR="00E06410" w:rsidRPr="00D96B0D">
        <w:rPr>
          <w:sz w:val="24"/>
          <w:szCs w:val="24"/>
        </w:rPr>
        <w:t>Bukács</w:t>
      </w:r>
      <w:proofErr w:type="spellEnd"/>
      <w:r w:rsidR="00E06410" w:rsidRPr="00D96B0D">
        <w:rPr>
          <w:sz w:val="24"/>
          <w:szCs w:val="24"/>
        </w:rPr>
        <w:t xml:space="preserve"> Annamária irodavezető, </w:t>
      </w:r>
      <w:r w:rsidR="0034129B" w:rsidRPr="00D96B0D">
        <w:rPr>
          <w:sz w:val="24"/>
          <w:szCs w:val="24"/>
        </w:rPr>
        <w:t>Szabóné Bóka Réka</w:t>
      </w:r>
      <w:r w:rsidRPr="00D96B0D">
        <w:rPr>
          <w:sz w:val="24"/>
          <w:szCs w:val="24"/>
        </w:rPr>
        <w:t xml:space="preserve"> </w:t>
      </w:r>
      <w:r w:rsidR="0034129B" w:rsidRPr="00D96B0D">
        <w:rPr>
          <w:sz w:val="24"/>
          <w:szCs w:val="24"/>
        </w:rPr>
        <w:t xml:space="preserve">költségvetési csoportvezető, </w:t>
      </w:r>
      <w:r w:rsidR="008C4140" w:rsidRPr="00D96B0D">
        <w:rPr>
          <w:sz w:val="24"/>
          <w:szCs w:val="24"/>
        </w:rPr>
        <w:t xml:space="preserve">Kósáné Bene Hajnalka kistérségi csoportvezető, </w:t>
      </w:r>
      <w:proofErr w:type="spellStart"/>
      <w:r w:rsidR="003B0FA7" w:rsidRPr="00D96B0D">
        <w:rPr>
          <w:sz w:val="24"/>
          <w:szCs w:val="24"/>
        </w:rPr>
        <w:t>Nyester</w:t>
      </w:r>
      <w:proofErr w:type="spellEnd"/>
      <w:r w:rsidR="003B0FA7" w:rsidRPr="00D96B0D">
        <w:rPr>
          <w:sz w:val="24"/>
          <w:szCs w:val="24"/>
        </w:rPr>
        <w:t xml:space="preserve"> </w:t>
      </w:r>
      <w:r w:rsidR="002F7CF2" w:rsidRPr="00D96B0D">
        <w:rPr>
          <w:sz w:val="24"/>
          <w:szCs w:val="24"/>
        </w:rPr>
        <w:t xml:space="preserve">Ferenc önkormányzati tanácsadó, </w:t>
      </w:r>
      <w:r w:rsidR="008C4140" w:rsidRPr="00D96B0D">
        <w:rPr>
          <w:sz w:val="24"/>
          <w:szCs w:val="24"/>
        </w:rPr>
        <w:t xml:space="preserve">Nagyné Major Mária intézményi és civil kapcsolatok ügyintéző, </w:t>
      </w:r>
      <w:r w:rsidR="002F7CF2" w:rsidRPr="00D96B0D">
        <w:rPr>
          <w:sz w:val="24"/>
          <w:szCs w:val="24"/>
        </w:rPr>
        <w:t xml:space="preserve">Gulyás Ferencné a Madarász Imre Egyesített Óvoda intézményvezetője, </w:t>
      </w:r>
      <w:r w:rsidR="004E275A" w:rsidRPr="00D96B0D">
        <w:rPr>
          <w:sz w:val="24"/>
          <w:szCs w:val="24"/>
        </w:rPr>
        <w:t xml:space="preserve">Dr. Nagy Molnár Miklós a Györffy István Nagykun Múzeum igazgatója, </w:t>
      </w:r>
      <w:r w:rsidR="0055531F">
        <w:rPr>
          <w:sz w:val="24"/>
          <w:szCs w:val="24"/>
        </w:rPr>
        <w:t>Varga Nándor a Karcagi Ipari Park</w:t>
      </w:r>
      <w:r w:rsidR="00E628C5" w:rsidRPr="00D96B0D">
        <w:rPr>
          <w:sz w:val="24"/>
          <w:szCs w:val="24"/>
        </w:rPr>
        <w:t xml:space="preserve"> Kft. ügyvezetője, </w:t>
      </w:r>
      <w:r w:rsidR="00D10789">
        <w:rPr>
          <w:sz w:val="24"/>
          <w:szCs w:val="24"/>
        </w:rPr>
        <w:t xml:space="preserve">Molnár László </w:t>
      </w:r>
      <w:r w:rsidR="00CA745F">
        <w:rPr>
          <w:sz w:val="24"/>
          <w:szCs w:val="24"/>
        </w:rPr>
        <w:t xml:space="preserve">a Jász-Nagykun-Szolnok Megyei Katasztrófavédelmi Igazgatóság Karcagi Katasztrófavédelmi Kirendeltség </w:t>
      </w:r>
      <w:r w:rsidR="00D10789">
        <w:rPr>
          <w:sz w:val="24"/>
          <w:szCs w:val="24"/>
        </w:rPr>
        <w:t>tű. ezredes</w:t>
      </w:r>
      <w:r w:rsidR="00CA745F">
        <w:rPr>
          <w:sz w:val="24"/>
          <w:szCs w:val="24"/>
        </w:rPr>
        <w:t>e</w:t>
      </w:r>
      <w:r w:rsidR="00D10789">
        <w:rPr>
          <w:sz w:val="24"/>
          <w:szCs w:val="24"/>
        </w:rPr>
        <w:t>,</w:t>
      </w:r>
      <w:proofErr w:type="gramEnd"/>
      <w:r w:rsidR="00D10789">
        <w:rPr>
          <w:sz w:val="24"/>
          <w:szCs w:val="24"/>
        </w:rPr>
        <w:t xml:space="preserve"> </w:t>
      </w:r>
      <w:proofErr w:type="gramStart"/>
      <w:r w:rsidR="00D10789">
        <w:rPr>
          <w:sz w:val="24"/>
          <w:szCs w:val="24"/>
        </w:rPr>
        <w:t>kirendeltség-vezető</w:t>
      </w:r>
      <w:r w:rsidR="00CA745F">
        <w:rPr>
          <w:sz w:val="24"/>
          <w:szCs w:val="24"/>
        </w:rPr>
        <w:t>je</w:t>
      </w:r>
      <w:proofErr w:type="gramEnd"/>
      <w:r w:rsidR="00CA745F">
        <w:rPr>
          <w:sz w:val="24"/>
          <w:szCs w:val="24"/>
        </w:rPr>
        <w:t>,</w:t>
      </w:r>
      <w:r w:rsidR="00D10789">
        <w:rPr>
          <w:sz w:val="24"/>
          <w:szCs w:val="24"/>
        </w:rPr>
        <w:t xml:space="preserve"> </w:t>
      </w:r>
      <w:r w:rsidR="00E628C5" w:rsidRPr="00D96B0D">
        <w:rPr>
          <w:sz w:val="24"/>
          <w:szCs w:val="24"/>
        </w:rPr>
        <w:t xml:space="preserve">Karcag TV, FM </w:t>
      </w:r>
      <w:r w:rsidR="00EC25FD" w:rsidRPr="00D96B0D">
        <w:rPr>
          <w:sz w:val="24"/>
          <w:szCs w:val="24"/>
        </w:rPr>
        <w:t>R</w:t>
      </w:r>
      <w:r w:rsidR="00E628C5" w:rsidRPr="00D96B0D">
        <w:rPr>
          <w:sz w:val="24"/>
          <w:szCs w:val="24"/>
        </w:rPr>
        <w:t>ádió,</w:t>
      </w:r>
      <w:r w:rsidR="00EC25FD" w:rsidRPr="00D96B0D">
        <w:rPr>
          <w:sz w:val="24"/>
          <w:szCs w:val="24"/>
        </w:rPr>
        <w:t xml:space="preserve"> </w:t>
      </w:r>
      <w:r w:rsidR="00775F13" w:rsidRPr="00D96B0D">
        <w:rPr>
          <w:sz w:val="24"/>
          <w:szCs w:val="24"/>
        </w:rPr>
        <w:t xml:space="preserve">Donkó Gábor informatikus, </w:t>
      </w:r>
      <w:r w:rsidR="00275F40" w:rsidRPr="00D96B0D">
        <w:rPr>
          <w:sz w:val="24"/>
          <w:szCs w:val="24"/>
        </w:rPr>
        <w:t xml:space="preserve">Bene Julianna </w:t>
      </w:r>
      <w:r w:rsidR="00CE66D6" w:rsidRPr="00D96B0D">
        <w:rPr>
          <w:sz w:val="24"/>
          <w:szCs w:val="24"/>
        </w:rPr>
        <w:t>szervezési ügyintéző</w:t>
      </w:r>
      <w:r w:rsidR="00953A66" w:rsidRPr="00D96B0D">
        <w:rPr>
          <w:sz w:val="24"/>
          <w:szCs w:val="24"/>
        </w:rPr>
        <w:t xml:space="preserve">, </w:t>
      </w:r>
      <w:proofErr w:type="spellStart"/>
      <w:r w:rsidR="00275F40" w:rsidRPr="00D96B0D">
        <w:rPr>
          <w:sz w:val="24"/>
          <w:szCs w:val="24"/>
        </w:rPr>
        <w:t>Kompanekné</w:t>
      </w:r>
      <w:proofErr w:type="spellEnd"/>
      <w:r w:rsidR="00275F40" w:rsidRPr="00D96B0D">
        <w:rPr>
          <w:sz w:val="24"/>
          <w:szCs w:val="24"/>
        </w:rPr>
        <w:t xml:space="preserve"> Sánta Mária szervezési ügyintéző </w:t>
      </w:r>
      <w:r w:rsidR="00CE66D6" w:rsidRPr="00D96B0D">
        <w:rPr>
          <w:sz w:val="24"/>
          <w:szCs w:val="24"/>
        </w:rPr>
        <w:t>jegyzőköny</w:t>
      </w:r>
      <w:r w:rsidR="00BF6080" w:rsidRPr="00D96B0D">
        <w:rPr>
          <w:sz w:val="24"/>
          <w:szCs w:val="24"/>
        </w:rPr>
        <w:t>v</w:t>
      </w:r>
      <w:r w:rsidR="00CE66D6" w:rsidRPr="00D96B0D">
        <w:rPr>
          <w:sz w:val="24"/>
          <w:szCs w:val="24"/>
        </w:rPr>
        <w:t>vezető</w:t>
      </w:r>
      <w:r w:rsidR="00445C65" w:rsidRPr="00D96B0D">
        <w:rPr>
          <w:sz w:val="24"/>
          <w:szCs w:val="24"/>
        </w:rPr>
        <w:t xml:space="preserve"> </w:t>
      </w:r>
    </w:p>
    <w:p w:rsidR="00F74700" w:rsidRPr="00D96B0D" w:rsidRDefault="00F74700" w:rsidP="002040CB">
      <w:pPr>
        <w:ind w:left="1560" w:right="-1"/>
        <w:jc w:val="both"/>
        <w:rPr>
          <w:sz w:val="24"/>
          <w:szCs w:val="24"/>
        </w:rPr>
      </w:pPr>
    </w:p>
    <w:p w:rsidR="00F74700" w:rsidRPr="00D96B0D" w:rsidRDefault="00F74700" w:rsidP="003B0FA7">
      <w:pPr>
        <w:ind w:left="1560" w:hanging="1560"/>
        <w:jc w:val="both"/>
        <w:rPr>
          <w:sz w:val="24"/>
          <w:szCs w:val="24"/>
        </w:rPr>
      </w:pPr>
      <w:r w:rsidRPr="00D96B0D">
        <w:rPr>
          <w:b/>
          <w:sz w:val="24"/>
          <w:szCs w:val="24"/>
          <w:u w:val="single"/>
        </w:rPr>
        <w:t>Távolmaradt</w:t>
      </w:r>
      <w:proofErr w:type="gramStart"/>
      <w:r w:rsidRPr="00D96B0D">
        <w:rPr>
          <w:b/>
          <w:sz w:val="24"/>
          <w:szCs w:val="24"/>
          <w:u w:val="single"/>
        </w:rPr>
        <w:t>:</w:t>
      </w:r>
      <w:r w:rsidR="00044B7E" w:rsidRPr="00D96B0D">
        <w:rPr>
          <w:b/>
          <w:sz w:val="24"/>
          <w:szCs w:val="24"/>
        </w:rPr>
        <w:t xml:space="preserve"> </w:t>
      </w:r>
      <w:r w:rsidR="00F268AC">
        <w:rPr>
          <w:b/>
          <w:sz w:val="24"/>
          <w:szCs w:val="24"/>
        </w:rPr>
        <w:t xml:space="preserve"> </w:t>
      </w:r>
      <w:r w:rsidR="00F268AC" w:rsidRPr="00D96B0D">
        <w:rPr>
          <w:sz w:val="24"/>
          <w:szCs w:val="24"/>
        </w:rPr>
        <w:t>Nagyné</w:t>
      </w:r>
      <w:proofErr w:type="gramEnd"/>
      <w:r w:rsidR="00F268AC" w:rsidRPr="00D96B0D">
        <w:rPr>
          <w:sz w:val="24"/>
          <w:szCs w:val="24"/>
        </w:rPr>
        <w:t xml:space="preserve"> László Erzsébet</w:t>
      </w:r>
      <w:r w:rsidR="00F268AC">
        <w:rPr>
          <w:sz w:val="24"/>
          <w:szCs w:val="24"/>
        </w:rPr>
        <w:t xml:space="preserve"> képviselő</w:t>
      </w:r>
      <w:r w:rsidR="00F268AC" w:rsidRPr="00D96B0D">
        <w:rPr>
          <w:sz w:val="24"/>
          <w:szCs w:val="24"/>
        </w:rPr>
        <w:t xml:space="preserve">, </w:t>
      </w:r>
      <w:r w:rsidR="00523344" w:rsidRPr="00D96B0D">
        <w:rPr>
          <w:sz w:val="24"/>
          <w:szCs w:val="24"/>
        </w:rPr>
        <w:t>Rózsa Sándor jegyző</w:t>
      </w:r>
    </w:p>
    <w:p w:rsidR="00F74700" w:rsidRPr="00D96B0D" w:rsidRDefault="00F74700" w:rsidP="002040CB">
      <w:pPr>
        <w:ind w:left="1560" w:right="-1"/>
        <w:jc w:val="both"/>
        <w:rPr>
          <w:sz w:val="24"/>
          <w:szCs w:val="24"/>
        </w:rPr>
      </w:pPr>
    </w:p>
    <w:p w:rsidR="00FE67E8" w:rsidRPr="00D96B0D" w:rsidRDefault="00D46EC3" w:rsidP="00FE67E8">
      <w:pPr>
        <w:jc w:val="both"/>
        <w:rPr>
          <w:sz w:val="24"/>
          <w:szCs w:val="24"/>
        </w:rPr>
      </w:pPr>
      <w:r w:rsidRPr="00D96B0D">
        <w:rPr>
          <w:b/>
          <w:sz w:val="24"/>
          <w:szCs w:val="24"/>
          <w:u w:val="single"/>
        </w:rPr>
        <w:t xml:space="preserve">Dobos László </w:t>
      </w:r>
      <w:r w:rsidR="00DD22D5" w:rsidRPr="00D96B0D">
        <w:rPr>
          <w:b/>
          <w:sz w:val="24"/>
          <w:szCs w:val="24"/>
          <w:u w:val="single"/>
        </w:rPr>
        <w:t>polgármester:</w:t>
      </w:r>
      <w:r w:rsidR="00FE67E8" w:rsidRPr="00D96B0D">
        <w:rPr>
          <w:sz w:val="24"/>
          <w:szCs w:val="24"/>
        </w:rPr>
        <w:t xml:space="preserve"> </w:t>
      </w:r>
      <w:r w:rsidR="00632247" w:rsidRPr="00D96B0D">
        <w:rPr>
          <w:sz w:val="24"/>
          <w:szCs w:val="24"/>
        </w:rPr>
        <w:t xml:space="preserve">Köszöntötte </w:t>
      </w:r>
      <w:r w:rsidR="00FE67E8" w:rsidRPr="00D96B0D">
        <w:rPr>
          <w:sz w:val="24"/>
          <w:szCs w:val="24"/>
        </w:rPr>
        <w:t xml:space="preserve">a képviselő-testület tagjait, </w:t>
      </w:r>
      <w:r w:rsidR="00825E9C" w:rsidRPr="00D96B0D">
        <w:rPr>
          <w:sz w:val="24"/>
          <w:szCs w:val="24"/>
        </w:rPr>
        <w:t>a meghívottakat.</w:t>
      </w:r>
      <w:r w:rsidR="00840144" w:rsidRPr="00D96B0D">
        <w:rPr>
          <w:sz w:val="24"/>
          <w:szCs w:val="24"/>
        </w:rPr>
        <w:t xml:space="preserve">                                                                                         </w:t>
      </w:r>
    </w:p>
    <w:p w:rsidR="00AC09C3" w:rsidRPr="00D96B0D" w:rsidRDefault="00AC09C3" w:rsidP="00FE67E8">
      <w:pPr>
        <w:jc w:val="both"/>
        <w:rPr>
          <w:sz w:val="24"/>
          <w:szCs w:val="24"/>
        </w:rPr>
      </w:pPr>
    </w:p>
    <w:p w:rsidR="0030048E" w:rsidRPr="00D96B0D" w:rsidRDefault="0030048E" w:rsidP="00CC1565">
      <w:pPr>
        <w:jc w:val="both"/>
        <w:rPr>
          <w:sz w:val="24"/>
          <w:szCs w:val="24"/>
        </w:rPr>
      </w:pPr>
    </w:p>
    <w:p w:rsidR="00CC1565" w:rsidRPr="00D96B0D" w:rsidRDefault="00CC1565" w:rsidP="00CC1565">
      <w:pPr>
        <w:jc w:val="both"/>
        <w:rPr>
          <w:sz w:val="24"/>
          <w:szCs w:val="24"/>
        </w:rPr>
      </w:pPr>
      <w:r w:rsidRPr="00D96B0D">
        <w:rPr>
          <w:sz w:val="24"/>
          <w:szCs w:val="24"/>
        </w:rPr>
        <w:t xml:space="preserve">A jelenléti ív alapján megállapította, hogy </w:t>
      </w:r>
      <w:r w:rsidR="00F268AC">
        <w:rPr>
          <w:sz w:val="24"/>
          <w:szCs w:val="24"/>
        </w:rPr>
        <w:t>10</w:t>
      </w:r>
      <w:r w:rsidR="00CA64C8" w:rsidRPr="00D96B0D">
        <w:rPr>
          <w:sz w:val="24"/>
          <w:szCs w:val="24"/>
        </w:rPr>
        <w:t xml:space="preserve"> fő</w:t>
      </w:r>
      <w:r w:rsidR="00D709C2" w:rsidRPr="00D96B0D">
        <w:rPr>
          <w:sz w:val="24"/>
          <w:szCs w:val="24"/>
        </w:rPr>
        <w:t xml:space="preserve"> megjelent</w:t>
      </w:r>
      <w:r w:rsidR="00F36FEE" w:rsidRPr="00D96B0D">
        <w:rPr>
          <w:sz w:val="24"/>
          <w:szCs w:val="24"/>
        </w:rPr>
        <w:t>,</w:t>
      </w:r>
      <w:r w:rsidRPr="00D96B0D">
        <w:rPr>
          <w:sz w:val="24"/>
          <w:szCs w:val="24"/>
        </w:rPr>
        <w:t xml:space="preserve"> az ülés határozatképes, s azt megnyitotta.</w:t>
      </w:r>
      <w:r w:rsidR="008525DA" w:rsidRPr="00D96B0D">
        <w:rPr>
          <w:sz w:val="24"/>
          <w:szCs w:val="24"/>
        </w:rPr>
        <w:t xml:space="preserve">  </w:t>
      </w:r>
    </w:p>
    <w:p w:rsidR="00974682" w:rsidRPr="00D96B0D" w:rsidRDefault="00974682" w:rsidP="00CC1565">
      <w:pPr>
        <w:jc w:val="both"/>
        <w:rPr>
          <w:sz w:val="24"/>
          <w:szCs w:val="24"/>
        </w:rPr>
      </w:pPr>
    </w:p>
    <w:p w:rsidR="00533D7A" w:rsidRPr="00D96B0D" w:rsidRDefault="00CC35A4" w:rsidP="00303301">
      <w:pPr>
        <w:pStyle w:val="NormlWeb"/>
        <w:spacing w:before="0" w:after="0"/>
        <w:jc w:val="both"/>
        <w:rPr>
          <w:szCs w:val="24"/>
        </w:rPr>
      </w:pPr>
      <w:r w:rsidRPr="00D96B0D">
        <w:rPr>
          <w:szCs w:val="24"/>
        </w:rPr>
        <w:t xml:space="preserve">Indítványozta, hogy a </w:t>
      </w:r>
      <w:r w:rsidR="00CA745F">
        <w:rPr>
          <w:szCs w:val="24"/>
        </w:rPr>
        <w:t>k</w:t>
      </w:r>
      <w:r w:rsidRPr="00D96B0D">
        <w:rPr>
          <w:szCs w:val="24"/>
        </w:rPr>
        <w:t>épviselő-testület a kiküldött meghívóban foglaltaknak megfelelően tárgyalja meg a napirendet</w:t>
      </w:r>
      <w:r w:rsidR="00303301" w:rsidRPr="00D96B0D">
        <w:rPr>
          <w:szCs w:val="24"/>
        </w:rPr>
        <w:t>.</w:t>
      </w:r>
    </w:p>
    <w:p w:rsidR="00303301" w:rsidRPr="00D96B0D" w:rsidRDefault="00303301" w:rsidP="00303301">
      <w:pPr>
        <w:pStyle w:val="NormlWeb"/>
        <w:spacing w:before="0" w:after="0"/>
        <w:jc w:val="both"/>
        <w:rPr>
          <w:szCs w:val="24"/>
        </w:rPr>
      </w:pPr>
      <w:r w:rsidRPr="00D96B0D">
        <w:rPr>
          <w:szCs w:val="24"/>
        </w:rPr>
        <w:t xml:space="preserve">                                                                                                                                                                                                                                                                                                                                                                                                                                                                                                                                                                                                                                                                                                                                                                                                                                                                                                                                                                                                                                                                      </w:t>
      </w:r>
    </w:p>
    <w:p w:rsidR="00AC289B" w:rsidRPr="00D96B0D" w:rsidRDefault="003B0331" w:rsidP="00AC289B">
      <w:pPr>
        <w:tabs>
          <w:tab w:val="left" w:pos="2268"/>
        </w:tabs>
        <w:ind w:right="57"/>
        <w:jc w:val="both"/>
        <w:rPr>
          <w:sz w:val="24"/>
          <w:szCs w:val="24"/>
        </w:rPr>
      </w:pPr>
      <w:r w:rsidRPr="00D96B0D">
        <w:rPr>
          <w:b/>
          <w:sz w:val="24"/>
          <w:szCs w:val="24"/>
          <w:u w:val="single"/>
        </w:rPr>
        <w:t>Dobos László polgármester:</w:t>
      </w:r>
      <w:r w:rsidRPr="00D96B0D">
        <w:rPr>
          <w:b/>
          <w:sz w:val="24"/>
          <w:szCs w:val="24"/>
        </w:rPr>
        <w:t xml:space="preserve"> </w:t>
      </w:r>
      <w:r w:rsidR="00F84A15" w:rsidRPr="00D96B0D">
        <w:rPr>
          <w:sz w:val="24"/>
          <w:szCs w:val="24"/>
        </w:rPr>
        <w:t>Van-e to</w:t>
      </w:r>
      <w:r w:rsidR="00AC289B" w:rsidRPr="00D96B0D">
        <w:rPr>
          <w:sz w:val="24"/>
          <w:szCs w:val="24"/>
        </w:rPr>
        <w:t xml:space="preserve">vábbi napirendi javaslat? </w:t>
      </w:r>
    </w:p>
    <w:p w:rsidR="00AC289B" w:rsidRPr="00D96B0D" w:rsidRDefault="00AC289B" w:rsidP="00AC289B">
      <w:pPr>
        <w:jc w:val="both"/>
        <w:rPr>
          <w:sz w:val="24"/>
          <w:szCs w:val="24"/>
        </w:rPr>
      </w:pPr>
    </w:p>
    <w:p w:rsidR="00AC289B" w:rsidRPr="00D96B0D" w:rsidRDefault="00AC289B" w:rsidP="00AC289B">
      <w:pPr>
        <w:jc w:val="both"/>
        <w:rPr>
          <w:sz w:val="24"/>
          <w:szCs w:val="24"/>
        </w:rPr>
      </w:pPr>
      <w:r w:rsidRPr="00D96B0D">
        <w:rPr>
          <w:sz w:val="24"/>
          <w:szCs w:val="24"/>
        </w:rPr>
        <w:t xml:space="preserve">További napirendi javaslat nem hangzott el. </w:t>
      </w:r>
    </w:p>
    <w:p w:rsidR="00974682" w:rsidRPr="00D96B0D" w:rsidRDefault="00974682" w:rsidP="00FE67E8">
      <w:pPr>
        <w:pStyle w:val="NormlWeb"/>
        <w:spacing w:before="0" w:after="0"/>
        <w:jc w:val="both"/>
        <w:rPr>
          <w:b/>
          <w:szCs w:val="24"/>
          <w:u w:val="single"/>
        </w:rPr>
      </w:pPr>
    </w:p>
    <w:p w:rsidR="00FE67E8" w:rsidRPr="00D96B0D" w:rsidRDefault="009F5A41" w:rsidP="00FE67E8">
      <w:pPr>
        <w:pStyle w:val="NormlWeb"/>
        <w:spacing w:before="0" w:after="0"/>
        <w:jc w:val="both"/>
        <w:rPr>
          <w:szCs w:val="24"/>
        </w:rPr>
      </w:pPr>
      <w:r w:rsidRPr="00D96B0D">
        <w:rPr>
          <w:b/>
          <w:szCs w:val="24"/>
          <w:u w:val="single"/>
        </w:rPr>
        <w:t>Dobos László polgármester:</w:t>
      </w:r>
      <w:r w:rsidRPr="00D96B0D">
        <w:rPr>
          <w:szCs w:val="24"/>
        </w:rPr>
        <w:t xml:space="preserve"> </w:t>
      </w:r>
      <w:r w:rsidR="00FE67E8" w:rsidRPr="00D96B0D">
        <w:rPr>
          <w:szCs w:val="24"/>
        </w:rPr>
        <w:t>Ismertette a napirendet.</w:t>
      </w:r>
    </w:p>
    <w:p w:rsidR="00D22102" w:rsidRPr="00D96B0D" w:rsidRDefault="00D22102" w:rsidP="00FE67E8">
      <w:pPr>
        <w:pStyle w:val="NormlWeb"/>
        <w:spacing w:before="0" w:after="0"/>
        <w:jc w:val="both"/>
        <w:rPr>
          <w:szCs w:val="24"/>
        </w:rPr>
      </w:pPr>
    </w:p>
    <w:p w:rsidR="00AE610B" w:rsidRPr="00D96B0D" w:rsidRDefault="00AE610B" w:rsidP="00FE67E8">
      <w:pPr>
        <w:pStyle w:val="NormlWeb"/>
        <w:spacing w:before="0" w:after="0"/>
        <w:jc w:val="both"/>
        <w:rPr>
          <w:szCs w:val="24"/>
        </w:rPr>
      </w:pPr>
    </w:p>
    <w:tbl>
      <w:tblPr>
        <w:tblW w:w="9464" w:type="dxa"/>
        <w:tblLook w:val="01E0"/>
      </w:tblPr>
      <w:tblGrid>
        <w:gridCol w:w="6062"/>
        <w:gridCol w:w="3402"/>
      </w:tblGrid>
      <w:tr w:rsidR="002B7A14" w:rsidRPr="00D96B0D" w:rsidTr="00114E2F">
        <w:tc>
          <w:tcPr>
            <w:tcW w:w="6062" w:type="dxa"/>
          </w:tcPr>
          <w:p w:rsidR="002B7A14" w:rsidRPr="00D96B0D" w:rsidRDefault="002B7A14" w:rsidP="00962014">
            <w:pPr>
              <w:pStyle w:val="NormlWeb"/>
              <w:spacing w:before="0" w:after="0"/>
              <w:jc w:val="center"/>
              <w:rPr>
                <w:b/>
                <w:bCs/>
                <w:szCs w:val="24"/>
                <w:u w:val="single"/>
              </w:rPr>
            </w:pPr>
            <w:r w:rsidRPr="00D96B0D">
              <w:rPr>
                <w:b/>
                <w:bCs/>
                <w:szCs w:val="24"/>
                <w:u w:val="single"/>
              </w:rPr>
              <w:t xml:space="preserve">N a p i r e n </w:t>
            </w:r>
            <w:proofErr w:type="gramStart"/>
            <w:r w:rsidRPr="00D96B0D">
              <w:rPr>
                <w:b/>
                <w:bCs/>
                <w:szCs w:val="24"/>
                <w:u w:val="single"/>
              </w:rPr>
              <w:t>d :</w:t>
            </w:r>
            <w:proofErr w:type="gramEnd"/>
          </w:p>
          <w:p w:rsidR="000372DC" w:rsidRPr="00D96B0D" w:rsidRDefault="000372DC" w:rsidP="00962014">
            <w:pPr>
              <w:pStyle w:val="NormlWeb"/>
              <w:spacing w:before="0" w:after="0"/>
              <w:jc w:val="center"/>
              <w:rPr>
                <w:b/>
                <w:bCs/>
                <w:szCs w:val="24"/>
                <w:u w:val="single"/>
              </w:rPr>
            </w:pPr>
          </w:p>
        </w:tc>
        <w:tc>
          <w:tcPr>
            <w:tcW w:w="3402" w:type="dxa"/>
          </w:tcPr>
          <w:p w:rsidR="002B7A14" w:rsidRPr="00D96B0D" w:rsidRDefault="00507EC7" w:rsidP="00162799">
            <w:pPr>
              <w:pStyle w:val="NormlWeb"/>
              <w:spacing w:before="0" w:after="0"/>
              <w:rPr>
                <w:b/>
                <w:bCs/>
                <w:szCs w:val="24"/>
                <w:u w:val="single"/>
              </w:rPr>
            </w:pPr>
            <w:r w:rsidRPr="00D96B0D">
              <w:rPr>
                <w:bCs/>
                <w:szCs w:val="24"/>
              </w:rPr>
              <w:t xml:space="preserve"> </w:t>
            </w:r>
            <w:r w:rsidR="002B7A14" w:rsidRPr="00D96B0D">
              <w:rPr>
                <w:b/>
                <w:bCs/>
                <w:szCs w:val="24"/>
                <w:u w:val="single"/>
              </w:rPr>
              <w:t xml:space="preserve">E l ő a d </w:t>
            </w:r>
            <w:proofErr w:type="gramStart"/>
            <w:r w:rsidR="002B7A14" w:rsidRPr="00D96B0D">
              <w:rPr>
                <w:b/>
                <w:bCs/>
                <w:szCs w:val="24"/>
                <w:u w:val="single"/>
              </w:rPr>
              <w:t>ó :</w:t>
            </w:r>
            <w:proofErr w:type="gramEnd"/>
          </w:p>
          <w:p w:rsidR="002B7A14" w:rsidRPr="00D96B0D" w:rsidRDefault="002B7A14" w:rsidP="00962014">
            <w:pPr>
              <w:pStyle w:val="NormlWeb"/>
              <w:spacing w:before="0" w:after="0"/>
              <w:jc w:val="center"/>
              <w:rPr>
                <w:b/>
                <w:bCs/>
                <w:szCs w:val="24"/>
              </w:rPr>
            </w:pPr>
          </w:p>
        </w:tc>
      </w:tr>
      <w:tr w:rsidR="00980014" w:rsidRPr="00D96B0D" w:rsidTr="00114E2F">
        <w:tc>
          <w:tcPr>
            <w:tcW w:w="6062" w:type="dxa"/>
          </w:tcPr>
          <w:p w:rsidR="00980014" w:rsidRPr="00D96B0D" w:rsidRDefault="00980014" w:rsidP="00491013">
            <w:pPr>
              <w:pStyle w:val="NormlWeb"/>
              <w:numPr>
                <w:ilvl w:val="0"/>
                <w:numId w:val="11"/>
              </w:numPr>
              <w:spacing w:before="0" w:after="0"/>
              <w:jc w:val="both"/>
              <w:rPr>
                <w:szCs w:val="24"/>
              </w:rPr>
            </w:pPr>
            <w:r w:rsidRPr="00D96B0D">
              <w:rPr>
                <w:szCs w:val="24"/>
              </w:rPr>
              <w:t>Tájékoztató a Jász-Nagykun-Szolnok Megyei Katasztrófavédelmi Igazgatóság Karcagi Katasztrófavédelmi Kirendeltség tevékenységéről</w:t>
            </w:r>
          </w:p>
          <w:p w:rsidR="00980014" w:rsidRPr="00D96B0D" w:rsidRDefault="00980014" w:rsidP="006E2359">
            <w:pPr>
              <w:pStyle w:val="NormlWeb"/>
              <w:spacing w:before="0" w:after="0"/>
              <w:ind w:left="57"/>
              <w:jc w:val="both"/>
              <w:rPr>
                <w:bCs/>
                <w:szCs w:val="24"/>
              </w:rPr>
            </w:pPr>
          </w:p>
        </w:tc>
        <w:tc>
          <w:tcPr>
            <w:tcW w:w="3402" w:type="dxa"/>
          </w:tcPr>
          <w:p w:rsidR="00980014" w:rsidRPr="00D96B0D" w:rsidRDefault="006E2359" w:rsidP="00162799">
            <w:pPr>
              <w:pStyle w:val="NormlWeb"/>
              <w:spacing w:before="0" w:after="0"/>
              <w:rPr>
                <w:bCs/>
                <w:szCs w:val="24"/>
              </w:rPr>
            </w:pPr>
            <w:r w:rsidRPr="00D96B0D">
              <w:rPr>
                <w:szCs w:val="24"/>
              </w:rPr>
              <w:t>Molnár László tű. ezredes, kirendeltség-vezető</w:t>
            </w:r>
          </w:p>
        </w:tc>
      </w:tr>
      <w:tr w:rsidR="00980014" w:rsidRPr="00D96B0D" w:rsidTr="00114E2F">
        <w:tc>
          <w:tcPr>
            <w:tcW w:w="6062" w:type="dxa"/>
          </w:tcPr>
          <w:p w:rsidR="00980014" w:rsidRPr="00D96B0D" w:rsidRDefault="00980014" w:rsidP="00491013">
            <w:pPr>
              <w:pStyle w:val="NormlWeb"/>
              <w:numPr>
                <w:ilvl w:val="0"/>
                <w:numId w:val="11"/>
              </w:numPr>
              <w:spacing w:before="0" w:after="0"/>
              <w:jc w:val="both"/>
              <w:rPr>
                <w:szCs w:val="24"/>
              </w:rPr>
            </w:pPr>
            <w:r w:rsidRPr="00D96B0D">
              <w:rPr>
                <w:szCs w:val="24"/>
              </w:rPr>
              <w:t>Tájékoztató a Városi Önkormányzat Városgondnoksága tevékenységéről</w:t>
            </w:r>
          </w:p>
          <w:p w:rsidR="00980014" w:rsidRPr="00D96B0D" w:rsidRDefault="00980014" w:rsidP="006E2359">
            <w:pPr>
              <w:pStyle w:val="NormlWeb"/>
              <w:spacing w:before="0" w:after="0"/>
              <w:ind w:left="57"/>
              <w:jc w:val="both"/>
              <w:rPr>
                <w:bCs/>
                <w:szCs w:val="24"/>
                <w:lang w:eastAsia="en-US"/>
              </w:rPr>
            </w:pPr>
          </w:p>
        </w:tc>
        <w:tc>
          <w:tcPr>
            <w:tcW w:w="3402" w:type="dxa"/>
          </w:tcPr>
          <w:p w:rsidR="00980014" w:rsidRPr="00D96B0D" w:rsidRDefault="006E2359" w:rsidP="00162799">
            <w:pPr>
              <w:pStyle w:val="NormlWeb"/>
              <w:spacing w:before="0" w:after="0"/>
              <w:rPr>
                <w:bCs/>
                <w:szCs w:val="24"/>
              </w:rPr>
            </w:pPr>
            <w:r w:rsidRPr="00D96B0D">
              <w:rPr>
                <w:szCs w:val="24"/>
              </w:rPr>
              <w:lastRenderedPageBreak/>
              <w:t>Molnár Pál igazgató</w:t>
            </w:r>
          </w:p>
        </w:tc>
      </w:tr>
      <w:tr w:rsidR="00980014" w:rsidRPr="00D96B0D" w:rsidTr="00114E2F">
        <w:tc>
          <w:tcPr>
            <w:tcW w:w="6062" w:type="dxa"/>
          </w:tcPr>
          <w:p w:rsidR="00980014" w:rsidRPr="00D96B0D" w:rsidRDefault="00980014" w:rsidP="00491013">
            <w:pPr>
              <w:pStyle w:val="Listaszerbekezds"/>
              <w:numPr>
                <w:ilvl w:val="0"/>
                <w:numId w:val="11"/>
              </w:numPr>
              <w:jc w:val="both"/>
              <w:rPr>
                <w:bCs/>
              </w:rPr>
            </w:pPr>
            <w:r w:rsidRPr="00D96B0D">
              <w:rPr>
                <w:bCs/>
              </w:rPr>
              <w:lastRenderedPageBreak/>
              <w:t>Javaslat a Karcag Városi Önkormányzat 2018. évi költségvetéséről szóló 1/2018.  (I.26.) rendelet módosítására</w:t>
            </w:r>
            <w:r w:rsidR="006E2359" w:rsidRPr="00D96B0D">
              <w:t xml:space="preserve"> </w:t>
            </w:r>
          </w:p>
          <w:p w:rsidR="00980014" w:rsidRPr="00D96B0D" w:rsidRDefault="00980014" w:rsidP="006E2359">
            <w:pPr>
              <w:pStyle w:val="NormlWeb"/>
              <w:spacing w:before="0" w:after="0"/>
              <w:ind w:left="57"/>
              <w:jc w:val="both"/>
              <w:rPr>
                <w:szCs w:val="24"/>
                <w:lang w:eastAsia="en-US"/>
              </w:rPr>
            </w:pPr>
          </w:p>
        </w:tc>
        <w:tc>
          <w:tcPr>
            <w:tcW w:w="3402" w:type="dxa"/>
          </w:tcPr>
          <w:p w:rsidR="00980014" w:rsidRPr="00D96B0D" w:rsidRDefault="00E319E1" w:rsidP="00162799">
            <w:pPr>
              <w:pStyle w:val="NormlWeb"/>
              <w:spacing w:before="0" w:after="0"/>
              <w:rPr>
                <w:bCs/>
                <w:szCs w:val="24"/>
              </w:rPr>
            </w:pPr>
            <w:r w:rsidRPr="00D96B0D">
              <w:t>Dobos László polgármester</w:t>
            </w:r>
          </w:p>
        </w:tc>
      </w:tr>
      <w:tr w:rsidR="00980014" w:rsidRPr="00D96B0D" w:rsidTr="00114E2F">
        <w:tc>
          <w:tcPr>
            <w:tcW w:w="6062" w:type="dxa"/>
          </w:tcPr>
          <w:p w:rsidR="00980014" w:rsidRPr="00D96B0D" w:rsidRDefault="00980014" w:rsidP="00491013">
            <w:pPr>
              <w:pStyle w:val="NormlWeb"/>
              <w:numPr>
                <w:ilvl w:val="0"/>
                <w:numId w:val="11"/>
              </w:numPr>
              <w:spacing w:before="0" w:after="0"/>
              <w:jc w:val="both"/>
              <w:rPr>
                <w:szCs w:val="24"/>
              </w:rPr>
            </w:pPr>
            <w:r w:rsidRPr="00D96B0D">
              <w:rPr>
                <w:szCs w:val="24"/>
              </w:rPr>
              <w:t>Javaslat a Karcag Város Településszerkezeti Tervének megállapításáról szóló 309/2001. (VI.20.) „kt.” sz. határozat, illetve a Karcagi Településrendezési Terv részeit képező Karcagi Építési Szabályzat és Szabályozási Terv megállapításáról szóló 18/2001. (VII.04.) rendelet módosítási céljainak elfogadására</w:t>
            </w:r>
          </w:p>
          <w:p w:rsidR="00980014" w:rsidRPr="00D96B0D" w:rsidRDefault="00980014" w:rsidP="006E2359">
            <w:pPr>
              <w:pStyle w:val="NormlWeb"/>
              <w:spacing w:before="0" w:after="0"/>
              <w:ind w:left="57"/>
              <w:jc w:val="both"/>
              <w:rPr>
                <w:szCs w:val="24"/>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jc w:val="both"/>
            </w:pPr>
            <w:r w:rsidRPr="00D96B0D">
              <w:t>Javaslat a karcagi általános iskolák felvételi körzeteire a Jász-Nagykun-Szolnok Megyei Kormányhivatal részére</w:t>
            </w:r>
          </w:p>
          <w:p w:rsidR="00980014" w:rsidRPr="00D96B0D" w:rsidRDefault="00980014" w:rsidP="006E2359">
            <w:pPr>
              <w:pStyle w:val="NormlWeb"/>
              <w:spacing w:before="0" w:after="0"/>
              <w:ind w:left="57"/>
              <w:jc w:val="both"/>
              <w:rPr>
                <w:szCs w:val="24"/>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jc w:val="both"/>
            </w:pPr>
            <w:r w:rsidRPr="00D96B0D">
              <w:t>Javaslat a 212/2014. (IX.25.) „kt.” sz. határozatban biztosított bérlemény</w:t>
            </w:r>
            <w:r w:rsidR="006E2359" w:rsidRPr="00D96B0D">
              <w:t xml:space="preserve"> </w:t>
            </w:r>
            <w:r w:rsidRPr="00D96B0D">
              <w:t>felújítási munkálatok miatt történő ideiglenes cseréjére</w:t>
            </w:r>
          </w:p>
          <w:p w:rsidR="00980014" w:rsidRPr="00D96B0D" w:rsidRDefault="00980014" w:rsidP="006E2359">
            <w:pPr>
              <w:pStyle w:val="NormlWeb"/>
              <w:spacing w:before="0" w:after="0"/>
              <w:ind w:left="57"/>
              <w:jc w:val="both"/>
              <w:rPr>
                <w:szCs w:val="24"/>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jc w:val="both"/>
            </w:pPr>
            <w:r w:rsidRPr="00D96B0D">
              <w:t>Javaslat a Karcag 2859. hrsz. ingatlan területén található volt „öltöző” épület és kapcsolódó földterület bérleti jogának átruházásához való hozzájárulás megadására</w:t>
            </w:r>
          </w:p>
          <w:p w:rsidR="00980014" w:rsidRPr="00D96B0D" w:rsidRDefault="00980014" w:rsidP="006E2359">
            <w:pPr>
              <w:pStyle w:val="NormlWeb"/>
              <w:spacing w:before="0" w:after="0"/>
              <w:ind w:left="57"/>
              <w:jc w:val="both"/>
              <w:rPr>
                <w:szCs w:val="24"/>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jc w:val="both"/>
              <w:rPr>
                <w:bCs/>
              </w:rPr>
            </w:pPr>
            <w:r w:rsidRPr="00D96B0D">
              <w:t>Javaslat</w:t>
            </w:r>
            <w:r w:rsidRPr="00D96B0D">
              <w:rPr>
                <w:bCs/>
              </w:rPr>
              <w:t xml:space="preserve"> a "Tudományos és Technológiai Park" cím elnyeréséhez szükséges pályázat benyújtására</w:t>
            </w:r>
          </w:p>
          <w:p w:rsidR="00980014" w:rsidRPr="00D96B0D" w:rsidRDefault="00980014" w:rsidP="006E2359">
            <w:pPr>
              <w:pStyle w:val="NormlWeb"/>
              <w:spacing w:before="0" w:after="0"/>
              <w:ind w:left="57"/>
              <w:jc w:val="both"/>
              <w:rPr>
                <w:szCs w:val="24"/>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jc w:val="both"/>
            </w:pPr>
            <w:r w:rsidRPr="00D96B0D">
              <w:t xml:space="preserve">Javaslat a Karcag 147 </w:t>
            </w:r>
            <w:proofErr w:type="spellStart"/>
            <w:r w:rsidRPr="00D96B0D">
              <w:t>hrsz</w:t>
            </w:r>
            <w:proofErr w:type="spellEnd"/>
            <w:r w:rsidRPr="00D96B0D">
              <w:t xml:space="preserve"> alatti ingatlan részbeni bérbeadásáról szóló 134/2008. (III. 27.) „kt.” sz. határozat </w:t>
            </w:r>
            <w:r w:rsidRPr="00D96B0D">
              <w:rPr>
                <w:rFonts w:cs="Arial Unicode MS"/>
              </w:rPr>
              <w:t>módosítására</w:t>
            </w:r>
          </w:p>
          <w:p w:rsidR="00980014" w:rsidRPr="00D96B0D" w:rsidRDefault="00980014" w:rsidP="006E2359">
            <w:pPr>
              <w:pStyle w:val="NormlWeb"/>
              <w:spacing w:before="0" w:after="0"/>
              <w:ind w:left="57"/>
              <w:jc w:val="both"/>
              <w:rPr>
                <w:szCs w:val="24"/>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ind w:hanging="493"/>
              <w:jc w:val="both"/>
            </w:pPr>
            <w:r w:rsidRPr="00D96B0D">
              <w:t xml:space="preserve">Javaslat </w:t>
            </w:r>
            <w:r w:rsidRPr="00D96B0D">
              <w:rPr>
                <w:rFonts w:ascii="Times New Roman ,serif" w:hAnsi="Times New Roman ,serif"/>
              </w:rPr>
              <w:t>a Berekfürdő 107. hrsz. alatti ingatlannak a Karcagi „Erőforrás” Kft. részére történő üzemeltetésbe adására</w:t>
            </w:r>
          </w:p>
          <w:p w:rsidR="00980014" w:rsidRPr="00D96B0D" w:rsidRDefault="00980014" w:rsidP="006E2359">
            <w:pPr>
              <w:pStyle w:val="NormlWeb"/>
              <w:spacing w:before="0" w:after="0"/>
              <w:ind w:left="57" w:hanging="493"/>
              <w:jc w:val="both"/>
              <w:rPr>
                <w:szCs w:val="24"/>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ind w:hanging="493"/>
              <w:jc w:val="both"/>
            </w:pPr>
            <w:r w:rsidRPr="00D96B0D">
              <w:t>Javaslat a Karcag, Széchenyi István sugárút 83. A. épület fsz. 3. alatti 33,68 m</w:t>
            </w:r>
            <w:r w:rsidRPr="00D96B0D">
              <w:rPr>
                <w:vertAlign w:val="superscript"/>
              </w:rPr>
              <w:t xml:space="preserve">2 </w:t>
            </w:r>
            <w:r w:rsidRPr="00D96B0D">
              <w:t>alapterületű önkormányzati bérlakás pályázat útján történő bérbeadására</w:t>
            </w:r>
          </w:p>
          <w:p w:rsidR="00980014" w:rsidRPr="00D96B0D" w:rsidRDefault="00980014" w:rsidP="006E2359">
            <w:pPr>
              <w:pStyle w:val="NormlWeb"/>
              <w:spacing w:before="0" w:after="0"/>
              <w:ind w:left="57" w:hanging="493"/>
              <w:jc w:val="both"/>
              <w:rPr>
                <w:szCs w:val="24"/>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ind w:hanging="493"/>
              <w:jc w:val="both"/>
              <w:rPr>
                <w:bCs/>
              </w:rPr>
            </w:pPr>
            <w:r w:rsidRPr="00D96B0D">
              <w:rPr>
                <w:bCs/>
              </w:rPr>
              <w:t>Jelentés a lejárt határidejű határozatok végrehajtásáról</w:t>
            </w:r>
          </w:p>
          <w:p w:rsidR="00980014" w:rsidRPr="00D96B0D" w:rsidRDefault="00980014" w:rsidP="006E2359">
            <w:pPr>
              <w:ind w:left="57" w:hanging="493"/>
              <w:jc w:val="both"/>
              <w:rPr>
                <w:sz w:val="24"/>
                <w:szCs w:val="24"/>
              </w:rPr>
            </w:pPr>
          </w:p>
        </w:tc>
        <w:tc>
          <w:tcPr>
            <w:tcW w:w="3402" w:type="dxa"/>
          </w:tcPr>
          <w:p w:rsidR="006E2359" w:rsidRPr="00D96B0D" w:rsidRDefault="006E2359" w:rsidP="006E2359">
            <w:pPr>
              <w:ind w:left="57"/>
              <w:jc w:val="both"/>
              <w:rPr>
                <w:sz w:val="24"/>
                <w:szCs w:val="24"/>
              </w:rPr>
            </w:pPr>
            <w:r w:rsidRPr="00D96B0D">
              <w:rPr>
                <w:sz w:val="24"/>
                <w:szCs w:val="24"/>
              </w:rPr>
              <w:t>Rózsa Sándor jegyző</w:t>
            </w:r>
          </w:p>
          <w:p w:rsidR="006E2359" w:rsidRPr="00D96B0D" w:rsidRDefault="006E2359" w:rsidP="006E2359">
            <w:pPr>
              <w:ind w:left="57"/>
              <w:jc w:val="both"/>
              <w:rPr>
                <w:sz w:val="24"/>
                <w:szCs w:val="24"/>
              </w:rPr>
            </w:pPr>
            <w:r w:rsidRPr="00D96B0D">
              <w:rPr>
                <w:sz w:val="24"/>
                <w:szCs w:val="24"/>
              </w:rPr>
              <w:t>Dr. Czap Enikő aljegyző</w:t>
            </w:r>
          </w:p>
          <w:p w:rsidR="006E2359" w:rsidRPr="00D96B0D" w:rsidRDefault="006E2359" w:rsidP="006E2359">
            <w:pPr>
              <w:ind w:left="57"/>
              <w:jc w:val="both"/>
              <w:rPr>
                <w:sz w:val="24"/>
                <w:szCs w:val="24"/>
              </w:rPr>
            </w:pPr>
            <w:r w:rsidRPr="00D96B0D">
              <w:rPr>
                <w:sz w:val="24"/>
                <w:szCs w:val="24"/>
              </w:rPr>
              <w:t xml:space="preserve">Dr. </w:t>
            </w:r>
            <w:proofErr w:type="spellStart"/>
            <w:r w:rsidRPr="00D96B0D">
              <w:rPr>
                <w:sz w:val="24"/>
                <w:szCs w:val="24"/>
              </w:rPr>
              <w:t>Bukács</w:t>
            </w:r>
            <w:proofErr w:type="spellEnd"/>
            <w:r w:rsidRPr="00D96B0D">
              <w:rPr>
                <w:sz w:val="24"/>
                <w:szCs w:val="24"/>
              </w:rPr>
              <w:t xml:space="preserve"> Annamária irodavezető</w:t>
            </w:r>
          </w:p>
          <w:p w:rsidR="006E2359" w:rsidRPr="00D96B0D" w:rsidRDefault="006E2359" w:rsidP="006E2359">
            <w:pPr>
              <w:ind w:left="57"/>
              <w:jc w:val="both"/>
              <w:rPr>
                <w:sz w:val="24"/>
                <w:szCs w:val="24"/>
              </w:rPr>
            </w:pPr>
            <w:r w:rsidRPr="00D96B0D">
              <w:rPr>
                <w:sz w:val="24"/>
                <w:szCs w:val="24"/>
              </w:rPr>
              <w:t>Szabóné Bóka Réka költségvetési csoportvezető</w:t>
            </w:r>
          </w:p>
          <w:p w:rsidR="006E2359" w:rsidRPr="00D96B0D" w:rsidRDefault="006E2359" w:rsidP="006E2359">
            <w:pPr>
              <w:ind w:left="57"/>
              <w:jc w:val="both"/>
              <w:rPr>
                <w:sz w:val="24"/>
                <w:szCs w:val="24"/>
              </w:rPr>
            </w:pPr>
            <w:proofErr w:type="spellStart"/>
            <w:r w:rsidRPr="00D96B0D">
              <w:rPr>
                <w:sz w:val="24"/>
                <w:szCs w:val="24"/>
              </w:rPr>
              <w:t>Nyester</w:t>
            </w:r>
            <w:proofErr w:type="spellEnd"/>
            <w:r w:rsidRPr="00D96B0D">
              <w:rPr>
                <w:sz w:val="24"/>
                <w:szCs w:val="24"/>
              </w:rPr>
              <w:t xml:space="preserve"> Ferenc önkormányzati tanácsadó</w:t>
            </w:r>
          </w:p>
          <w:p w:rsidR="006E2359" w:rsidRPr="00D96B0D" w:rsidRDefault="006E2359" w:rsidP="006E2359">
            <w:pPr>
              <w:ind w:left="57"/>
              <w:jc w:val="both"/>
              <w:rPr>
                <w:sz w:val="24"/>
                <w:szCs w:val="24"/>
              </w:rPr>
            </w:pPr>
            <w:r w:rsidRPr="00D96B0D">
              <w:rPr>
                <w:sz w:val="24"/>
                <w:szCs w:val="24"/>
              </w:rPr>
              <w:t>Molnár Pál igazgató</w:t>
            </w:r>
          </w:p>
          <w:p w:rsidR="00980014" w:rsidRPr="00D96B0D" w:rsidRDefault="00980014" w:rsidP="00162799">
            <w:pPr>
              <w:pStyle w:val="NormlWeb"/>
              <w:spacing w:before="0" w:after="0"/>
              <w:rPr>
                <w:bCs/>
                <w:szCs w:val="24"/>
              </w:rPr>
            </w:pPr>
          </w:p>
        </w:tc>
      </w:tr>
      <w:tr w:rsidR="00980014" w:rsidRPr="00D96B0D" w:rsidTr="00114E2F">
        <w:tc>
          <w:tcPr>
            <w:tcW w:w="6062" w:type="dxa"/>
          </w:tcPr>
          <w:p w:rsidR="00980014" w:rsidRPr="00D96B0D" w:rsidRDefault="00980014" w:rsidP="00491013">
            <w:pPr>
              <w:pStyle w:val="Listaszerbekezds"/>
              <w:numPr>
                <w:ilvl w:val="0"/>
                <w:numId w:val="11"/>
              </w:numPr>
              <w:ind w:hanging="493"/>
              <w:jc w:val="both"/>
            </w:pPr>
            <w:r w:rsidRPr="00D96B0D">
              <w:lastRenderedPageBreak/>
              <w:t>Javaslat Karcag Város Kultúrájáért Díj adományozására</w:t>
            </w:r>
          </w:p>
          <w:p w:rsidR="00980014" w:rsidRPr="00D96B0D" w:rsidRDefault="00980014" w:rsidP="006E2359">
            <w:pPr>
              <w:pStyle w:val="NormlWeb"/>
              <w:spacing w:before="0" w:after="0"/>
              <w:ind w:left="57" w:hanging="493"/>
              <w:jc w:val="both"/>
              <w:rPr>
                <w:szCs w:val="24"/>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ind w:hanging="493"/>
              <w:jc w:val="both"/>
            </w:pPr>
            <w:r w:rsidRPr="00D96B0D">
              <w:t>Javaslat Karcag Város Sportjáért Díj adományozására</w:t>
            </w:r>
          </w:p>
          <w:p w:rsidR="00980014" w:rsidRPr="00D96B0D" w:rsidRDefault="00980014" w:rsidP="006E2359">
            <w:pPr>
              <w:pStyle w:val="Listaszerbekezds"/>
              <w:ind w:left="57" w:hanging="493"/>
              <w:jc w:val="both"/>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ind w:hanging="493"/>
              <w:jc w:val="both"/>
            </w:pPr>
            <w:r w:rsidRPr="00D96B0D">
              <w:t>Javaslat a Karcag, Kórház utca 23. 1. em. 4. alatti önkormányzati bérlakás Puskás László Csaba részére történő bérbeadására</w:t>
            </w:r>
          </w:p>
          <w:p w:rsidR="00980014" w:rsidRPr="00D96B0D" w:rsidRDefault="00980014" w:rsidP="006E2359">
            <w:pPr>
              <w:pStyle w:val="Listaszerbekezds"/>
              <w:ind w:left="57" w:hanging="493"/>
              <w:jc w:val="both"/>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r w:rsidR="00980014" w:rsidRPr="00D96B0D" w:rsidTr="00114E2F">
        <w:tc>
          <w:tcPr>
            <w:tcW w:w="6062" w:type="dxa"/>
          </w:tcPr>
          <w:p w:rsidR="00980014" w:rsidRPr="00D96B0D" w:rsidRDefault="00980014" w:rsidP="00491013">
            <w:pPr>
              <w:pStyle w:val="Listaszerbekezds"/>
              <w:numPr>
                <w:ilvl w:val="0"/>
                <w:numId w:val="11"/>
              </w:numPr>
              <w:ind w:hanging="493"/>
              <w:jc w:val="both"/>
            </w:pPr>
            <w:r w:rsidRPr="00D96B0D">
              <w:t xml:space="preserve">Javaslat a Karcag, Kórház utca 12. A </w:t>
            </w:r>
            <w:proofErr w:type="spellStart"/>
            <w:r w:rsidRPr="00D96B0D">
              <w:t>lph</w:t>
            </w:r>
            <w:proofErr w:type="spellEnd"/>
            <w:r w:rsidRPr="00D96B0D">
              <w:t>. 4. em. 13. alatti önkormányzati bérlakás Kovács Jánosné részére történő bérbeadására</w:t>
            </w:r>
          </w:p>
          <w:p w:rsidR="00980014" w:rsidRPr="00D96B0D" w:rsidRDefault="00980014" w:rsidP="006E2359">
            <w:pPr>
              <w:pStyle w:val="Listaszerbekezds"/>
              <w:ind w:left="57" w:hanging="493"/>
              <w:jc w:val="both"/>
              <w:rPr>
                <w:bCs/>
              </w:rPr>
            </w:pPr>
          </w:p>
        </w:tc>
        <w:tc>
          <w:tcPr>
            <w:tcW w:w="3402" w:type="dxa"/>
          </w:tcPr>
          <w:p w:rsidR="00980014" w:rsidRPr="00D96B0D" w:rsidRDefault="006E2359" w:rsidP="00162799">
            <w:pPr>
              <w:pStyle w:val="NormlWeb"/>
              <w:spacing w:before="0" w:after="0"/>
              <w:rPr>
                <w:bCs/>
                <w:szCs w:val="24"/>
              </w:rPr>
            </w:pPr>
            <w:r w:rsidRPr="00D96B0D">
              <w:rPr>
                <w:szCs w:val="24"/>
              </w:rPr>
              <w:t>Dobos László polgármester</w:t>
            </w:r>
          </w:p>
        </w:tc>
      </w:tr>
    </w:tbl>
    <w:p w:rsidR="00077448" w:rsidRPr="00D96B0D" w:rsidRDefault="00077448" w:rsidP="00AE71F8">
      <w:pPr>
        <w:jc w:val="both"/>
        <w:rPr>
          <w:sz w:val="24"/>
          <w:szCs w:val="24"/>
        </w:rPr>
      </w:pPr>
    </w:p>
    <w:p w:rsidR="00410D93" w:rsidRPr="00D96B0D" w:rsidRDefault="00410D93" w:rsidP="00AE71F8">
      <w:pPr>
        <w:jc w:val="both"/>
        <w:rPr>
          <w:sz w:val="24"/>
          <w:szCs w:val="24"/>
        </w:rPr>
      </w:pPr>
      <w:r w:rsidRPr="00D96B0D">
        <w:rPr>
          <w:sz w:val="24"/>
          <w:szCs w:val="24"/>
        </w:rPr>
        <w:t>Szavazásra tette fel a napirendet. Aki azzal egyetért, jelezze.</w:t>
      </w:r>
    </w:p>
    <w:p w:rsidR="00410D93" w:rsidRPr="00D96B0D" w:rsidRDefault="004D6362" w:rsidP="004D6362">
      <w:pPr>
        <w:tabs>
          <w:tab w:val="left" w:pos="3210"/>
        </w:tabs>
        <w:ind w:left="-180"/>
        <w:rPr>
          <w:sz w:val="24"/>
          <w:szCs w:val="24"/>
        </w:rPr>
      </w:pPr>
      <w:r w:rsidRPr="00D96B0D">
        <w:rPr>
          <w:sz w:val="24"/>
          <w:szCs w:val="24"/>
        </w:rPr>
        <w:tab/>
      </w:r>
    </w:p>
    <w:p w:rsidR="00410D93" w:rsidRPr="00D96B0D" w:rsidRDefault="00410D93" w:rsidP="00B55872">
      <w:pPr>
        <w:rPr>
          <w:sz w:val="24"/>
          <w:szCs w:val="24"/>
        </w:rPr>
      </w:pPr>
      <w:r w:rsidRPr="00D96B0D">
        <w:rPr>
          <w:b/>
          <w:sz w:val="24"/>
          <w:szCs w:val="24"/>
          <w:u w:val="single"/>
        </w:rPr>
        <w:t>A képviselő-testület döntése:</w:t>
      </w:r>
      <w:r w:rsidRPr="00D96B0D">
        <w:rPr>
          <w:sz w:val="24"/>
          <w:szCs w:val="24"/>
        </w:rPr>
        <w:t xml:space="preserve"> </w:t>
      </w:r>
      <w:r w:rsidR="00F268AC">
        <w:rPr>
          <w:sz w:val="24"/>
          <w:szCs w:val="24"/>
        </w:rPr>
        <w:t>10</w:t>
      </w:r>
      <w:r w:rsidR="00EE347F" w:rsidRPr="00D96B0D">
        <w:rPr>
          <w:sz w:val="24"/>
          <w:szCs w:val="24"/>
        </w:rPr>
        <w:t xml:space="preserve"> </w:t>
      </w:r>
      <w:r w:rsidRPr="00D96B0D">
        <w:rPr>
          <w:sz w:val="24"/>
          <w:szCs w:val="24"/>
        </w:rPr>
        <w:t>igen szavazat, nemleges szavazat, tartózkodás nem volt</w:t>
      </w:r>
    </w:p>
    <w:p w:rsidR="00C26E03" w:rsidRPr="00D96B0D" w:rsidRDefault="00C26E03" w:rsidP="00410D93">
      <w:pPr>
        <w:jc w:val="both"/>
        <w:rPr>
          <w:sz w:val="24"/>
          <w:szCs w:val="24"/>
        </w:rPr>
      </w:pPr>
    </w:p>
    <w:p w:rsidR="00C26E03" w:rsidRPr="00D96B0D" w:rsidRDefault="00C26E03" w:rsidP="00410D93">
      <w:pPr>
        <w:jc w:val="both"/>
        <w:rPr>
          <w:sz w:val="24"/>
          <w:szCs w:val="24"/>
        </w:rPr>
      </w:pPr>
    </w:p>
    <w:p w:rsidR="00410D93" w:rsidRPr="00D96B0D" w:rsidRDefault="00F95E70" w:rsidP="00410D93">
      <w:pPr>
        <w:jc w:val="both"/>
        <w:rPr>
          <w:b/>
          <w:sz w:val="24"/>
          <w:szCs w:val="24"/>
        </w:rPr>
      </w:pPr>
      <w:r w:rsidRPr="00D96B0D">
        <w:rPr>
          <w:b/>
          <w:sz w:val="24"/>
          <w:szCs w:val="24"/>
        </w:rPr>
        <w:t>270</w:t>
      </w:r>
      <w:r w:rsidR="003A1F8E" w:rsidRPr="00D96B0D">
        <w:rPr>
          <w:b/>
          <w:sz w:val="24"/>
          <w:szCs w:val="24"/>
        </w:rPr>
        <w:t>/</w:t>
      </w:r>
      <w:r w:rsidR="00666AC5" w:rsidRPr="00D96B0D">
        <w:rPr>
          <w:b/>
          <w:sz w:val="24"/>
          <w:szCs w:val="24"/>
        </w:rPr>
        <w:t>201</w:t>
      </w:r>
      <w:r w:rsidR="00967798" w:rsidRPr="00D96B0D">
        <w:rPr>
          <w:b/>
          <w:sz w:val="24"/>
          <w:szCs w:val="24"/>
        </w:rPr>
        <w:t>8</w:t>
      </w:r>
      <w:r w:rsidR="00394F35" w:rsidRPr="00D96B0D">
        <w:rPr>
          <w:b/>
          <w:sz w:val="24"/>
          <w:szCs w:val="24"/>
        </w:rPr>
        <w:t>. (</w:t>
      </w:r>
      <w:r w:rsidR="00C977EA" w:rsidRPr="00D96B0D">
        <w:rPr>
          <w:b/>
          <w:sz w:val="24"/>
          <w:szCs w:val="24"/>
        </w:rPr>
        <w:t>X</w:t>
      </w:r>
      <w:r w:rsidR="003A1F8E" w:rsidRPr="00D96B0D">
        <w:rPr>
          <w:b/>
          <w:sz w:val="24"/>
          <w:szCs w:val="24"/>
        </w:rPr>
        <w:t>.</w:t>
      </w:r>
      <w:r w:rsidR="00964F38" w:rsidRPr="00D96B0D">
        <w:rPr>
          <w:b/>
          <w:sz w:val="24"/>
          <w:szCs w:val="24"/>
        </w:rPr>
        <w:t>2</w:t>
      </w:r>
      <w:r w:rsidRPr="00D96B0D">
        <w:rPr>
          <w:b/>
          <w:sz w:val="24"/>
          <w:szCs w:val="24"/>
        </w:rPr>
        <w:t>5</w:t>
      </w:r>
      <w:r w:rsidR="00041233" w:rsidRPr="00D96B0D">
        <w:rPr>
          <w:b/>
          <w:sz w:val="24"/>
          <w:szCs w:val="24"/>
        </w:rPr>
        <w:t>.</w:t>
      </w:r>
      <w:r w:rsidR="00410D93" w:rsidRPr="00D96B0D">
        <w:rPr>
          <w:b/>
          <w:sz w:val="24"/>
          <w:szCs w:val="24"/>
        </w:rPr>
        <w:t>) „kt.” sz. h a t á r o z a t</w:t>
      </w:r>
    </w:p>
    <w:p w:rsidR="00410D93" w:rsidRPr="00D96B0D" w:rsidRDefault="00410D93" w:rsidP="00410D93">
      <w:pPr>
        <w:jc w:val="both"/>
        <w:rPr>
          <w:b/>
          <w:sz w:val="24"/>
          <w:szCs w:val="24"/>
        </w:rPr>
      </w:pPr>
      <w:proofErr w:type="gramStart"/>
      <w:r w:rsidRPr="00D96B0D">
        <w:rPr>
          <w:b/>
          <w:sz w:val="24"/>
          <w:szCs w:val="24"/>
        </w:rPr>
        <w:t>a</w:t>
      </w:r>
      <w:proofErr w:type="gramEnd"/>
      <w:r w:rsidRPr="00D96B0D">
        <w:rPr>
          <w:b/>
          <w:sz w:val="24"/>
          <w:szCs w:val="24"/>
        </w:rPr>
        <w:t xml:space="preserve"> Karcag Városi </w:t>
      </w:r>
      <w:r w:rsidR="00865525" w:rsidRPr="00D96B0D">
        <w:rPr>
          <w:b/>
          <w:sz w:val="24"/>
          <w:szCs w:val="24"/>
        </w:rPr>
        <w:t>Önkormányzat</w:t>
      </w:r>
      <w:r w:rsidRPr="00D96B0D">
        <w:rPr>
          <w:b/>
          <w:sz w:val="24"/>
          <w:szCs w:val="24"/>
        </w:rPr>
        <w:t xml:space="preserve"> Képvi</w:t>
      </w:r>
      <w:r w:rsidR="00DB4613" w:rsidRPr="00D96B0D">
        <w:rPr>
          <w:b/>
          <w:sz w:val="24"/>
          <w:szCs w:val="24"/>
        </w:rPr>
        <w:t>selő-testülete 201</w:t>
      </w:r>
      <w:r w:rsidR="00967798" w:rsidRPr="00D96B0D">
        <w:rPr>
          <w:b/>
          <w:sz w:val="24"/>
          <w:szCs w:val="24"/>
        </w:rPr>
        <w:t>8</w:t>
      </w:r>
      <w:r w:rsidR="00DB4613" w:rsidRPr="00D96B0D">
        <w:rPr>
          <w:b/>
          <w:sz w:val="24"/>
          <w:szCs w:val="24"/>
        </w:rPr>
        <w:t xml:space="preserve">. </w:t>
      </w:r>
      <w:r w:rsidR="00F95E70" w:rsidRPr="00D96B0D">
        <w:rPr>
          <w:b/>
          <w:sz w:val="24"/>
          <w:szCs w:val="24"/>
        </w:rPr>
        <w:t>október 25</w:t>
      </w:r>
      <w:r w:rsidR="008A1FD5" w:rsidRPr="00D96B0D">
        <w:rPr>
          <w:b/>
          <w:sz w:val="24"/>
          <w:szCs w:val="24"/>
        </w:rPr>
        <w:t>-</w:t>
      </w:r>
      <w:r w:rsidR="00C977EA" w:rsidRPr="00D96B0D">
        <w:rPr>
          <w:b/>
          <w:sz w:val="24"/>
          <w:szCs w:val="24"/>
        </w:rPr>
        <w:t>e</w:t>
      </w:r>
      <w:r w:rsidR="008A1FD5" w:rsidRPr="00D96B0D">
        <w:rPr>
          <w:b/>
          <w:sz w:val="24"/>
          <w:szCs w:val="24"/>
        </w:rPr>
        <w:t>i</w:t>
      </w:r>
      <w:r w:rsidRPr="00D96B0D">
        <w:rPr>
          <w:b/>
          <w:sz w:val="24"/>
          <w:szCs w:val="24"/>
        </w:rPr>
        <w:t xml:space="preserve"> ülése napirendjének elfogadásáról</w:t>
      </w:r>
    </w:p>
    <w:p w:rsidR="00410D93" w:rsidRPr="00D96B0D" w:rsidRDefault="00410D93" w:rsidP="00410D93">
      <w:pPr>
        <w:jc w:val="both"/>
        <w:rPr>
          <w:b/>
          <w:sz w:val="24"/>
          <w:szCs w:val="24"/>
        </w:rPr>
      </w:pPr>
    </w:p>
    <w:p w:rsidR="00410D93" w:rsidRPr="00D96B0D" w:rsidRDefault="00410D93" w:rsidP="00401D48">
      <w:pPr>
        <w:spacing w:before="120"/>
        <w:ind w:left="1080"/>
        <w:rPr>
          <w:sz w:val="24"/>
          <w:szCs w:val="24"/>
        </w:rPr>
      </w:pPr>
      <w:r w:rsidRPr="00D96B0D">
        <w:rPr>
          <w:sz w:val="24"/>
          <w:szCs w:val="24"/>
        </w:rPr>
        <w:t xml:space="preserve">A Karcag Városi </w:t>
      </w:r>
      <w:r w:rsidR="00865525" w:rsidRPr="00D96B0D">
        <w:rPr>
          <w:sz w:val="24"/>
          <w:szCs w:val="24"/>
        </w:rPr>
        <w:t>Önkormányzat</w:t>
      </w:r>
      <w:r w:rsidRPr="00D96B0D">
        <w:rPr>
          <w:sz w:val="24"/>
          <w:szCs w:val="24"/>
        </w:rPr>
        <w:t xml:space="preserve"> Képviselő-testülete az ismertetett napirendet </w:t>
      </w:r>
    </w:p>
    <w:p w:rsidR="00410D93" w:rsidRPr="00D96B0D" w:rsidRDefault="00410D93" w:rsidP="00410D93">
      <w:pPr>
        <w:spacing w:before="120"/>
        <w:ind w:left="1134"/>
        <w:jc w:val="center"/>
        <w:rPr>
          <w:b/>
          <w:sz w:val="24"/>
          <w:szCs w:val="24"/>
        </w:rPr>
      </w:pPr>
      <w:proofErr w:type="gramStart"/>
      <w:r w:rsidRPr="00D96B0D">
        <w:rPr>
          <w:b/>
          <w:sz w:val="24"/>
          <w:szCs w:val="24"/>
        </w:rPr>
        <w:t>e</w:t>
      </w:r>
      <w:proofErr w:type="gramEnd"/>
      <w:r w:rsidRPr="00D96B0D">
        <w:rPr>
          <w:b/>
          <w:sz w:val="24"/>
          <w:szCs w:val="24"/>
        </w:rPr>
        <w:t xml:space="preserve"> l f o g a d j a .</w:t>
      </w:r>
      <w:r w:rsidR="008664E4" w:rsidRPr="00D96B0D">
        <w:rPr>
          <w:b/>
          <w:sz w:val="24"/>
          <w:szCs w:val="24"/>
        </w:rPr>
        <w:t xml:space="preserve">   </w:t>
      </w:r>
    </w:p>
    <w:p w:rsidR="00F576CF" w:rsidRPr="00D96B0D" w:rsidRDefault="00F576CF" w:rsidP="009A467B">
      <w:pPr>
        <w:pStyle w:val="NormlWeb"/>
        <w:spacing w:before="0" w:after="0"/>
        <w:ind w:left="567"/>
        <w:rPr>
          <w:szCs w:val="24"/>
          <w:u w:val="single"/>
        </w:rPr>
      </w:pPr>
    </w:p>
    <w:p w:rsidR="009A467B" w:rsidRPr="00D96B0D" w:rsidRDefault="009A467B" w:rsidP="009A467B">
      <w:pPr>
        <w:pStyle w:val="NormlWeb"/>
        <w:spacing w:before="0" w:after="0"/>
        <w:ind w:left="567"/>
        <w:rPr>
          <w:szCs w:val="24"/>
          <w:u w:val="single"/>
        </w:rPr>
      </w:pPr>
      <w:r w:rsidRPr="00D96B0D">
        <w:rPr>
          <w:szCs w:val="24"/>
          <w:u w:val="single"/>
        </w:rPr>
        <w:t>Erről értesülnek:</w:t>
      </w:r>
    </w:p>
    <w:p w:rsidR="009A467B" w:rsidRPr="00D96B0D" w:rsidRDefault="009A467B" w:rsidP="00237CF0">
      <w:pPr>
        <w:numPr>
          <w:ilvl w:val="0"/>
          <w:numId w:val="7"/>
        </w:numPr>
        <w:tabs>
          <w:tab w:val="left" w:pos="851"/>
        </w:tabs>
        <w:ind w:left="567" w:firstLine="0"/>
        <w:jc w:val="both"/>
        <w:rPr>
          <w:sz w:val="24"/>
          <w:szCs w:val="24"/>
        </w:rPr>
      </w:pPr>
      <w:r w:rsidRPr="00D96B0D">
        <w:rPr>
          <w:sz w:val="24"/>
          <w:szCs w:val="24"/>
        </w:rPr>
        <w:t xml:space="preserve">Karcag Városi Önkormányzat Képviselő-testület tagjai, lakóhelyeiken </w:t>
      </w:r>
    </w:p>
    <w:p w:rsidR="009A467B" w:rsidRPr="00D96B0D" w:rsidRDefault="009A467B" w:rsidP="00237CF0">
      <w:pPr>
        <w:pStyle w:val="NormlWeb"/>
        <w:numPr>
          <w:ilvl w:val="0"/>
          <w:numId w:val="7"/>
        </w:numPr>
        <w:tabs>
          <w:tab w:val="left" w:pos="851"/>
        </w:tabs>
        <w:spacing w:before="0" w:after="0"/>
        <w:ind w:left="567" w:firstLine="0"/>
        <w:jc w:val="both"/>
        <w:rPr>
          <w:szCs w:val="24"/>
        </w:rPr>
      </w:pPr>
      <w:r w:rsidRPr="00D96B0D">
        <w:rPr>
          <w:szCs w:val="24"/>
        </w:rPr>
        <w:t>Karcag Városi Önkormányzat Polgármestere, helyben</w:t>
      </w:r>
    </w:p>
    <w:p w:rsidR="009A467B" w:rsidRPr="00D96B0D" w:rsidRDefault="009A467B" w:rsidP="00237CF0">
      <w:pPr>
        <w:pStyle w:val="NormlWeb"/>
        <w:numPr>
          <w:ilvl w:val="0"/>
          <w:numId w:val="7"/>
        </w:numPr>
        <w:tabs>
          <w:tab w:val="left" w:pos="851"/>
        </w:tabs>
        <w:spacing w:before="0" w:after="0"/>
        <w:ind w:left="567" w:firstLine="0"/>
        <w:jc w:val="both"/>
        <w:rPr>
          <w:szCs w:val="24"/>
        </w:rPr>
      </w:pPr>
      <w:r w:rsidRPr="00D96B0D">
        <w:rPr>
          <w:szCs w:val="24"/>
        </w:rPr>
        <w:t>Karcag Városi Önkormányzat Jegyzője, helyben</w:t>
      </w:r>
    </w:p>
    <w:p w:rsidR="009A467B" w:rsidRPr="00D96B0D" w:rsidRDefault="009A467B" w:rsidP="00237CF0">
      <w:pPr>
        <w:pStyle w:val="NormlWeb"/>
        <w:numPr>
          <w:ilvl w:val="0"/>
          <w:numId w:val="7"/>
        </w:numPr>
        <w:tabs>
          <w:tab w:val="left" w:pos="851"/>
        </w:tabs>
        <w:spacing w:before="0" w:after="0"/>
        <w:ind w:left="567" w:firstLine="0"/>
        <w:jc w:val="both"/>
        <w:rPr>
          <w:szCs w:val="24"/>
        </w:rPr>
      </w:pPr>
      <w:r w:rsidRPr="00D96B0D">
        <w:rPr>
          <w:szCs w:val="24"/>
        </w:rPr>
        <w:t>Karcagi Polgármesteri Hivatal, Aljegyzői Iroda, helyben</w:t>
      </w:r>
      <w:r w:rsidR="0094188A" w:rsidRPr="00D96B0D">
        <w:rPr>
          <w:szCs w:val="24"/>
        </w:rPr>
        <w:t xml:space="preserve"> </w:t>
      </w:r>
    </w:p>
    <w:p w:rsidR="00BA5B9E" w:rsidRPr="00D96B0D" w:rsidRDefault="00BA5B9E" w:rsidP="00BA5B9E">
      <w:pPr>
        <w:pStyle w:val="NormlWeb"/>
        <w:spacing w:before="0" w:after="0"/>
        <w:jc w:val="center"/>
        <w:rPr>
          <w:b/>
          <w:i/>
          <w:szCs w:val="24"/>
        </w:rPr>
      </w:pPr>
    </w:p>
    <w:p w:rsidR="00BA5B9E" w:rsidRPr="00D96B0D" w:rsidRDefault="00BA5B9E" w:rsidP="00A66D04">
      <w:pPr>
        <w:pStyle w:val="NormlWeb"/>
        <w:spacing w:before="0" w:after="0"/>
        <w:jc w:val="both"/>
        <w:rPr>
          <w:b/>
          <w:szCs w:val="24"/>
          <w:u w:val="single"/>
        </w:rPr>
      </w:pPr>
    </w:p>
    <w:p w:rsidR="00793D97" w:rsidRPr="00D96B0D" w:rsidRDefault="00E06410" w:rsidP="00793D97">
      <w:pPr>
        <w:jc w:val="both"/>
        <w:rPr>
          <w:sz w:val="24"/>
          <w:szCs w:val="24"/>
        </w:rPr>
      </w:pPr>
      <w:r w:rsidRPr="00D96B0D">
        <w:rPr>
          <w:b/>
          <w:sz w:val="24"/>
          <w:szCs w:val="24"/>
          <w:u w:val="single"/>
        </w:rPr>
        <w:t>Dobos László polgármester:</w:t>
      </w:r>
      <w:r w:rsidRPr="00D96B0D">
        <w:rPr>
          <w:sz w:val="24"/>
          <w:szCs w:val="24"/>
        </w:rPr>
        <w:t xml:space="preserve"> Javasolta, hogy a </w:t>
      </w:r>
      <w:r w:rsidR="00FE371C" w:rsidRPr="00D96B0D">
        <w:rPr>
          <w:b/>
          <w:sz w:val="24"/>
          <w:szCs w:val="24"/>
        </w:rPr>
        <w:t>1</w:t>
      </w:r>
      <w:r w:rsidR="00FA7F43" w:rsidRPr="00D96B0D">
        <w:rPr>
          <w:b/>
          <w:sz w:val="24"/>
          <w:szCs w:val="24"/>
        </w:rPr>
        <w:t>3</w:t>
      </w:r>
      <w:r w:rsidR="00FE371C" w:rsidRPr="00D96B0D">
        <w:rPr>
          <w:b/>
          <w:sz w:val="24"/>
          <w:szCs w:val="24"/>
        </w:rPr>
        <w:t>-t</w:t>
      </w:r>
      <w:r w:rsidR="00FA7F43" w:rsidRPr="00D96B0D">
        <w:rPr>
          <w:b/>
          <w:sz w:val="24"/>
          <w:szCs w:val="24"/>
        </w:rPr>
        <w:t>ó</w:t>
      </w:r>
      <w:r w:rsidR="00FE371C" w:rsidRPr="00D96B0D">
        <w:rPr>
          <w:b/>
          <w:sz w:val="24"/>
          <w:szCs w:val="24"/>
        </w:rPr>
        <w:t xml:space="preserve">l </w:t>
      </w:r>
      <w:r w:rsidR="00FA7F43" w:rsidRPr="00D96B0D">
        <w:rPr>
          <w:b/>
          <w:sz w:val="24"/>
          <w:szCs w:val="24"/>
        </w:rPr>
        <w:t>16</w:t>
      </w:r>
      <w:r w:rsidR="00FE371C" w:rsidRPr="00D96B0D">
        <w:rPr>
          <w:b/>
          <w:sz w:val="24"/>
          <w:szCs w:val="24"/>
        </w:rPr>
        <w:t>-ig</w:t>
      </w:r>
      <w:r w:rsidR="00793D97" w:rsidRPr="00D96B0D">
        <w:rPr>
          <w:b/>
          <w:sz w:val="24"/>
          <w:szCs w:val="24"/>
        </w:rPr>
        <w:t xml:space="preserve"> terjedő napirendi pontokat – a Magyarország helyi önkormányzatairól szóló, 2011. évi CLXXXIX. törvény </w:t>
      </w:r>
      <w:r w:rsidR="00793D97" w:rsidRPr="00D96B0D">
        <w:rPr>
          <w:sz w:val="24"/>
          <w:szCs w:val="24"/>
        </w:rPr>
        <w:t>(a</w:t>
      </w:r>
      <w:r w:rsidR="00831442" w:rsidRPr="00D96B0D">
        <w:rPr>
          <w:sz w:val="24"/>
          <w:szCs w:val="24"/>
        </w:rPr>
        <w:t> </w:t>
      </w:r>
      <w:r w:rsidR="00793D97" w:rsidRPr="00D96B0D">
        <w:rPr>
          <w:sz w:val="24"/>
          <w:szCs w:val="24"/>
        </w:rPr>
        <w:t xml:space="preserve">továbbiakban: </w:t>
      </w:r>
      <w:proofErr w:type="spellStart"/>
      <w:r w:rsidR="00793D97" w:rsidRPr="00D96B0D">
        <w:rPr>
          <w:sz w:val="24"/>
          <w:szCs w:val="24"/>
        </w:rPr>
        <w:t>Mötv</w:t>
      </w:r>
      <w:proofErr w:type="spellEnd"/>
      <w:r w:rsidR="00793D97" w:rsidRPr="00D96B0D">
        <w:rPr>
          <w:sz w:val="24"/>
          <w:szCs w:val="24"/>
        </w:rPr>
        <w:t xml:space="preserve">.) </w:t>
      </w:r>
      <w:r w:rsidR="00793D97" w:rsidRPr="00D96B0D">
        <w:rPr>
          <w:b/>
          <w:sz w:val="24"/>
          <w:szCs w:val="24"/>
        </w:rPr>
        <w:t>46. § (2) bekezdés</w:t>
      </w:r>
      <w:r w:rsidR="00FA7F43" w:rsidRPr="00D96B0D">
        <w:rPr>
          <w:b/>
          <w:sz w:val="24"/>
          <w:szCs w:val="24"/>
        </w:rPr>
        <w:t xml:space="preserve"> a) és</w:t>
      </w:r>
      <w:r w:rsidR="00793D97" w:rsidRPr="00D96B0D">
        <w:rPr>
          <w:b/>
          <w:sz w:val="24"/>
          <w:szCs w:val="24"/>
        </w:rPr>
        <w:t xml:space="preserve"> c) pontja értelmében – zárt ülés</w:t>
      </w:r>
      <w:r w:rsidR="00793D97" w:rsidRPr="00D96B0D">
        <w:rPr>
          <w:sz w:val="24"/>
          <w:szCs w:val="24"/>
        </w:rPr>
        <w:t xml:space="preserve"> keretében tárgyalja meg a képviselő-testület.</w:t>
      </w:r>
    </w:p>
    <w:p w:rsidR="00E06410" w:rsidRPr="00D96B0D" w:rsidRDefault="00E06410" w:rsidP="00E06410">
      <w:pPr>
        <w:jc w:val="both"/>
        <w:rPr>
          <w:sz w:val="24"/>
          <w:szCs w:val="24"/>
        </w:rPr>
      </w:pPr>
    </w:p>
    <w:p w:rsidR="00E06410" w:rsidRPr="00D96B0D" w:rsidRDefault="00E06410" w:rsidP="00E06410">
      <w:pPr>
        <w:jc w:val="both"/>
        <w:rPr>
          <w:sz w:val="24"/>
          <w:szCs w:val="24"/>
        </w:rPr>
      </w:pPr>
      <w:r w:rsidRPr="00D96B0D">
        <w:rPr>
          <w:sz w:val="24"/>
          <w:szCs w:val="24"/>
        </w:rPr>
        <w:t>Aki ezzel egyetért, kézfeltartással jelezze.</w:t>
      </w:r>
    </w:p>
    <w:p w:rsidR="00E06410" w:rsidRPr="00D96B0D" w:rsidRDefault="00E06410" w:rsidP="00E06410">
      <w:pPr>
        <w:rPr>
          <w:sz w:val="24"/>
          <w:szCs w:val="24"/>
        </w:rPr>
      </w:pPr>
    </w:p>
    <w:p w:rsidR="00E06410" w:rsidRPr="00D96B0D" w:rsidRDefault="00E06410" w:rsidP="00E06410">
      <w:pPr>
        <w:rPr>
          <w:sz w:val="24"/>
          <w:szCs w:val="24"/>
        </w:rPr>
      </w:pPr>
      <w:r w:rsidRPr="00D96B0D">
        <w:rPr>
          <w:b/>
          <w:sz w:val="24"/>
          <w:szCs w:val="24"/>
          <w:u w:val="single"/>
        </w:rPr>
        <w:t>A képviselő-testület döntése:</w:t>
      </w:r>
      <w:r w:rsidRPr="00D96B0D">
        <w:rPr>
          <w:sz w:val="24"/>
          <w:szCs w:val="24"/>
        </w:rPr>
        <w:t xml:space="preserve"> </w:t>
      </w:r>
      <w:r w:rsidR="00AF2DDC">
        <w:rPr>
          <w:sz w:val="24"/>
          <w:szCs w:val="24"/>
        </w:rPr>
        <w:t>10</w:t>
      </w:r>
      <w:r w:rsidRPr="00D96B0D">
        <w:rPr>
          <w:sz w:val="24"/>
          <w:szCs w:val="24"/>
        </w:rPr>
        <w:t xml:space="preserve"> igen szavazat, nemleges szavazat, tartózkodás nem volt.</w:t>
      </w:r>
    </w:p>
    <w:p w:rsidR="00E06410" w:rsidRPr="00D96B0D" w:rsidRDefault="00E06410" w:rsidP="00E06410">
      <w:pPr>
        <w:pStyle w:val="NormlWeb"/>
        <w:spacing w:before="0" w:after="0"/>
        <w:jc w:val="both"/>
        <w:rPr>
          <w:b/>
          <w:szCs w:val="24"/>
        </w:rPr>
      </w:pPr>
    </w:p>
    <w:p w:rsidR="004D7C48" w:rsidRPr="00D96B0D" w:rsidRDefault="004D7C48" w:rsidP="00793D97">
      <w:pPr>
        <w:jc w:val="both"/>
        <w:rPr>
          <w:b/>
          <w:sz w:val="24"/>
          <w:szCs w:val="24"/>
        </w:rPr>
      </w:pPr>
    </w:p>
    <w:p w:rsidR="00AF2DDC" w:rsidRDefault="00AF2DDC" w:rsidP="00793D97">
      <w:pPr>
        <w:jc w:val="both"/>
        <w:rPr>
          <w:b/>
          <w:sz w:val="24"/>
          <w:szCs w:val="24"/>
        </w:rPr>
      </w:pPr>
    </w:p>
    <w:p w:rsidR="00AF2DDC" w:rsidRDefault="00AF2DDC" w:rsidP="00793D97">
      <w:pPr>
        <w:jc w:val="both"/>
        <w:rPr>
          <w:b/>
          <w:sz w:val="24"/>
          <w:szCs w:val="24"/>
        </w:rPr>
      </w:pPr>
    </w:p>
    <w:p w:rsidR="00AF2DDC" w:rsidRDefault="00AF2DDC" w:rsidP="00793D97">
      <w:pPr>
        <w:jc w:val="both"/>
        <w:rPr>
          <w:b/>
          <w:sz w:val="24"/>
          <w:szCs w:val="24"/>
        </w:rPr>
      </w:pPr>
    </w:p>
    <w:p w:rsidR="00AF2DDC" w:rsidRDefault="00AF2DDC" w:rsidP="00793D97">
      <w:pPr>
        <w:jc w:val="both"/>
        <w:rPr>
          <w:b/>
          <w:sz w:val="24"/>
          <w:szCs w:val="24"/>
        </w:rPr>
      </w:pPr>
    </w:p>
    <w:p w:rsidR="00AF2DDC" w:rsidRDefault="00AF2DDC" w:rsidP="00793D97">
      <w:pPr>
        <w:jc w:val="both"/>
        <w:rPr>
          <w:b/>
          <w:sz w:val="24"/>
          <w:szCs w:val="24"/>
        </w:rPr>
      </w:pPr>
    </w:p>
    <w:p w:rsidR="00AF2DDC" w:rsidRDefault="00AF2DDC" w:rsidP="00793D97">
      <w:pPr>
        <w:jc w:val="both"/>
        <w:rPr>
          <w:b/>
          <w:sz w:val="24"/>
          <w:szCs w:val="24"/>
        </w:rPr>
      </w:pPr>
    </w:p>
    <w:p w:rsidR="00793D97" w:rsidRPr="00D96B0D" w:rsidRDefault="00FA7F43" w:rsidP="00793D97">
      <w:pPr>
        <w:jc w:val="both"/>
        <w:rPr>
          <w:b/>
          <w:sz w:val="24"/>
          <w:szCs w:val="24"/>
        </w:rPr>
      </w:pPr>
      <w:r w:rsidRPr="00D96B0D">
        <w:rPr>
          <w:b/>
          <w:sz w:val="24"/>
          <w:szCs w:val="24"/>
        </w:rPr>
        <w:t>271</w:t>
      </w:r>
      <w:r w:rsidR="00FF3634" w:rsidRPr="00D96B0D">
        <w:rPr>
          <w:b/>
          <w:sz w:val="24"/>
          <w:szCs w:val="24"/>
        </w:rPr>
        <w:t>/2018. (</w:t>
      </w:r>
      <w:r w:rsidR="00A21239" w:rsidRPr="00D96B0D">
        <w:rPr>
          <w:b/>
          <w:sz w:val="24"/>
          <w:szCs w:val="24"/>
        </w:rPr>
        <w:t>X</w:t>
      </w:r>
      <w:r w:rsidR="00793D97" w:rsidRPr="00D96B0D">
        <w:rPr>
          <w:b/>
          <w:sz w:val="24"/>
          <w:szCs w:val="24"/>
        </w:rPr>
        <w:t>.2</w:t>
      </w:r>
      <w:r w:rsidRPr="00D96B0D">
        <w:rPr>
          <w:b/>
          <w:sz w:val="24"/>
          <w:szCs w:val="24"/>
        </w:rPr>
        <w:t>5</w:t>
      </w:r>
      <w:r w:rsidR="00793D97" w:rsidRPr="00D96B0D">
        <w:rPr>
          <w:b/>
          <w:sz w:val="24"/>
          <w:szCs w:val="24"/>
        </w:rPr>
        <w:t>.) „kt.” sz. h a t á r o z a t</w:t>
      </w:r>
    </w:p>
    <w:p w:rsidR="00E06410" w:rsidRPr="00D96B0D" w:rsidRDefault="00E06410" w:rsidP="00E06410">
      <w:pPr>
        <w:pStyle w:val="NormlWeb"/>
        <w:spacing w:before="0" w:after="0"/>
        <w:jc w:val="both"/>
        <w:rPr>
          <w:b/>
          <w:szCs w:val="24"/>
        </w:rPr>
      </w:pPr>
      <w:proofErr w:type="gramStart"/>
      <w:r w:rsidRPr="00D96B0D">
        <w:rPr>
          <w:b/>
          <w:szCs w:val="24"/>
        </w:rPr>
        <w:t>zárt</w:t>
      </w:r>
      <w:proofErr w:type="gramEnd"/>
      <w:r w:rsidRPr="00D96B0D">
        <w:rPr>
          <w:b/>
          <w:szCs w:val="24"/>
        </w:rPr>
        <w:t xml:space="preserve"> ülés megtartásáról </w:t>
      </w:r>
    </w:p>
    <w:p w:rsidR="00E06410" w:rsidRPr="00D96B0D" w:rsidRDefault="00E06410" w:rsidP="00E06410">
      <w:pPr>
        <w:pStyle w:val="NormlWeb"/>
        <w:spacing w:before="0" w:after="0"/>
        <w:jc w:val="both"/>
        <w:rPr>
          <w:b/>
          <w:szCs w:val="24"/>
        </w:rPr>
      </w:pPr>
    </w:p>
    <w:p w:rsidR="00E06410" w:rsidRPr="00D96B0D" w:rsidRDefault="00E06410" w:rsidP="00E06410">
      <w:pPr>
        <w:pStyle w:val="NormlWeb"/>
        <w:spacing w:before="0" w:after="0"/>
        <w:ind w:left="1134" w:firstLine="21"/>
        <w:jc w:val="both"/>
        <w:rPr>
          <w:szCs w:val="24"/>
        </w:rPr>
      </w:pPr>
      <w:r w:rsidRPr="00D96B0D">
        <w:rPr>
          <w:szCs w:val="24"/>
        </w:rPr>
        <w:t xml:space="preserve">A Karcag Városi Önkormányzat Képviselő-testülete </w:t>
      </w:r>
      <w:r w:rsidR="00CC31D3" w:rsidRPr="00D96B0D">
        <w:rPr>
          <w:b/>
          <w:szCs w:val="24"/>
        </w:rPr>
        <w:t>1</w:t>
      </w:r>
      <w:r w:rsidR="00FA7F43" w:rsidRPr="00D96B0D">
        <w:rPr>
          <w:b/>
          <w:szCs w:val="24"/>
        </w:rPr>
        <w:t>3</w:t>
      </w:r>
      <w:r w:rsidR="00CC31D3" w:rsidRPr="00D96B0D">
        <w:rPr>
          <w:b/>
          <w:szCs w:val="24"/>
        </w:rPr>
        <w:t>-t</w:t>
      </w:r>
      <w:r w:rsidR="00FA7F43" w:rsidRPr="00D96B0D">
        <w:rPr>
          <w:b/>
          <w:szCs w:val="24"/>
        </w:rPr>
        <w:t>ó</w:t>
      </w:r>
      <w:r w:rsidR="00CC31D3" w:rsidRPr="00D96B0D">
        <w:rPr>
          <w:b/>
          <w:szCs w:val="24"/>
        </w:rPr>
        <w:t xml:space="preserve">l </w:t>
      </w:r>
      <w:r w:rsidR="00FA7F43" w:rsidRPr="00D96B0D">
        <w:rPr>
          <w:b/>
          <w:szCs w:val="24"/>
        </w:rPr>
        <w:t>16</w:t>
      </w:r>
      <w:r w:rsidR="00CC31D3" w:rsidRPr="00D96B0D">
        <w:rPr>
          <w:b/>
          <w:szCs w:val="24"/>
        </w:rPr>
        <w:t>-ig</w:t>
      </w:r>
      <w:r w:rsidRPr="00D96B0D">
        <w:rPr>
          <w:b/>
          <w:szCs w:val="24"/>
        </w:rPr>
        <w:t xml:space="preserve"> terjedő napirendi pontokat</w:t>
      </w:r>
      <w:r w:rsidRPr="00D96B0D">
        <w:rPr>
          <w:szCs w:val="24"/>
        </w:rPr>
        <w:t xml:space="preserve"> – </w:t>
      </w:r>
      <w:r w:rsidRPr="00D96B0D">
        <w:rPr>
          <w:b/>
          <w:szCs w:val="24"/>
        </w:rPr>
        <w:t>a Magyarország helyi önkormányzatairól szóló, 2011. évi CLXXXIX. törvény 46. § (2) bekezdés</w:t>
      </w:r>
      <w:r w:rsidR="00FA7F43" w:rsidRPr="00D96B0D">
        <w:rPr>
          <w:b/>
          <w:szCs w:val="24"/>
        </w:rPr>
        <w:t xml:space="preserve"> a) és</w:t>
      </w:r>
      <w:r w:rsidRPr="00D96B0D">
        <w:rPr>
          <w:b/>
          <w:szCs w:val="24"/>
        </w:rPr>
        <w:t xml:space="preserve"> c) pontja értelmében</w:t>
      </w:r>
      <w:r w:rsidRPr="00D96B0D">
        <w:rPr>
          <w:szCs w:val="24"/>
        </w:rPr>
        <w:t xml:space="preserve"> – </w:t>
      </w:r>
      <w:r w:rsidRPr="00D96B0D">
        <w:rPr>
          <w:b/>
          <w:szCs w:val="24"/>
        </w:rPr>
        <w:t>zárt ülés</w:t>
      </w:r>
      <w:r w:rsidRPr="00D96B0D">
        <w:rPr>
          <w:szCs w:val="24"/>
        </w:rPr>
        <w:t xml:space="preserve"> keretében tárgyalja meg.</w:t>
      </w:r>
    </w:p>
    <w:p w:rsidR="00831442" w:rsidRPr="00D96B0D" w:rsidRDefault="00831442" w:rsidP="00E06410">
      <w:pPr>
        <w:pStyle w:val="NormlWeb"/>
        <w:spacing w:before="0" w:after="0"/>
        <w:ind w:left="284"/>
        <w:rPr>
          <w:szCs w:val="24"/>
          <w:u w:val="single"/>
        </w:rPr>
      </w:pPr>
    </w:p>
    <w:p w:rsidR="00E06410" w:rsidRPr="00D96B0D" w:rsidRDefault="00E06410" w:rsidP="00E06410">
      <w:pPr>
        <w:pStyle w:val="NormlWeb"/>
        <w:spacing w:before="0" w:after="0"/>
        <w:ind w:left="284"/>
        <w:rPr>
          <w:szCs w:val="24"/>
          <w:u w:val="single"/>
        </w:rPr>
      </w:pPr>
      <w:r w:rsidRPr="00D96B0D">
        <w:rPr>
          <w:szCs w:val="24"/>
          <w:u w:val="single"/>
        </w:rPr>
        <w:t>Erről értesülnek:</w:t>
      </w:r>
    </w:p>
    <w:p w:rsidR="00E06410" w:rsidRPr="00D96B0D" w:rsidRDefault="00E06410" w:rsidP="00237CF0">
      <w:pPr>
        <w:numPr>
          <w:ilvl w:val="0"/>
          <w:numId w:val="8"/>
        </w:numPr>
        <w:tabs>
          <w:tab w:val="left" w:pos="851"/>
        </w:tabs>
        <w:jc w:val="both"/>
        <w:rPr>
          <w:sz w:val="24"/>
          <w:szCs w:val="24"/>
        </w:rPr>
      </w:pPr>
      <w:r w:rsidRPr="00D96B0D">
        <w:rPr>
          <w:sz w:val="24"/>
          <w:szCs w:val="24"/>
        </w:rPr>
        <w:t xml:space="preserve">Karcag Városi Önkormányzat Képviselő-testület tagjai, lakóhelyeiken </w:t>
      </w:r>
    </w:p>
    <w:p w:rsidR="00E06410" w:rsidRPr="00D96B0D" w:rsidRDefault="00E06410" w:rsidP="00237CF0">
      <w:pPr>
        <w:pStyle w:val="NormlWeb"/>
        <w:numPr>
          <w:ilvl w:val="0"/>
          <w:numId w:val="8"/>
        </w:numPr>
        <w:tabs>
          <w:tab w:val="left" w:pos="851"/>
        </w:tabs>
        <w:spacing w:before="0" w:after="0"/>
        <w:jc w:val="both"/>
        <w:rPr>
          <w:szCs w:val="24"/>
        </w:rPr>
      </w:pPr>
      <w:r w:rsidRPr="00D96B0D">
        <w:rPr>
          <w:szCs w:val="24"/>
        </w:rPr>
        <w:t>Karcag Városi Önkormányzat Polgármestere, helyben</w:t>
      </w:r>
    </w:p>
    <w:p w:rsidR="00E06410" w:rsidRPr="00D96B0D" w:rsidRDefault="00E06410" w:rsidP="00237CF0">
      <w:pPr>
        <w:pStyle w:val="NormlWeb"/>
        <w:numPr>
          <w:ilvl w:val="0"/>
          <w:numId w:val="8"/>
        </w:numPr>
        <w:tabs>
          <w:tab w:val="left" w:pos="851"/>
        </w:tabs>
        <w:spacing w:before="0" w:after="0"/>
        <w:jc w:val="both"/>
        <w:rPr>
          <w:szCs w:val="24"/>
        </w:rPr>
      </w:pPr>
      <w:r w:rsidRPr="00D96B0D">
        <w:rPr>
          <w:szCs w:val="24"/>
        </w:rPr>
        <w:t>Karcag Városi Önkormányzat Jegyzője, helyben</w:t>
      </w:r>
    </w:p>
    <w:p w:rsidR="00E06410" w:rsidRPr="00D96B0D" w:rsidRDefault="00E06410" w:rsidP="00237CF0">
      <w:pPr>
        <w:pStyle w:val="NormlWeb"/>
        <w:numPr>
          <w:ilvl w:val="0"/>
          <w:numId w:val="8"/>
        </w:numPr>
        <w:tabs>
          <w:tab w:val="left" w:pos="851"/>
        </w:tabs>
        <w:spacing w:before="0" w:after="0"/>
        <w:jc w:val="both"/>
        <w:rPr>
          <w:szCs w:val="24"/>
        </w:rPr>
      </w:pPr>
      <w:r w:rsidRPr="00D96B0D">
        <w:rPr>
          <w:szCs w:val="24"/>
        </w:rPr>
        <w:t>Karcagi Polgármesteri Hivatal, Aljegyzői Iroda, helyben</w:t>
      </w:r>
    </w:p>
    <w:p w:rsidR="006233EF" w:rsidRDefault="006233EF" w:rsidP="0079123E">
      <w:pPr>
        <w:jc w:val="center"/>
        <w:rPr>
          <w:b/>
          <w:sz w:val="24"/>
          <w:szCs w:val="24"/>
          <w:u w:val="single"/>
        </w:rPr>
      </w:pPr>
    </w:p>
    <w:p w:rsidR="00D1540F" w:rsidRPr="00D96B0D" w:rsidRDefault="00D1540F" w:rsidP="0079123E">
      <w:pPr>
        <w:jc w:val="center"/>
        <w:rPr>
          <w:b/>
          <w:sz w:val="24"/>
          <w:szCs w:val="24"/>
          <w:u w:val="single"/>
        </w:rPr>
      </w:pPr>
    </w:p>
    <w:p w:rsidR="009535F0" w:rsidRPr="00540960" w:rsidRDefault="009535F0" w:rsidP="009535F0">
      <w:pPr>
        <w:jc w:val="both"/>
        <w:rPr>
          <w:b/>
          <w:sz w:val="24"/>
          <w:szCs w:val="24"/>
        </w:rPr>
      </w:pPr>
      <w:r w:rsidRPr="00540960">
        <w:rPr>
          <w:b/>
          <w:sz w:val="24"/>
          <w:szCs w:val="24"/>
          <w:u w:val="single"/>
        </w:rPr>
        <w:t>Dobos László polgármester:</w:t>
      </w:r>
      <w:r w:rsidRPr="00540960">
        <w:rPr>
          <w:b/>
          <w:sz w:val="24"/>
          <w:szCs w:val="24"/>
        </w:rPr>
        <w:t xml:space="preserve"> </w:t>
      </w:r>
      <w:r w:rsidRPr="00540960">
        <w:rPr>
          <w:sz w:val="24"/>
          <w:szCs w:val="24"/>
        </w:rPr>
        <w:t xml:space="preserve">Kérte, hogy </w:t>
      </w:r>
      <w:r>
        <w:rPr>
          <w:sz w:val="24"/>
          <w:szCs w:val="24"/>
        </w:rPr>
        <w:t>aljegyző asszony</w:t>
      </w:r>
      <w:r w:rsidRPr="00540960">
        <w:rPr>
          <w:sz w:val="24"/>
          <w:szCs w:val="24"/>
        </w:rPr>
        <w:t xml:space="preserve"> a két testületi ülés között történt </w:t>
      </w:r>
      <w:r w:rsidRPr="00540960">
        <w:rPr>
          <w:b/>
          <w:sz w:val="24"/>
          <w:szCs w:val="24"/>
        </w:rPr>
        <w:t>fontosabb események</w:t>
      </w:r>
      <w:r w:rsidRPr="00540960">
        <w:rPr>
          <w:sz w:val="24"/>
          <w:szCs w:val="24"/>
        </w:rPr>
        <w:t xml:space="preserve">ről adjon tájékoztatást. </w:t>
      </w:r>
    </w:p>
    <w:p w:rsidR="009535F0" w:rsidRPr="00540960" w:rsidRDefault="009535F0" w:rsidP="009535F0">
      <w:pPr>
        <w:jc w:val="both"/>
        <w:rPr>
          <w:b/>
          <w:sz w:val="24"/>
          <w:szCs w:val="24"/>
          <w:u w:val="single"/>
        </w:rPr>
      </w:pPr>
    </w:p>
    <w:p w:rsidR="009535F0" w:rsidRDefault="009535F0" w:rsidP="009535F0">
      <w:pPr>
        <w:jc w:val="both"/>
        <w:rPr>
          <w:sz w:val="24"/>
          <w:szCs w:val="24"/>
        </w:rPr>
      </w:pPr>
      <w:r>
        <w:rPr>
          <w:b/>
          <w:sz w:val="24"/>
          <w:szCs w:val="24"/>
          <w:u w:val="single"/>
        </w:rPr>
        <w:t>Dr. Czap Enikő al</w:t>
      </w:r>
      <w:r w:rsidRPr="00540960">
        <w:rPr>
          <w:b/>
          <w:sz w:val="24"/>
          <w:szCs w:val="24"/>
          <w:u w:val="single"/>
        </w:rPr>
        <w:t xml:space="preserve">jegyző: </w:t>
      </w:r>
      <w:r w:rsidRPr="00540960">
        <w:rPr>
          <w:sz w:val="24"/>
          <w:szCs w:val="24"/>
        </w:rPr>
        <w:t xml:space="preserve"> </w:t>
      </w:r>
    </w:p>
    <w:p w:rsidR="008251D1" w:rsidRDefault="008251D1" w:rsidP="009535F0">
      <w:pPr>
        <w:jc w:val="both"/>
        <w:rPr>
          <w:sz w:val="24"/>
          <w:szCs w:val="24"/>
        </w:rPr>
      </w:pPr>
    </w:p>
    <w:p w:rsidR="008251D1" w:rsidRDefault="008251D1" w:rsidP="009535F0">
      <w:pPr>
        <w:jc w:val="both"/>
        <w:rPr>
          <w:sz w:val="24"/>
          <w:szCs w:val="24"/>
        </w:rPr>
      </w:pPr>
    </w:p>
    <w:p w:rsidR="008251D1" w:rsidRPr="008251D1" w:rsidRDefault="00466D96" w:rsidP="00491013">
      <w:pPr>
        <w:pStyle w:val="Listaszerbekezds"/>
        <w:numPr>
          <w:ilvl w:val="0"/>
          <w:numId w:val="12"/>
        </w:numPr>
        <w:jc w:val="both"/>
        <w:rPr>
          <w:color w:val="000000"/>
        </w:rPr>
      </w:pPr>
      <w:r>
        <w:rPr>
          <w:b/>
          <w:color w:val="000000"/>
        </w:rPr>
        <w:t>"</w:t>
      </w:r>
      <w:r w:rsidR="008251D1" w:rsidRPr="008251D1">
        <w:rPr>
          <w:b/>
          <w:color w:val="000000"/>
        </w:rPr>
        <w:t>Szeptember 27-én</w:t>
      </w:r>
      <w:r w:rsidR="008251D1" w:rsidRPr="008251D1">
        <w:rPr>
          <w:color w:val="000000"/>
        </w:rPr>
        <w:t xml:space="preserve"> került sor a népmese napja alkalmából megrendezett illusztrációs pályázat eredményhirdetésére az Ifjúsági Házban, melyen Szepesi Tibor képviselő vett részt. </w:t>
      </w:r>
    </w:p>
    <w:p w:rsidR="008251D1" w:rsidRPr="008251D1" w:rsidRDefault="008251D1" w:rsidP="008251D1">
      <w:pPr>
        <w:jc w:val="both"/>
        <w:rPr>
          <w:color w:val="000000"/>
          <w:sz w:val="24"/>
          <w:szCs w:val="24"/>
        </w:rPr>
      </w:pPr>
    </w:p>
    <w:p w:rsidR="008251D1" w:rsidRPr="008251D1" w:rsidRDefault="008251D1" w:rsidP="00491013">
      <w:pPr>
        <w:pStyle w:val="Listaszerbekezds"/>
        <w:numPr>
          <w:ilvl w:val="0"/>
          <w:numId w:val="12"/>
        </w:numPr>
        <w:jc w:val="both"/>
        <w:rPr>
          <w:color w:val="000000"/>
        </w:rPr>
      </w:pPr>
      <w:r w:rsidRPr="008251D1">
        <w:rPr>
          <w:color w:val="000000"/>
        </w:rPr>
        <w:t xml:space="preserve">Szintén </w:t>
      </w:r>
      <w:r w:rsidRPr="008251D1">
        <w:rPr>
          <w:b/>
          <w:color w:val="000000"/>
        </w:rPr>
        <w:t>szeptember 27-én</w:t>
      </w:r>
      <w:r w:rsidRPr="008251D1">
        <w:rPr>
          <w:color w:val="000000"/>
        </w:rPr>
        <w:t xml:space="preserve"> rendezte meg a Karcagi Nagykun Református Gimnázium és Egészségügyi Szakgimnázium a 9. osztályos diákok gólyaestjét.</w:t>
      </w:r>
    </w:p>
    <w:p w:rsidR="008251D1" w:rsidRPr="008251D1" w:rsidRDefault="008251D1" w:rsidP="008251D1">
      <w:pPr>
        <w:jc w:val="both"/>
        <w:rPr>
          <w:rStyle w:val="Kiemels2"/>
          <w:color w:val="000000"/>
          <w:sz w:val="24"/>
          <w:szCs w:val="24"/>
        </w:rPr>
      </w:pPr>
    </w:p>
    <w:p w:rsidR="008251D1" w:rsidRPr="008251D1" w:rsidRDefault="008251D1" w:rsidP="00491013">
      <w:pPr>
        <w:pStyle w:val="Listaszerbekezds"/>
        <w:numPr>
          <w:ilvl w:val="0"/>
          <w:numId w:val="12"/>
        </w:numPr>
        <w:jc w:val="both"/>
        <w:rPr>
          <w:rStyle w:val="Kiemels2"/>
          <w:b w:val="0"/>
          <w:color w:val="000000"/>
        </w:rPr>
      </w:pPr>
      <w:r w:rsidRPr="008251D1">
        <w:rPr>
          <w:rStyle w:val="Kiemels2"/>
          <w:color w:val="000000"/>
        </w:rPr>
        <w:t xml:space="preserve">Szeptember 28-án </w:t>
      </w:r>
      <w:r w:rsidRPr="008251D1">
        <w:rPr>
          <w:rStyle w:val="Kiemels2"/>
          <w:b w:val="0"/>
          <w:color w:val="000000"/>
        </w:rPr>
        <w:t>tartotta</w:t>
      </w:r>
      <w:r w:rsidRPr="008251D1">
        <w:rPr>
          <w:rStyle w:val="Kiemels2"/>
          <w:color w:val="000000"/>
        </w:rPr>
        <w:t xml:space="preserve"> </w:t>
      </w:r>
      <w:r w:rsidRPr="008251D1">
        <w:rPr>
          <w:rStyle w:val="Kiemels2"/>
          <w:b w:val="0"/>
          <w:color w:val="000000"/>
        </w:rPr>
        <w:t xml:space="preserve">a Rákbetegek Országos Szervezete Karcagi Klubja és a „MINDIG VAN REMÉNY” Daganatos Betegekért Alapítvány a „Méltóság mezeje” őszi találkozóját. </w:t>
      </w:r>
    </w:p>
    <w:p w:rsidR="008251D1" w:rsidRPr="008251D1" w:rsidRDefault="008251D1" w:rsidP="008251D1">
      <w:pPr>
        <w:spacing w:after="120"/>
        <w:jc w:val="both"/>
        <w:rPr>
          <w:b/>
          <w:sz w:val="24"/>
          <w:szCs w:val="24"/>
        </w:rPr>
      </w:pPr>
    </w:p>
    <w:p w:rsidR="008251D1" w:rsidRDefault="008251D1" w:rsidP="00C01285">
      <w:pPr>
        <w:pStyle w:val="Listaszerbekezds"/>
        <w:numPr>
          <w:ilvl w:val="0"/>
          <w:numId w:val="12"/>
        </w:numPr>
        <w:jc w:val="both"/>
      </w:pPr>
      <w:r w:rsidRPr="008251D1">
        <w:rPr>
          <w:b/>
        </w:rPr>
        <w:t>Szeptember 29-én</w:t>
      </w:r>
      <w:r w:rsidRPr="008251D1">
        <w:t xml:space="preserve"> a IV. Kunok Világtalálkozójának záró rendezvényén, Kunhegyesen, Kovács Szilvia alpolgármester képviselte Karcag Város Önkormányzatát.</w:t>
      </w:r>
    </w:p>
    <w:p w:rsidR="00C01285" w:rsidRPr="00C01285" w:rsidRDefault="00C01285" w:rsidP="00C01285">
      <w:pPr>
        <w:ind w:left="360"/>
        <w:jc w:val="both"/>
        <w:rPr>
          <w:rStyle w:val="Kiemels2"/>
          <w:b w:val="0"/>
          <w:bCs w:val="0"/>
        </w:rPr>
      </w:pPr>
    </w:p>
    <w:p w:rsidR="008251D1" w:rsidRPr="008251D1" w:rsidRDefault="008251D1" w:rsidP="00491013">
      <w:pPr>
        <w:pStyle w:val="Listaszerbekezds"/>
        <w:numPr>
          <w:ilvl w:val="0"/>
          <w:numId w:val="12"/>
        </w:numPr>
        <w:spacing w:after="120"/>
        <w:jc w:val="both"/>
        <w:rPr>
          <w:rStyle w:val="Kiemels2"/>
          <w:b w:val="0"/>
          <w:bCs w:val="0"/>
        </w:rPr>
      </w:pPr>
      <w:r w:rsidRPr="008251D1">
        <w:rPr>
          <w:rStyle w:val="Kiemels2"/>
          <w:color w:val="000000"/>
        </w:rPr>
        <w:t>Szeptember 29-én</w:t>
      </w:r>
      <w:r w:rsidRPr="008251D1">
        <w:rPr>
          <w:rStyle w:val="Kiemels2"/>
          <w:b w:val="0"/>
          <w:color w:val="000000"/>
        </w:rPr>
        <w:t xml:space="preserve"> </w:t>
      </w:r>
      <w:r w:rsidRPr="008251D1">
        <w:t>került megrendezésre a XXIII. „Kurucz Testvérek Birkózó Emlékverseny” és a II. korcsoportos országos kötöttfogású diákolimpiai döntő a Városi Sportcsarnokban.  Jelen voltak Nagyné László Erzsébet és Molnár Pál képviselők.</w:t>
      </w:r>
    </w:p>
    <w:p w:rsidR="008251D1" w:rsidRPr="008251D1" w:rsidRDefault="008251D1" w:rsidP="008251D1">
      <w:pPr>
        <w:jc w:val="both"/>
        <w:rPr>
          <w:rStyle w:val="Kiemels2"/>
          <w:color w:val="000000"/>
          <w:sz w:val="24"/>
          <w:szCs w:val="24"/>
        </w:rPr>
      </w:pPr>
    </w:p>
    <w:p w:rsidR="008251D1" w:rsidRPr="008251D1" w:rsidRDefault="008251D1" w:rsidP="00491013">
      <w:pPr>
        <w:pStyle w:val="Listaszerbekezds"/>
        <w:numPr>
          <w:ilvl w:val="0"/>
          <w:numId w:val="12"/>
        </w:numPr>
        <w:jc w:val="both"/>
        <w:rPr>
          <w:color w:val="000000"/>
        </w:rPr>
      </w:pPr>
      <w:r w:rsidRPr="008251D1">
        <w:rPr>
          <w:rStyle w:val="Kiemels2"/>
          <w:color w:val="000000"/>
        </w:rPr>
        <w:t>Október 1-től 11</w:t>
      </w:r>
      <w:r w:rsidRPr="008251D1">
        <w:rPr>
          <w:b/>
          <w:color w:val="000000"/>
        </w:rPr>
        <w:t xml:space="preserve">-ig </w:t>
      </w:r>
      <w:r w:rsidRPr="008251D1">
        <w:rPr>
          <w:color w:val="000000"/>
        </w:rPr>
        <w:t>Az</w:t>
      </w:r>
      <w:r w:rsidRPr="008251D1">
        <w:rPr>
          <w:b/>
          <w:color w:val="000000"/>
        </w:rPr>
        <w:t xml:space="preserve"> </w:t>
      </w:r>
      <w:r w:rsidRPr="008251D1">
        <w:rPr>
          <w:i/>
          <w:color w:val="000000"/>
        </w:rPr>
        <w:t>Őszi Könyvtári Napok</w:t>
      </w:r>
      <w:r w:rsidRPr="008251D1">
        <w:rPr>
          <w:color w:val="000000"/>
        </w:rPr>
        <w:t xml:space="preserve"> programsorozat eseményei várták az érdeklődőket a Déryné Kulturális Központban.</w:t>
      </w:r>
    </w:p>
    <w:p w:rsidR="008251D1" w:rsidRPr="008251D1" w:rsidRDefault="008251D1" w:rsidP="008251D1">
      <w:pPr>
        <w:jc w:val="both"/>
        <w:rPr>
          <w:color w:val="000000"/>
          <w:sz w:val="24"/>
          <w:szCs w:val="24"/>
        </w:rPr>
      </w:pPr>
    </w:p>
    <w:p w:rsidR="008251D1" w:rsidRPr="008251D1" w:rsidRDefault="008251D1" w:rsidP="00491013">
      <w:pPr>
        <w:pStyle w:val="Listaszerbekezds"/>
        <w:numPr>
          <w:ilvl w:val="0"/>
          <w:numId w:val="12"/>
        </w:numPr>
        <w:jc w:val="both"/>
        <w:rPr>
          <w:rStyle w:val="Kiemels2"/>
          <w:b w:val="0"/>
          <w:color w:val="000000"/>
        </w:rPr>
      </w:pPr>
      <w:r w:rsidRPr="008251D1">
        <w:rPr>
          <w:b/>
          <w:color w:val="000000"/>
        </w:rPr>
        <w:t>Október 1-jén</w:t>
      </w:r>
      <w:r w:rsidRPr="008251D1">
        <w:rPr>
          <w:color w:val="000000"/>
        </w:rPr>
        <w:t xml:space="preserve"> </w:t>
      </w:r>
      <w:r w:rsidRPr="008251D1">
        <w:rPr>
          <w:rStyle w:val="Kiemels2"/>
          <w:b w:val="0"/>
          <w:color w:val="000000"/>
        </w:rPr>
        <w:t>a népmese napja alkalmából a meseszerető gyermekeknek és felnőtteknek dr. Juhász Zsuzsanna gyermekorvos, Fodor Józsefné hitoktató, Ferenczi Péter Tamásné tanítónő és Kiss János testnevelő, kosárlabdaedző mesélt gyermekkoráról és olvasta fel kedvenc meséjét a Csokonai Könyvtárban.</w:t>
      </w:r>
    </w:p>
    <w:p w:rsidR="008251D1" w:rsidRPr="008251D1" w:rsidRDefault="008251D1" w:rsidP="008251D1">
      <w:pPr>
        <w:jc w:val="both"/>
        <w:rPr>
          <w:rStyle w:val="Kiemels2"/>
          <w:b w:val="0"/>
          <w:color w:val="000000"/>
          <w:sz w:val="24"/>
          <w:szCs w:val="24"/>
        </w:rPr>
      </w:pPr>
    </w:p>
    <w:p w:rsidR="008251D1" w:rsidRPr="008251D1" w:rsidRDefault="008251D1" w:rsidP="00491013">
      <w:pPr>
        <w:pStyle w:val="Nincstrkz"/>
        <w:numPr>
          <w:ilvl w:val="0"/>
          <w:numId w:val="12"/>
        </w:numPr>
        <w:jc w:val="both"/>
        <w:rPr>
          <w:rFonts w:ascii="Times New Roman" w:hAnsi="Times New Roman" w:cs="Times New Roman"/>
          <w:sz w:val="24"/>
          <w:szCs w:val="24"/>
        </w:rPr>
      </w:pPr>
      <w:r w:rsidRPr="008251D1">
        <w:rPr>
          <w:rFonts w:ascii="Times New Roman" w:hAnsi="Times New Roman" w:cs="Times New Roman"/>
          <w:b/>
          <w:sz w:val="24"/>
          <w:szCs w:val="24"/>
        </w:rPr>
        <w:lastRenderedPageBreak/>
        <w:t>Október 1-jén</w:t>
      </w:r>
      <w:r w:rsidRPr="008251D1">
        <w:rPr>
          <w:rFonts w:ascii="Times New Roman" w:hAnsi="Times New Roman" w:cs="Times New Roman"/>
          <w:sz w:val="24"/>
          <w:szCs w:val="24"/>
        </w:rPr>
        <w:t xml:space="preserve"> Dobos László polgármester úr fogadta a Karcagi Nagykun Református Gimnázium vendégeit, a zürichi </w:t>
      </w:r>
      <w:proofErr w:type="spellStart"/>
      <w:r w:rsidRPr="008251D1">
        <w:rPr>
          <w:rFonts w:ascii="Times New Roman" w:hAnsi="Times New Roman" w:cs="Times New Roman"/>
          <w:sz w:val="24"/>
          <w:szCs w:val="24"/>
        </w:rPr>
        <w:t>Kantonsschule</w:t>
      </w:r>
      <w:proofErr w:type="spellEnd"/>
      <w:r w:rsidRPr="008251D1">
        <w:rPr>
          <w:rFonts w:ascii="Times New Roman" w:hAnsi="Times New Roman" w:cs="Times New Roman"/>
          <w:sz w:val="24"/>
          <w:szCs w:val="24"/>
        </w:rPr>
        <w:t xml:space="preserve"> </w:t>
      </w:r>
      <w:proofErr w:type="spellStart"/>
      <w:r w:rsidRPr="008251D1">
        <w:rPr>
          <w:rFonts w:ascii="Times New Roman" w:hAnsi="Times New Roman" w:cs="Times New Roman"/>
          <w:sz w:val="24"/>
          <w:szCs w:val="24"/>
        </w:rPr>
        <w:t>Hottingen</w:t>
      </w:r>
      <w:proofErr w:type="spellEnd"/>
      <w:r w:rsidRPr="008251D1">
        <w:rPr>
          <w:rFonts w:ascii="Times New Roman" w:hAnsi="Times New Roman" w:cs="Times New Roman"/>
          <w:sz w:val="24"/>
          <w:szCs w:val="24"/>
        </w:rPr>
        <w:t xml:space="preserve"> Közgazdasági Gimnázium növendékeit és tanárait, akiknek a rendszerváltás óta eltelt időszak karcagi fejlesztéseiről tartott tájékoztatót. </w:t>
      </w:r>
    </w:p>
    <w:p w:rsidR="008251D1" w:rsidRPr="008251D1" w:rsidRDefault="008251D1" w:rsidP="008251D1">
      <w:pPr>
        <w:pStyle w:val="Nincstrkz"/>
        <w:jc w:val="both"/>
        <w:rPr>
          <w:rFonts w:ascii="Times New Roman" w:hAnsi="Times New Roman" w:cs="Times New Roman"/>
          <w:sz w:val="24"/>
          <w:szCs w:val="24"/>
        </w:rPr>
      </w:pPr>
    </w:p>
    <w:p w:rsidR="008251D1" w:rsidRPr="008251D1" w:rsidRDefault="008251D1" w:rsidP="00491013">
      <w:pPr>
        <w:pStyle w:val="Nincstrkz"/>
        <w:numPr>
          <w:ilvl w:val="0"/>
          <w:numId w:val="12"/>
        </w:numPr>
        <w:jc w:val="both"/>
        <w:rPr>
          <w:rFonts w:ascii="Times New Roman" w:hAnsi="Times New Roman" w:cs="Times New Roman"/>
          <w:sz w:val="24"/>
          <w:szCs w:val="24"/>
        </w:rPr>
      </w:pPr>
      <w:r w:rsidRPr="008251D1">
        <w:rPr>
          <w:rFonts w:ascii="Times New Roman" w:hAnsi="Times New Roman" w:cs="Times New Roman"/>
          <w:b/>
          <w:sz w:val="24"/>
          <w:szCs w:val="24"/>
        </w:rPr>
        <w:t>Október 1-jén</w:t>
      </w:r>
      <w:r w:rsidRPr="008251D1">
        <w:rPr>
          <w:rFonts w:ascii="Times New Roman" w:hAnsi="Times New Roman" w:cs="Times New Roman"/>
          <w:sz w:val="24"/>
          <w:szCs w:val="24"/>
        </w:rPr>
        <w:t xml:space="preserve"> ünnepséget rendeztek az idősek világnapja alkalmából az Idősek Otthonában, amelyen részt vett Molnár Pál önkormányzati képviselő.  </w:t>
      </w:r>
    </w:p>
    <w:p w:rsidR="008251D1" w:rsidRPr="008251D1" w:rsidRDefault="008251D1" w:rsidP="008251D1">
      <w:pPr>
        <w:pStyle w:val="Nincstrkz"/>
        <w:jc w:val="both"/>
        <w:rPr>
          <w:rFonts w:ascii="Times New Roman" w:hAnsi="Times New Roman" w:cs="Times New Roman"/>
          <w:b/>
          <w:sz w:val="24"/>
          <w:szCs w:val="24"/>
        </w:rPr>
      </w:pPr>
    </w:p>
    <w:p w:rsidR="008251D1" w:rsidRPr="008251D1" w:rsidRDefault="008251D1" w:rsidP="00491013">
      <w:pPr>
        <w:pStyle w:val="Nincstrkz"/>
        <w:numPr>
          <w:ilvl w:val="0"/>
          <w:numId w:val="12"/>
        </w:numPr>
        <w:jc w:val="both"/>
        <w:rPr>
          <w:rFonts w:ascii="Times New Roman" w:hAnsi="Times New Roman" w:cs="Times New Roman"/>
          <w:sz w:val="24"/>
          <w:szCs w:val="24"/>
        </w:rPr>
      </w:pPr>
      <w:r w:rsidRPr="008251D1">
        <w:rPr>
          <w:rFonts w:ascii="Times New Roman" w:hAnsi="Times New Roman" w:cs="Times New Roman"/>
          <w:b/>
          <w:sz w:val="24"/>
          <w:szCs w:val="24"/>
        </w:rPr>
        <w:t>Október 2-án</w:t>
      </w:r>
      <w:r w:rsidRPr="008251D1">
        <w:rPr>
          <w:rFonts w:ascii="Times New Roman" w:hAnsi="Times New Roman" w:cs="Times New Roman"/>
          <w:sz w:val="24"/>
          <w:szCs w:val="24"/>
        </w:rPr>
        <w:t xml:space="preserve"> az Idősek Klubjának rendezvényén Dobos László polgármester és Pánti Ildikó képviselte az önkormányzatot. </w:t>
      </w:r>
    </w:p>
    <w:p w:rsidR="008251D1" w:rsidRPr="008251D1" w:rsidRDefault="008251D1" w:rsidP="008251D1">
      <w:pPr>
        <w:jc w:val="both"/>
        <w:rPr>
          <w:rStyle w:val="Kiemels2"/>
          <w:b w:val="0"/>
          <w:color w:val="000000"/>
          <w:sz w:val="24"/>
          <w:szCs w:val="24"/>
        </w:rPr>
      </w:pPr>
    </w:p>
    <w:p w:rsidR="008251D1" w:rsidRPr="008251D1" w:rsidRDefault="008251D1" w:rsidP="00491013">
      <w:pPr>
        <w:pStyle w:val="Listaszerbekezds"/>
        <w:numPr>
          <w:ilvl w:val="0"/>
          <w:numId w:val="12"/>
        </w:numPr>
        <w:jc w:val="both"/>
        <w:rPr>
          <w:rStyle w:val="Kiemels2"/>
          <w:b w:val="0"/>
          <w:color w:val="000000"/>
        </w:rPr>
      </w:pPr>
      <w:r w:rsidRPr="008251D1">
        <w:rPr>
          <w:rStyle w:val="Kiemels2"/>
          <w:color w:val="000000"/>
        </w:rPr>
        <w:t>Október 2-án</w:t>
      </w:r>
      <w:r w:rsidRPr="008251D1">
        <w:rPr>
          <w:rStyle w:val="Kiemels2"/>
          <w:b w:val="0"/>
          <w:color w:val="000000"/>
        </w:rPr>
        <w:t xml:space="preserve"> Elek György </w:t>
      </w:r>
      <w:r w:rsidRPr="008251D1">
        <w:rPr>
          <w:rStyle w:val="Kiemels2"/>
          <w:b w:val="0"/>
          <w:i/>
          <w:color w:val="000000"/>
        </w:rPr>
        <w:t xml:space="preserve">„Zádoron </w:t>
      </w:r>
      <w:proofErr w:type="spellStart"/>
      <w:r w:rsidRPr="008251D1">
        <w:rPr>
          <w:rStyle w:val="Kiemels2"/>
          <w:b w:val="0"/>
          <w:i/>
          <w:color w:val="000000"/>
        </w:rPr>
        <w:t>fellyül</w:t>
      </w:r>
      <w:proofErr w:type="spellEnd"/>
      <w:r w:rsidRPr="008251D1">
        <w:rPr>
          <w:rStyle w:val="Kiemels2"/>
          <w:b w:val="0"/>
          <w:i/>
          <w:color w:val="000000"/>
        </w:rPr>
        <w:t xml:space="preserve"> való vizek”</w:t>
      </w:r>
      <w:r w:rsidRPr="008251D1">
        <w:rPr>
          <w:rStyle w:val="Kiemels2"/>
          <w:b w:val="0"/>
          <w:color w:val="000000"/>
        </w:rPr>
        <w:t xml:space="preserve"> címmel mutatta be legújabb kötetét a Csokonai Könyvtárban. Jelen volt </w:t>
      </w:r>
      <w:r w:rsidRPr="008251D1">
        <w:rPr>
          <w:color w:val="000000"/>
        </w:rPr>
        <w:t>Pánti Ildikó képviselő.</w:t>
      </w:r>
    </w:p>
    <w:p w:rsidR="008251D1" w:rsidRPr="008251D1" w:rsidRDefault="008251D1" w:rsidP="008251D1">
      <w:pPr>
        <w:jc w:val="both"/>
        <w:rPr>
          <w:rStyle w:val="Kiemels2"/>
          <w:b w:val="0"/>
          <w:color w:val="000000"/>
          <w:sz w:val="24"/>
          <w:szCs w:val="24"/>
        </w:rPr>
      </w:pPr>
    </w:p>
    <w:p w:rsidR="008251D1" w:rsidRPr="008251D1" w:rsidRDefault="008251D1" w:rsidP="00491013">
      <w:pPr>
        <w:pStyle w:val="Listaszerbekezds"/>
        <w:numPr>
          <w:ilvl w:val="0"/>
          <w:numId w:val="12"/>
        </w:numPr>
        <w:jc w:val="both"/>
        <w:rPr>
          <w:rStyle w:val="Kiemels2"/>
          <w:b w:val="0"/>
          <w:color w:val="000000"/>
        </w:rPr>
      </w:pPr>
      <w:r w:rsidRPr="008251D1">
        <w:rPr>
          <w:b/>
          <w:bCs/>
        </w:rPr>
        <w:t>Október 3-án</w:t>
      </w:r>
      <w:r w:rsidRPr="008251D1">
        <w:t xml:space="preserve"> Dobos László polgármester úr vendégül látta a </w:t>
      </w:r>
      <w:proofErr w:type="spellStart"/>
      <w:r w:rsidRPr="008251D1">
        <w:t>karcagi-krosnói-schwarzheidei</w:t>
      </w:r>
      <w:proofErr w:type="spellEnd"/>
      <w:r w:rsidRPr="008251D1">
        <w:t xml:space="preserve"> diáksportolók számára </w:t>
      </w:r>
      <w:proofErr w:type="spellStart"/>
      <w:r w:rsidRPr="008251D1">
        <w:t>Schwarzheideben</w:t>
      </w:r>
      <w:proofErr w:type="spellEnd"/>
      <w:r w:rsidRPr="008251D1">
        <w:t xml:space="preserve"> megrendezett sportverseny győztes karcagi csapatát a Városházán. Karcag város polgármestere gratulált a sporteredményhez a résztvevőknek és a kísérőknek. A rendezvényen jelen volt Szepesi Tibor képviselő.</w:t>
      </w:r>
    </w:p>
    <w:p w:rsidR="008251D1" w:rsidRPr="008251D1" w:rsidRDefault="008251D1" w:rsidP="008251D1">
      <w:pPr>
        <w:jc w:val="both"/>
        <w:rPr>
          <w:rStyle w:val="Kiemels2"/>
          <w:b w:val="0"/>
          <w:color w:val="000000"/>
          <w:sz w:val="24"/>
          <w:szCs w:val="24"/>
        </w:rPr>
      </w:pPr>
    </w:p>
    <w:p w:rsidR="008251D1" w:rsidRPr="008251D1" w:rsidRDefault="008251D1" w:rsidP="00491013">
      <w:pPr>
        <w:pStyle w:val="Listaszerbekezds"/>
        <w:numPr>
          <w:ilvl w:val="0"/>
          <w:numId w:val="12"/>
        </w:numPr>
        <w:jc w:val="both"/>
        <w:rPr>
          <w:color w:val="000000"/>
        </w:rPr>
      </w:pPr>
      <w:r w:rsidRPr="008251D1">
        <w:rPr>
          <w:b/>
          <w:color w:val="000000"/>
        </w:rPr>
        <w:t xml:space="preserve">Október 3-án </w:t>
      </w:r>
      <w:r w:rsidRPr="008251D1">
        <w:rPr>
          <w:color w:val="000000"/>
        </w:rPr>
        <w:t xml:space="preserve">az idősek világnapja alkalmából Komáromi Pisti énekes ünnepi műsorára várták a </w:t>
      </w:r>
      <w:proofErr w:type="spellStart"/>
      <w:r w:rsidRPr="008251D1">
        <w:rPr>
          <w:color w:val="000000"/>
        </w:rPr>
        <w:t>szépkorúakat</w:t>
      </w:r>
      <w:proofErr w:type="spellEnd"/>
      <w:r w:rsidRPr="008251D1">
        <w:rPr>
          <w:color w:val="000000"/>
        </w:rPr>
        <w:t xml:space="preserve"> a Déryné Kulturális Központba. Köszöntőt mondott Kovács Szilvia alpolgármester asszony, az eseményen részt vett </w:t>
      </w:r>
      <w:r w:rsidRPr="008251D1">
        <w:t>Pánti Ildikó képviselő.</w:t>
      </w:r>
    </w:p>
    <w:p w:rsidR="008251D1" w:rsidRPr="008251D1" w:rsidRDefault="008251D1" w:rsidP="008251D1">
      <w:pPr>
        <w:jc w:val="both"/>
        <w:rPr>
          <w:color w:val="000000"/>
          <w:sz w:val="24"/>
          <w:szCs w:val="24"/>
        </w:rPr>
      </w:pPr>
    </w:p>
    <w:p w:rsidR="008251D1" w:rsidRDefault="008251D1" w:rsidP="00491013">
      <w:pPr>
        <w:pStyle w:val="Listaszerbekezds"/>
        <w:numPr>
          <w:ilvl w:val="0"/>
          <w:numId w:val="12"/>
        </w:numPr>
        <w:jc w:val="both"/>
      </w:pPr>
      <w:r w:rsidRPr="008251D1">
        <w:rPr>
          <w:b/>
        </w:rPr>
        <w:t>Október 3-án</w:t>
      </w:r>
      <w:r w:rsidRPr="008251D1">
        <w:t xml:space="preserve"> a zene világnapja alkalmából ünnepi hangversenyt rendeztek az Erkel Ferenc Alapfokú Művészeti Iskolában. Az önkormányzatot Kovács Szilvia alpolgármester képviselte a rendezvényen.</w:t>
      </w:r>
    </w:p>
    <w:p w:rsidR="00466D96" w:rsidRPr="008251D1" w:rsidRDefault="00466D96" w:rsidP="00466D96">
      <w:pPr>
        <w:ind w:left="360"/>
        <w:jc w:val="both"/>
      </w:pPr>
    </w:p>
    <w:p w:rsidR="008251D1" w:rsidRPr="008251D1" w:rsidRDefault="008251D1" w:rsidP="00491013">
      <w:pPr>
        <w:pStyle w:val="Listaszerbekezds"/>
        <w:numPr>
          <w:ilvl w:val="0"/>
          <w:numId w:val="12"/>
        </w:numPr>
        <w:jc w:val="both"/>
      </w:pPr>
      <w:r w:rsidRPr="008251D1">
        <w:rPr>
          <w:rStyle w:val="Kiemels2"/>
          <w:color w:val="000000"/>
        </w:rPr>
        <w:t>Október 5-én</w:t>
      </w:r>
      <w:r w:rsidRPr="008251D1">
        <w:rPr>
          <w:rStyle w:val="Kiemels2"/>
          <w:b w:val="0"/>
          <w:color w:val="000000"/>
        </w:rPr>
        <w:t xml:space="preserve"> </w:t>
      </w:r>
      <w:r w:rsidRPr="008251D1">
        <w:rPr>
          <w:color w:val="000000"/>
        </w:rPr>
        <w:t xml:space="preserve">megemlékezéssel és koszorúzással tisztelegtünk az aradi vértanúk és 1848/49-es forradalom és szabadságharc áldozatai előtt. </w:t>
      </w:r>
      <w:r w:rsidRPr="008251D1">
        <w:t xml:space="preserve">Karcag Város Önkormányzata nevében Dobos László polgármester, valamint Kovács Szilvia és </w:t>
      </w:r>
      <w:proofErr w:type="spellStart"/>
      <w:r w:rsidRPr="008251D1">
        <w:t>Gyurcsek</w:t>
      </w:r>
      <w:proofErr w:type="spellEnd"/>
      <w:r w:rsidRPr="008251D1">
        <w:t xml:space="preserve"> János alpolgármesterek helyeztek el koszorút az aradi vértanúk emlékhelyénél. A rendezvényen jelen voltak Pánti Ildikó, Molnár Pál, Szepesi Tibor és Nagyné László Erzsébet képviselők.</w:t>
      </w:r>
    </w:p>
    <w:p w:rsidR="008251D1" w:rsidRDefault="008251D1" w:rsidP="00491013">
      <w:pPr>
        <w:pStyle w:val="Listaszerbekezds"/>
        <w:numPr>
          <w:ilvl w:val="0"/>
          <w:numId w:val="12"/>
        </w:numPr>
        <w:jc w:val="both"/>
      </w:pPr>
      <w:r w:rsidRPr="008251D1">
        <w:rPr>
          <w:b/>
        </w:rPr>
        <w:t>Október 6-án</w:t>
      </w:r>
      <w:r w:rsidRPr="008251D1">
        <w:t xml:space="preserve"> a Nagykun Református Gimnázium öregdiákjainak találkozóján Pánti Ildikó képviselő köszöntötte a megjelenteket az önkormányzat nevében.</w:t>
      </w:r>
    </w:p>
    <w:p w:rsidR="00466D96" w:rsidRPr="00466D96" w:rsidRDefault="00466D96" w:rsidP="00466D96">
      <w:pPr>
        <w:ind w:left="360"/>
        <w:jc w:val="both"/>
        <w:rPr>
          <w:rStyle w:val="Kiemels2"/>
          <w:b w:val="0"/>
          <w:bCs w:val="0"/>
        </w:rPr>
      </w:pPr>
    </w:p>
    <w:p w:rsidR="008251D1" w:rsidRPr="008251D1" w:rsidRDefault="008251D1" w:rsidP="00491013">
      <w:pPr>
        <w:pStyle w:val="Listaszerbekezds"/>
        <w:numPr>
          <w:ilvl w:val="0"/>
          <w:numId w:val="12"/>
        </w:numPr>
        <w:jc w:val="both"/>
        <w:rPr>
          <w:color w:val="000000"/>
        </w:rPr>
      </w:pPr>
      <w:r w:rsidRPr="008251D1">
        <w:rPr>
          <w:b/>
          <w:color w:val="000000"/>
        </w:rPr>
        <w:t xml:space="preserve">Október 8-án </w:t>
      </w:r>
      <w:r w:rsidRPr="008251D1">
        <w:rPr>
          <w:color w:val="000000"/>
        </w:rPr>
        <w:t xml:space="preserve">Hadházi László </w:t>
      </w:r>
      <w:proofErr w:type="spellStart"/>
      <w:r w:rsidRPr="008251D1">
        <w:rPr>
          <w:i/>
          <w:color w:val="000000"/>
        </w:rPr>
        <w:t>Tévélaci</w:t>
      </w:r>
      <w:proofErr w:type="spellEnd"/>
      <w:r w:rsidRPr="008251D1">
        <w:rPr>
          <w:i/>
          <w:color w:val="000000"/>
        </w:rPr>
        <w:t xml:space="preserve"> – A </w:t>
      </w:r>
      <w:proofErr w:type="gramStart"/>
      <w:r w:rsidRPr="008251D1">
        <w:rPr>
          <w:i/>
          <w:color w:val="000000"/>
        </w:rPr>
        <w:t>világ</w:t>
      </w:r>
      <w:proofErr w:type="gramEnd"/>
      <w:r w:rsidRPr="008251D1">
        <w:rPr>
          <w:i/>
          <w:color w:val="000000"/>
        </w:rPr>
        <w:t xml:space="preserve"> és ami helyette van</w:t>
      </w:r>
      <w:r w:rsidRPr="008251D1">
        <w:rPr>
          <w:b/>
          <w:color w:val="000000"/>
        </w:rPr>
        <w:t xml:space="preserve"> </w:t>
      </w:r>
      <w:r w:rsidRPr="008251D1">
        <w:rPr>
          <w:color w:val="000000"/>
        </w:rPr>
        <w:t>című</w:t>
      </w:r>
      <w:r w:rsidRPr="008251D1">
        <w:rPr>
          <w:b/>
          <w:color w:val="000000"/>
        </w:rPr>
        <w:t xml:space="preserve"> </w:t>
      </w:r>
      <w:r w:rsidRPr="008251D1">
        <w:rPr>
          <w:color w:val="000000"/>
        </w:rPr>
        <w:t xml:space="preserve">önálló estjével szórakoztatta a karcagi közönséget a Déryné Kulturális Központban. </w:t>
      </w:r>
    </w:p>
    <w:p w:rsidR="008251D1" w:rsidRPr="008251D1" w:rsidRDefault="008251D1" w:rsidP="008251D1">
      <w:pPr>
        <w:jc w:val="both"/>
        <w:rPr>
          <w:color w:val="000000"/>
          <w:sz w:val="24"/>
          <w:szCs w:val="24"/>
        </w:rPr>
      </w:pPr>
    </w:p>
    <w:p w:rsidR="008251D1" w:rsidRPr="008251D1" w:rsidRDefault="008251D1" w:rsidP="00491013">
      <w:pPr>
        <w:pStyle w:val="Listaszerbekezds"/>
        <w:numPr>
          <w:ilvl w:val="0"/>
          <w:numId w:val="12"/>
        </w:numPr>
        <w:jc w:val="both"/>
      </w:pPr>
      <w:r w:rsidRPr="008251D1">
        <w:rPr>
          <w:b/>
          <w:bCs/>
        </w:rPr>
        <w:t>Október 9-én</w:t>
      </w:r>
      <w:r w:rsidRPr="008251D1">
        <w:t xml:space="preserve"> tanyafórumot szervezett a Tanyagondnoki Szolgálat.  </w:t>
      </w:r>
      <w:proofErr w:type="gramStart"/>
      <w:r w:rsidRPr="008251D1">
        <w:t>A</w:t>
      </w:r>
      <w:proofErr w:type="gramEnd"/>
      <w:r w:rsidRPr="008251D1">
        <w:t xml:space="preserve"> városvezetést Szepesi Tibor képviselte a fórumon.</w:t>
      </w:r>
    </w:p>
    <w:p w:rsidR="008251D1" w:rsidRPr="008251D1" w:rsidRDefault="008251D1" w:rsidP="008251D1">
      <w:pPr>
        <w:jc w:val="both"/>
        <w:rPr>
          <w:b/>
          <w:bCs/>
          <w:sz w:val="24"/>
          <w:szCs w:val="24"/>
        </w:rPr>
      </w:pPr>
    </w:p>
    <w:p w:rsidR="008251D1" w:rsidRPr="008251D1" w:rsidRDefault="008251D1" w:rsidP="00491013">
      <w:pPr>
        <w:pStyle w:val="Listaszerbekezds"/>
        <w:numPr>
          <w:ilvl w:val="0"/>
          <w:numId w:val="12"/>
        </w:numPr>
        <w:jc w:val="both"/>
      </w:pPr>
      <w:r w:rsidRPr="008251D1">
        <w:rPr>
          <w:b/>
          <w:bCs/>
        </w:rPr>
        <w:t xml:space="preserve">Október 10-én </w:t>
      </w:r>
      <w:r w:rsidRPr="008251D1">
        <w:t xml:space="preserve">új vizesblokkot adtak át a </w:t>
      </w:r>
      <w:proofErr w:type="spellStart"/>
      <w:r w:rsidRPr="008251D1">
        <w:t>Kiskulcsosi</w:t>
      </w:r>
      <w:proofErr w:type="spellEnd"/>
      <w:r w:rsidRPr="008251D1">
        <w:t xml:space="preserve"> Tagiskolában. Az átadón részt vett Szepesi Tibor képviselő.</w:t>
      </w:r>
    </w:p>
    <w:p w:rsidR="008251D1" w:rsidRPr="008251D1" w:rsidRDefault="008251D1" w:rsidP="008251D1">
      <w:pPr>
        <w:jc w:val="both"/>
        <w:rPr>
          <w:sz w:val="24"/>
          <w:szCs w:val="24"/>
        </w:rPr>
      </w:pPr>
    </w:p>
    <w:p w:rsidR="008251D1" w:rsidRPr="008251D1" w:rsidRDefault="008251D1" w:rsidP="00491013">
      <w:pPr>
        <w:pStyle w:val="Listaszerbekezds"/>
        <w:numPr>
          <w:ilvl w:val="0"/>
          <w:numId w:val="12"/>
        </w:numPr>
        <w:jc w:val="both"/>
      </w:pPr>
      <w:r w:rsidRPr="008251D1">
        <w:rPr>
          <w:b/>
          <w:bCs/>
        </w:rPr>
        <w:t xml:space="preserve">Október 10-én </w:t>
      </w:r>
      <w:r w:rsidRPr="008251D1">
        <w:rPr>
          <w:bCs/>
        </w:rPr>
        <w:t>rendezték meg</w:t>
      </w:r>
      <w:r w:rsidRPr="008251D1">
        <w:rPr>
          <w:b/>
          <w:bCs/>
        </w:rPr>
        <w:t xml:space="preserve"> </w:t>
      </w:r>
      <w:r w:rsidRPr="008251D1">
        <w:t>a Kelj fel Jancsi játékos óvodai sportvetélkedőt a Sportcsarnokban. A versenyt Szepesi Tibor képviselő nyitotta meg.</w:t>
      </w:r>
    </w:p>
    <w:p w:rsidR="008251D1" w:rsidRPr="008251D1" w:rsidRDefault="008251D1" w:rsidP="008251D1">
      <w:pPr>
        <w:jc w:val="both"/>
        <w:rPr>
          <w:sz w:val="24"/>
          <w:szCs w:val="24"/>
        </w:rPr>
      </w:pPr>
    </w:p>
    <w:p w:rsidR="008251D1" w:rsidRPr="008251D1" w:rsidRDefault="008251D1" w:rsidP="00491013">
      <w:pPr>
        <w:pStyle w:val="Listaszerbekezds"/>
        <w:numPr>
          <w:ilvl w:val="0"/>
          <w:numId w:val="12"/>
        </w:numPr>
        <w:jc w:val="both"/>
      </w:pPr>
      <w:r w:rsidRPr="008251D1">
        <w:rPr>
          <w:b/>
        </w:rPr>
        <w:lastRenderedPageBreak/>
        <w:t xml:space="preserve">Október </w:t>
      </w:r>
      <w:proofErr w:type="gramStart"/>
      <w:r w:rsidRPr="008251D1">
        <w:rPr>
          <w:b/>
        </w:rPr>
        <w:t>10-én</w:t>
      </w:r>
      <w:proofErr w:type="gramEnd"/>
      <w:r w:rsidRPr="008251D1">
        <w:t xml:space="preserve"> a városismereti sétán résztvevők a zsidó, az </w:t>
      </w:r>
      <w:proofErr w:type="spellStart"/>
      <w:r w:rsidRPr="008251D1">
        <w:t>ókatolikus</w:t>
      </w:r>
      <w:proofErr w:type="spellEnd"/>
      <w:r w:rsidRPr="008251D1">
        <w:t>, a görög-keleti temetőket, az újkatolikus temetőben felújított katonasírokat és a Levente emlékművet látogatták meg. A sétát Pánti Ildikó képviselő vezette.</w:t>
      </w:r>
    </w:p>
    <w:p w:rsidR="008251D1" w:rsidRPr="008251D1" w:rsidRDefault="008251D1" w:rsidP="008251D1">
      <w:pPr>
        <w:jc w:val="both"/>
        <w:rPr>
          <w:sz w:val="24"/>
          <w:szCs w:val="24"/>
        </w:rPr>
      </w:pPr>
    </w:p>
    <w:p w:rsidR="008251D1" w:rsidRPr="008251D1" w:rsidRDefault="008251D1" w:rsidP="00491013">
      <w:pPr>
        <w:pStyle w:val="Listaszerbekezds"/>
        <w:numPr>
          <w:ilvl w:val="0"/>
          <w:numId w:val="12"/>
        </w:numPr>
        <w:jc w:val="both"/>
      </w:pPr>
      <w:r w:rsidRPr="008251D1">
        <w:rPr>
          <w:rStyle w:val="Kiemels2"/>
          <w:color w:val="000000"/>
        </w:rPr>
        <w:t xml:space="preserve">Október 10-én </w:t>
      </w:r>
      <w:r w:rsidRPr="008251D1">
        <w:rPr>
          <w:rStyle w:val="Kiemels2"/>
          <w:b w:val="0"/>
          <w:color w:val="000000"/>
        </w:rPr>
        <w:t xml:space="preserve">nyugdíjas bált szervezett az Életet az Éveknek Nyugdíjas Klub a Déryné Kulturális Központban.  A rendezvényen részt vett </w:t>
      </w:r>
      <w:r w:rsidRPr="008251D1">
        <w:t>Szepesi Tibor képviselő.</w:t>
      </w:r>
    </w:p>
    <w:p w:rsidR="008251D1" w:rsidRPr="008251D1" w:rsidRDefault="008251D1" w:rsidP="008251D1">
      <w:pPr>
        <w:jc w:val="both"/>
        <w:rPr>
          <w:rStyle w:val="Kiemels2"/>
          <w:b w:val="0"/>
          <w:color w:val="000000"/>
          <w:sz w:val="24"/>
          <w:szCs w:val="24"/>
        </w:rPr>
      </w:pPr>
    </w:p>
    <w:p w:rsidR="008251D1" w:rsidRPr="008251D1" w:rsidRDefault="008251D1" w:rsidP="00491013">
      <w:pPr>
        <w:pStyle w:val="Listaszerbekezds"/>
        <w:numPr>
          <w:ilvl w:val="0"/>
          <w:numId w:val="12"/>
        </w:numPr>
        <w:jc w:val="both"/>
        <w:rPr>
          <w:color w:val="000000"/>
        </w:rPr>
      </w:pPr>
      <w:r w:rsidRPr="008251D1">
        <w:rPr>
          <w:b/>
          <w:color w:val="000000"/>
        </w:rPr>
        <w:t xml:space="preserve">Október 11-én </w:t>
      </w:r>
      <w:r w:rsidRPr="008251D1">
        <w:rPr>
          <w:color w:val="000000"/>
        </w:rPr>
        <w:t xml:space="preserve">a került sor a könyvtáros tanárok szakmai napjára a Györffy István Katolikus Általános Iskola könyvtárában. A szakmai programon </w:t>
      </w:r>
      <w:r w:rsidRPr="008251D1">
        <w:t>Pánti Ildikó és Szepesi Tibor képviselők voltak jelen.</w:t>
      </w:r>
    </w:p>
    <w:p w:rsidR="008251D1" w:rsidRPr="008251D1" w:rsidRDefault="008251D1" w:rsidP="008251D1">
      <w:pPr>
        <w:jc w:val="both"/>
        <w:rPr>
          <w:color w:val="000000"/>
          <w:sz w:val="24"/>
          <w:szCs w:val="24"/>
        </w:rPr>
      </w:pPr>
    </w:p>
    <w:p w:rsidR="008251D1" w:rsidRPr="008251D1" w:rsidRDefault="008251D1" w:rsidP="00491013">
      <w:pPr>
        <w:pStyle w:val="Listaszerbekezds"/>
        <w:numPr>
          <w:ilvl w:val="0"/>
          <w:numId w:val="12"/>
        </w:numPr>
        <w:jc w:val="both"/>
      </w:pPr>
      <w:r w:rsidRPr="008251D1">
        <w:rPr>
          <w:b/>
          <w:bCs/>
        </w:rPr>
        <w:t>Október 11-én az</w:t>
      </w:r>
      <w:r w:rsidRPr="008251D1">
        <w:t xml:space="preserve"> Arany János Általános Iskolában új játszóparkot adtak át a tanulóknak.  Az átadón Szepesi Tibor, Pánti Ildikó és </w:t>
      </w:r>
      <w:proofErr w:type="spellStart"/>
      <w:r w:rsidRPr="008251D1">
        <w:t>Karcagi-Nagy</w:t>
      </w:r>
      <w:proofErr w:type="spellEnd"/>
      <w:r w:rsidRPr="008251D1">
        <w:t xml:space="preserve"> Zoltán képviselték a város önkormányzatát.</w:t>
      </w:r>
    </w:p>
    <w:p w:rsidR="008251D1" w:rsidRPr="008251D1" w:rsidRDefault="008251D1" w:rsidP="008251D1">
      <w:pPr>
        <w:jc w:val="both"/>
        <w:rPr>
          <w:sz w:val="24"/>
          <w:szCs w:val="24"/>
        </w:rPr>
      </w:pPr>
    </w:p>
    <w:p w:rsidR="008251D1" w:rsidRDefault="008251D1" w:rsidP="00491013">
      <w:pPr>
        <w:pStyle w:val="Listaszerbekezds"/>
        <w:numPr>
          <w:ilvl w:val="0"/>
          <w:numId w:val="12"/>
        </w:numPr>
        <w:jc w:val="both"/>
      </w:pPr>
      <w:r w:rsidRPr="008251D1">
        <w:rPr>
          <w:b/>
          <w:bCs/>
        </w:rPr>
        <w:t>Október 12</w:t>
      </w:r>
      <w:r w:rsidRPr="008251D1">
        <w:t xml:space="preserve">-én tartották a </w:t>
      </w:r>
      <w:proofErr w:type="spellStart"/>
      <w:r w:rsidRPr="008251D1">
        <w:t>Szentannai</w:t>
      </w:r>
      <w:proofErr w:type="spellEnd"/>
      <w:r w:rsidRPr="008251D1">
        <w:t xml:space="preserve"> emléknapot a </w:t>
      </w:r>
      <w:proofErr w:type="spellStart"/>
      <w:r w:rsidRPr="008251D1">
        <w:t>Szentannai</w:t>
      </w:r>
      <w:proofErr w:type="spellEnd"/>
      <w:r w:rsidRPr="008251D1">
        <w:t xml:space="preserve"> Sámuel Középiskolában. A névadó szobránál Szepesi Tibor képviselő helyezett el koszorút a városvezetés nevében. </w:t>
      </w:r>
    </w:p>
    <w:p w:rsidR="00466D96" w:rsidRDefault="00466D96" w:rsidP="00466D96">
      <w:pPr>
        <w:ind w:left="360"/>
        <w:jc w:val="both"/>
      </w:pPr>
    </w:p>
    <w:p w:rsidR="008251D1" w:rsidRDefault="008251D1" w:rsidP="00466D96">
      <w:pPr>
        <w:pStyle w:val="m-1839993523812358277msonospacing"/>
        <w:numPr>
          <w:ilvl w:val="0"/>
          <w:numId w:val="12"/>
        </w:numPr>
        <w:tabs>
          <w:tab w:val="left" w:pos="3433"/>
        </w:tabs>
        <w:spacing w:before="0" w:beforeAutospacing="0" w:after="0" w:afterAutospacing="0"/>
        <w:jc w:val="both"/>
      </w:pPr>
      <w:r w:rsidRPr="008251D1">
        <w:rPr>
          <w:rStyle w:val="Kiemels2"/>
          <w:color w:val="000000"/>
        </w:rPr>
        <w:t>Október 13-án</w:t>
      </w:r>
      <w:r w:rsidRPr="008251D1">
        <w:rPr>
          <w:rStyle w:val="Kiemels2"/>
          <w:b w:val="0"/>
          <w:color w:val="000000"/>
        </w:rPr>
        <w:t xml:space="preserve"> </w:t>
      </w:r>
      <w:r w:rsidRPr="008251D1">
        <w:rPr>
          <w:color w:val="000000"/>
        </w:rPr>
        <w:t xml:space="preserve">rendezték meg a Karcagi Nagykun Református Gimnázium és Egészségügyi Szakgimnázium végzős diákjainak szalagavató ünnepségét. A rendezvényen részt vett </w:t>
      </w:r>
      <w:r w:rsidRPr="008251D1">
        <w:t xml:space="preserve">Nagyné László Erzsébet képviselő. </w:t>
      </w:r>
    </w:p>
    <w:p w:rsidR="00466D96" w:rsidRDefault="00466D96" w:rsidP="00466D96">
      <w:pPr>
        <w:pStyle w:val="m-1839993523812358277msonospacing"/>
        <w:tabs>
          <w:tab w:val="left" w:pos="3433"/>
        </w:tabs>
        <w:spacing w:before="0" w:beforeAutospacing="0" w:after="0" w:afterAutospacing="0"/>
        <w:ind w:left="360"/>
        <w:jc w:val="both"/>
      </w:pPr>
    </w:p>
    <w:p w:rsidR="008251D1" w:rsidRPr="00466D96" w:rsidRDefault="008251D1" w:rsidP="00466D96">
      <w:pPr>
        <w:pStyle w:val="m-1839993523812358277msonospacing"/>
        <w:numPr>
          <w:ilvl w:val="0"/>
          <w:numId w:val="12"/>
        </w:numPr>
        <w:tabs>
          <w:tab w:val="left" w:pos="3433"/>
        </w:tabs>
        <w:spacing w:before="0" w:beforeAutospacing="0" w:after="0" w:afterAutospacing="0"/>
        <w:jc w:val="both"/>
        <w:rPr>
          <w:color w:val="000000"/>
        </w:rPr>
      </w:pPr>
      <w:r w:rsidRPr="008251D1">
        <w:rPr>
          <w:b/>
        </w:rPr>
        <w:t>Október 13-án</w:t>
      </w:r>
      <w:r w:rsidRPr="008251D1">
        <w:t xml:space="preserve"> a Karácsony Sándor Pedagógiai Egyesület </w:t>
      </w:r>
      <w:r w:rsidRPr="008251D1">
        <w:rPr>
          <w:i/>
        </w:rPr>
        <w:t xml:space="preserve">Pedagógusok Arcképcsarnoka </w:t>
      </w:r>
      <w:r w:rsidRPr="008251D1">
        <w:t>17. kötetének bemutatóján, Debrecenben Pánti Ildikó képviselő volt jelen a városvezetés képviseletében.</w:t>
      </w:r>
    </w:p>
    <w:p w:rsidR="00466D96" w:rsidRPr="00466D96" w:rsidRDefault="00466D96" w:rsidP="00466D96">
      <w:pPr>
        <w:pStyle w:val="m-1839993523812358277msonospacing"/>
        <w:tabs>
          <w:tab w:val="left" w:pos="3433"/>
        </w:tabs>
        <w:spacing w:before="0" w:beforeAutospacing="0" w:after="0" w:afterAutospacing="0"/>
        <w:ind w:left="360"/>
        <w:jc w:val="both"/>
        <w:rPr>
          <w:color w:val="000000"/>
        </w:rPr>
      </w:pPr>
    </w:p>
    <w:p w:rsidR="008251D1" w:rsidRDefault="008251D1" w:rsidP="00491013">
      <w:pPr>
        <w:pStyle w:val="Listaszerbekezds"/>
        <w:numPr>
          <w:ilvl w:val="0"/>
          <w:numId w:val="12"/>
        </w:numPr>
        <w:jc w:val="both"/>
      </w:pPr>
      <w:r w:rsidRPr="008251D1">
        <w:rPr>
          <w:b/>
        </w:rPr>
        <w:t xml:space="preserve">Október 15-én </w:t>
      </w:r>
      <w:r w:rsidRPr="008251D1">
        <w:t>„</w:t>
      </w:r>
      <w:proofErr w:type="gramStart"/>
      <w:r w:rsidRPr="008251D1">
        <w:t>A</w:t>
      </w:r>
      <w:proofErr w:type="gramEnd"/>
      <w:r w:rsidRPr="008251D1">
        <w:t xml:space="preserve"> legszebb konyhakertek” – Magyarország legszebb konyhakertjei országos program díjkiosztó ünnepségén Rideg István és a SZIM Tagóvoda </w:t>
      </w:r>
      <w:r w:rsidRPr="008251D1">
        <w:rPr>
          <w:i/>
        </w:rPr>
        <w:t>Magyarország legszebb konyhakertje</w:t>
      </w:r>
      <w:r w:rsidRPr="008251D1">
        <w:t xml:space="preserve"> díjat vettek át az Agrárminisztériumban, Budapesten.  Karcag Város Önkormányzatát Kovács Szilvia alpolgármester és Dobos László polgármester képviselte a díjátadón.</w:t>
      </w:r>
    </w:p>
    <w:p w:rsidR="00466D96" w:rsidRPr="00466D96" w:rsidRDefault="00466D96" w:rsidP="00466D96">
      <w:pPr>
        <w:ind w:left="360"/>
        <w:jc w:val="both"/>
        <w:rPr>
          <w:rStyle w:val="Kiemels2"/>
          <w:b w:val="0"/>
          <w:bCs w:val="0"/>
        </w:rPr>
      </w:pPr>
    </w:p>
    <w:p w:rsidR="008251D1" w:rsidRDefault="008251D1" w:rsidP="00491013">
      <w:pPr>
        <w:pStyle w:val="Listaszerbekezds"/>
        <w:numPr>
          <w:ilvl w:val="0"/>
          <w:numId w:val="12"/>
        </w:numPr>
        <w:jc w:val="both"/>
      </w:pPr>
      <w:r w:rsidRPr="008251D1">
        <w:rPr>
          <w:b/>
          <w:bCs/>
        </w:rPr>
        <w:t xml:space="preserve">Október 17-én és 18-án </w:t>
      </w:r>
      <w:r w:rsidRPr="008251D1">
        <w:rPr>
          <w:bCs/>
        </w:rPr>
        <w:t>került sor</w:t>
      </w:r>
      <w:r w:rsidRPr="008251D1">
        <w:rPr>
          <w:b/>
          <w:bCs/>
        </w:rPr>
        <w:t xml:space="preserve"> </w:t>
      </w:r>
      <w:r w:rsidRPr="008251D1">
        <w:t xml:space="preserve">a Diákönkormányzat által szervezett Jász-Nagykun-Szolnok Megyei Diák Sportnapokra. A rendezvényt Szepesi Tibor képviselő nyitotta meg. </w:t>
      </w:r>
    </w:p>
    <w:p w:rsidR="00C01285" w:rsidRPr="008251D1" w:rsidRDefault="00C01285" w:rsidP="00C01285">
      <w:pPr>
        <w:ind w:left="360"/>
        <w:jc w:val="both"/>
      </w:pPr>
    </w:p>
    <w:p w:rsidR="008251D1" w:rsidRPr="008251D1" w:rsidRDefault="008251D1" w:rsidP="00491013">
      <w:pPr>
        <w:pStyle w:val="Listaszerbekezds"/>
        <w:numPr>
          <w:ilvl w:val="0"/>
          <w:numId w:val="12"/>
        </w:numPr>
        <w:jc w:val="both"/>
      </w:pPr>
      <w:r w:rsidRPr="008251D1">
        <w:rPr>
          <w:b/>
          <w:color w:val="000000"/>
        </w:rPr>
        <w:t>Október 19-én</w:t>
      </w:r>
      <w:r w:rsidRPr="008251D1">
        <w:rPr>
          <w:color w:val="000000"/>
        </w:rPr>
        <w:t xml:space="preserve"> a Kunok IV. Világtalálkozója utórendezvényeként bemutatták Karácsony Sándor rendező </w:t>
      </w:r>
      <w:r w:rsidRPr="008251D1">
        <w:rPr>
          <w:i/>
          <w:color w:val="000000"/>
        </w:rPr>
        <w:t>Kunok hazája</w:t>
      </w:r>
      <w:r w:rsidRPr="008251D1">
        <w:rPr>
          <w:color w:val="000000"/>
        </w:rPr>
        <w:t xml:space="preserve"> című dokumentumfilmjét a Déryné Kulturális Központban. A rendezvény házigazdája Dr. Fazekas Sándor országgyűlési képviselő úr volt, jelen voltak </w:t>
      </w:r>
      <w:r w:rsidRPr="008251D1">
        <w:t>Szepesi Tibor, Pánti Ildikó és Nagyné László Erzsébet képviselők, valamint Dobos László polgármester.</w:t>
      </w:r>
    </w:p>
    <w:p w:rsidR="008251D1" w:rsidRPr="008251D1" w:rsidRDefault="008251D1" w:rsidP="008251D1">
      <w:pPr>
        <w:jc w:val="both"/>
        <w:rPr>
          <w:sz w:val="24"/>
          <w:szCs w:val="24"/>
        </w:rPr>
      </w:pPr>
    </w:p>
    <w:p w:rsidR="008251D1" w:rsidRPr="008251D1" w:rsidRDefault="008251D1" w:rsidP="00491013">
      <w:pPr>
        <w:pStyle w:val="Listaszerbekezds"/>
        <w:numPr>
          <w:ilvl w:val="0"/>
          <w:numId w:val="12"/>
        </w:numPr>
        <w:jc w:val="both"/>
        <w:rPr>
          <w:color w:val="000000"/>
        </w:rPr>
      </w:pPr>
      <w:r w:rsidRPr="008251D1">
        <w:rPr>
          <w:b/>
          <w:color w:val="000000"/>
        </w:rPr>
        <w:t xml:space="preserve">Október 20-án </w:t>
      </w:r>
      <w:r w:rsidRPr="008251D1">
        <w:rPr>
          <w:color w:val="000000"/>
        </w:rPr>
        <w:t xml:space="preserve">először került megrendezésre a Karcag Kupa </w:t>
      </w:r>
      <w:proofErr w:type="spellStart"/>
      <w:r w:rsidRPr="008251D1">
        <w:rPr>
          <w:color w:val="000000"/>
        </w:rPr>
        <w:t>Rummikub</w:t>
      </w:r>
      <w:proofErr w:type="spellEnd"/>
      <w:r w:rsidRPr="008251D1">
        <w:rPr>
          <w:color w:val="000000"/>
        </w:rPr>
        <w:t xml:space="preserve"> verseny, melynek a Déryné Kulturális Központ adott otthont. A versenyen helyezést elérők </w:t>
      </w:r>
      <w:r w:rsidRPr="008251D1">
        <w:t>Szepesi Tibor képviselőtől vehették át a díjakat.</w:t>
      </w:r>
    </w:p>
    <w:p w:rsidR="008251D1" w:rsidRPr="008251D1" w:rsidRDefault="008251D1" w:rsidP="008251D1">
      <w:pPr>
        <w:jc w:val="both"/>
        <w:rPr>
          <w:color w:val="000000"/>
          <w:sz w:val="24"/>
          <w:szCs w:val="24"/>
        </w:rPr>
      </w:pPr>
    </w:p>
    <w:p w:rsidR="008251D1" w:rsidRPr="008251D1" w:rsidRDefault="008251D1" w:rsidP="00491013">
      <w:pPr>
        <w:pStyle w:val="Listaszerbekezds"/>
        <w:numPr>
          <w:ilvl w:val="0"/>
          <w:numId w:val="12"/>
        </w:numPr>
        <w:jc w:val="both"/>
        <w:rPr>
          <w:color w:val="000000"/>
        </w:rPr>
      </w:pPr>
      <w:r w:rsidRPr="008251D1">
        <w:rPr>
          <w:b/>
          <w:color w:val="000000"/>
        </w:rPr>
        <w:t>Október 23-án</w:t>
      </w:r>
      <w:r w:rsidRPr="008251D1">
        <w:rPr>
          <w:color w:val="000000"/>
        </w:rPr>
        <w:t xml:space="preserve"> az 1956-os forradalom és szabadságharc áldozataira és hőseire emlékeztünk. Megemlékező beszédet mondott beszédet Bayer Zsolt író, publicista. A műsorban közreműködtek a Karcagi Nagykun Református Általános Iskola tanulói, Keserűné </w:t>
      </w:r>
      <w:proofErr w:type="spellStart"/>
      <w:r w:rsidRPr="008251D1">
        <w:rPr>
          <w:color w:val="000000"/>
        </w:rPr>
        <w:t>Ébner</w:t>
      </w:r>
      <w:proofErr w:type="spellEnd"/>
      <w:r w:rsidRPr="008251D1">
        <w:rPr>
          <w:color w:val="000000"/>
        </w:rPr>
        <w:t xml:space="preserve"> Tünde, a Daniel </w:t>
      </w:r>
      <w:proofErr w:type="spellStart"/>
      <w:r w:rsidRPr="008251D1">
        <w:rPr>
          <w:color w:val="000000"/>
        </w:rPr>
        <w:t>Speer</w:t>
      </w:r>
      <w:proofErr w:type="spellEnd"/>
      <w:r w:rsidRPr="008251D1">
        <w:rPr>
          <w:color w:val="000000"/>
        </w:rPr>
        <w:t xml:space="preserve"> </w:t>
      </w:r>
      <w:proofErr w:type="spellStart"/>
      <w:r w:rsidRPr="008251D1">
        <w:rPr>
          <w:color w:val="000000"/>
        </w:rPr>
        <w:t>Brass</w:t>
      </w:r>
      <w:proofErr w:type="spellEnd"/>
      <w:r w:rsidRPr="008251D1">
        <w:rPr>
          <w:color w:val="000000"/>
        </w:rPr>
        <w:t xml:space="preserve"> fúvós együttes és a Kováts Mihály Huszárbandérium. </w:t>
      </w:r>
    </w:p>
    <w:p w:rsidR="008251D1" w:rsidRPr="00466D96" w:rsidRDefault="008251D1" w:rsidP="00466D96">
      <w:pPr>
        <w:ind w:left="709"/>
        <w:jc w:val="both"/>
        <w:rPr>
          <w:color w:val="000000"/>
          <w:sz w:val="24"/>
          <w:szCs w:val="24"/>
        </w:rPr>
      </w:pPr>
      <w:r w:rsidRPr="00466D96">
        <w:rPr>
          <w:sz w:val="24"/>
          <w:szCs w:val="24"/>
        </w:rPr>
        <w:lastRenderedPageBreak/>
        <w:t>A műsor után a város vezetői - Dobos László polgármester, Kovács Szilvia alpolgármester, dr. Czap Enikő aljegyző-, dr. Fazekas Sándor és Kovács Sándor országgyűlési képviselők, Bayer Zsolt író, újságíró, valamint a járás vezetői, az intézmények, a pártok, civil szervezetek képviselői helyezték el koszorúikat az emléktáblánál.</w:t>
      </w:r>
      <w:r w:rsidRPr="00466D96">
        <w:rPr>
          <w:color w:val="000000"/>
          <w:sz w:val="24"/>
          <w:szCs w:val="24"/>
        </w:rPr>
        <w:t xml:space="preserve"> Ezt követően az Északi-temetőben Kemény Pál sírjánál koszorúzással és mécsesek gyújtásával tisztelegtünk, és emlékeztünk a mártírokra. A megemlékezésen részt vettek </w:t>
      </w:r>
      <w:r w:rsidRPr="00466D96">
        <w:rPr>
          <w:sz w:val="24"/>
          <w:szCs w:val="24"/>
        </w:rPr>
        <w:t xml:space="preserve">Szepesi Tibor, Molnár Pál, Pánti Ildikó, Nagyné László Erzsébet, dr. </w:t>
      </w:r>
      <w:proofErr w:type="spellStart"/>
      <w:r w:rsidRPr="00466D96">
        <w:rPr>
          <w:sz w:val="24"/>
          <w:szCs w:val="24"/>
        </w:rPr>
        <w:t>Kanász-Nagy</w:t>
      </w:r>
      <w:proofErr w:type="spellEnd"/>
      <w:r w:rsidRPr="00466D96">
        <w:rPr>
          <w:sz w:val="24"/>
          <w:szCs w:val="24"/>
        </w:rPr>
        <w:t xml:space="preserve"> László és Karcagi Nagy Zoltán képviselők.</w:t>
      </w:r>
      <w:r w:rsidR="00466D96">
        <w:rPr>
          <w:sz w:val="24"/>
          <w:szCs w:val="24"/>
        </w:rPr>
        <w:t>"</w:t>
      </w:r>
    </w:p>
    <w:p w:rsidR="008251D1" w:rsidRPr="008251D1" w:rsidRDefault="008251D1" w:rsidP="009535F0">
      <w:pPr>
        <w:jc w:val="both"/>
        <w:rPr>
          <w:sz w:val="24"/>
          <w:szCs w:val="24"/>
        </w:rPr>
      </w:pPr>
    </w:p>
    <w:p w:rsidR="007F4AC8" w:rsidRPr="00540960" w:rsidRDefault="007F4AC8" w:rsidP="007F4AC8">
      <w:pPr>
        <w:jc w:val="both"/>
        <w:rPr>
          <w:sz w:val="24"/>
          <w:szCs w:val="24"/>
        </w:rPr>
      </w:pPr>
      <w:r w:rsidRPr="00540960">
        <w:rPr>
          <w:b/>
          <w:bCs/>
          <w:sz w:val="24"/>
          <w:szCs w:val="24"/>
          <w:u w:val="single"/>
        </w:rPr>
        <w:t>Dobos László polgármester:</w:t>
      </w:r>
      <w:r w:rsidRPr="00540960">
        <w:rPr>
          <w:sz w:val="24"/>
          <w:szCs w:val="24"/>
        </w:rPr>
        <w:t xml:space="preserve"> Kérdés, hozzászólás van-e?</w:t>
      </w:r>
    </w:p>
    <w:p w:rsidR="007F4AC8" w:rsidRPr="00540960" w:rsidRDefault="007F4AC8" w:rsidP="007F4AC8">
      <w:pPr>
        <w:rPr>
          <w:sz w:val="24"/>
          <w:szCs w:val="24"/>
        </w:rPr>
      </w:pPr>
    </w:p>
    <w:p w:rsidR="007F4AC8" w:rsidRPr="00540960" w:rsidRDefault="007F4AC8" w:rsidP="007F4AC8">
      <w:pPr>
        <w:rPr>
          <w:sz w:val="24"/>
          <w:szCs w:val="24"/>
        </w:rPr>
      </w:pPr>
      <w:r w:rsidRPr="00540960">
        <w:rPr>
          <w:sz w:val="24"/>
          <w:szCs w:val="24"/>
        </w:rPr>
        <w:t xml:space="preserve">Kérdés, hozzászólás nem hangzott el. </w:t>
      </w:r>
    </w:p>
    <w:p w:rsidR="007F4AC8" w:rsidRPr="00540960" w:rsidRDefault="007F4AC8" w:rsidP="007F4AC8">
      <w:pPr>
        <w:rPr>
          <w:sz w:val="24"/>
          <w:szCs w:val="24"/>
        </w:rPr>
      </w:pPr>
    </w:p>
    <w:p w:rsidR="007F4AC8" w:rsidRPr="00540960" w:rsidRDefault="007F4AC8" w:rsidP="007F4AC8">
      <w:pPr>
        <w:ind w:right="70"/>
        <w:jc w:val="both"/>
        <w:rPr>
          <w:bCs/>
          <w:sz w:val="24"/>
          <w:szCs w:val="24"/>
        </w:rPr>
      </w:pPr>
      <w:r w:rsidRPr="00540960">
        <w:rPr>
          <w:b/>
          <w:bCs/>
          <w:sz w:val="24"/>
          <w:szCs w:val="24"/>
          <w:u w:val="single"/>
        </w:rPr>
        <w:t>Dobos László polgármester:</w:t>
      </w:r>
      <w:r w:rsidRPr="00540960">
        <w:rPr>
          <w:sz w:val="24"/>
          <w:szCs w:val="24"/>
        </w:rPr>
        <w:t xml:space="preserve"> Javasolta a két testületi ülés között történt fontosabb eseményekről szóló tájékoztatás elfogadását. </w:t>
      </w:r>
      <w:r w:rsidRPr="00540960">
        <w:rPr>
          <w:bCs/>
          <w:sz w:val="24"/>
          <w:szCs w:val="24"/>
        </w:rPr>
        <w:t xml:space="preserve">Aki egyetért, kézfeltartással jelezze. </w:t>
      </w:r>
    </w:p>
    <w:p w:rsidR="007F4AC8" w:rsidRPr="00540960" w:rsidRDefault="007F4AC8" w:rsidP="007F4AC8">
      <w:pPr>
        <w:rPr>
          <w:b/>
          <w:bCs/>
          <w:sz w:val="24"/>
          <w:szCs w:val="24"/>
          <w:u w:val="single"/>
        </w:rPr>
      </w:pPr>
    </w:p>
    <w:p w:rsidR="007F4AC8" w:rsidRPr="00540960" w:rsidRDefault="007F4AC8" w:rsidP="007F4AC8">
      <w:pPr>
        <w:tabs>
          <w:tab w:val="left" w:pos="1267"/>
          <w:tab w:val="left" w:pos="9180"/>
        </w:tabs>
        <w:ind w:right="-204"/>
        <w:jc w:val="both"/>
        <w:rPr>
          <w:sz w:val="24"/>
          <w:szCs w:val="24"/>
        </w:rPr>
      </w:pPr>
      <w:r w:rsidRPr="00540960">
        <w:rPr>
          <w:b/>
          <w:bCs/>
          <w:sz w:val="24"/>
          <w:szCs w:val="24"/>
          <w:u w:val="single"/>
        </w:rPr>
        <w:t>A képviselő-testület döntése:</w:t>
      </w:r>
      <w:r w:rsidRPr="00540960">
        <w:rPr>
          <w:b/>
          <w:bCs/>
          <w:sz w:val="24"/>
          <w:szCs w:val="24"/>
        </w:rPr>
        <w:t xml:space="preserve"> </w:t>
      </w:r>
      <w:r w:rsidRPr="00540960">
        <w:rPr>
          <w:bCs/>
          <w:sz w:val="24"/>
          <w:szCs w:val="24"/>
        </w:rPr>
        <w:t>1</w:t>
      </w:r>
      <w:r>
        <w:rPr>
          <w:bCs/>
          <w:sz w:val="24"/>
          <w:szCs w:val="24"/>
        </w:rPr>
        <w:t>0</w:t>
      </w:r>
      <w:r w:rsidRPr="00540960">
        <w:rPr>
          <w:sz w:val="24"/>
          <w:szCs w:val="24"/>
        </w:rPr>
        <w:t xml:space="preserve"> igen szavazat. Nemleges szavazat és tartózkodás nem volt.</w:t>
      </w:r>
    </w:p>
    <w:p w:rsidR="007F4AC8" w:rsidRPr="00540960" w:rsidRDefault="007F4AC8" w:rsidP="007F4AC8">
      <w:pPr>
        <w:pStyle w:val="Szvegtrzs"/>
        <w:rPr>
          <w:sz w:val="24"/>
          <w:szCs w:val="24"/>
        </w:rPr>
      </w:pPr>
    </w:p>
    <w:p w:rsidR="007F4AC8" w:rsidRPr="00540960" w:rsidRDefault="007F4AC8" w:rsidP="007F4AC8">
      <w:pPr>
        <w:rPr>
          <w:b/>
          <w:sz w:val="24"/>
          <w:szCs w:val="24"/>
        </w:rPr>
      </w:pPr>
    </w:p>
    <w:p w:rsidR="007F4AC8" w:rsidRPr="00540960" w:rsidRDefault="0076701D" w:rsidP="007F4AC8">
      <w:pPr>
        <w:jc w:val="both"/>
        <w:rPr>
          <w:b/>
          <w:sz w:val="24"/>
          <w:szCs w:val="24"/>
        </w:rPr>
      </w:pPr>
      <w:r>
        <w:rPr>
          <w:b/>
          <w:sz w:val="24"/>
          <w:szCs w:val="24"/>
        </w:rPr>
        <w:t>272</w:t>
      </w:r>
      <w:r w:rsidR="007F4AC8" w:rsidRPr="00540960">
        <w:rPr>
          <w:b/>
          <w:sz w:val="24"/>
          <w:szCs w:val="24"/>
        </w:rPr>
        <w:t>/2018. (</w:t>
      </w:r>
      <w:r>
        <w:rPr>
          <w:b/>
          <w:sz w:val="24"/>
          <w:szCs w:val="24"/>
        </w:rPr>
        <w:t>X</w:t>
      </w:r>
      <w:r w:rsidR="007F4AC8" w:rsidRPr="00540960">
        <w:rPr>
          <w:b/>
          <w:sz w:val="24"/>
          <w:szCs w:val="24"/>
        </w:rPr>
        <w:t>.2</w:t>
      </w:r>
      <w:r>
        <w:rPr>
          <w:b/>
          <w:sz w:val="24"/>
          <w:szCs w:val="24"/>
        </w:rPr>
        <w:t>5</w:t>
      </w:r>
      <w:r w:rsidR="007F4AC8" w:rsidRPr="00540960">
        <w:rPr>
          <w:b/>
          <w:sz w:val="24"/>
          <w:szCs w:val="24"/>
        </w:rPr>
        <w:t>.) „kt.” sz. h a t á r o z a t</w:t>
      </w:r>
    </w:p>
    <w:p w:rsidR="007F4AC8" w:rsidRPr="00540960" w:rsidRDefault="007F4AC8" w:rsidP="007F4AC8">
      <w:pPr>
        <w:rPr>
          <w:b/>
          <w:sz w:val="24"/>
          <w:szCs w:val="24"/>
        </w:rPr>
      </w:pPr>
      <w:proofErr w:type="gramStart"/>
      <w:r w:rsidRPr="00540960">
        <w:rPr>
          <w:b/>
          <w:sz w:val="24"/>
          <w:szCs w:val="24"/>
        </w:rPr>
        <w:t>a</w:t>
      </w:r>
      <w:proofErr w:type="gramEnd"/>
      <w:r w:rsidRPr="00540960">
        <w:rPr>
          <w:b/>
          <w:sz w:val="24"/>
          <w:szCs w:val="24"/>
        </w:rPr>
        <w:t xml:space="preserve"> két testületi ülés között történt fontosabb eseményekről</w:t>
      </w:r>
    </w:p>
    <w:p w:rsidR="007F4AC8" w:rsidRPr="00540960" w:rsidRDefault="007F4AC8" w:rsidP="007F4AC8">
      <w:pPr>
        <w:rPr>
          <w:sz w:val="24"/>
          <w:szCs w:val="24"/>
        </w:rPr>
      </w:pPr>
    </w:p>
    <w:p w:rsidR="007F4AC8" w:rsidRPr="00540960" w:rsidRDefault="007F4AC8" w:rsidP="007F4AC8">
      <w:pPr>
        <w:pStyle w:val="Szvegtrzs"/>
        <w:ind w:left="567"/>
        <w:rPr>
          <w:bCs/>
          <w:sz w:val="24"/>
          <w:szCs w:val="24"/>
        </w:rPr>
      </w:pPr>
      <w:r w:rsidRPr="00540960">
        <w:rPr>
          <w:sz w:val="24"/>
          <w:szCs w:val="24"/>
        </w:rPr>
        <w:t xml:space="preserve">A Karcag Városi Önkormányzat Képviselő-testülete a két testületi ülés között történt fontosabb eseményekről szóló </w:t>
      </w:r>
      <w:proofErr w:type="gramStart"/>
      <w:r w:rsidRPr="00540960">
        <w:rPr>
          <w:sz w:val="24"/>
          <w:szCs w:val="24"/>
        </w:rPr>
        <w:t xml:space="preserve">tájékoztatót  </w:t>
      </w:r>
      <w:r w:rsidRPr="00540960">
        <w:rPr>
          <w:b/>
          <w:bCs/>
          <w:sz w:val="24"/>
          <w:szCs w:val="24"/>
        </w:rPr>
        <w:t>e</w:t>
      </w:r>
      <w:proofErr w:type="gramEnd"/>
      <w:r w:rsidRPr="00540960">
        <w:rPr>
          <w:b/>
          <w:bCs/>
          <w:sz w:val="24"/>
          <w:szCs w:val="24"/>
        </w:rPr>
        <w:t xml:space="preserve"> l f o g a d j a .</w:t>
      </w:r>
    </w:p>
    <w:p w:rsidR="007F4AC8" w:rsidRPr="00540960" w:rsidRDefault="007F4AC8" w:rsidP="007F4AC8">
      <w:pPr>
        <w:pStyle w:val="Szvegtrzs"/>
        <w:rPr>
          <w:sz w:val="24"/>
          <w:szCs w:val="24"/>
        </w:rPr>
      </w:pPr>
      <w:r w:rsidRPr="00540960">
        <w:rPr>
          <w:sz w:val="24"/>
          <w:szCs w:val="24"/>
        </w:rPr>
        <w:t xml:space="preserve">                    </w:t>
      </w:r>
    </w:p>
    <w:p w:rsidR="007F4AC8" w:rsidRPr="00540960" w:rsidRDefault="007F4AC8" w:rsidP="007F4AC8">
      <w:pPr>
        <w:pStyle w:val="Szvegtrzs"/>
        <w:ind w:left="851" w:hanging="284"/>
        <w:rPr>
          <w:sz w:val="24"/>
          <w:szCs w:val="24"/>
          <w:u w:val="single"/>
        </w:rPr>
      </w:pPr>
      <w:r w:rsidRPr="00540960">
        <w:rPr>
          <w:sz w:val="24"/>
          <w:szCs w:val="24"/>
          <w:u w:val="single"/>
        </w:rPr>
        <w:t>Erről értesülnek:</w:t>
      </w:r>
    </w:p>
    <w:p w:rsidR="007F4AC8" w:rsidRPr="00540960" w:rsidRDefault="007F4AC8" w:rsidP="007F4AC8">
      <w:pPr>
        <w:numPr>
          <w:ilvl w:val="0"/>
          <w:numId w:val="14"/>
        </w:numPr>
        <w:ind w:left="851" w:hanging="284"/>
        <w:jc w:val="both"/>
        <w:rPr>
          <w:sz w:val="24"/>
          <w:szCs w:val="24"/>
        </w:rPr>
      </w:pPr>
      <w:r w:rsidRPr="00540960">
        <w:rPr>
          <w:sz w:val="24"/>
          <w:szCs w:val="24"/>
        </w:rPr>
        <w:t xml:space="preserve">Karcag Városi Önkormányzat Képviselő-testület tagjai, lakóhelyeiken </w:t>
      </w:r>
    </w:p>
    <w:p w:rsidR="007F4AC8" w:rsidRPr="00540960" w:rsidRDefault="007F4AC8" w:rsidP="007F4AC8">
      <w:pPr>
        <w:pStyle w:val="NormlWeb"/>
        <w:numPr>
          <w:ilvl w:val="0"/>
          <w:numId w:val="14"/>
        </w:numPr>
        <w:spacing w:before="0" w:after="0"/>
        <w:ind w:left="851" w:hanging="284"/>
        <w:jc w:val="both"/>
        <w:rPr>
          <w:szCs w:val="24"/>
        </w:rPr>
      </w:pPr>
      <w:r w:rsidRPr="00540960">
        <w:rPr>
          <w:szCs w:val="24"/>
        </w:rPr>
        <w:t>Karcag Városi Önkormányzat Polgármestere, helyben</w:t>
      </w:r>
    </w:p>
    <w:p w:rsidR="007F4AC8" w:rsidRPr="00540960" w:rsidRDefault="007F4AC8" w:rsidP="007F4AC8">
      <w:pPr>
        <w:pStyle w:val="NormlWeb"/>
        <w:numPr>
          <w:ilvl w:val="0"/>
          <w:numId w:val="14"/>
        </w:numPr>
        <w:spacing w:before="0" w:after="0"/>
        <w:ind w:left="851" w:hanging="284"/>
        <w:jc w:val="both"/>
        <w:rPr>
          <w:szCs w:val="24"/>
        </w:rPr>
      </w:pPr>
      <w:r w:rsidRPr="00540960">
        <w:rPr>
          <w:szCs w:val="24"/>
        </w:rPr>
        <w:t>Karcag Városi Önkormányzat Jegyzője, helyben</w:t>
      </w:r>
    </w:p>
    <w:p w:rsidR="007F4AC8" w:rsidRPr="00540960" w:rsidRDefault="007F4AC8" w:rsidP="007F4AC8">
      <w:pPr>
        <w:pStyle w:val="NormlWeb"/>
        <w:numPr>
          <w:ilvl w:val="0"/>
          <w:numId w:val="14"/>
        </w:numPr>
        <w:spacing w:before="0" w:after="0"/>
        <w:ind w:left="851" w:hanging="284"/>
        <w:jc w:val="both"/>
        <w:rPr>
          <w:szCs w:val="24"/>
        </w:rPr>
      </w:pPr>
      <w:r w:rsidRPr="00540960">
        <w:rPr>
          <w:szCs w:val="24"/>
        </w:rPr>
        <w:t>Karcagi Polgármesteri Hivatal, Aljegyzői Iroda, helyben</w:t>
      </w:r>
    </w:p>
    <w:p w:rsidR="00AF00F8" w:rsidRDefault="00AF00F8" w:rsidP="00AF00F8">
      <w:pPr>
        <w:jc w:val="center"/>
        <w:rPr>
          <w:b/>
          <w:sz w:val="24"/>
          <w:szCs w:val="24"/>
          <w:u w:val="single"/>
        </w:rPr>
      </w:pPr>
    </w:p>
    <w:p w:rsidR="007F4AC8" w:rsidRDefault="007F4AC8" w:rsidP="00AF00F8">
      <w:pPr>
        <w:jc w:val="center"/>
        <w:rPr>
          <w:b/>
          <w:sz w:val="24"/>
          <w:szCs w:val="24"/>
          <w:u w:val="single"/>
        </w:rPr>
      </w:pPr>
    </w:p>
    <w:p w:rsidR="007F4AC8" w:rsidRPr="00D96B0D" w:rsidRDefault="007F4AC8" w:rsidP="007F4AC8">
      <w:pPr>
        <w:jc w:val="both"/>
        <w:rPr>
          <w:b/>
          <w:bCs/>
          <w:sz w:val="24"/>
          <w:szCs w:val="24"/>
        </w:rPr>
      </w:pPr>
      <w:r w:rsidRPr="00D96B0D">
        <w:rPr>
          <w:b/>
          <w:sz w:val="24"/>
          <w:szCs w:val="24"/>
          <w:u w:val="single"/>
        </w:rPr>
        <w:t>Dobos László polgármester:</w:t>
      </w:r>
      <w:r w:rsidRPr="00D96B0D">
        <w:rPr>
          <w:sz w:val="24"/>
          <w:szCs w:val="24"/>
        </w:rPr>
        <w:t xml:space="preserve"> </w:t>
      </w:r>
      <w:r w:rsidRPr="00D96B0D">
        <w:rPr>
          <w:bCs/>
          <w:sz w:val="24"/>
          <w:szCs w:val="24"/>
        </w:rPr>
        <w:t xml:space="preserve">A napirendi pontok tárgyalása előtt köszöntötte </w:t>
      </w:r>
      <w:r w:rsidRPr="00D96B0D">
        <w:rPr>
          <w:b/>
          <w:bCs/>
          <w:sz w:val="24"/>
          <w:szCs w:val="24"/>
        </w:rPr>
        <w:t xml:space="preserve">Bosnyák Imre urat, </w:t>
      </w:r>
      <w:r w:rsidRPr="00D96B0D">
        <w:rPr>
          <w:sz w:val="24"/>
          <w:szCs w:val="24"/>
        </w:rPr>
        <w:t>a Debreceni Egyetem Agrár Kutatóintézetek és Tangazdaság Karcagi Kutatóintézetének mezőgazdasági technikusát,</w:t>
      </w:r>
      <w:r w:rsidRPr="00D96B0D">
        <w:rPr>
          <w:bCs/>
          <w:sz w:val="24"/>
          <w:szCs w:val="24"/>
        </w:rPr>
        <w:t xml:space="preserve"> akit</w:t>
      </w:r>
      <w:r w:rsidRPr="00D96B0D">
        <w:rPr>
          <w:i/>
          <w:iCs/>
          <w:color w:val="171615"/>
          <w:sz w:val="24"/>
          <w:szCs w:val="24"/>
          <w:shd w:val="clear" w:color="auto" w:fill="FFFFFF"/>
        </w:rPr>
        <w:t xml:space="preserve"> </w:t>
      </w:r>
      <w:r w:rsidRPr="00D96B0D">
        <w:rPr>
          <w:rStyle w:val="Kiemels2"/>
          <w:b w:val="0"/>
          <w:iCs/>
          <w:color w:val="171615"/>
          <w:sz w:val="24"/>
          <w:szCs w:val="24"/>
          <w:shd w:val="clear" w:color="auto" w:fill="FFFFFF"/>
        </w:rPr>
        <w:t>az 1956-os Forradalom és Szabadságharc Emléknapja alkalmából</w:t>
      </w:r>
      <w:r w:rsidRPr="00D96B0D">
        <w:rPr>
          <w:bCs/>
          <w:sz w:val="24"/>
          <w:szCs w:val="24"/>
        </w:rPr>
        <w:t xml:space="preserve"> Dr. Nagy István agrárminiszter úr</w:t>
      </w:r>
      <w:r w:rsidRPr="00D96B0D">
        <w:rPr>
          <w:b/>
          <w:bCs/>
          <w:sz w:val="24"/>
          <w:szCs w:val="24"/>
        </w:rPr>
        <w:t xml:space="preserve"> –</w:t>
      </w:r>
      <w:r w:rsidRPr="00D96B0D">
        <w:rPr>
          <w:rFonts w:ascii="Arial" w:hAnsi="Arial" w:cs="Arial"/>
          <w:color w:val="333333"/>
          <w:sz w:val="24"/>
          <w:szCs w:val="24"/>
          <w:shd w:val="clear" w:color="auto" w:fill="FFFFFF"/>
        </w:rPr>
        <w:t xml:space="preserve"> </w:t>
      </w:r>
      <w:r w:rsidRPr="00D96B0D">
        <w:rPr>
          <w:color w:val="333333"/>
          <w:sz w:val="24"/>
          <w:szCs w:val="24"/>
          <w:shd w:val="clear" w:color="auto" w:fill="FFFFFF"/>
        </w:rPr>
        <w:t>a kutatási eredmények mezőgazdasági alkalmazásában végzett kiváló tevékenységéért, a Kunok, a Nagykunság és szülővárosa, Karcag értékeinek megőrzésében vállalt társadalmi és kulturális szerepéért</w:t>
      </w:r>
      <w:r w:rsidRPr="00D96B0D">
        <w:rPr>
          <w:b/>
          <w:bCs/>
          <w:sz w:val="24"/>
          <w:szCs w:val="24"/>
        </w:rPr>
        <w:t xml:space="preserve"> –</w:t>
      </w:r>
      <w:r w:rsidRPr="00D96B0D">
        <w:rPr>
          <w:bCs/>
          <w:sz w:val="24"/>
          <w:szCs w:val="24"/>
        </w:rPr>
        <w:t xml:space="preserve"> </w:t>
      </w:r>
      <w:r w:rsidRPr="00D96B0D">
        <w:rPr>
          <w:b/>
          <w:bCs/>
          <w:sz w:val="24"/>
          <w:szCs w:val="24"/>
        </w:rPr>
        <w:t xml:space="preserve">Miniszteri Elismerő Oklevélben részesített. </w:t>
      </w:r>
    </w:p>
    <w:p w:rsidR="007F4AC8" w:rsidRPr="00D96B0D" w:rsidRDefault="007F4AC8" w:rsidP="007F4AC8">
      <w:pPr>
        <w:pStyle w:val="NormlWeb"/>
        <w:spacing w:before="0" w:after="0"/>
        <w:jc w:val="both"/>
        <w:rPr>
          <w:bCs/>
          <w:szCs w:val="24"/>
        </w:rPr>
      </w:pPr>
    </w:p>
    <w:p w:rsidR="007F4AC8" w:rsidRPr="00D96B0D" w:rsidRDefault="007F4AC8" w:rsidP="007F4AC8">
      <w:pPr>
        <w:pStyle w:val="NormlWeb"/>
        <w:spacing w:before="0" w:after="0"/>
        <w:jc w:val="both"/>
        <w:rPr>
          <w:szCs w:val="24"/>
        </w:rPr>
      </w:pPr>
      <w:r w:rsidRPr="00D96B0D">
        <w:rPr>
          <w:szCs w:val="24"/>
        </w:rPr>
        <w:t>A kitüntetéshez az önkormányzat nevében szívből gratulált, további munkájához jó erőt, egészséget kívánt.</w:t>
      </w:r>
    </w:p>
    <w:p w:rsidR="007F4AC8" w:rsidRPr="00D96B0D" w:rsidRDefault="007F4AC8" w:rsidP="007F4AC8">
      <w:pPr>
        <w:pStyle w:val="NormlWeb"/>
        <w:spacing w:before="0" w:after="0"/>
        <w:jc w:val="both"/>
        <w:rPr>
          <w:bCs/>
          <w:szCs w:val="24"/>
        </w:rPr>
      </w:pPr>
    </w:p>
    <w:p w:rsidR="007F4AC8" w:rsidRPr="00D96B0D" w:rsidRDefault="007F4AC8" w:rsidP="007F4AC8">
      <w:pPr>
        <w:jc w:val="both"/>
        <w:rPr>
          <w:sz w:val="24"/>
          <w:szCs w:val="24"/>
        </w:rPr>
      </w:pPr>
      <w:r w:rsidRPr="00D96B0D">
        <w:rPr>
          <w:sz w:val="24"/>
          <w:szCs w:val="24"/>
        </w:rPr>
        <w:t>Felkérte, hogy legyen szíves kifáradni és az ajándékot átvenni!</w:t>
      </w:r>
    </w:p>
    <w:p w:rsidR="007F4AC8" w:rsidRPr="00D96B0D" w:rsidRDefault="007F4AC8" w:rsidP="007F4AC8">
      <w:pPr>
        <w:jc w:val="center"/>
        <w:rPr>
          <w:b/>
          <w:i/>
          <w:sz w:val="24"/>
          <w:szCs w:val="24"/>
        </w:rPr>
      </w:pPr>
    </w:p>
    <w:p w:rsidR="007F4AC8" w:rsidRPr="00D96B0D" w:rsidRDefault="007F4AC8" w:rsidP="007F4AC8">
      <w:pPr>
        <w:jc w:val="center"/>
        <w:rPr>
          <w:b/>
          <w:i/>
          <w:sz w:val="24"/>
          <w:szCs w:val="24"/>
        </w:rPr>
      </w:pPr>
      <w:r w:rsidRPr="00D96B0D">
        <w:rPr>
          <w:b/>
          <w:i/>
          <w:sz w:val="24"/>
          <w:szCs w:val="24"/>
        </w:rPr>
        <w:t xml:space="preserve">– </w:t>
      </w:r>
      <w:r w:rsidRPr="00D96B0D">
        <w:rPr>
          <w:b/>
          <w:bCs/>
          <w:i/>
          <w:sz w:val="24"/>
          <w:szCs w:val="24"/>
        </w:rPr>
        <w:t>Bosnyák Imre</w:t>
      </w:r>
      <w:r w:rsidRPr="00D96B0D">
        <w:rPr>
          <w:b/>
          <w:i/>
          <w:sz w:val="24"/>
          <w:szCs w:val="24"/>
        </w:rPr>
        <w:t xml:space="preserve"> köszöntése, ajándék átadása –</w:t>
      </w:r>
    </w:p>
    <w:p w:rsidR="007F4AC8" w:rsidRDefault="007F4AC8" w:rsidP="00AF00F8">
      <w:pPr>
        <w:jc w:val="center"/>
        <w:rPr>
          <w:b/>
          <w:sz w:val="24"/>
          <w:szCs w:val="24"/>
          <w:u w:val="single"/>
        </w:rPr>
      </w:pPr>
    </w:p>
    <w:p w:rsidR="007F4AC8" w:rsidRDefault="007F4AC8" w:rsidP="00AF00F8">
      <w:pPr>
        <w:jc w:val="center"/>
        <w:rPr>
          <w:b/>
          <w:sz w:val="24"/>
          <w:szCs w:val="24"/>
          <w:u w:val="single"/>
        </w:rPr>
      </w:pPr>
    </w:p>
    <w:p w:rsidR="007F4AC8" w:rsidRDefault="007F4AC8" w:rsidP="00AF00F8">
      <w:pPr>
        <w:jc w:val="center"/>
        <w:rPr>
          <w:b/>
          <w:sz w:val="24"/>
          <w:szCs w:val="24"/>
          <w:u w:val="single"/>
        </w:rPr>
      </w:pPr>
    </w:p>
    <w:p w:rsidR="007F4AC8" w:rsidRPr="00D96B0D" w:rsidRDefault="007F4AC8" w:rsidP="00AF00F8">
      <w:pPr>
        <w:jc w:val="center"/>
        <w:rPr>
          <w:b/>
          <w:sz w:val="24"/>
          <w:szCs w:val="24"/>
          <w:u w:val="single"/>
        </w:rPr>
      </w:pPr>
    </w:p>
    <w:p w:rsidR="0076701D" w:rsidRDefault="0076701D" w:rsidP="00AF00F8">
      <w:pPr>
        <w:jc w:val="both"/>
        <w:rPr>
          <w:b/>
          <w:sz w:val="24"/>
          <w:szCs w:val="24"/>
          <w:u w:val="single"/>
        </w:rPr>
      </w:pPr>
    </w:p>
    <w:p w:rsidR="00AF00F8" w:rsidRPr="00D96B0D" w:rsidRDefault="00AF00F8" w:rsidP="00AF00F8">
      <w:pPr>
        <w:jc w:val="both"/>
        <w:rPr>
          <w:sz w:val="24"/>
          <w:szCs w:val="24"/>
        </w:rPr>
      </w:pPr>
      <w:r w:rsidRPr="00D96B0D">
        <w:rPr>
          <w:b/>
          <w:sz w:val="24"/>
          <w:szCs w:val="24"/>
          <w:u w:val="single"/>
        </w:rPr>
        <w:lastRenderedPageBreak/>
        <w:t>Dobos László polgármester:</w:t>
      </w:r>
      <w:r w:rsidRPr="00D96B0D">
        <w:rPr>
          <w:sz w:val="24"/>
          <w:szCs w:val="24"/>
        </w:rPr>
        <w:t xml:space="preserve"> Bejelentette, hogy a szabadságolási tervtől eltért, a két ülés között eltelt időszakban </w:t>
      </w:r>
      <w:r w:rsidRPr="00D96B0D">
        <w:rPr>
          <w:b/>
          <w:sz w:val="24"/>
          <w:szCs w:val="24"/>
        </w:rPr>
        <w:t>október 2-án és október 8-tól október 13-ig</w:t>
      </w:r>
      <w:r w:rsidRPr="00D96B0D">
        <w:rPr>
          <w:sz w:val="24"/>
          <w:szCs w:val="24"/>
        </w:rPr>
        <w:t xml:space="preserve"> vett ki szabadságot.</w:t>
      </w:r>
    </w:p>
    <w:p w:rsidR="004F3C26" w:rsidRPr="00D96B0D" w:rsidRDefault="00AF00F8" w:rsidP="0062623D">
      <w:pPr>
        <w:spacing w:before="100" w:beforeAutospacing="1"/>
        <w:jc w:val="both"/>
        <w:rPr>
          <w:sz w:val="24"/>
          <w:szCs w:val="24"/>
        </w:rPr>
      </w:pPr>
      <w:r w:rsidRPr="00D96B0D">
        <w:rPr>
          <w:sz w:val="24"/>
          <w:szCs w:val="24"/>
        </w:rPr>
        <w:t>Ismertette</w:t>
      </w:r>
      <w:r w:rsidR="00AB56B9" w:rsidRPr="00D96B0D">
        <w:rPr>
          <w:sz w:val="24"/>
          <w:szCs w:val="24"/>
        </w:rPr>
        <w:t xml:space="preserve">, hogy </w:t>
      </w:r>
      <w:r w:rsidR="004F3C26" w:rsidRPr="00D96B0D">
        <w:rPr>
          <w:sz w:val="24"/>
          <w:szCs w:val="24"/>
        </w:rPr>
        <w:t>napirend előtti kérd</w:t>
      </w:r>
      <w:r w:rsidR="00173A61" w:rsidRPr="00D96B0D">
        <w:rPr>
          <w:sz w:val="24"/>
          <w:szCs w:val="24"/>
        </w:rPr>
        <w:t xml:space="preserve">ések feltevésére van lehetőség. </w:t>
      </w:r>
      <w:r w:rsidR="004F3C26" w:rsidRPr="00D96B0D">
        <w:rPr>
          <w:sz w:val="24"/>
          <w:szCs w:val="24"/>
        </w:rPr>
        <w:t>A kérdések</w:t>
      </w:r>
      <w:r w:rsidR="009026D5" w:rsidRPr="00D96B0D">
        <w:rPr>
          <w:sz w:val="24"/>
          <w:szCs w:val="24"/>
        </w:rPr>
        <w:t xml:space="preserve"> megválasz</w:t>
      </w:r>
      <w:r w:rsidR="004F3C26" w:rsidRPr="00D96B0D">
        <w:rPr>
          <w:sz w:val="24"/>
          <w:szCs w:val="24"/>
        </w:rPr>
        <w:t>olására a napirendek megtárgyalását követően kerül sor.</w:t>
      </w:r>
    </w:p>
    <w:p w:rsidR="004F3C26" w:rsidRPr="00D96B0D" w:rsidRDefault="004F3C26" w:rsidP="0062623D">
      <w:pPr>
        <w:spacing w:before="100" w:beforeAutospacing="1"/>
        <w:rPr>
          <w:sz w:val="24"/>
          <w:szCs w:val="24"/>
        </w:rPr>
      </w:pPr>
      <w:r w:rsidRPr="00D96B0D">
        <w:rPr>
          <w:sz w:val="24"/>
          <w:szCs w:val="24"/>
        </w:rPr>
        <w:t>Kérdés, hozzászólás van-e?</w:t>
      </w:r>
    </w:p>
    <w:p w:rsidR="00925289" w:rsidRPr="00D96B0D" w:rsidRDefault="00925289" w:rsidP="007D4F77">
      <w:pPr>
        <w:tabs>
          <w:tab w:val="left" w:pos="2518"/>
        </w:tabs>
        <w:jc w:val="both"/>
        <w:rPr>
          <w:bCs/>
          <w:iCs/>
          <w:sz w:val="24"/>
          <w:szCs w:val="24"/>
        </w:rPr>
      </w:pPr>
    </w:p>
    <w:p w:rsidR="0095460E" w:rsidRPr="00D96B0D" w:rsidRDefault="00803860" w:rsidP="00AB56B9">
      <w:pPr>
        <w:tabs>
          <w:tab w:val="left" w:pos="2518"/>
        </w:tabs>
        <w:jc w:val="both"/>
        <w:rPr>
          <w:bCs/>
          <w:iCs/>
          <w:sz w:val="24"/>
          <w:szCs w:val="24"/>
        </w:rPr>
      </w:pPr>
      <w:r w:rsidRPr="00D96B0D">
        <w:rPr>
          <w:b/>
          <w:bCs/>
          <w:iCs/>
          <w:sz w:val="24"/>
          <w:szCs w:val="24"/>
          <w:u w:val="single"/>
        </w:rPr>
        <w:t>Lengyel János képviselő:</w:t>
      </w:r>
      <w:r w:rsidRPr="00D96B0D">
        <w:rPr>
          <w:bCs/>
          <w:iCs/>
          <w:sz w:val="24"/>
          <w:szCs w:val="24"/>
        </w:rPr>
        <w:t xml:space="preserve"> </w:t>
      </w:r>
      <w:r w:rsidR="00863DFD">
        <w:rPr>
          <w:bCs/>
          <w:iCs/>
          <w:sz w:val="24"/>
          <w:szCs w:val="24"/>
        </w:rPr>
        <w:t xml:space="preserve">A Táncsics </w:t>
      </w:r>
      <w:proofErr w:type="spellStart"/>
      <w:r w:rsidR="00863DFD">
        <w:rPr>
          <w:bCs/>
          <w:iCs/>
          <w:sz w:val="24"/>
          <w:szCs w:val="24"/>
        </w:rPr>
        <w:t>krt-i</w:t>
      </w:r>
      <w:proofErr w:type="spellEnd"/>
      <w:r w:rsidR="00863DFD">
        <w:rPr>
          <w:bCs/>
          <w:iCs/>
          <w:sz w:val="24"/>
          <w:szCs w:val="24"/>
        </w:rPr>
        <w:t xml:space="preserve"> </w:t>
      </w:r>
      <w:r w:rsidR="00552569">
        <w:rPr>
          <w:bCs/>
          <w:iCs/>
          <w:sz w:val="24"/>
          <w:szCs w:val="24"/>
        </w:rPr>
        <w:t>ó</w:t>
      </w:r>
      <w:r w:rsidR="00863DFD">
        <w:rPr>
          <w:bCs/>
          <w:iCs/>
          <w:sz w:val="24"/>
          <w:szCs w:val="24"/>
        </w:rPr>
        <w:t>vodáknál nincs elég parkolóhely, így reggelente nagy a káosz, tilosban parkolnak az autók. Kérdése az volt van-e tervben, hogy bővítik a parkolási lehetőségeket, valamint a közterület</w:t>
      </w:r>
      <w:r w:rsidR="00BF41A7">
        <w:rPr>
          <w:bCs/>
          <w:iCs/>
          <w:sz w:val="24"/>
          <w:szCs w:val="24"/>
        </w:rPr>
        <w:t>-</w:t>
      </w:r>
      <w:r w:rsidR="00863DFD">
        <w:rPr>
          <w:bCs/>
          <w:iCs/>
          <w:sz w:val="24"/>
          <w:szCs w:val="24"/>
        </w:rPr>
        <w:t>felügyelők figye</w:t>
      </w:r>
      <w:r w:rsidR="00552569">
        <w:rPr>
          <w:bCs/>
          <w:iCs/>
          <w:sz w:val="24"/>
          <w:szCs w:val="24"/>
        </w:rPr>
        <w:t>lmeztetik a tilosban parkolókat?</w:t>
      </w:r>
      <w:r w:rsidR="00863DFD">
        <w:rPr>
          <w:bCs/>
          <w:iCs/>
          <w:sz w:val="24"/>
          <w:szCs w:val="24"/>
        </w:rPr>
        <w:t xml:space="preserve"> </w:t>
      </w:r>
    </w:p>
    <w:p w:rsidR="00112AB9" w:rsidRDefault="00112AB9" w:rsidP="007D4F77">
      <w:pPr>
        <w:tabs>
          <w:tab w:val="left" w:pos="2518"/>
        </w:tabs>
        <w:jc w:val="both"/>
        <w:rPr>
          <w:bCs/>
          <w:iCs/>
          <w:sz w:val="24"/>
          <w:szCs w:val="24"/>
        </w:rPr>
      </w:pPr>
    </w:p>
    <w:p w:rsidR="004B40A7" w:rsidRDefault="004B40A7" w:rsidP="007D4F77">
      <w:pPr>
        <w:tabs>
          <w:tab w:val="left" w:pos="2518"/>
        </w:tabs>
        <w:jc w:val="both"/>
        <w:rPr>
          <w:bCs/>
          <w:iCs/>
          <w:sz w:val="24"/>
          <w:szCs w:val="24"/>
        </w:rPr>
      </w:pPr>
      <w:r>
        <w:rPr>
          <w:bCs/>
          <w:iCs/>
          <w:sz w:val="24"/>
          <w:szCs w:val="24"/>
        </w:rPr>
        <w:t>Megköszönte a kórháznál kialakított parkolóhelyeket. Lakosok vetették fel, hogy nagy szükség lenne zebrákra</w:t>
      </w:r>
      <w:r w:rsidR="00F05D23">
        <w:rPr>
          <w:bCs/>
          <w:iCs/>
          <w:sz w:val="24"/>
          <w:szCs w:val="24"/>
        </w:rPr>
        <w:t xml:space="preserve"> is</w:t>
      </w:r>
      <w:r>
        <w:rPr>
          <w:bCs/>
          <w:iCs/>
          <w:sz w:val="24"/>
          <w:szCs w:val="24"/>
        </w:rPr>
        <w:t xml:space="preserve">. </w:t>
      </w:r>
    </w:p>
    <w:p w:rsidR="004B40A7" w:rsidRDefault="004B40A7" w:rsidP="007D4F77">
      <w:pPr>
        <w:tabs>
          <w:tab w:val="left" w:pos="2518"/>
        </w:tabs>
        <w:jc w:val="both"/>
        <w:rPr>
          <w:bCs/>
          <w:iCs/>
          <w:sz w:val="24"/>
          <w:szCs w:val="24"/>
        </w:rPr>
      </w:pPr>
    </w:p>
    <w:p w:rsidR="004B40A7" w:rsidRDefault="004B40A7" w:rsidP="007D4F77">
      <w:pPr>
        <w:tabs>
          <w:tab w:val="left" w:pos="2518"/>
        </w:tabs>
        <w:jc w:val="both"/>
        <w:rPr>
          <w:bCs/>
          <w:iCs/>
          <w:sz w:val="24"/>
          <w:szCs w:val="24"/>
        </w:rPr>
      </w:pPr>
      <w:r>
        <w:rPr>
          <w:bCs/>
          <w:iCs/>
          <w:sz w:val="24"/>
          <w:szCs w:val="24"/>
        </w:rPr>
        <w:t>Felháborító, minősít</w:t>
      </w:r>
      <w:r w:rsidR="00046353">
        <w:rPr>
          <w:bCs/>
          <w:iCs/>
          <w:sz w:val="24"/>
          <w:szCs w:val="24"/>
        </w:rPr>
        <w:t>h</w:t>
      </w:r>
      <w:r>
        <w:rPr>
          <w:bCs/>
          <w:iCs/>
          <w:sz w:val="24"/>
          <w:szCs w:val="24"/>
        </w:rPr>
        <w:t>etetlen dolog történt, hogy a</w:t>
      </w:r>
      <w:r w:rsidR="00046353">
        <w:rPr>
          <w:bCs/>
          <w:iCs/>
          <w:sz w:val="24"/>
          <w:szCs w:val="24"/>
        </w:rPr>
        <w:t xml:space="preserve"> Múzeum előtt lévő játszót</w:t>
      </w:r>
      <w:r w:rsidR="00752705">
        <w:rPr>
          <w:bCs/>
          <w:iCs/>
          <w:sz w:val="24"/>
          <w:szCs w:val="24"/>
        </w:rPr>
        <w:t>eret</w:t>
      </w:r>
      <w:r w:rsidR="00046353">
        <w:rPr>
          <w:bCs/>
          <w:iCs/>
          <w:sz w:val="24"/>
          <w:szCs w:val="24"/>
        </w:rPr>
        <w:t xml:space="preserve">, nem </w:t>
      </w:r>
      <w:r w:rsidR="00752705">
        <w:rPr>
          <w:bCs/>
          <w:iCs/>
          <w:sz w:val="24"/>
          <w:szCs w:val="24"/>
        </w:rPr>
        <w:t xml:space="preserve">a </w:t>
      </w:r>
      <w:r w:rsidR="00046353">
        <w:rPr>
          <w:bCs/>
          <w:iCs/>
          <w:sz w:val="24"/>
          <w:szCs w:val="24"/>
        </w:rPr>
        <w:t>rendeltetésnek megfelelően használ</w:t>
      </w:r>
      <w:r w:rsidR="00F05D23">
        <w:rPr>
          <w:bCs/>
          <w:iCs/>
          <w:sz w:val="24"/>
          <w:szCs w:val="24"/>
        </w:rPr>
        <w:t>t</w:t>
      </w:r>
      <w:r w:rsidR="00046353">
        <w:rPr>
          <w:bCs/>
          <w:iCs/>
          <w:sz w:val="24"/>
          <w:szCs w:val="24"/>
        </w:rPr>
        <w:t xml:space="preserve">ák. </w:t>
      </w:r>
      <w:r w:rsidR="00752705">
        <w:rPr>
          <w:bCs/>
          <w:iCs/>
          <w:sz w:val="24"/>
          <w:szCs w:val="24"/>
        </w:rPr>
        <w:t>Ezért k</w:t>
      </w:r>
      <w:r w:rsidR="00046353">
        <w:rPr>
          <w:bCs/>
          <w:iCs/>
          <w:sz w:val="24"/>
          <w:szCs w:val="24"/>
        </w:rPr>
        <w:t>érte, hogy amennyiben lehetőség lesz rá</w:t>
      </w:r>
      <w:proofErr w:type="gramStart"/>
      <w:r w:rsidR="00046353">
        <w:rPr>
          <w:bCs/>
          <w:iCs/>
          <w:sz w:val="24"/>
          <w:szCs w:val="24"/>
        </w:rPr>
        <w:t xml:space="preserve">, </w:t>
      </w:r>
      <w:r w:rsidR="00C566F0">
        <w:rPr>
          <w:bCs/>
          <w:iCs/>
          <w:sz w:val="24"/>
          <w:szCs w:val="24"/>
        </w:rPr>
        <w:t xml:space="preserve"> </w:t>
      </w:r>
      <w:r w:rsidR="00046353">
        <w:rPr>
          <w:bCs/>
          <w:iCs/>
          <w:sz w:val="24"/>
          <w:szCs w:val="24"/>
        </w:rPr>
        <w:t>mindenképpen</w:t>
      </w:r>
      <w:proofErr w:type="gramEnd"/>
      <w:r w:rsidR="00046353">
        <w:rPr>
          <w:bCs/>
          <w:iCs/>
          <w:sz w:val="24"/>
          <w:szCs w:val="24"/>
        </w:rPr>
        <w:t xml:space="preserve"> szereljenek fel térfigyelő kamerát. </w:t>
      </w:r>
    </w:p>
    <w:p w:rsidR="00046353" w:rsidRDefault="00046353" w:rsidP="007D4F77">
      <w:pPr>
        <w:tabs>
          <w:tab w:val="left" w:pos="2518"/>
        </w:tabs>
        <w:jc w:val="both"/>
        <w:rPr>
          <w:bCs/>
          <w:iCs/>
          <w:sz w:val="24"/>
          <w:szCs w:val="24"/>
        </w:rPr>
      </w:pPr>
    </w:p>
    <w:p w:rsidR="00046353" w:rsidRDefault="00046353" w:rsidP="007D4F77">
      <w:pPr>
        <w:tabs>
          <w:tab w:val="left" w:pos="2518"/>
        </w:tabs>
        <w:jc w:val="both"/>
        <w:rPr>
          <w:bCs/>
          <w:iCs/>
          <w:sz w:val="24"/>
          <w:szCs w:val="24"/>
        </w:rPr>
      </w:pPr>
      <w:r>
        <w:rPr>
          <w:bCs/>
          <w:iCs/>
          <w:sz w:val="24"/>
          <w:szCs w:val="24"/>
        </w:rPr>
        <w:t xml:space="preserve">A sétáló utcánál a Németh Gyula szobortól az </w:t>
      </w:r>
      <w:r w:rsidR="00F05D23">
        <w:rPr>
          <w:bCs/>
          <w:iCs/>
          <w:sz w:val="24"/>
          <w:szCs w:val="24"/>
        </w:rPr>
        <w:t>é</w:t>
      </w:r>
      <w:r>
        <w:rPr>
          <w:bCs/>
          <w:iCs/>
          <w:sz w:val="24"/>
          <w:szCs w:val="24"/>
        </w:rPr>
        <w:t xml:space="preserve">kszer </w:t>
      </w:r>
      <w:r w:rsidR="00752705">
        <w:rPr>
          <w:bCs/>
          <w:iCs/>
          <w:sz w:val="24"/>
          <w:szCs w:val="24"/>
        </w:rPr>
        <w:t>üzletig</w:t>
      </w:r>
      <w:r>
        <w:rPr>
          <w:bCs/>
          <w:iCs/>
          <w:sz w:val="24"/>
          <w:szCs w:val="24"/>
        </w:rPr>
        <w:t xml:space="preserve"> </w:t>
      </w:r>
      <w:r w:rsidR="00752705">
        <w:rPr>
          <w:bCs/>
          <w:iCs/>
          <w:sz w:val="24"/>
          <w:szCs w:val="24"/>
        </w:rPr>
        <w:t>lévő</w:t>
      </w:r>
      <w:r>
        <w:rPr>
          <w:bCs/>
          <w:iCs/>
          <w:sz w:val="24"/>
          <w:szCs w:val="24"/>
        </w:rPr>
        <w:t xml:space="preserve"> járda</w:t>
      </w:r>
      <w:r w:rsidR="00792913">
        <w:rPr>
          <w:bCs/>
          <w:iCs/>
          <w:sz w:val="24"/>
          <w:szCs w:val="24"/>
        </w:rPr>
        <w:t>szakaszon</w:t>
      </w:r>
      <w:r>
        <w:rPr>
          <w:bCs/>
          <w:iCs/>
          <w:sz w:val="24"/>
          <w:szCs w:val="24"/>
        </w:rPr>
        <w:t xml:space="preserve"> nincs megfelelően akadály</w:t>
      </w:r>
      <w:r w:rsidR="00F05D23">
        <w:rPr>
          <w:bCs/>
          <w:iCs/>
          <w:sz w:val="24"/>
          <w:szCs w:val="24"/>
        </w:rPr>
        <w:t xml:space="preserve"> </w:t>
      </w:r>
      <w:r>
        <w:rPr>
          <w:bCs/>
          <w:iCs/>
          <w:sz w:val="24"/>
          <w:szCs w:val="24"/>
        </w:rPr>
        <w:t>mentesítve</w:t>
      </w:r>
      <w:r w:rsidR="00752705">
        <w:rPr>
          <w:bCs/>
          <w:iCs/>
          <w:sz w:val="24"/>
          <w:szCs w:val="24"/>
        </w:rPr>
        <w:t xml:space="preserve"> járda</w:t>
      </w:r>
      <w:r>
        <w:rPr>
          <w:bCs/>
          <w:iCs/>
          <w:sz w:val="24"/>
          <w:szCs w:val="24"/>
        </w:rPr>
        <w:t>, óriási</w:t>
      </w:r>
      <w:r w:rsidR="00792913">
        <w:rPr>
          <w:bCs/>
          <w:iCs/>
          <w:sz w:val="24"/>
          <w:szCs w:val="24"/>
        </w:rPr>
        <w:t xml:space="preserve"> szegély</w:t>
      </w:r>
      <w:r w:rsidR="0011192F">
        <w:rPr>
          <w:bCs/>
          <w:iCs/>
          <w:sz w:val="24"/>
          <w:szCs w:val="24"/>
        </w:rPr>
        <w:t>köv</w:t>
      </w:r>
      <w:r w:rsidR="00792913">
        <w:rPr>
          <w:bCs/>
          <w:iCs/>
          <w:sz w:val="24"/>
          <w:szCs w:val="24"/>
        </w:rPr>
        <w:t xml:space="preserve">ek vannak és a mozgáskorlátozottak nem tudnak felhajtani. </w:t>
      </w:r>
    </w:p>
    <w:p w:rsidR="00792913" w:rsidRDefault="00792913" w:rsidP="007D4F77">
      <w:pPr>
        <w:tabs>
          <w:tab w:val="left" w:pos="2518"/>
        </w:tabs>
        <w:jc w:val="both"/>
        <w:rPr>
          <w:bCs/>
          <w:iCs/>
          <w:sz w:val="24"/>
          <w:szCs w:val="24"/>
        </w:rPr>
      </w:pPr>
    </w:p>
    <w:p w:rsidR="00792913" w:rsidRDefault="00792913" w:rsidP="007D4F77">
      <w:pPr>
        <w:tabs>
          <w:tab w:val="left" w:pos="2518"/>
        </w:tabs>
        <w:jc w:val="both"/>
        <w:rPr>
          <w:bCs/>
          <w:iCs/>
          <w:sz w:val="24"/>
          <w:szCs w:val="24"/>
        </w:rPr>
      </w:pPr>
      <w:r>
        <w:rPr>
          <w:bCs/>
          <w:iCs/>
          <w:sz w:val="24"/>
          <w:szCs w:val="24"/>
        </w:rPr>
        <w:t xml:space="preserve">A régi könyvtárnál kérte a "Vigyázz gyermekek!" </w:t>
      </w:r>
      <w:proofErr w:type="gramStart"/>
      <w:r>
        <w:rPr>
          <w:bCs/>
          <w:iCs/>
          <w:sz w:val="24"/>
          <w:szCs w:val="24"/>
        </w:rPr>
        <w:t>fel</w:t>
      </w:r>
      <w:r w:rsidR="005B7139">
        <w:rPr>
          <w:bCs/>
          <w:iCs/>
          <w:sz w:val="24"/>
          <w:szCs w:val="24"/>
        </w:rPr>
        <w:t>i</w:t>
      </w:r>
      <w:r>
        <w:rPr>
          <w:bCs/>
          <w:iCs/>
          <w:sz w:val="24"/>
          <w:szCs w:val="24"/>
        </w:rPr>
        <w:t>ratú</w:t>
      </w:r>
      <w:proofErr w:type="gramEnd"/>
      <w:r>
        <w:rPr>
          <w:bCs/>
          <w:iCs/>
          <w:sz w:val="24"/>
          <w:szCs w:val="24"/>
        </w:rPr>
        <w:t xml:space="preserve"> közlekedési tábla áthelyezését látható helyre, mert jelenlegi helyén nem látható. </w:t>
      </w:r>
    </w:p>
    <w:p w:rsidR="004B40A7" w:rsidRDefault="004B40A7" w:rsidP="007D4F77">
      <w:pPr>
        <w:tabs>
          <w:tab w:val="left" w:pos="2518"/>
        </w:tabs>
        <w:jc w:val="both"/>
        <w:rPr>
          <w:bCs/>
          <w:iCs/>
          <w:sz w:val="24"/>
          <w:szCs w:val="24"/>
        </w:rPr>
      </w:pPr>
    </w:p>
    <w:p w:rsidR="004B40A7" w:rsidRDefault="0011192F" w:rsidP="007D4F77">
      <w:pPr>
        <w:tabs>
          <w:tab w:val="left" w:pos="2518"/>
        </w:tabs>
        <w:jc w:val="both"/>
        <w:rPr>
          <w:bCs/>
          <w:iCs/>
          <w:sz w:val="24"/>
          <w:szCs w:val="24"/>
        </w:rPr>
      </w:pPr>
      <w:r>
        <w:rPr>
          <w:bCs/>
          <w:iCs/>
          <w:sz w:val="24"/>
          <w:szCs w:val="24"/>
        </w:rPr>
        <w:t>Megkérdezte polgármester úrtól, hogy a tegnapi zebrákkal kapcsolatos bejárásnak mi volt az eredménye?</w:t>
      </w:r>
    </w:p>
    <w:p w:rsidR="0011192F" w:rsidRDefault="0011192F" w:rsidP="007D4F77">
      <w:pPr>
        <w:tabs>
          <w:tab w:val="left" w:pos="2518"/>
        </w:tabs>
        <w:jc w:val="both"/>
        <w:rPr>
          <w:bCs/>
          <w:iCs/>
          <w:sz w:val="24"/>
          <w:szCs w:val="24"/>
        </w:rPr>
      </w:pPr>
    </w:p>
    <w:p w:rsidR="0011192F" w:rsidRDefault="0011192F" w:rsidP="007D4F77">
      <w:pPr>
        <w:tabs>
          <w:tab w:val="left" w:pos="2518"/>
        </w:tabs>
        <w:jc w:val="both"/>
        <w:rPr>
          <w:bCs/>
          <w:iCs/>
          <w:sz w:val="24"/>
          <w:szCs w:val="24"/>
        </w:rPr>
      </w:pPr>
      <w:r w:rsidRPr="0011192F">
        <w:rPr>
          <w:b/>
          <w:bCs/>
          <w:iCs/>
          <w:sz w:val="24"/>
          <w:szCs w:val="24"/>
          <w:u w:val="single"/>
        </w:rPr>
        <w:t>Dobos László polgármester:</w:t>
      </w:r>
      <w:r w:rsidRPr="0011192F">
        <w:rPr>
          <w:b/>
          <w:bCs/>
          <w:iCs/>
          <w:sz w:val="24"/>
          <w:szCs w:val="24"/>
        </w:rPr>
        <w:t xml:space="preserve"> </w:t>
      </w:r>
      <w:r>
        <w:rPr>
          <w:bCs/>
          <w:iCs/>
          <w:sz w:val="24"/>
          <w:szCs w:val="24"/>
        </w:rPr>
        <w:t>Minden olyan helyen, ahol növekszik a forgalom, próbálkoznak a parkolóhelyek bővítésével, kialakításával.</w:t>
      </w:r>
      <w:r w:rsidR="00F20848">
        <w:rPr>
          <w:bCs/>
          <w:iCs/>
          <w:sz w:val="24"/>
          <w:szCs w:val="24"/>
        </w:rPr>
        <w:t xml:space="preserve"> Folyamatosan éveken keresztül nyomon kísérik és mindig az anyagi lehetőségektől, és a terület adottságaitól függően próbálnak lépni. Az óvodák kiemelt szerepet kapnak ebben. Tervezik a Jókai Úti Óvodánál is a parkolóhelyek kialakítását. </w:t>
      </w:r>
      <w:r w:rsidR="004915C1">
        <w:rPr>
          <w:bCs/>
          <w:iCs/>
          <w:sz w:val="24"/>
          <w:szCs w:val="24"/>
        </w:rPr>
        <w:t xml:space="preserve">A sorrendet és a prioritást figyelembe véve sok mindent szeretnének kialakítani. </w:t>
      </w:r>
    </w:p>
    <w:p w:rsidR="004915C1" w:rsidRDefault="004915C1" w:rsidP="007D4F77">
      <w:pPr>
        <w:tabs>
          <w:tab w:val="left" w:pos="2518"/>
        </w:tabs>
        <w:jc w:val="both"/>
        <w:rPr>
          <w:bCs/>
          <w:iCs/>
          <w:sz w:val="24"/>
          <w:szCs w:val="24"/>
        </w:rPr>
      </w:pPr>
      <w:r>
        <w:rPr>
          <w:bCs/>
          <w:iCs/>
          <w:sz w:val="24"/>
          <w:szCs w:val="24"/>
        </w:rPr>
        <w:t xml:space="preserve">Azt, hogy nem tartják be a </w:t>
      </w:r>
      <w:proofErr w:type="spellStart"/>
      <w:r>
        <w:rPr>
          <w:bCs/>
          <w:iCs/>
          <w:sz w:val="24"/>
          <w:szCs w:val="24"/>
        </w:rPr>
        <w:t>kreszt</w:t>
      </w:r>
      <w:proofErr w:type="spellEnd"/>
      <w:r>
        <w:rPr>
          <w:bCs/>
          <w:iCs/>
          <w:sz w:val="24"/>
          <w:szCs w:val="24"/>
        </w:rPr>
        <w:t xml:space="preserve"> az nagyon szomorú.</w:t>
      </w:r>
      <w:r w:rsidR="00F70579">
        <w:rPr>
          <w:bCs/>
          <w:iCs/>
          <w:sz w:val="24"/>
          <w:szCs w:val="24"/>
        </w:rPr>
        <w:t xml:space="preserve"> </w:t>
      </w:r>
    </w:p>
    <w:p w:rsidR="00F70579" w:rsidRDefault="00F70579" w:rsidP="007D4F77">
      <w:pPr>
        <w:tabs>
          <w:tab w:val="left" w:pos="2518"/>
        </w:tabs>
        <w:jc w:val="both"/>
        <w:rPr>
          <w:bCs/>
          <w:iCs/>
          <w:sz w:val="24"/>
          <w:szCs w:val="24"/>
        </w:rPr>
      </w:pPr>
    </w:p>
    <w:p w:rsidR="00F70579" w:rsidRDefault="00F70579" w:rsidP="007D4F77">
      <w:pPr>
        <w:tabs>
          <w:tab w:val="left" w:pos="2518"/>
        </w:tabs>
        <w:jc w:val="both"/>
        <w:rPr>
          <w:bCs/>
          <w:iCs/>
          <w:sz w:val="24"/>
          <w:szCs w:val="24"/>
        </w:rPr>
      </w:pPr>
      <w:r>
        <w:rPr>
          <w:bCs/>
          <w:iCs/>
          <w:sz w:val="24"/>
          <w:szCs w:val="24"/>
        </w:rPr>
        <w:t>Tudomásul vette a dolgokat, a lehetőséget figyelembe véve haladnak előre.</w:t>
      </w:r>
    </w:p>
    <w:p w:rsidR="00F70579" w:rsidRDefault="00F70579" w:rsidP="007D4F77">
      <w:pPr>
        <w:tabs>
          <w:tab w:val="left" w:pos="2518"/>
        </w:tabs>
        <w:jc w:val="both"/>
        <w:rPr>
          <w:bCs/>
          <w:iCs/>
          <w:sz w:val="24"/>
          <w:szCs w:val="24"/>
        </w:rPr>
      </w:pPr>
    </w:p>
    <w:p w:rsidR="00F70579" w:rsidRDefault="00F70579" w:rsidP="007D4F77">
      <w:pPr>
        <w:tabs>
          <w:tab w:val="left" w:pos="2518"/>
        </w:tabs>
        <w:jc w:val="both"/>
        <w:rPr>
          <w:bCs/>
          <w:iCs/>
          <w:sz w:val="24"/>
          <w:szCs w:val="24"/>
        </w:rPr>
      </w:pPr>
      <w:r>
        <w:rPr>
          <w:bCs/>
          <w:iCs/>
          <w:sz w:val="24"/>
          <w:szCs w:val="24"/>
        </w:rPr>
        <w:t>Az akadálymentesítéssel kapcsolatos felvetését megköszönte.</w:t>
      </w:r>
    </w:p>
    <w:p w:rsidR="00F70579" w:rsidRDefault="00F70579" w:rsidP="007D4F77">
      <w:pPr>
        <w:tabs>
          <w:tab w:val="left" w:pos="2518"/>
        </w:tabs>
        <w:jc w:val="both"/>
        <w:rPr>
          <w:bCs/>
          <w:iCs/>
          <w:sz w:val="24"/>
          <w:szCs w:val="24"/>
        </w:rPr>
      </w:pPr>
    </w:p>
    <w:p w:rsidR="00F70579" w:rsidRDefault="00F70579" w:rsidP="007D4F77">
      <w:pPr>
        <w:tabs>
          <w:tab w:val="left" w:pos="2518"/>
        </w:tabs>
        <w:jc w:val="both"/>
        <w:rPr>
          <w:bCs/>
          <w:iCs/>
          <w:sz w:val="24"/>
          <w:szCs w:val="24"/>
        </w:rPr>
      </w:pPr>
      <w:r>
        <w:rPr>
          <w:bCs/>
          <w:iCs/>
          <w:sz w:val="24"/>
          <w:szCs w:val="24"/>
        </w:rPr>
        <w:t xml:space="preserve">A bejáráson nem vett részt, de fog tájékozódni. </w:t>
      </w:r>
    </w:p>
    <w:p w:rsidR="00F70579" w:rsidRDefault="00F70579" w:rsidP="007D4F77">
      <w:pPr>
        <w:tabs>
          <w:tab w:val="left" w:pos="2518"/>
        </w:tabs>
        <w:jc w:val="both"/>
        <w:rPr>
          <w:bCs/>
          <w:iCs/>
          <w:sz w:val="24"/>
          <w:szCs w:val="24"/>
        </w:rPr>
      </w:pPr>
    </w:p>
    <w:p w:rsidR="00F70579" w:rsidRDefault="00F70579" w:rsidP="007D4F77">
      <w:pPr>
        <w:tabs>
          <w:tab w:val="left" w:pos="2518"/>
        </w:tabs>
        <w:jc w:val="both"/>
        <w:rPr>
          <w:b/>
          <w:bCs/>
          <w:iCs/>
          <w:sz w:val="24"/>
          <w:szCs w:val="24"/>
          <w:u w:val="single"/>
        </w:rPr>
      </w:pPr>
    </w:p>
    <w:p w:rsidR="00595A4A" w:rsidRDefault="00F70579" w:rsidP="007D4F77">
      <w:pPr>
        <w:tabs>
          <w:tab w:val="left" w:pos="2518"/>
        </w:tabs>
        <w:jc w:val="both"/>
        <w:rPr>
          <w:bCs/>
          <w:iCs/>
          <w:sz w:val="24"/>
          <w:szCs w:val="24"/>
        </w:rPr>
      </w:pPr>
      <w:r w:rsidRPr="00F70579">
        <w:rPr>
          <w:b/>
          <w:bCs/>
          <w:iCs/>
          <w:sz w:val="24"/>
          <w:szCs w:val="24"/>
          <w:u w:val="single"/>
        </w:rPr>
        <w:t>Andrási András képviselő:</w:t>
      </w:r>
      <w:r w:rsidR="0001710E" w:rsidRPr="00F07211">
        <w:rPr>
          <w:b/>
          <w:bCs/>
          <w:iCs/>
          <w:sz w:val="24"/>
          <w:szCs w:val="24"/>
        </w:rPr>
        <w:t xml:space="preserve"> </w:t>
      </w:r>
      <w:r w:rsidR="007004C0">
        <w:rPr>
          <w:bCs/>
          <w:iCs/>
          <w:sz w:val="24"/>
          <w:szCs w:val="24"/>
        </w:rPr>
        <w:t>Lakossági igény lenne</w:t>
      </w:r>
      <w:r w:rsidR="00AB4FA3">
        <w:rPr>
          <w:bCs/>
          <w:iCs/>
          <w:sz w:val="24"/>
          <w:szCs w:val="24"/>
        </w:rPr>
        <w:t xml:space="preserve"> arra</w:t>
      </w:r>
      <w:r w:rsidR="007004C0">
        <w:rPr>
          <w:bCs/>
          <w:iCs/>
          <w:sz w:val="24"/>
          <w:szCs w:val="24"/>
        </w:rPr>
        <w:t>, hogy a</w:t>
      </w:r>
      <w:r w:rsidR="0001710E" w:rsidRPr="0001710E">
        <w:rPr>
          <w:bCs/>
          <w:iCs/>
          <w:sz w:val="24"/>
          <w:szCs w:val="24"/>
        </w:rPr>
        <w:t xml:space="preserve"> Kisújszállási úttal párhuzamosan, a technikumhoz bevezető út és az </w:t>
      </w:r>
      <w:proofErr w:type="spellStart"/>
      <w:r w:rsidR="0001710E" w:rsidRPr="0001710E">
        <w:rPr>
          <w:bCs/>
          <w:iCs/>
          <w:sz w:val="24"/>
          <w:szCs w:val="24"/>
        </w:rPr>
        <w:t>Aldihoz</w:t>
      </w:r>
      <w:proofErr w:type="spellEnd"/>
      <w:r w:rsidR="0001710E" w:rsidRPr="0001710E">
        <w:rPr>
          <w:bCs/>
          <w:iCs/>
          <w:sz w:val="24"/>
          <w:szCs w:val="24"/>
        </w:rPr>
        <w:t xml:space="preserve"> elvezető </w:t>
      </w:r>
      <w:r w:rsidR="007004C0">
        <w:rPr>
          <w:bCs/>
          <w:iCs/>
          <w:sz w:val="24"/>
          <w:szCs w:val="24"/>
        </w:rPr>
        <w:t xml:space="preserve">útnál </w:t>
      </w:r>
      <w:r w:rsidR="0001710E" w:rsidRPr="0001710E">
        <w:rPr>
          <w:bCs/>
          <w:iCs/>
          <w:sz w:val="24"/>
          <w:szCs w:val="24"/>
        </w:rPr>
        <w:t>fekvőrendőrök kihelyezését kérik</w:t>
      </w:r>
      <w:r w:rsidR="00595A4A">
        <w:rPr>
          <w:bCs/>
          <w:iCs/>
          <w:sz w:val="24"/>
          <w:szCs w:val="24"/>
        </w:rPr>
        <w:t xml:space="preserve">, mivel elég nagy sebességgel közlekednek </w:t>
      </w:r>
      <w:r w:rsidR="00AB4FA3">
        <w:rPr>
          <w:bCs/>
          <w:iCs/>
          <w:sz w:val="24"/>
          <w:szCs w:val="24"/>
        </w:rPr>
        <w:t xml:space="preserve">ott </w:t>
      </w:r>
      <w:r w:rsidR="00595A4A">
        <w:rPr>
          <w:bCs/>
          <w:iCs/>
          <w:sz w:val="24"/>
          <w:szCs w:val="24"/>
        </w:rPr>
        <w:t>az autók.</w:t>
      </w:r>
    </w:p>
    <w:p w:rsidR="00595A4A" w:rsidRDefault="00595A4A" w:rsidP="007D4F77">
      <w:pPr>
        <w:tabs>
          <w:tab w:val="left" w:pos="2518"/>
        </w:tabs>
        <w:jc w:val="both"/>
        <w:rPr>
          <w:bCs/>
          <w:iCs/>
          <w:sz w:val="24"/>
          <w:szCs w:val="24"/>
        </w:rPr>
      </w:pPr>
    </w:p>
    <w:p w:rsidR="00A8316B" w:rsidRDefault="00A8316B" w:rsidP="007D4F77">
      <w:pPr>
        <w:tabs>
          <w:tab w:val="left" w:pos="2518"/>
        </w:tabs>
        <w:jc w:val="both"/>
        <w:rPr>
          <w:bCs/>
          <w:iCs/>
          <w:sz w:val="24"/>
          <w:szCs w:val="24"/>
        </w:rPr>
      </w:pPr>
    </w:p>
    <w:p w:rsidR="00A8316B" w:rsidRDefault="00A8316B" w:rsidP="007D4F77">
      <w:pPr>
        <w:tabs>
          <w:tab w:val="left" w:pos="2518"/>
        </w:tabs>
        <w:jc w:val="both"/>
        <w:rPr>
          <w:bCs/>
          <w:iCs/>
          <w:sz w:val="24"/>
          <w:szCs w:val="24"/>
        </w:rPr>
      </w:pPr>
    </w:p>
    <w:p w:rsidR="00A8316B" w:rsidRDefault="00A8316B" w:rsidP="007D4F77">
      <w:pPr>
        <w:tabs>
          <w:tab w:val="left" w:pos="2518"/>
        </w:tabs>
        <w:jc w:val="both"/>
        <w:rPr>
          <w:bCs/>
          <w:iCs/>
          <w:sz w:val="24"/>
          <w:szCs w:val="24"/>
        </w:rPr>
      </w:pPr>
    </w:p>
    <w:p w:rsidR="00F70579" w:rsidRPr="0001710E" w:rsidRDefault="00595A4A" w:rsidP="007D4F77">
      <w:pPr>
        <w:tabs>
          <w:tab w:val="left" w:pos="2518"/>
        </w:tabs>
        <w:jc w:val="both"/>
        <w:rPr>
          <w:bCs/>
          <w:iCs/>
          <w:sz w:val="24"/>
          <w:szCs w:val="24"/>
        </w:rPr>
      </w:pPr>
      <w:r>
        <w:rPr>
          <w:bCs/>
          <w:iCs/>
          <w:sz w:val="24"/>
          <w:szCs w:val="24"/>
        </w:rPr>
        <w:lastRenderedPageBreak/>
        <w:t xml:space="preserve">Sajnos az utóbbi időben a </w:t>
      </w:r>
      <w:r w:rsidR="00AB4FA3">
        <w:rPr>
          <w:bCs/>
          <w:iCs/>
          <w:sz w:val="24"/>
          <w:szCs w:val="24"/>
        </w:rPr>
        <w:t>p</w:t>
      </w:r>
      <w:r>
        <w:rPr>
          <w:bCs/>
          <w:iCs/>
          <w:sz w:val="24"/>
          <w:szCs w:val="24"/>
        </w:rPr>
        <w:t>osta</w:t>
      </w:r>
      <w:r w:rsidR="00A834A8">
        <w:rPr>
          <w:bCs/>
          <w:iCs/>
          <w:sz w:val="24"/>
          <w:szCs w:val="24"/>
        </w:rPr>
        <w:t>i</w:t>
      </w:r>
      <w:r>
        <w:rPr>
          <w:bCs/>
          <w:iCs/>
          <w:sz w:val="24"/>
          <w:szCs w:val="24"/>
        </w:rPr>
        <w:t xml:space="preserve"> rendőrlámpa háromszor is teljesen elsötétült elég hosszú időre</w:t>
      </w:r>
      <w:r w:rsidR="00A834A8">
        <w:rPr>
          <w:bCs/>
          <w:iCs/>
          <w:sz w:val="24"/>
          <w:szCs w:val="24"/>
        </w:rPr>
        <w:t xml:space="preserve"> és nem indult be a figyelmeztető sárga villogó fény</w:t>
      </w:r>
      <w:r w:rsidR="00AB4FA3">
        <w:rPr>
          <w:bCs/>
          <w:iCs/>
          <w:sz w:val="24"/>
          <w:szCs w:val="24"/>
        </w:rPr>
        <w:t xml:space="preserve"> sem</w:t>
      </w:r>
      <w:r w:rsidR="00BF55A7">
        <w:rPr>
          <w:bCs/>
          <w:iCs/>
          <w:sz w:val="24"/>
          <w:szCs w:val="24"/>
        </w:rPr>
        <w:t xml:space="preserve">, ezért komoly fennakadást okozott. </w:t>
      </w:r>
      <w:r>
        <w:rPr>
          <w:bCs/>
          <w:iCs/>
          <w:sz w:val="24"/>
          <w:szCs w:val="24"/>
        </w:rPr>
        <w:t xml:space="preserve"> A</w:t>
      </w:r>
      <w:r w:rsidR="001C34FB">
        <w:rPr>
          <w:bCs/>
          <w:iCs/>
          <w:sz w:val="24"/>
          <w:szCs w:val="24"/>
        </w:rPr>
        <w:t xml:space="preserve"> </w:t>
      </w:r>
      <w:r>
        <w:rPr>
          <w:bCs/>
          <w:iCs/>
          <w:sz w:val="24"/>
          <w:szCs w:val="24"/>
        </w:rPr>
        <w:t>szervizjavítás megtörtént</w:t>
      </w:r>
      <w:r w:rsidR="00A834A8">
        <w:rPr>
          <w:bCs/>
          <w:iCs/>
          <w:sz w:val="24"/>
          <w:szCs w:val="24"/>
        </w:rPr>
        <w:t xml:space="preserve">, jelenpillanatban működik. </w:t>
      </w:r>
      <w:r w:rsidR="001C34FB">
        <w:rPr>
          <w:bCs/>
          <w:iCs/>
          <w:sz w:val="24"/>
          <w:szCs w:val="24"/>
        </w:rPr>
        <w:t>Kérdése, hogy mi lehet az oka, hogy ilyen gyakran fordul elő</w:t>
      </w:r>
      <w:r w:rsidR="00BE05EC">
        <w:rPr>
          <w:bCs/>
          <w:iCs/>
          <w:sz w:val="24"/>
          <w:szCs w:val="24"/>
        </w:rPr>
        <w:t xml:space="preserve"> a hiba?</w:t>
      </w:r>
      <w:r w:rsidR="0001710E" w:rsidRPr="0001710E">
        <w:rPr>
          <w:bCs/>
          <w:iCs/>
          <w:sz w:val="24"/>
          <w:szCs w:val="24"/>
        </w:rPr>
        <w:t xml:space="preserve"> </w:t>
      </w:r>
    </w:p>
    <w:p w:rsidR="00F70579" w:rsidRDefault="00F70579" w:rsidP="007D4F77">
      <w:pPr>
        <w:tabs>
          <w:tab w:val="left" w:pos="2518"/>
        </w:tabs>
        <w:jc w:val="both"/>
        <w:rPr>
          <w:bCs/>
          <w:iCs/>
          <w:sz w:val="24"/>
          <w:szCs w:val="24"/>
        </w:rPr>
      </w:pPr>
    </w:p>
    <w:p w:rsidR="00351B5B" w:rsidRDefault="00351B5B" w:rsidP="007D4F77">
      <w:pPr>
        <w:tabs>
          <w:tab w:val="left" w:pos="2518"/>
        </w:tabs>
        <w:jc w:val="both"/>
        <w:rPr>
          <w:bCs/>
          <w:iCs/>
          <w:sz w:val="24"/>
          <w:szCs w:val="24"/>
        </w:rPr>
      </w:pPr>
    </w:p>
    <w:p w:rsidR="00351B5B" w:rsidRDefault="00351B5B" w:rsidP="007D4F77">
      <w:pPr>
        <w:tabs>
          <w:tab w:val="left" w:pos="2518"/>
        </w:tabs>
        <w:jc w:val="both"/>
        <w:rPr>
          <w:bCs/>
          <w:iCs/>
          <w:sz w:val="24"/>
          <w:szCs w:val="24"/>
        </w:rPr>
      </w:pPr>
      <w:r w:rsidRPr="00351B5B">
        <w:rPr>
          <w:b/>
          <w:bCs/>
          <w:iCs/>
          <w:sz w:val="24"/>
          <w:szCs w:val="24"/>
          <w:u w:val="single"/>
        </w:rPr>
        <w:t>Dobos László polgármester:</w:t>
      </w:r>
      <w:r w:rsidRPr="00351B5B">
        <w:rPr>
          <w:bCs/>
          <w:iCs/>
          <w:sz w:val="24"/>
          <w:szCs w:val="24"/>
        </w:rPr>
        <w:t xml:space="preserve"> </w:t>
      </w:r>
      <w:r>
        <w:rPr>
          <w:bCs/>
          <w:iCs/>
          <w:sz w:val="24"/>
          <w:szCs w:val="24"/>
        </w:rPr>
        <w:t>Fekvőrendőr kihelyezésére természetesen van lehetőség</w:t>
      </w:r>
      <w:r w:rsidR="00BF55A7">
        <w:rPr>
          <w:bCs/>
          <w:iCs/>
          <w:sz w:val="24"/>
          <w:szCs w:val="24"/>
        </w:rPr>
        <w:t>. Ha megfelelő mennyiségű igény, aláírással együtt érkezik, akkor a körz</w:t>
      </w:r>
      <w:r w:rsidR="00A8316B">
        <w:rPr>
          <w:bCs/>
          <w:iCs/>
          <w:sz w:val="24"/>
          <w:szCs w:val="24"/>
        </w:rPr>
        <w:t>etképviselőjével megtárgyalja</w:t>
      </w:r>
      <w:r w:rsidR="00BE05EC">
        <w:rPr>
          <w:bCs/>
          <w:iCs/>
          <w:sz w:val="24"/>
          <w:szCs w:val="24"/>
        </w:rPr>
        <w:t>,</w:t>
      </w:r>
      <w:r w:rsidR="0025622B">
        <w:rPr>
          <w:bCs/>
          <w:iCs/>
          <w:sz w:val="24"/>
          <w:szCs w:val="24"/>
        </w:rPr>
        <w:t xml:space="preserve"> </w:t>
      </w:r>
      <w:r w:rsidR="00BE05EC">
        <w:rPr>
          <w:bCs/>
          <w:iCs/>
          <w:sz w:val="24"/>
          <w:szCs w:val="24"/>
        </w:rPr>
        <w:t xml:space="preserve">hogy indokolt, vagy nem a </w:t>
      </w:r>
      <w:r w:rsidR="0025622B">
        <w:rPr>
          <w:bCs/>
          <w:iCs/>
          <w:sz w:val="24"/>
          <w:szCs w:val="24"/>
        </w:rPr>
        <w:t xml:space="preserve">fekvőrendőr kiépítése. </w:t>
      </w:r>
    </w:p>
    <w:p w:rsidR="008F753E" w:rsidRDefault="008F753E" w:rsidP="007D4F77">
      <w:pPr>
        <w:tabs>
          <w:tab w:val="left" w:pos="2518"/>
        </w:tabs>
        <w:jc w:val="both"/>
        <w:rPr>
          <w:bCs/>
          <w:iCs/>
          <w:sz w:val="24"/>
          <w:szCs w:val="24"/>
        </w:rPr>
      </w:pPr>
    </w:p>
    <w:p w:rsidR="008F753E" w:rsidRDefault="00D0279C" w:rsidP="007D4F77">
      <w:pPr>
        <w:tabs>
          <w:tab w:val="left" w:pos="2518"/>
        </w:tabs>
        <w:jc w:val="both"/>
        <w:rPr>
          <w:bCs/>
          <w:iCs/>
          <w:sz w:val="24"/>
          <w:szCs w:val="24"/>
        </w:rPr>
      </w:pPr>
      <w:r>
        <w:rPr>
          <w:bCs/>
          <w:iCs/>
          <w:sz w:val="24"/>
          <w:szCs w:val="24"/>
        </w:rPr>
        <w:t>A rendőrlámpa szeles</w:t>
      </w:r>
      <w:r w:rsidR="003D66B2">
        <w:rPr>
          <w:bCs/>
          <w:iCs/>
          <w:sz w:val="24"/>
          <w:szCs w:val="24"/>
        </w:rPr>
        <w:t xml:space="preserve"> </w:t>
      </w:r>
      <w:r>
        <w:rPr>
          <w:bCs/>
          <w:iCs/>
          <w:sz w:val="24"/>
          <w:szCs w:val="24"/>
        </w:rPr>
        <w:t>időben szokott</w:t>
      </w:r>
      <w:r w:rsidR="003D66B2">
        <w:rPr>
          <w:bCs/>
          <w:iCs/>
          <w:sz w:val="24"/>
          <w:szCs w:val="24"/>
        </w:rPr>
        <w:t xml:space="preserve"> elromlani, mivel nem műszaki szakember nem tudja, hogy mi lehet az oka. Egy lehetőségük van, hogy jelezzék a fenntartó irányában, amit minden esetben meg is szoktak tenni. </w:t>
      </w:r>
    </w:p>
    <w:p w:rsidR="00351B5B" w:rsidRDefault="00351B5B" w:rsidP="007D4F77">
      <w:pPr>
        <w:tabs>
          <w:tab w:val="left" w:pos="2518"/>
        </w:tabs>
        <w:jc w:val="both"/>
        <w:rPr>
          <w:bCs/>
          <w:iCs/>
          <w:sz w:val="24"/>
          <w:szCs w:val="24"/>
        </w:rPr>
      </w:pPr>
    </w:p>
    <w:p w:rsidR="007D4F77" w:rsidRPr="00D96B0D" w:rsidRDefault="001412CD" w:rsidP="007D4F77">
      <w:pPr>
        <w:tabs>
          <w:tab w:val="left" w:pos="2518"/>
        </w:tabs>
        <w:jc w:val="both"/>
        <w:rPr>
          <w:bCs/>
          <w:iCs/>
          <w:sz w:val="24"/>
          <w:szCs w:val="24"/>
        </w:rPr>
      </w:pPr>
      <w:r w:rsidRPr="00D96B0D">
        <w:rPr>
          <w:bCs/>
          <w:iCs/>
          <w:sz w:val="24"/>
          <w:szCs w:val="24"/>
        </w:rPr>
        <w:t>További k</w:t>
      </w:r>
      <w:r w:rsidR="007D4F77" w:rsidRPr="00D96B0D">
        <w:rPr>
          <w:bCs/>
          <w:iCs/>
          <w:sz w:val="24"/>
          <w:szCs w:val="24"/>
        </w:rPr>
        <w:t>érdés, hozzászólás van-e?</w:t>
      </w:r>
    </w:p>
    <w:p w:rsidR="007D4F77" w:rsidRPr="00D96B0D" w:rsidRDefault="007D4F77" w:rsidP="007D4F77">
      <w:pPr>
        <w:tabs>
          <w:tab w:val="left" w:pos="2518"/>
        </w:tabs>
        <w:jc w:val="both"/>
        <w:rPr>
          <w:bCs/>
          <w:iCs/>
          <w:sz w:val="24"/>
          <w:szCs w:val="24"/>
        </w:rPr>
      </w:pPr>
    </w:p>
    <w:p w:rsidR="007D4F77" w:rsidRPr="00D96B0D" w:rsidRDefault="001412CD" w:rsidP="007D4F77">
      <w:pPr>
        <w:rPr>
          <w:sz w:val="24"/>
          <w:szCs w:val="24"/>
        </w:rPr>
      </w:pPr>
      <w:r w:rsidRPr="00D96B0D">
        <w:rPr>
          <w:sz w:val="24"/>
          <w:szCs w:val="24"/>
        </w:rPr>
        <w:t xml:space="preserve">További </w:t>
      </w:r>
      <w:r w:rsidR="00F34F86" w:rsidRPr="00D96B0D">
        <w:rPr>
          <w:sz w:val="24"/>
          <w:szCs w:val="24"/>
        </w:rPr>
        <w:t>k</w:t>
      </w:r>
      <w:r w:rsidR="007D4F77" w:rsidRPr="00D96B0D">
        <w:rPr>
          <w:sz w:val="24"/>
          <w:szCs w:val="24"/>
        </w:rPr>
        <w:t xml:space="preserve">érdés, észrevétel nem hangzott el. </w:t>
      </w:r>
    </w:p>
    <w:p w:rsidR="005C4599" w:rsidRPr="00D96B0D" w:rsidRDefault="005C4599" w:rsidP="00EB32A8">
      <w:pPr>
        <w:pStyle w:val="NormlWeb"/>
        <w:tabs>
          <w:tab w:val="left" w:pos="2660"/>
        </w:tabs>
        <w:spacing w:before="0" w:after="0"/>
        <w:rPr>
          <w:bCs/>
          <w:szCs w:val="24"/>
        </w:rPr>
      </w:pPr>
    </w:p>
    <w:p w:rsidR="00EB32A8" w:rsidRPr="00D96B0D" w:rsidRDefault="00EB32A8" w:rsidP="00EB32A8">
      <w:pPr>
        <w:pStyle w:val="NormlWeb"/>
        <w:tabs>
          <w:tab w:val="left" w:pos="2660"/>
        </w:tabs>
        <w:spacing w:before="0" w:after="0"/>
        <w:rPr>
          <w:bCs/>
          <w:szCs w:val="24"/>
        </w:rPr>
      </w:pPr>
      <w:r w:rsidRPr="00D96B0D">
        <w:rPr>
          <w:bCs/>
          <w:szCs w:val="24"/>
        </w:rPr>
        <w:t xml:space="preserve">Rátértek a napirendek tárgyalására. </w:t>
      </w:r>
    </w:p>
    <w:p w:rsidR="00EB32A8" w:rsidRPr="00D96B0D" w:rsidRDefault="00EB32A8" w:rsidP="00EB32A8">
      <w:pPr>
        <w:pStyle w:val="NormlWeb"/>
        <w:tabs>
          <w:tab w:val="left" w:pos="2660"/>
        </w:tabs>
        <w:spacing w:before="0" w:after="0"/>
        <w:rPr>
          <w:bCs/>
          <w:szCs w:val="24"/>
        </w:rPr>
      </w:pPr>
    </w:p>
    <w:p w:rsidR="00EB32A8" w:rsidRPr="00D96B0D" w:rsidRDefault="00EB32A8" w:rsidP="00EB32A8">
      <w:pPr>
        <w:pStyle w:val="NormlWeb"/>
        <w:tabs>
          <w:tab w:val="left" w:pos="2660"/>
        </w:tabs>
        <w:spacing w:before="0" w:after="0"/>
        <w:rPr>
          <w:bCs/>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980014" w:rsidRPr="00D96B0D" w:rsidRDefault="00980014" w:rsidP="00754DAC">
            <w:pPr>
              <w:pStyle w:val="Szvegtrzs"/>
              <w:rPr>
                <w:b/>
                <w:sz w:val="24"/>
                <w:szCs w:val="24"/>
                <w:u w:val="single"/>
              </w:rPr>
            </w:pPr>
            <w:r w:rsidRPr="00D96B0D">
              <w:rPr>
                <w:b/>
                <w:sz w:val="24"/>
                <w:szCs w:val="24"/>
              </w:rPr>
              <w:t xml:space="preserve">1. </w:t>
            </w:r>
            <w:r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NormlWeb"/>
              <w:spacing w:before="0" w:after="0"/>
              <w:ind w:left="57"/>
              <w:jc w:val="both"/>
              <w:rPr>
                <w:szCs w:val="24"/>
              </w:rPr>
            </w:pPr>
            <w:r w:rsidRPr="00D96B0D">
              <w:rPr>
                <w:szCs w:val="24"/>
              </w:rPr>
              <w:t>Tájékoztató a Jász-Nagykun-Szolnok Megyei Katasztrófavédelmi Igazgatóság Karcagi Katasztrófavédelmi Kirendeltség tevékenységéről</w:t>
            </w:r>
          </w:p>
          <w:p w:rsidR="00980014" w:rsidRPr="00D96B0D" w:rsidRDefault="00980014" w:rsidP="00F95ECB">
            <w:pPr>
              <w:pStyle w:val="NormlWeb"/>
              <w:spacing w:before="0" w:after="0"/>
              <w:ind w:left="57"/>
              <w:jc w:val="both"/>
              <w:rPr>
                <w:bCs/>
                <w:szCs w:val="24"/>
              </w:rPr>
            </w:pPr>
          </w:p>
        </w:tc>
      </w:tr>
    </w:tbl>
    <w:p w:rsidR="00D96B0D" w:rsidRDefault="00D96B0D" w:rsidP="00F95E70">
      <w:pPr>
        <w:pStyle w:val="NormlWeb"/>
        <w:tabs>
          <w:tab w:val="left" w:pos="2518"/>
        </w:tabs>
        <w:spacing w:before="0" w:after="0"/>
        <w:rPr>
          <w:b/>
          <w:szCs w:val="24"/>
        </w:rPr>
      </w:pPr>
      <w:r w:rsidRPr="00D96B0D">
        <w:rPr>
          <w:b/>
          <w:szCs w:val="24"/>
        </w:rPr>
        <w:tab/>
      </w:r>
    </w:p>
    <w:p w:rsidR="003D17ED" w:rsidRDefault="00D96B0D"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D17ED">
        <w:rPr>
          <w:bCs/>
          <w:iCs/>
          <w:sz w:val="24"/>
          <w:szCs w:val="24"/>
        </w:rPr>
        <w:t>Köszöntötte Molnár László tű. ezredes urat, aki szóbeli kiegészítést kívánt tenni.</w:t>
      </w:r>
    </w:p>
    <w:p w:rsidR="003D17ED" w:rsidRDefault="003D17ED" w:rsidP="00C361C3">
      <w:pPr>
        <w:tabs>
          <w:tab w:val="left" w:pos="2518"/>
        </w:tabs>
        <w:jc w:val="both"/>
        <w:rPr>
          <w:bCs/>
          <w:iCs/>
          <w:sz w:val="24"/>
          <w:szCs w:val="24"/>
        </w:rPr>
      </w:pPr>
    </w:p>
    <w:p w:rsidR="003D17ED" w:rsidRPr="00FB21D2" w:rsidRDefault="003D17ED" w:rsidP="00C361C3">
      <w:pPr>
        <w:tabs>
          <w:tab w:val="left" w:pos="2518"/>
        </w:tabs>
        <w:jc w:val="both"/>
        <w:rPr>
          <w:bCs/>
          <w:iCs/>
          <w:sz w:val="24"/>
          <w:szCs w:val="24"/>
        </w:rPr>
      </w:pPr>
      <w:r w:rsidRPr="00FB21D2">
        <w:rPr>
          <w:b/>
          <w:bCs/>
          <w:iCs/>
          <w:sz w:val="24"/>
          <w:szCs w:val="24"/>
          <w:u w:val="single"/>
        </w:rPr>
        <w:t>Molnár László a Jász-Nagykun-Szolnok Megyei</w:t>
      </w:r>
      <w:r w:rsidR="00FB21D2" w:rsidRPr="00FB21D2">
        <w:rPr>
          <w:b/>
          <w:bCs/>
          <w:iCs/>
          <w:sz w:val="24"/>
          <w:szCs w:val="24"/>
          <w:u w:val="single"/>
        </w:rPr>
        <w:t xml:space="preserve"> </w:t>
      </w:r>
      <w:r w:rsidRPr="00FB21D2">
        <w:rPr>
          <w:b/>
          <w:bCs/>
          <w:iCs/>
          <w:sz w:val="24"/>
          <w:szCs w:val="24"/>
          <w:u w:val="single"/>
        </w:rPr>
        <w:t>Katasztrófavédelmi Igazgatóság Karcagi</w:t>
      </w:r>
      <w:r w:rsidR="00FB21D2" w:rsidRPr="00FB21D2">
        <w:rPr>
          <w:b/>
          <w:bCs/>
          <w:iCs/>
          <w:sz w:val="24"/>
          <w:szCs w:val="24"/>
          <w:u w:val="single"/>
        </w:rPr>
        <w:t xml:space="preserve"> </w:t>
      </w:r>
      <w:r w:rsidRPr="00FB21D2">
        <w:rPr>
          <w:b/>
          <w:bCs/>
          <w:iCs/>
          <w:sz w:val="24"/>
          <w:szCs w:val="24"/>
          <w:u w:val="single"/>
        </w:rPr>
        <w:t xml:space="preserve">Katasztrófavédelmi Kirendeltség </w:t>
      </w:r>
      <w:r w:rsidR="00FB21D2" w:rsidRPr="00FB21D2">
        <w:rPr>
          <w:b/>
          <w:bCs/>
          <w:iCs/>
          <w:sz w:val="24"/>
          <w:szCs w:val="24"/>
          <w:u w:val="single"/>
        </w:rPr>
        <w:t>vezetője:</w:t>
      </w:r>
      <w:r w:rsidR="00FB21D2">
        <w:rPr>
          <w:bCs/>
          <w:iCs/>
          <w:sz w:val="24"/>
          <w:szCs w:val="24"/>
        </w:rPr>
        <w:t xml:space="preserve"> 2012-ben jelentősen megváltozott a tűzoltóság felépítése</w:t>
      </w:r>
      <w:r w:rsidR="003847D5">
        <w:rPr>
          <w:bCs/>
          <w:iCs/>
          <w:sz w:val="24"/>
          <w:szCs w:val="24"/>
        </w:rPr>
        <w:t xml:space="preserve">, jogállása, a korábbi önkormányzati tűzoltóságból egy állami fenntartású szervezet lett. A szervezeti felépítés is változott, kibővült a feladatrendszer. Ami </w:t>
      </w:r>
      <w:r w:rsidR="008F5282">
        <w:rPr>
          <w:bCs/>
          <w:iCs/>
          <w:sz w:val="24"/>
          <w:szCs w:val="24"/>
        </w:rPr>
        <w:t xml:space="preserve">viszont </w:t>
      </w:r>
      <w:r w:rsidR="003847D5">
        <w:rPr>
          <w:bCs/>
          <w:iCs/>
          <w:sz w:val="24"/>
          <w:szCs w:val="24"/>
        </w:rPr>
        <w:t xml:space="preserve">nem változott az </w:t>
      </w:r>
      <w:proofErr w:type="spellStart"/>
      <w:r w:rsidR="003847D5">
        <w:rPr>
          <w:bCs/>
          <w:iCs/>
          <w:sz w:val="24"/>
          <w:szCs w:val="24"/>
        </w:rPr>
        <w:t>az</w:t>
      </w:r>
      <w:proofErr w:type="spellEnd"/>
      <w:r w:rsidR="003847D5">
        <w:rPr>
          <w:bCs/>
          <w:iCs/>
          <w:sz w:val="24"/>
          <w:szCs w:val="24"/>
        </w:rPr>
        <w:t>, hogy továbbra</w:t>
      </w:r>
      <w:r w:rsidR="00104367">
        <w:rPr>
          <w:bCs/>
          <w:iCs/>
          <w:sz w:val="24"/>
          <w:szCs w:val="24"/>
        </w:rPr>
        <w:t xml:space="preserve"> is az itt élő lakosság védelmét, biztonságát szolgálják</w:t>
      </w:r>
      <w:r w:rsidR="00BB1079">
        <w:rPr>
          <w:bCs/>
          <w:iCs/>
          <w:sz w:val="24"/>
          <w:szCs w:val="24"/>
        </w:rPr>
        <w:t>,</w:t>
      </w:r>
      <w:r w:rsidR="00104367">
        <w:rPr>
          <w:bCs/>
          <w:iCs/>
          <w:sz w:val="24"/>
          <w:szCs w:val="24"/>
        </w:rPr>
        <w:t xml:space="preserve"> és ezt igyek</w:t>
      </w:r>
      <w:r w:rsidR="0058125E">
        <w:rPr>
          <w:bCs/>
          <w:iCs/>
          <w:sz w:val="24"/>
          <w:szCs w:val="24"/>
        </w:rPr>
        <w:t>ez</w:t>
      </w:r>
      <w:r w:rsidR="00104367">
        <w:rPr>
          <w:bCs/>
          <w:iCs/>
          <w:sz w:val="24"/>
          <w:szCs w:val="24"/>
        </w:rPr>
        <w:t>n</w:t>
      </w:r>
      <w:r w:rsidR="00BB1079">
        <w:rPr>
          <w:bCs/>
          <w:iCs/>
          <w:sz w:val="24"/>
          <w:szCs w:val="24"/>
        </w:rPr>
        <w:t>e</w:t>
      </w:r>
      <w:r w:rsidR="008F5282">
        <w:rPr>
          <w:bCs/>
          <w:iCs/>
          <w:sz w:val="24"/>
          <w:szCs w:val="24"/>
        </w:rPr>
        <w:t xml:space="preserve">k minél magasabb színvonalon biztosítani. </w:t>
      </w:r>
      <w:r w:rsidR="00745C7E">
        <w:rPr>
          <w:bCs/>
          <w:iCs/>
          <w:sz w:val="24"/>
          <w:szCs w:val="24"/>
        </w:rPr>
        <w:t>Nagy öröm számukra, hogy a város továbbra is magáénak érzi a Katasztrófavédelmi Kirendeltséget, bár nem fenntartóként, de továbbra is mind erkölcsileg, és amiért nagy-nagy köszönettel tartoznak mind anyagilag is a munkájuk eredményességét támog</w:t>
      </w:r>
      <w:r w:rsidR="008470D8">
        <w:rPr>
          <w:bCs/>
          <w:iCs/>
          <w:sz w:val="24"/>
          <w:szCs w:val="24"/>
        </w:rPr>
        <w:t>atta. Bíznak abb</w:t>
      </w:r>
      <w:r w:rsidR="00A47D4F">
        <w:rPr>
          <w:bCs/>
          <w:iCs/>
          <w:sz w:val="24"/>
          <w:szCs w:val="24"/>
        </w:rPr>
        <w:t xml:space="preserve">an, hogy ez a jó együttműködés megmarad. Új vezetési felállás van a kirendeltségnél, úgy ítéli meg, hogy az átalakulás nagy zökkenőt nem okozott, a működésnek a továbbvitele biztosított. </w:t>
      </w:r>
    </w:p>
    <w:p w:rsidR="003D17ED" w:rsidRDefault="003D17ED" w:rsidP="00C361C3">
      <w:pPr>
        <w:tabs>
          <w:tab w:val="left" w:pos="2518"/>
        </w:tabs>
        <w:jc w:val="both"/>
        <w:rPr>
          <w:bCs/>
          <w:iCs/>
          <w:sz w:val="24"/>
          <w:szCs w:val="24"/>
        </w:rPr>
      </w:pPr>
    </w:p>
    <w:p w:rsidR="000A710F" w:rsidRDefault="000A710F" w:rsidP="00C361C3">
      <w:pPr>
        <w:tabs>
          <w:tab w:val="left" w:pos="2518"/>
        </w:tabs>
        <w:jc w:val="both"/>
        <w:rPr>
          <w:bCs/>
          <w:iCs/>
          <w:sz w:val="24"/>
          <w:szCs w:val="24"/>
        </w:rPr>
      </w:pPr>
      <w:r w:rsidRPr="000A710F">
        <w:rPr>
          <w:b/>
          <w:bCs/>
          <w:iCs/>
          <w:sz w:val="24"/>
          <w:szCs w:val="24"/>
          <w:u w:val="single"/>
        </w:rPr>
        <w:t>Dobos László polgármester:</w:t>
      </w:r>
      <w:r w:rsidRPr="00ED7217">
        <w:rPr>
          <w:b/>
          <w:bCs/>
          <w:iCs/>
          <w:sz w:val="24"/>
          <w:szCs w:val="24"/>
        </w:rPr>
        <w:t xml:space="preserve"> </w:t>
      </w:r>
      <w:r>
        <w:rPr>
          <w:bCs/>
          <w:iCs/>
          <w:sz w:val="24"/>
          <w:szCs w:val="24"/>
        </w:rPr>
        <w:t xml:space="preserve">Megköszönte a szóbeli kiegészítést, majd vitára bocsátotta a napirendet. </w:t>
      </w:r>
    </w:p>
    <w:p w:rsidR="003D17ED" w:rsidRDefault="003D17ED" w:rsidP="00C361C3">
      <w:pPr>
        <w:tabs>
          <w:tab w:val="left" w:pos="2518"/>
        </w:tabs>
        <w:jc w:val="both"/>
        <w:rPr>
          <w:bCs/>
          <w:iCs/>
          <w:sz w:val="24"/>
          <w:szCs w:val="24"/>
        </w:rPr>
      </w:pPr>
    </w:p>
    <w:p w:rsidR="00D96B0D" w:rsidRPr="00A45D51" w:rsidRDefault="00D96B0D" w:rsidP="00C361C3">
      <w:pPr>
        <w:tabs>
          <w:tab w:val="left" w:pos="2518"/>
        </w:tabs>
        <w:jc w:val="both"/>
        <w:rPr>
          <w:bCs/>
          <w:iCs/>
          <w:sz w:val="24"/>
          <w:szCs w:val="24"/>
        </w:rPr>
      </w:pPr>
      <w:r w:rsidRPr="00A45D51">
        <w:rPr>
          <w:bCs/>
          <w:iCs/>
          <w:sz w:val="24"/>
          <w:szCs w:val="24"/>
        </w:rPr>
        <w:t>Kérdés, hozzászólás van-e?</w:t>
      </w:r>
    </w:p>
    <w:p w:rsidR="00D96B0D" w:rsidRDefault="00D96B0D" w:rsidP="00C361C3">
      <w:pPr>
        <w:tabs>
          <w:tab w:val="left" w:pos="2518"/>
        </w:tabs>
        <w:jc w:val="both"/>
        <w:rPr>
          <w:bCs/>
          <w:iCs/>
          <w:sz w:val="24"/>
          <w:szCs w:val="24"/>
        </w:rPr>
      </w:pPr>
    </w:p>
    <w:p w:rsidR="003D6392" w:rsidRDefault="00ED7217" w:rsidP="00C361C3">
      <w:pPr>
        <w:tabs>
          <w:tab w:val="left" w:pos="2518"/>
        </w:tabs>
        <w:jc w:val="both"/>
        <w:rPr>
          <w:bCs/>
          <w:iCs/>
          <w:sz w:val="24"/>
          <w:szCs w:val="24"/>
        </w:rPr>
      </w:pPr>
      <w:r w:rsidRPr="00ED7217">
        <w:rPr>
          <w:b/>
          <w:bCs/>
          <w:iCs/>
          <w:sz w:val="24"/>
          <w:szCs w:val="24"/>
          <w:u w:val="single"/>
        </w:rPr>
        <w:t>Pánti Ildikó képviselő, az Idegenforgalmi, Társadalmi és Külkapcsolati Bizottság elnöke:</w:t>
      </w:r>
      <w:r>
        <w:rPr>
          <w:bCs/>
          <w:iCs/>
          <w:sz w:val="24"/>
          <w:szCs w:val="24"/>
        </w:rPr>
        <w:t xml:space="preserve"> </w:t>
      </w:r>
      <w:r w:rsidR="00A52C29">
        <w:rPr>
          <w:bCs/>
          <w:iCs/>
          <w:sz w:val="24"/>
          <w:szCs w:val="24"/>
        </w:rPr>
        <w:t>A bizottság is megtárgyalta a katasztrófavédelem éves tevékenységét. Molnár László ezredes úr megtisztelte a bizottságot jelenlétével. Az anyagot előzetes</w:t>
      </w:r>
      <w:r w:rsidR="003D6392">
        <w:rPr>
          <w:bCs/>
          <w:iCs/>
          <w:sz w:val="24"/>
          <w:szCs w:val="24"/>
        </w:rPr>
        <w:t>en</w:t>
      </w:r>
      <w:r w:rsidR="00A52C29">
        <w:rPr>
          <w:bCs/>
          <w:iCs/>
          <w:sz w:val="24"/>
          <w:szCs w:val="24"/>
        </w:rPr>
        <w:t xml:space="preserve"> megkapták, amely mindenre kiterjedő, reális</w:t>
      </w:r>
      <w:r w:rsidR="00D56664">
        <w:rPr>
          <w:bCs/>
          <w:iCs/>
          <w:sz w:val="24"/>
          <w:szCs w:val="24"/>
        </w:rPr>
        <w:t xml:space="preserve"> tájékoztatást </w:t>
      </w:r>
      <w:r w:rsidR="003D6392">
        <w:rPr>
          <w:bCs/>
          <w:iCs/>
          <w:sz w:val="24"/>
          <w:szCs w:val="24"/>
        </w:rPr>
        <w:t xml:space="preserve">adott </w:t>
      </w:r>
      <w:r w:rsidR="00D56664">
        <w:rPr>
          <w:bCs/>
          <w:iCs/>
          <w:sz w:val="24"/>
          <w:szCs w:val="24"/>
        </w:rPr>
        <w:t xml:space="preserve">az éves munkáról. Látható, hogy milyen sokirányú a tevékenységük. Örülnek a jó együttműködésnek a társszervekkel és az </w:t>
      </w:r>
      <w:r w:rsidR="00D56664">
        <w:rPr>
          <w:bCs/>
          <w:iCs/>
          <w:sz w:val="24"/>
          <w:szCs w:val="24"/>
        </w:rPr>
        <w:lastRenderedPageBreak/>
        <w:t>önkormányzatokkal. Megköszönte ezredes</w:t>
      </w:r>
      <w:r w:rsidR="00F90CA2">
        <w:rPr>
          <w:bCs/>
          <w:iCs/>
          <w:sz w:val="24"/>
          <w:szCs w:val="24"/>
        </w:rPr>
        <w:t xml:space="preserve"> úrnak a bizottsági ülésen felvetett, sok-sok kérdésre adott válaszát. </w:t>
      </w:r>
    </w:p>
    <w:p w:rsidR="00ED7217" w:rsidRPr="00ED7217" w:rsidRDefault="00F90CA2" w:rsidP="00C361C3">
      <w:pPr>
        <w:tabs>
          <w:tab w:val="left" w:pos="2518"/>
        </w:tabs>
        <w:jc w:val="both"/>
        <w:rPr>
          <w:bCs/>
          <w:iCs/>
          <w:sz w:val="24"/>
          <w:szCs w:val="24"/>
        </w:rPr>
      </w:pPr>
      <w:r>
        <w:rPr>
          <w:bCs/>
          <w:iCs/>
          <w:sz w:val="24"/>
          <w:szCs w:val="24"/>
        </w:rPr>
        <w:t xml:space="preserve">A bizottság nevében eredményes alkotó éveket kívánt ezredes úrnak új beosztásában, valamint munkatársainak. A tájékoztatót a képviselő-testületnek is elfogadásra ajánlotta. </w:t>
      </w:r>
    </w:p>
    <w:p w:rsidR="00ED7217" w:rsidRPr="00A45D51" w:rsidRDefault="00ED7217" w:rsidP="00C361C3">
      <w:pPr>
        <w:tabs>
          <w:tab w:val="left" w:pos="2518"/>
        </w:tabs>
        <w:jc w:val="both"/>
        <w:rPr>
          <w:bCs/>
          <w:iCs/>
          <w:sz w:val="24"/>
          <w:szCs w:val="24"/>
        </w:rPr>
      </w:pPr>
    </w:p>
    <w:p w:rsidR="00D96B0D" w:rsidRDefault="00F90CA2" w:rsidP="00C361C3">
      <w:pPr>
        <w:rPr>
          <w:sz w:val="24"/>
          <w:szCs w:val="24"/>
        </w:rPr>
      </w:pPr>
      <w:r>
        <w:rPr>
          <w:sz w:val="24"/>
          <w:szCs w:val="24"/>
        </w:rPr>
        <w:t>További k</w:t>
      </w:r>
      <w:r w:rsidR="00D96B0D" w:rsidRPr="00A45D51">
        <w:rPr>
          <w:sz w:val="24"/>
          <w:szCs w:val="24"/>
        </w:rPr>
        <w:t xml:space="preserve">érdés, észrevétel nem hangzott el. </w:t>
      </w:r>
    </w:p>
    <w:p w:rsidR="00F90CA2" w:rsidRDefault="00F90CA2" w:rsidP="00C361C3">
      <w:pPr>
        <w:rPr>
          <w:sz w:val="24"/>
          <w:szCs w:val="24"/>
        </w:rPr>
      </w:pPr>
    </w:p>
    <w:p w:rsidR="00F90CA2" w:rsidRDefault="00F90CA2" w:rsidP="00F90CA2">
      <w:pPr>
        <w:jc w:val="both"/>
        <w:rPr>
          <w:sz w:val="24"/>
          <w:szCs w:val="24"/>
        </w:rPr>
      </w:pPr>
      <w:r w:rsidRPr="00F90CA2">
        <w:rPr>
          <w:b/>
          <w:sz w:val="24"/>
          <w:szCs w:val="24"/>
          <w:u w:val="single"/>
        </w:rPr>
        <w:t>Dobos László polgármester:</w:t>
      </w:r>
      <w:r w:rsidRPr="00B55115">
        <w:rPr>
          <w:sz w:val="24"/>
          <w:szCs w:val="24"/>
        </w:rPr>
        <w:t xml:space="preserve"> </w:t>
      </w:r>
      <w:r>
        <w:rPr>
          <w:sz w:val="24"/>
          <w:szCs w:val="24"/>
        </w:rPr>
        <w:t>A tájékoztató alapján azt tapasztalta, hogy rendben mennek a dolgok.</w:t>
      </w:r>
      <w:r w:rsidR="003F7F8D">
        <w:rPr>
          <w:sz w:val="24"/>
          <w:szCs w:val="24"/>
        </w:rPr>
        <w:t xml:space="preserve"> Talán ez az elmúlt év szerencsésebb volt, ami annak is köszönhető, hogy nagyon sok figyelemfelhívás hangzik el a katasztrófavédelem részéről. Komoly utó ellenőrzések vannak</w:t>
      </w:r>
      <w:r w:rsidR="00753C22">
        <w:rPr>
          <w:sz w:val="24"/>
          <w:szCs w:val="24"/>
        </w:rPr>
        <w:t>,</w:t>
      </w:r>
      <w:r w:rsidR="003F7F8D">
        <w:rPr>
          <w:sz w:val="24"/>
          <w:szCs w:val="24"/>
        </w:rPr>
        <w:t xml:space="preserve"> és ez legyen</w:t>
      </w:r>
      <w:r w:rsidR="00B55115">
        <w:rPr>
          <w:sz w:val="24"/>
          <w:szCs w:val="24"/>
        </w:rPr>
        <w:t xml:space="preserve"> így </w:t>
      </w:r>
      <w:r w:rsidR="003F7F8D">
        <w:rPr>
          <w:sz w:val="24"/>
          <w:szCs w:val="24"/>
        </w:rPr>
        <w:t xml:space="preserve">a </w:t>
      </w:r>
      <w:r w:rsidR="003D6392">
        <w:rPr>
          <w:sz w:val="24"/>
          <w:szCs w:val="24"/>
        </w:rPr>
        <w:t>jövőben</w:t>
      </w:r>
      <w:r w:rsidR="003F7F8D">
        <w:rPr>
          <w:sz w:val="24"/>
          <w:szCs w:val="24"/>
        </w:rPr>
        <w:t xml:space="preserve"> is. </w:t>
      </w:r>
      <w:r w:rsidR="00753C22">
        <w:rPr>
          <w:sz w:val="24"/>
          <w:szCs w:val="24"/>
        </w:rPr>
        <w:t xml:space="preserve">További jó munkát kívánt ezredes úrnak és munkatartásainak. </w:t>
      </w:r>
    </w:p>
    <w:p w:rsidR="00F90CA2" w:rsidRPr="00A45D51" w:rsidRDefault="00F90CA2" w:rsidP="00C361C3">
      <w:pPr>
        <w:rPr>
          <w:sz w:val="24"/>
          <w:szCs w:val="24"/>
        </w:rPr>
      </w:pPr>
    </w:p>
    <w:p w:rsidR="00D96B0D" w:rsidRPr="00A45D51" w:rsidRDefault="00D96B0D" w:rsidP="00C361C3">
      <w:pPr>
        <w:ind w:right="70"/>
        <w:jc w:val="both"/>
        <w:rPr>
          <w:bCs/>
          <w:sz w:val="24"/>
          <w:szCs w:val="24"/>
        </w:rPr>
      </w:pPr>
      <w:r w:rsidRPr="00A45D51">
        <w:rPr>
          <w:sz w:val="24"/>
          <w:szCs w:val="24"/>
        </w:rPr>
        <w:t xml:space="preserve">Javasolta </w:t>
      </w:r>
      <w:r w:rsidR="005346B6">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D96B0D" w:rsidRPr="00A45D51" w:rsidRDefault="00D96B0D" w:rsidP="00C361C3">
      <w:pPr>
        <w:rPr>
          <w:b/>
          <w:bCs/>
          <w:sz w:val="24"/>
          <w:szCs w:val="24"/>
          <w:u w:val="single"/>
        </w:rPr>
      </w:pPr>
    </w:p>
    <w:p w:rsidR="00D96B0D" w:rsidRPr="00A45D51" w:rsidRDefault="00D96B0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5346B6">
        <w:rPr>
          <w:bCs/>
          <w:sz w:val="24"/>
          <w:szCs w:val="24"/>
        </w:rPr>
        <w:t>10</w:t>
      </w:r>
      <w:r w:rsidRPr="00A45D51">
        <w:rPr>
          <w:sz w:val="24"/>
          <w:szCs w:val="24"/>
        </w:rPr>
        <w:t xml:space="preserve"> igen szavazat. Nemleges szavazat és tartózkodás nem volt.</w:t>
      </w:r>
    </w:p>
    <w:p w:rsidR="00D96B0D" w:rsidRDefault="00D96B0D" w:rsidP="00F95E70">
      <w:pPr>
        <w:pStyle w:val="NormlWeb"/>
        <w:tabs>
          <w:tab w:val="left" w:pos="2518"/>
        </w:tabs>
        <w:spacing w:before="0" w:after="0"/>
        <w:rPr>
          <w:b/>
          <w:szCs w:val="24"/>
        </w:rPr>
      </w:pPr>
    </w:p>
    <w:p w:rsidR="00D96B0D" w:rsidRDefault="00D96B0D" w:rsidP="00F95E70">
      <w:pPr>
        <w:pStyle w:val="NormlWeb"/>
        <w:tabs>
          <w:tab w:val="left" w:pos="2518"/>
        </w:tabs>
        <w:spacing w:before="0" w:after="0"/>
        <w:rPr>
          <w:b/>
          <w:szCs w:val="24"/>
        </w:rPr>
      </w:pPr>
    </w:p>
    <w:p w:rsidR="006E4283" w:rsidRPr="00540960" w:rsidRDefault="006E4283" w:rsidP="006E4283">
      <w:pPr>
        <w:jc w:val="both"/>
        <w:rPr>
          <w:b/>
          <w:sz w:val="24"/>
          <w:szCs w:val="24"/>
        </w:rPr>
      </w:pPr>
      <w:r>
        <w:rPr>
          <w:b/>
          <w:sz w:val="24"/>
          <w:szCs w:val="24"/>
        </w:rPr>
        <w:t>273</w:t>
      </w:r>
      <w:r w:rsidRPr="00540960">
        <w:rPr>
          <w:b/>
          <w:sz w:val="24"/>
          <w:szCs w:val="24"/>
        </w:rPr>
        <w:t>/2018. (</w:t>
      </w:r>
      <w:r>
        <w:rPr>
          <w:b/>
          <w:sz w:val="24"/>
          <w:szCs w:val="24"/>
        </w:rPr>
        <w:t>X</w:t>
      </w:r>
      <w:r w:rsidRPr="00540960">
        <w:rPr>
          <w:b/>
          <w:sz w:val="24"/>
          <w:szCs w:val="24"/>
        </w:rPr>
        <w:t>.2</w:t>
      </w:r>
      <w:r>
        <w:rPr>
          <w:b/>
          <w:sz w:val="24"/>
          <w:szCs w:val="24"/>
        </w:rPr>
        <w:t>5</w:t>
      </w:r>
      <w:r w:rsidRPr="00540960">
        <w:rPr>
          <w:b/>
          <w:sz w:val="24"/>
          <w:szCs w:val="24"/>
        </w:rPr>
        <w:t>.) „kt.” sz. h a t á r o z a t</w:t>
      </w:r>
    </w:p>
    <w:p w:rsidR="006E4283" w:rsidRPr="006E4283" w:rsidRDefault="006E4283" w:rsidP="006E4283">
      <w:pPr>
        <w:jc w:val="both"/>
        <w:rPr>
          <w:b/>
          <w:sz w:val="24"/>
          <w:szCs w:val="24"/>
        </w:rPr>
      </w:pPr>
      <w:proofErr w:type="gramStart"/>
      <w:r w:rsidRPr="006E4283">
        <w:rPr>
          <w:b/>
          <w:sz w:val="24"/>
          <w:szCs w:val="24"/>
        </w:rPr>
        <w:t>a</w:t>
      </w:r>
      <w:proofErr w:type="gramEnd"/>
      <w:r w:rsidRPr="006E4283">
        <w:rPr>
          <w:b/>
          <w:sz w:val="24"/>
          <w:szCs w:val="24"/>
        </w:rPr>
        <w:t xml:space="preserve"> Jász-Nagykun-Szolnok Megyei Katasztrófavédelmi Igazgatóság Karcagi Katasztrófavédelmi Kirendeltség tevékenységéről</w:t>
      </w:r>
    </w:p>
    <w:p w:rsidR="006E4283" w:rsidRPr="00540960" w:rsidRDefault="006E4283" w:rsidP="006E4283">
      <w:pPr>
        <w:rPr>
          <w:sz w:val="24"/>
          <w:szCs w:val="24"/>
        </w:rPr>
      </w:pPr>
    </w:p>
    <w:p w:rsidR="006E4283" w:rsidRPr="00540960" w:rsidRDefault="006E4283" w:rsidP="006E4283">
      <w:pPr>
        <w:pStyle w:val="Szvegtrzs"/>
        <w:ind w:left="567"/>
        <w:rPr>
          <w:bCs/>
          <w:sz w:val="24"/>
          <w:szCs w:val="24"/>
        </w:rPr>
      </w:pPr>
      <w:r w:rsidRPr="00540960">
        <w:rPr>
          <w:sz w:val="24"/>
          <w:szCs w:val="24"/>
        </w:rPr>
        <w:t xml:space="preserve">A Karcag Városi Önkormányzat Képviselő-testülete </w:t>
      </w:r>
      <w:r w:rsidRPr="00D96B0D">
        <w:rPr>
          <w:szCs w:val="24"/>
        </w:rPr>
        <w:t>a Jász-Nagykun-Szolnok Megyei Katasztrófavédelmi Igazgatóság Karcagi Katasztrófavédelmi Kirendeltség tevékenységéről</w:t>
      </w:r>
      <w:r w:rsidRPr="00540960">
        <w:rPr>
          <w:sz w:val="24"/>
          <w:szCs w:val="24"/>
        </w:rPr>
        <w:t xml:space="preserve"> szóló </w:t>
      </w:r>
      <w:proofErr w:type="gramStart"/>
      <w:r w:rsidRPr="00540960">
        <w:rPr>
          <w:sz w:val="24"/>
          <w:szCs w:val="24"/>
        </w:rPr>
        <w:t xml:space="preserve">tájékoztatót  </w:t>
      </w:r>
      <w:r w:rsidRPr="00540960">
        <w:rPr>
          <w:b/>
          <w:bCs/>
          <w:sz w:val="24"/>
          <w:szCs w:val="24"/>
        </w:rPr>
        <w:t>e</w:t>
      </w:r>
      <w:proofErr w:type="gramEnd"/>
      <w:r w:rsidRPr="00540960">
        <w:rPr>
          <w:b/>
          <w:bCs/>
          <w:sz w:val="24"/>
          <w:szCs w:val="24"/>
        </w:rPr>
        <w:t xml:space="preserve"> l f o g a d j a .</w:t>
      </w:r>
    </w:p>
    <w:p w:rsidR="006E4283" w:rsidRPr="00540960" w:rsidRDefault="006E4283" w:rsidP="006E4283">
      <w:pPr>
        <w:pStyle w:val="Szvegtrzs"/>
        <w:rPr>
          <w:sz w:val="24"/>
          <w:szCs w:val="24"/>
        </w:rPr>
      </w:pPr>
      <w:r w:rsidRPr="00540960">
        <w:rPr>
          <w:sz w:val="24"/>
          <w:szCs w:val="24"/>
        </w:rPr>
        <w:t xml:space="preserve">                    </w:t>
      </w:r>
    </w:p>
    <w:p w:rsidR="006E4283" w:rsidRPr="00540960" w:rsidRDefault="006E4283" w:rsidP="000C2E0F">
      <w:pPr>
        <w:pStyle w:val="Szvegtrzs"/>
        <w:ind w:left="284"/>
        <w:rPr>
          <w:sz w:val="24"/>
          <w:szCs w:val="24"/>
          <w:u w:val="single"/>
        </w:rPr>
      </w:pPr>
      <w:r w:rsidRPr="00540960">
        <w:rPr>
          <w:sz w:val="24"/>
          <w:szCs w:val="24"/>
          <w:u w:val="single"/>
        </w:rPr>
        <w:t>Erről értesülnek:</w:t>
      </w:r>
    </w:p>
    <w:p w:rsidR="006E4283" w:rsidRPr="006E4283" w:rsidRDefault="006E4283" w:rsidP="006E4283">
      <w:pPr>
        <w:pStyle w:val="Listaszerbekezds"/>
        <w:numPr>
          <w:ilvl w:val="0"/>
          <w:numId w:val="17"/>
        </w:numPr>
        <w:jc w:val="both"/>
      </w:pPr>
      <w:r w:rsidRPr="006E4283">
        <w:t xml:space="preserve">Karcag Városi Önkormányzat Képviselő-testület tagjai, lakóhelyeiken </w:t>
      </w:r>
    </w:p>
    <w:p w:rsidR="006E4283" w:rsidRPr="00540960" w:rsidRDefault="006E4283" w:rsidP="006E4283">
      <w:pPr>
        <w:pStyle w:val="NormlWeb"/>
        <w:numPr>
          <w:ilvl w:val="0"/>
          <w:numId w:val="17"/>
        </w:numPr>
        <w:spacing w:before="0" w:after="0"/>
        <w:jc w:val="both"/>
        <w:rPr>
          <w:szCs w:val="24"/>
        </w:rPr>
      </w:pPr>
      <w:r w:rsidRPr="00540960">
        <w:rPr>
          <w:szCs w:val="24"/>
        </w:rPr>
        <w:t>Karcag Városi Önkormányzat Polgármestere, helyben</w:t>
      </w:r>
    </w:p>
    <w:p w:rsidR="006E4283" w:rsidRPr="00540960" w:rsidRDefault="006E4283" w:rsidP="006E4283">
      <w:pPr>
        <w:pStyle w:val="NormlWeb"/>
        <w:numPr>
          <w:ilvl w:val="0"/>
          <w:numId w:val="17"/>
        </w:numPr>
        <w:spacing w:before="0" w:after="0"/>
        <w:jc w:val="both"/>
        <w:rPr>
          <w:szCs w:val="24"/>
        </w:rPr>
      </w:pPr>
      <w:r w:rsidRPr="00540960">
        <w:rPr>
          <w:szCs w:val="24"/>
        </w:rPr>
        <w:t>Karcag Városi Önkormányzat Jegyzője, helyben</w:t>
      </w:r>
    </w:p>
    <w:p w:rsidR="006E4283" w:rsidRDefault="006E4283" w:rsidP="006E4283">
      <w:pPr>
        <w:pStyle w:val="NormlWeb"/>
        <w:numPr>
          <w:ilvl w:val="0"/>
          <w:numId w:val="17"/>
        </w:numPr>
        <w:spacing w:before="0" w:after="0"/>
        <w:jc w:val="both"/>
        <w:rPr>
          <w:szCs w:val="24"/>
        </w:rPr>
      </w:pPr>
      <w:r w:rsidRPr="00540960">
        <w:rPr>
          <w:szCs w:val="24"/>
        </w:rPr>
        <w:t>Karcagi Polgármesteri Hivatal, Aljegyzői Iroda, helyben</w:t>
      </w:r>
    </w:p>
    <w:p w:rsidR="006E4283" w:rsidRPr="00540960" w:rsidRDefault="006E4283" w:rsidP="006E4283">
      <w:pPr>
        <w:pStyle w:val="NormlWeb"/>
        <w:numPr>
          <w:ilvl w:val="0"/>
          <w:numId w:val="17"/>
        </w:numPr>
        <w:spacing w:before="0" w:after="0"/>
        <w:jc w:val="both"/>
        <w:rPr>
          <w:szCs w:val="24"/>
        </w:rPr>
      </w:pPr>
      <w:r w:rsidRPr="00D96B0D">
        <w:rPr>
          <w:szCs w:val="24"/>
        </w:rPr>
        <w:t xml:space="preserve">Jász-Nagykun-Szolnok Megyei Katasztrófavédelmi Igazgatóság Karcagi Katasztrófavédelmi Kirendeltség </w:t>
      </w:r>
      <w:r>
        <w:rPr>
          <w:szCs w:val="24"/>
        </w:rPr>
        <w:t>5300 Karcag, Madarasi út 2.</w:t>
      </w:r>
    </w:p>
    <w:p w:rsidR="006E4283" w:rsidRDefault="006E4283" w:rsidP="006E4283">
      <w:pPr>
        <w:pStyle w:val="NormlWeb"/>
        <w:tabs>
          <w:tab w:val="left" w:pos="2518"/>
        </w:tabs>
        <w:spacing w:before="0" w:after="0"/>
        <w:rPr>
          <w:b/>
          <w:szCs w:val="24"/>
        </w:rPr>
      </w:pPr>
    </w:p>
    <w:p w:rsidR="006E4283" w:rsidRDefault="006E4283" w:rsidP="00F95E70">
      <w:pPr>
        <w:pStyle w:val="NormlWeb"/>
        <w:tabs>
          <w:tab w:val="left" w:pos="2518"/>
        </w:tabs>
        <w:spacing w:before="0" w:after="0"/>
        <w:rPr>
          <w:b/>
          <w:szCs w:val="24"/>
        </w:rPr>
      </w:pPr>
    </w:p>
    <w:p w:rsidR="00D96B0D" w:rsidRPr="00D96B0D" w:rsidRDefault="00D96B0D" w:rsidP="00F95E70">
      <w:pPr>
        <w:pStyle w:val="NormlWeb"/>
        <w:tabs>
          <w:tab w:val="left" w:pos="2518"/>
        </w:tabs>
        <w:spacing w:before="0" w:after="0"/>
        <w:rPr>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F15458" w:rsidP="003A4F0B">
            <w:pPr>
              <w:pStyle w:val="Szvegtrzs"/>
              <w:rPr>
                <w:b/>
                <w:sz w:val="24"/>
                <w:szCs w:val="24"/>
                <w:u w:val="single"/>
              </w:rPr>
            </w:pPr>
            <w:r w:rsidRPr="00D96B0D">
              <w:rPr>
                <w:b/>
                <w:sz w:val="24"/>
                <w:szCs w:val="24"/>
              </w:rPr>
              <w:t>2</w:t>
            </w:r>
            <w:r w:rsidR="003A4F0B" w:rsidRPr="00D96B0D">
              <w:rPr>
                <w:b/>
                <w:sz w:val="24"/>
                <w:szCs w:val="24"/>
              </w:rPr>
              <w:t xml:space="preserve">. </w:t>
            </w:r>
            <w:r w:rsidR="003A4F0B"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NormlWeb"/>
              <w:spacing w:before="0" w:after="0"/>
              <w:ind w:left="57"/>
              <w:jc w:val="both"/>
              <w:rPr>
                <w:szCs w:val="24"/>
              </w:rPr>
            </w:pPr>
            <w:r w:rsidRPr="00D96B0D">
              <w:rPr>
                <w:szCs w:val="24"/>
              </w:rPr>
              <w:t>Tájékoztató a Városi Önkormányzat Városgondnoksága tevékenységéről</w:t>
            </w:r>
          </w:p>
          <w:p w:rsidR="00980014" w:rsidRPr="00D96B0D" w:rsidRDefault="00980014" w:rsidP="00F95ECB">
            <w:pPr>
              <w:pStyle w:val="NormlWeb"/>
              <w:spacing w:before="0" w:after="0"/>
              <w:ind w:left="57"/>
              <w:jc w:val="both"/>
              <w:rPr>
                <w:bCs/>
                <w:szCs w:val="24"/>
                <w:lang w:eastAsia="en-US"/>
              </w:rPr>
            </w:pPr>
          </w:p>
        </w:tc>
      </w:tr>
    </w:tbl>
    <w:p w:rsidR="00D96B0D" w:rsidRDefault="00D96B0D" w:rsidP="00F95E70">
      <w:pPr>
        <w:tabs>
          <w:tab w:val="left" w:pos="2518"/>
        </w:tabs>
        <w:rPr>
          <w:b/>
          <w:sz w:val="24"/>
          <w:szCs w:val="24"/>
        </w:rPr>
      </w:pPr>
      <w:r w:rsidRPr="00D96B0D">
        <w:rPr>
          <w:b/>
          <w:sz w:val="24"/>
          <w:szCs w:val="24"/>
        </w:rPr>
        <w:tab/>
      </w:r>
    </w:p>
    <w:p w:rsidR="000E7482" w:rsidRDefault="00D96B0D"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E7482">
        <w:rPr>
          <w:bCs/>
          <w:iCs/>
          <w:sz w:val="24"/>
          <w:szCs w:val="24"/>
        </w:rPr>
        <w:t xml:space="preserve">Köszöntötte Molnár Pál igazgató urat, aki szóbeli kiegészítést kívánt tenni. </w:t>
      </w:r>
    </w:p>
    <w:p w:rsidR="000E7482" w:rsidRDefault="000E7482" w:rsidP="00C361C3">
      <w:pPr>
        <w:tabs>
          <w:tab w:val="left" w:pos="2518"/>
        </w:tabs>
        <w:jc w:val="both"/>
        <w:rPr>
          <w:bCs/>
          <w:iCs/>
          <w:sz w:val="24"/>
          <w:szCs w:val="24"/>
        </w:rPr>
      </w:pPr>
    </w:p>
    <w:p w:rsidR="000E7482" w:rsidRDefault="000E7482" w:rsidP="00C361C3">
      <w:pPr>
        <w:tabs>
          <w:tab w:val="left" w:pos="2518"/>
        </w:tabs>
        <w:jc w:val="both"/>
        <w:rPr>
          <w:bCs/>
          <w:iCs/>
          <w:sz w:val="24"/>
          <w:szCs w:val="24"/>
        </w:rPr>
      </w:pPr>
      <w:r w:rsidRPr="000E7482">
        <w:rPr>
          <w:b/>
          <w:bCs/>
          <w:iCs/>
          <w:sz w:val="24"/>
          <w:szCs w:val="24"/>
          <w:u w:val="single"/>
        </w:rPr>
        <w:t>Molnár Pál képviselő, a Városi Önkormányzat Városgondnoksága igazgatója:</w:t>
      </w:r>
      <w:r>
        <w:rPr>
          <w:bCs/>
          <w:iCs/>
          <w:sz w:val="24"/>
          <w:szCs w:val="24"/>
        </w:rPr>
        <w:t xml:space="preserve"> Egy lényeges változás nem került bele a tájékoztatóba, </w:t>
      </w:r>
      <w:r w:rsidR="0072698C">
        <w:rPr>
          <w:bCs/>
          <w:iCs/>
          <w:sz w:val="24"/>
          <w:szCs w:val="24"/>
        </w:rPr>
        <w:t>a városgondnokság épület</w:t>
      </w:r>
      <w:r w:rsidR="009C3113">
        <w:rPr>
          <w:bCs/>
          <w:iCs/>
          <w:sz w:val="24"/>
          <w:szCs w:val="24"/>
        </w:rPr>
        <w:t xml:space="preserve"> </w:t>
      </w:r>
      <w:r w:rsidR="0072698C">
        <w:rPr>
          <w:bCs/>
          <w:iCs/>
          <w:sz w:val="24"/>
          <w:szCs w:val="24"/>
        </w:rPr>
        <w:t xml:space="preserve">felújítása megkezdődött. TOP programból sikerült 120 millió Ft </w:t>
      </w:r>
      <w:r w:rsidR="00B05D27">
        <w:rPr>
          <w:bCs/>
          <w:iCs/>
          <w:sz w:val="24"/>
          <w:szCs w:val="24"/>
        </w:rPr>
        <w:t>felújítási</w:t>
      </w:r>
      <w:r w:rsidR="0072698C">
        <w:rPr>
          <w:bCs/>
          <w:iCs/>
          <w:sz w:val="24"/>
          <w:szCs w:val="24"/>
        </w:rPr>
        <w:t xml:space="preserve"> keretet pá</w:t>
      </w:r>
      <w:r w:rsidR="00B05D27">
        <w:rPr>
          <w:bCs/>
          <w:iCs/>
          <w:sz w:val="24"/>
          <w:szCs w:val="24"/>
        </w:rPr>
        <w:t xml:space="preserve">lyázni az elmúlt években a várossal közösen. Az építetőnek átadták a területet, az iroda dolgozói beköltöztek a Látogató Központ épületébe. </w:t>
      </w:r>
    </w:p>
    <w:p w:rsidR="00B05D27" w:rsidRDefault="00B05D27" w:rsidP="00C361C3">
      <w:pPr>
        <w:tabs>
          <w:tab w:val="left" w:pos="2518"/>
        </w:tabs>
        <w:jc w:val="both"/>
        <w:rPr>
          <w:bCs/>
          <w:iCs/>
          <w:sz w:val="24"/>
          <w:szCs w:val="24"/>
        </w:rPr>
      </w:pPr>
    </w:p>
    <w:p w:rsidR="000E7482" w:rsidRDefault="00B05D27" w:rsidP="00C361C3">
      <w:pPr>
        <w:tabs>
          <w:tab w:val="left" w:pos="2518"/>
        </w:tabs>
        <w:jc w:val="both"/>
        <w:rPr>
          <w:bCs/>
          <w:iCs/>
          <w:sz w:val="24"/>
          <w:szCs w:val="24"/>
        </w:rPr>
      </w:pPr>
      <w:r w:rsidRPr="00B05D27">
        <w:rPr>
          <w:b/>
          <w:bCs/>
          <w:iCs/>
          <w:sz w:val="24"/>
          <w:szCs w:val="24"/>
          <w:u w:val="single"/>
        </w:rPr>
        <w:t>Dobos László polgármester:</w:t>
      </w:r>
      <w:r w:rsidRPr="00021654">
        <w:rPr>
          <w:bCs/>
          <w:iCs/>
          <w:sz w:val="24"/>
          <w:szCs w:val="24"/>
        </w:rPr>
        <w:t xml:space="preserve"> </w:t>
      </w:r>
      <w:r w:rsidRPr="00B05D27">
        <w:rPr>
          <w:bCs/>
          <w:iCs/>
          <w:sz w:val="24"/>
          <w:szCs w:val="24"/>
        </w:rPr>
        <w:t>Vitára bocsátotta a napirendet.</w:t>
      </w:r>
    </w:p>
    <w:p w:rsidR="00021654" w:rsidRDefault="00021654" w:rsidP="00C361C3">
      <w:pPr>
        <w:tabs>
          <w:tab w:val="left" w:pos="2518"/>
        </w:tabs>
        <w:jc w:val="both"/>
        <w:rPr>
          <w:bCs/>
          <w:iCs/>
          <w:sz w:val="24"/>
          <w:szCs w:val="24"/>
        </w:rPr>
      </w:pPr>
    </w:p>
    <w:p w:rsidR="00021654" w:rsidRDefault="00021654" w:rsidP="00C361C3">
      <w:pPr>
        <w:tabs>
          <w:tab w:val="left" w:pos="2518"/>
        </w:tabs>
        <w:jc w:val="both"/>
        <w:rPr>
          <w:bCs/>
          <w:iCs/>
          <w:sz w:val="24"/>
          <w:szCs w:val="24"/>
        </w:rPr>
      </w:pPr>
    </w:p>
    <w:p w:rsidR="00D96B0D" w:rsidRPr="00A45D51" w:rsidRDefault="00D96B0D" w:rsidP="00C361C3">
      <w:pPr>
        <w:tabs>
          <w:tab w:val="left" w:pos="2518"/>
        </w:tabs>
        <w:jc w:val="both"/>
        <w:rPr>
          <w:bCs/>
          <w:iCs/>
          <w:sz w:val="24"/>
          <w:szCs w:val="24"/>
        </w:rPr>
      </w:pPr>
      <w:r w:rsidRPr="00A45D51">
        <w:rPr>
          <w:bCs/>
          <w:iCs/>
          <w:sz w:val="24"/>
          <w:szCs w:val="24"/>
        </w:rPr>
        <w:lastRenderedPageBreak/>
        <w:t>Kérdés, hozzászólás van-e?</w:t>
      </w:r>
    </w:p>
    <w:p w:rsidR="00D96B0D" w:rsidRPr="00A45D51" w:rsidRDefault="00D96B0D" w:rsidP="00C361C3">
      <w:pPr>
        <w:tabs>
          <w:tab w:val="left" w:pos="2518"/>
        </w:tabs>
        <w:jc w:val="both"/>
        <w:rPr>
          <w:bCs/>
          <w:iCs/>
          <w:sz w:val="24"/>
          <w:szCs w:val="24"/>
        </w:rPr>
      </w:pPr>
    </w:p>
    <w:p w:rsidR="00D96B0D" w:rsidRPr="00A45D51" w:rsidRDefault="00D96B0D" w:rsidP="00C361C3">
      <w:pPr>
        <w:rPr>
          <w:sz w:val="24"/>
          <w:szCs w:val="24"/>
        </w:rPr>
      </w:pPr>
    </w:p>
    <w:p w:rsidR="00881756" w:rsidRDefault="00D96B0D" w:rsidP="00C361C3">
      <w:pPr>
        <w:ind w:right="70"/>
        <w:jc w:val="both"/>
        <w:rPr>
          <w:sz w:val="24"/>
          <w:szCs w:val="24"/>
        </w:rPr>
      </w:pPr>
      <w:r w:rsidRPr="00A45D51">
        <w:rPr>
          <w:b/>
          <w:bCs/>
          <w:sz w:val="24"/>
          <w:szCs w:val="24"/>
          <w:u w:val="single"/>
        </w:rPr>
        <w:t>Dobos László polgármester:</w:t>
      </w:r>
      <w:r w:rsidR="00B05D27">
        <w:rPr>
          <w:sz w:val="24"/>
          <w:szCs w:val="24"/>
        </w:rPr>
        <w:t xml:space="preserve"> </w:t>
      </w:r>
      <w:r w:rsidR="005A7581">
        <w:rPr>
          <w:sz w:val="24"/>
          <w:szCs w:val="24"/>
        </w:rPr>
        <w:t>Igen csak összetett munkák végez a városgondnokság is.</w:t>
      </w:r>
      <w:r w:rsidR="00E93FF9">
        <w:rPr>
          <w:sz w:val="24"/>
          <w:szCs w:val="24"/>
        </w:rPr>
        <w:t xml:space="preserve"> </w:t>
      </w:r>
      <w:r w:rsidR="00881756">
        <w:rPr>
          <w:sz w:val="24"/>
          <w:szCs w:val="24"/>
        </w:rPr>
        <w:t xml:space="preserve">Az élet minden részére kiterjedő </w:t>
      </w:r>
      <w:r w:rsidR="00A531EC">
        <w:rPr>
          <w:sz w:val="24"/>
          <w:szCs w:val="24"/>
        </w:rPr>
        <w:t xml:space="preserve">a tevékenységük, </w:t>
      </w:r>
      <w:r w:rsidR="00881756">
        <w:rPr>
          <w:sz w:val="24"/>
          <w:szCs w:val="24"/>
        </w:rPr>
        <w:t xml:space="preserve">és ez nem könnyű dolog, főleg úgy, hogy egy átköltözést is végre kellett hajtani. </w:t>
      </w:r>
    </w:p>
    <w:p w:rsidR="00881756" w:rsidRDefault="00881756" w:rsidP="00C361C3">
      <w:pPr>
        <w:ind w:right="70"/>
        <w:jc w:val="both"/>
        <w:rPr>
          <w:sz w:val="24"/>
          <w:szCs w:val="24"/>
        </w:rPr>
      </w:pPr>
    </w:p>
    <w:p w:rsidR="00881756" w:rsidRDefault="00881756" w:rsidP="00C361C3">
      <w:pPr>
        <w:ind w:right="70"/>
        <w:jc w:val="both"/>
        <w:rPr>
          <w:sz w:val="24"/>
          <w:szCs w:val="24"/>
        </w:rPr>
      </w:pPr>
      <w:r>
        <w:rPr>
          <w:sz w:val="24"/>
          <w:szCs w:val="24"/>
        </w:rPr>
        <w:t xml:space="preserve">Mindenkit nagyon bosszant az illegális hulladéklerakás a város bármelyik részén. Ott ahol a hatáskör engedi, ott 10 fő </w:t>
      </w:r>
      <w:r w:rsidR="00AB4A17">
        <w:rPr>
          <w:sz w:val="24"/>
          <w:szCs w:val="24"/>
        </w:rPr>
        <w:t>gondoskodik az illegális hulladék lerakók megszüntetéséről</w:t>
      </w:r>
      <w:r w:rsidR="00BE18DA">
        <w:rPr>
          <w:sz w:val="24"/>
          <w:szCs w:val="24"/>
        </w:rPr>
        <w:t>, de a tájékoztatóból kiderült, hogy ezek kb. állandó helyek. Kérdése az volt, hogy nem lehetne-e ezeket a területeket a mezőőrökkel megfigyeltetni, hogy kik azok</w:t>
      </w:r>
      <w:r w:rsidR="00D36944">
        <w:rPr>
          <w:sz w:val="24"/>
          <w:szCs w:val="24"/>
        </w:rPr>
        <w:t>,</w:t>
      </w:r>
      <w:r w:rsidR="00BE18DA">
        <w:rPr>
          <w:sz w:val="24"/>
          <w:szCs w:val="24"/>
        </w:rPr>
        <w:t xml:space="preserve"> akik ezt a tevékenységet végzik</w:t>
      </w:r>
      <w:r w:rsidR="005A7581">
        <w:rPr>
          <w:sz w:val="24"/>
          <w:szCs w:val="24"/>
        </w:rPr>
        <w:t>, valószínű ugyanazok a személyek?</w:t>
      </w:r>
      <w:r w:rsidR="00BE18DA">
        <w:rPr>
          <w:sz w:val="24"/>
          <w:szCs w:val="24"/>
        </w:rPr>
        <w:t xml:space="preserve"> </w:t>
      </w:r>
      <w:r w:rsidR="005A7581">
        <w:rPr>
          <w:sz w:val="24"/>
          <w:szCs w:val="24"/>
        </w:rPr>
        <w:t xml:space="preserve"> Van-e erre lehetőség?</w:t>
      </w:r>
    </w:p>
    <w:p w:rsidR="00881756" w:rsidRDefault="00881756" w:rsidP="00C361C3">
      <w:pPr>
        <w:ind w:right="70"/>
        <w:jc w:val="both"/>
        <w:rPr>
          <w:sz w:val="24"/>
          <w:szCs w:val="24"/>
        </w:rPr>
      </w:pPr>
    </w:p>
    <w:p w:rsidR="005A7581" w:rsidRPr="005A7581" w:rsidRDefault="005A7581" w:rsidP="00C361C3">
      <w:pPr>
        <w:ind w:right="70"/>
        <w:jc w:val="both"/>
        <w:rPr>
          <w:sz w:val="24"/>
          <w:szCs w:val="24"/>
        </w:rPr>
      </w:pPr>
      <w:r w:rsidRPr="000E7482">
        <w:rPr>
          <w:b/>
          <w:bCs/>
          <w:iCs/>
          <w:sz w:val="24"/>
          <w:szCs w:val="24"/>
          <w:u w:val="single"/>
        </w:rPr>
        <w:t>Molnár Pál képviselő, a Városi Önkormányzat Városgondnoksága igazgatója:</w:t>
      </w:r>
      <w:r>
        <w:rPr>
          <w:bCs/>
          <w:iCs/>
          <w:sz w:val="24"/>
          <w:szCs w:val="24"/>
        </w:rPr>
        <w:t xml:space="preserve"> Pályázatot lehetet</w:t>
      </w:r>
      <w:r w:rsidR="002862EF">
        <w:rPr>
          <w:bCs/>
          <w:iCs/>
          <w:sz w:val="24"/>
          <w:szCs w:val="24"/>
        </w:rPr>
        <w:t xml:space="preserve"> benyújtani </w:t>
      </w:r>
      <w:r w:rsidR="0080675B">
        <w:rPr>
          <w:bCs/>
          <w:iCs/>
          <w:sz w:val="24"/>
          <w:szCs w:val="24"/>
        </w:rPr>
        <w:t xml:space="preserve">a start-munkaprogram keretében </w:t>
      </w:r>
      <w:r w:rsidR="002862EF">
        <w:rPr>
          <w:bCs/>
          <w:iCs/>
          <w:sz w:val="24"/>
          <w:szCs w:val="24"/>
        </w:rPr>
        <w:t>10 fő létszámig, az illegális hulladéklerakók fölszámolására</w:t>
      </w:r>
      <w:r w:rsidR="00A531EC">
        <w:rPr>
          <w:bCs/>
          <w:iCs/>
          <w:sz w:val="24"/>
          <w:szCs w:val="24"/>
        </w:rPr>
        <w:t>, n</w:t>
      </w:r>
      <w:r w:rsidR="0080675B">
        <w:rPr>
          <w:bCs/>
          <w:iCs/>
          <w:sz w:val="24"/>
          <w:szCs w:val="24"/>
        </w:rPr>
        <w:t>api rendszerességgel 8 órában</w:t>
      </w:r>
      <w:r w:rsidR="00E77197">
        <w:rPr>
          <w:bCs/>
          <w:iCs/>
          <w:sz w:val="24"/>
          <w:szCs w:val="24"/>
        </w:rPr>
        <w:t xml:space="preserve">. Természetesen ez kevés, mert mindig új lerakók létesülnek. </w:t>
      </w:r>
      <w:r w:rsidR="00227D0B">
        <w:rPr>
          <w:bCs/>
          <w:iCs/>
          <w:sz w:val="24"/>
          <w:szCs w:val="24"/>
        </w:rPr>
        <w:t xml:space="preserve"> </w:t>
      </w:r>
      <w:r w:rsidR="00D36944">
        <w:rPr>
          <w:bCs/>
          <w:iCs/>
          <w:sz w:val="24"/>
          <w:szCs w:val="24"/>
        </w:rPr>
        <w:t>Kidolgoztak egy metodikát arra, hogyan lehet megfigyelni azt, hogy kik azok</w:t>
      </w:r>
      <w:r w:rsidR="0096683D">
        <w:rPr>
          <w:bCs/>
          <w:iCs/>
          <w:sz w:val="24"/>
          <w:szCs w:val="24"/>
        </w:rPr>
        <w:t>,</w:t>
      </w:r>
      <w:r w:rsidR="00D36944">
        <w:rPr>
          <w:bCs/>
          <w:iCs/>
          <w:sz w:val="24"/>
          <w:szCs w:val="24"/>
        </w:rPr>
        <w:t xml:space="preserve"> akik kiszállítják</w:t>
      </w:r>
      <w:r w:rsidR="00CB41D3">
        <w:rPr>
          <w:bCs/>
          <w:iCs/>
          <w:sz w:val="24"/>
          <w:szCs w:val="24"/>
        </w:rPr>
        <w:t xml:space="preserve"> a hulladékot</w:t>
      </w:r>
      <w:r w:rsidR="00D36944">
        <w:rPr>
          <w:bCs/>
          <w:iCs/>
          <w:sz w:val="24"/>
          <w:szCs w:val="24"/>
        </w:rPr>
        <w:t>. Kihe</w:t>
      </w:r>
      <w:r w:rsidR="00CB41D3">
        <w:rPr>
          <w:bCs/>
          <w:iCs/>
          <w:sz w:val="24"/>
          <w:szCs w:val="24"/>
        </w:rPr>
        <w:t>lyeznek úgynevezett vadkamerákat, amelyek 24 órán keresztül rögzítik a mozgást a megfigyelt célterül</w:t>
      </w:r>
      <w:r w:rsidR="00FC7644">
        <w:rPr>
          <w:bCs/>
          <w:iCs/>
          <w:sz w:val="24"/>
          <w:szCs w:val="24"/>
        </w:rPr>
        <w:t>eten. Utána számítógépre csatlakoztatva</w:t>
      </w:r>
      <w:r w:rsidR="001809BF">
        <w:rPr>
          <w:bCs/>
          <w:iCs/>
          <w:sz w:val="24"/>
          <w:szCs w:val="24"/>
        </w:rPr>
        <w:t xml:space="preserve"> szépen vissza lehet nézni, hogy milyen mozgások voltak ezen a területen</w:t>
      </w:r>
      <w:r w:rsidR="002E3ACF">
        <w:rPr>
          <w:bCs/>
          <w:iCs/>
          <w:sz w:val="24"/>
          <w:szCs w:val="24"/>
        </w:rPr>
        <w:t xml:space="preserve"> és felszólításra kerülnek az elkövetők, hogy</w:t>
      </w:r>
      <w:r w:rsidR="00227D0B">
        <w:rPr>
          <w:bCs/>
          <w:iCs/>
          <w:sz w:val="24"/>
          <w:szCs w:val="24"/>
        </w:rPr>
        <w:t xml:space="preserve"> </w:t>
      </w:r>
      <w:r w:rsidR="002E3ACF">
        <w:rPr>
          <w:bCs/>
          <w:iCs/>
          <w:sz w:val="24"/>
          <w:szCs w:val="24"/>
        </w:rPr>
        <w:t>szállíts</w:t>
      </w:r>
      <w:r w:rsidR="00412567">
        <w:rPr>
          <w:bCs/>
          <w:iCs/>
          <w:sz w:val="24"/>
          <w:szCs w:val="24"/>
        </w:rPr>
        <w:t>ák</w:t>
      </w:r>
      <w:r w:rsidR="002E3ACF">
        <w:rPr>
          <w:bCs/>
          <w:iCs/>
          <w:sz w:val="24"/>
          <w:szCs w:val="24"/>
        </w:rPr>
        <w:t xml:space="preserve"> el az által</w:t>
      </w:r>
      <w:r w:rsidR="00412567">
        <w:rPr>
          <w:bCs/>
          <w:iCs/>
          <w:sz w:val="24"/>
          <w:szCs w:val="24"/>
        </w:rPr>
        <w:t>uk</w:t>
      </w:r>
      <w:r w:rsidR="002E3ACF">
        <w:rPr>
          <w:bCs/>
          <w:iCs/>
          <w:sz w:val="24"/>
          <w:szCs w:val="24"/>
        </w:rPr>
        <w:t xml:space="preserve"> kihelyezett hulladékot. </w:t>
      </w:r>
      <w:r w:rsidR="004D182C">
        <w:rPr>
          <w:bCs/>
          <w:iCs/>
          <w:sz w:val="24"/>
          <w:szCs w:val="24"/>
        </w:rPr>
        <w:t xml:space="preserve">Ez egy jól működő dolog, ezzel próbálják elejét venni annak, hogy kihelyezésre kerüljenek a hulladékok. </w:t>
      </w:r>
      <w:r w:rsidR="00227D0B">
        <w:rPr>
          <w:bCs/>
          <w:iCs/>
          <w:sz w:val="24"/>
          <w:szCs w:val="24"/>
        </w:rPr>
        <w:t xml:space="preserve">       </w:t>
      </w:r>
    </w:p>
    <w:p w:rsidR="005A7581" w:rsidRDefault="00CE1503" w:rsidP="00C361C3">
      <w:pPr>
        <w:ind w:right="70"/>
        <w:jc w:val="both"/>
        <w:rPr>
          <w:sz w:val="24"/>
          <w:szCs w:val="24"/>
        </w:rPr>
      </w:pPr>
      <w:r>
        <w:rPr>
          <w:sz w:val="24"/>
          <w:szCs w:val="24"/>
        </w:rPr>
        <w:t xml:space="preserve">Véleménye szerint az elmúlt időszakban nagyon sokat </w:t>
      </w:r>
      <w:r w:rsidR="00412567">
        <w:rPr>
          <w:sz w:val="24"/>
          <w:szCs w:val="24"/>
        </w:rPr>
        <w:t>javult Karcag város külterülete, n</w:t>
      </w:r>
      <w:r w:rsidR="00412505">
        <w:rPr>
          <w:sz w:val="24"/>
          <w:szCs w:val="24"/>
        </w:rPr>
        <w:t xml:space="preserve">agyon sok munka van vele, de tudják kezelni. </w:t>
      </w:r>
    </w:p>
    <w:p w:rsidR="00412505" w:rsidRDefault="00412505" w:rsidP="00C361C3">
      <w:pPr>
        <w:ind w:right="70"/>
        <w:jc w:val="both"/>
        <w:rPr>
          <w:sz w:val="24"/>
          <w:szCs w:val="24"/>
        </w:rPr>
      </w:pPr>
    </w:p>
    <w:p w:rsidR="00412505" w:rsidRDefault="00412505" w:rsidP="000D1A5F">
      <w:pPr>
        <w:jc w:val="both"/>
        <w:rPr>
          <w:sz w:val="24"/>
          <w:szCs w:val="24"/>
        </w:rPr>
      </w:pPr>
      <w:r w:rsidRPr="00412505">
        <w:rPr>
          <w:b/>
          <w:sz w:val="24"/>
          <w:szCs w:val="24"/>
          <w:u w:val="single"/>
        </w:rPr>
        <w:t>Dobos László polgármester:</w:t>
      </w:r>
      <w:r w:rsidRPr="00412505">
        <w:rPr>
          <w:b/>
          <w:sz w:val="24"/>
          <w:szCs w:val="24"/>
        </w:rPr>
        <w:t xml:space="preserve"> </w:t>
      </w:r>
      <w:r w:rsidR="000D1A5F">
        <w:rPr>
          <w:sz w:val="24"/>
          <w:szCs w:val="24"/>
        </w:rPr>
        <w:t>Mivel további k</w:t>
      </w:r>
      <w:r w:rsidR="000D1A5F" w:rsidRPr="00A45D51">
        <w:rPr>
          <w:sz w:val="24"/>
          <w:szCs w:val="24"/>
        </w:rPr>
        <w:t>ér</w:t>
      </w:r>
      <w:r w:rsidR="000D1A5F">
        <w:rPr>
          <w:sz w:val="24"/>
          <w:szCs w:val="24"/>
        </w:rPr>
        <w:t>dés, észrevétel nem hangzott el, g</w:t>
      </w:r>
      <w:r>
        <w:rPr>
          <w:sz w:val="24"/>
          <w:szCs w:val="24"/>
        </w:rPr>
        <w:t xml:space="preserve">ratulált igazgató úrnak és munkatársainak az elvégzett munkához, további sikereket kívánt. </w:t>
      </w:r>
    </w:p>
    <w:p w:rsidR="00412505" w:rsidRDefault="00412505" w:rsidP="00C361C3">
      <w:pPr>
        <w:ind w:right="70"/>
        <w:jc w:val="both"/>
        <w:rPr>
          <w:sz w:val="24"/>
          <w:szCs w:val="24"/>
        </w:rPr>
      </w:pPr>
    </w:p>
    <w:p w:rsidR="00D96B0D" w:rsidRPr="00A45D51" w:rsidRDefault="00B05D27" w:rsidP="00C361C3">
      <w:pPr>
        <w:ind w:right="70"/>
        <w:jc w:val="both"/>
        <w:rPr>
          <w:bCs/>
          <w:sz w:val="24"/>
          <w:szCs w:val="24"/>
        </w:rPr>
      </w:pPr>
      <w:r>
        <w:rPr>
          <w:sz w:val="24"/>
          <w:szCs w:val="24"/>
        </w:rPr>
        <w:t xml:space="preserve">Javasolta a tájékoztató </w:t>
      </w:r>
      <w:r w:rsidR="00D96B0D" w:rsidRPr="00A45D51">
        <w:rPr>
          <w:sz w:val="24"/>
          <w:szCs w:val="24"/>
        </w:rPr>
        <w:t xml:space="preserve">elfogadását. </w:t>
      </w:r>
      <w:r w:rsidR="00D96B0D" w:rsidRPr="00A45D51">
        <w:rPr>
          <w:bCs/>
          <w:sz w:val="24"/>
          <w:szCs w:val="24"/>
        </w:rPr>
        <w:t xml:space="preserve">Aki egyetért, kézfeltartással jelezze. </w:t>
      </w:r>
    </w:p>
    <w:p w:rsidR="00D96B0D" w:rsidRPr="00A45D51" w:rsidRDefault="00D96B0D" w:rsidP="00C361C3">
      <w:pPr>
        <w:rPr>
          <w:b/>
          <w:bCs/>
          <w:sz w:val="24"/>
          <w:szCs w:val="24"/>
          <w:u w:val="single"/>
        </w:rPr>
      </w:pPr>
    </w:p>
    <w:p w:rsidR="00D96B0D" w:rsidRPr="00A45D51" w:rsidRDefault="00D96B0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0D1A5F">
        <w:rPr>
          <w:bCs/>
          <w:sz w:val="24"/>
          <w:szCs w:val="24"/>
        </w:rPr>
        <w:t>8</w:t>
      </w:r>
      <w:r w:rsidR="004A3319">
        <w:rPr>
          <w:sz w:val="24"/>
          <w:szCs w:val="24"/>
        </w:rPr>
        <w:t xml:space="preserve"> igen szavazat,</w:t>
      </w:r>
      <w:r w:rsidR="00AB19DC" w:rsidRPr="00AB19DC">
        <w:rPr>
          <w:sz w:val="24"/>
          <w:szCs w:val="24"/>
        </w:rPr>
        <w:t xml:space="preserve"> </w:t>
      </w:r>
      <w:r w:rsidR="00AB19DC">
        <w:rPr>
          <w:sz w:val="24"/>
          <w:szCs w:val="24"/>
        </w:rPr>
        <w:t>2</w:t>
      </w:r>
      <w:r w:rsidR="00AB19DC" w:rsidRPr="00A45D51">
        <w:rPr>
          <w:sz w:val="24"/>
          <w:szCs w:val="24"/>
        </w:rPr>
        <w:t xml:space="preserve"> tartózkodás</w:t>
      </w:r>
      <w:r w:rsidR="00AB19DC">
        <w:rPr>
          <w:sz w:val="24"/>
          <w:szCs w:val="24"/>
        </w:rPr>
        <w:t xml:space="preserve">. </w:t>
      </w:r>
      <w:r w:rsidRPr="00A45D51">
        <w:rPr>
          <w:sz w:val="24"/>
          <w:szCs w:val="24"/>
        </w:rPr>
        <w:t>Nemleges szavazat nem volt.</w:t>
      </w:r>
    </w:p>
    <w:p w:rsidR="00D96B0D" w:rsidRDefault="00D96B0D" w:rsidP="00F95E70">
      <w:pPr>
        <w:tabs>
          <w:tab w:val="left" w:pos="2518"/>
        </w:tabs>
        <w:rPr>
          <w:b/>
          <w:sz w:val="24"/>
          <w:szCs w:val="24"/>
        </w:rPr>
      </w:pPr>
    </w:p>
    <w:p w:rsidR="00594DC5" w:rsidRDefault="00594DC5" w:rsidP="00F95E70">
      <w:pPr>
        <w:tabs>
          <w:tab w:val="left" w:pos="2518"/>
        </w:tabs>
        <w:rPr>
          <w:b/>
          <w:sz w:val="24"/>
          <w:szCs w:val="24"/>
        </w:rPr>
      </w:pPr>
    </w:p>
    <w:p w:rsidR="00D44917" w:rsidRPr="00540960" w:rsidRDefault="00D44917" w:rsidP="00D44917">
      <w:pPr>
        <w:jc w:val="both"/>
        <w:rPr>
          <w:b/>
          <w:sz w:val="24"/>
          <w:szCs w:val="24"/>
        </w:rPr>
      </w:pPr>
      <w:r>
        <w:rPr>
          <w:b/>
          <w:sz w:val="24"/>
          <w:szCs w:val="24"/>
        </w:rPr>
        <w:t>27</w:t>
      </w:r>
      <w:r w:rsidR="00594DC5">
        <w:rPr>
          <w:b/>
          <w:sz w:val="24"/>
          <w:szCs w:val="24"/>
        </w:rPr>
        <w:t>4</w:t>
      </w:r>
      <w:r w:rsidRPr="00540960">
        <w:rPr>
          <w:b/>
          <w:sz w:val="24"/>
          <w:szCs w:val="24"/>
        </w:rPr>
        <w:t>/2018. (</w:t>
      </w:r>
      <w:r>
        <w:rPr>
          <w:b/>
          <w:sz w:val="24"/>
          <w:szCs w:val="24"/>
        </w:rPr>
        <w:t>X</w:t>
      </w:r>
      <w:r w:rsidRPr="00540960">
        <w:rPr>
          <w:b/>
          <w:sz w:val="24"/>
          <w:szCs w:val="24"/>
        </w:rPr>
        <w:t>.2</w:t>
      </w:r>
      <w:r>
        <w:rPr>
          <w:b/>
          <w:sz w:val="24"/>
          <w:szCs w:val="24"/>
        </w:rPr>
        <w:t>5</w:t>
      </w:r>
      <w:r w:rsidRPr="00540960">
        <w:rPr>
          <w:b/>
          <w:sz w:val="24"/>
          <w:szCs w:val="24"/>
        </w:rPr>
        <w:t>.) „kt.” sz. h a t á r o z a t</w:t>
      </w:r>
    </w:p>
    <w:p w:rsidR="00594DC5" w:rsidRPr="00594DC5" w:rsidRDefault="00594DC5" w:rsidP="00594DC5">
      <w:pPr>
        <w:pStyle w:val="NormlWeb"/>
        <w:spacing w:before="0" w:after="0"/>
        <w:ind w:left="57"/>
        <w:jc w:val="both"/>
        <w:rPr>
          <w:b/>
          <w:szCs w:val="24"/>
        </w:rPr>
      </w:pPr>
      <w:proofErr w:type="gramStart"/>
      <w:r w:rsidRPr="00594DC5">
        <w:rPr>
          <w:b/>
          <w:szCs w:val="24"/>
        </w:rPr>
        <w:t>a</w:t>
      </w:r>
      <w:proofErr w:type="gramEnd"/>
      <w:r w:rsidRPr="00594DC5">
        <w:rPr>
          <w:b/>
          <w:szCs w:val="24"/>
        </w:rPr>
        <w:t xml:space="preserve"> Városi Önkormányzat Városgondnoksága tevékenységéről</w:t>
      </w:r>
    </w:p>
    <w:p w:rsidR="00D44917" w:rsidRPr="00540960" w:rsidRDefault="00D44917" w:rsidP="00D44917">
      <w:pPr>
        <w:rPr>
          <w:sz w:val="24"/>
          <w:szCs w:val="24"/>
        </w:rPr>
      </w:pPr>
    </w:p>
    <w:p w:rsidR="00D44917" w:rsidRPr="00540960" w:rsidRDefault="00D44917" w:rsidP="00594DC5">
      <w:pPr>
        <w:pStyle w:val="NormlWeb"/>
        <w:spacing w:before="0" w:after="0"/>
        <w:ind w:left="57"/>
        <w:jc w:val="both"/>
        <w:rPr>
          <w:bCs/>
          <w:szCs w:val="24"/>
        </w:rPr>
      </w:pPr>
      <w:r w:rsidRPr="00540960">
        <w:rPr>
          <w:szCs w:val="24"/>
        </w:rPr>
        <w:t xml:space="preserve">A Karcag Városi Önkormányzat Képviselő-testülete </w:t>
      </w:r>
      <w:r w:rsidR="00594DC5" w:rsidRPr="00D96B0D">
        <w:rPr>
          <w:szCs w:val="24"/>
        </w:rPr>
        <w:t>a Városi Önkormányzat Városgondnoksága tevékenységéről</w:t>
      </w:r>
      <w:r w:rsidR="00594DC5">
        <w:rPr>
          <w:szCs w:val="24"/>
        </w:rPr>
        <w:t xml:space="preserve"> </w:t>
      </w:r>
      <w:r w:rsidRPr="00540960">
        <w:rPr>
          <w:szCs w:val="24"/>
        </w:rPr>
        <w:t xml:space="preserve">szóló </w:t>
      </w:r>
      <w:proofErr w:type="gramStart"/>
      <w:r w:rsidRPr="00540960">
        <w:rPr>
          <w:szCs w:val="24"/>
        </w:rPr>
        <w:t xml:space="preserve">tájékoztatót  </w:t>
      </w:r>
      <w:r w:rsidRPr="00540960">
        <w:rPr>
          <w:b/>
          <w:bCs/>
          <w:szCs w:val="24"/>
        </w:rPr>
        <w:t>e</w:t>
      </w:r>
      <w:proofErr w:type="gramEnd"/>
      <w:r w:rsidRPr="00540960">
        <w:rPr>
          <w:b/>
          <w:bCs/>
          <w:szCs w:val="24"/>
        </w:rPr>
        <w:t xml:space="preserve"> l f o g a d j a .</w:t>
      </w:r>
    </w:p>
    <w:p w:rsidR="00D44917" w:rsidRPr="00540960" w:rsidRDefault="00D44917" w:rsidP="00D44917">
      <w:pPr>
        <w:pStyle w:val="Szvegtrzs"/>
        <w:rPr>
          <w:sz w:val="24"/>
          <w:szCs w:val="24"/>
        </w:rPr>
      </w:pPr>
      <w:r w:rsidRPr="00540960">
        <w:rPr>
          <w:sz w:val="24"/>
          <w:szCs w:val="24"/>
        </w:rPr>
        <w:t xml:space="preserve">                    </w:t>
      </w:r>
    </w:p>
    <w:p w:rsidR="00D44917" w:rsidRPr="00540960" w:rsidRDefault="00D44917" w:rsidP="00D44917">
      <w:pPr>
        <w:pStyle w:val="Szvegtrzs"/>
        <w:ind w:left="851" w:hanging="284"/>
        <w:rPr>
          <w:sz w:val="24"/>
          <w:szCs w:val="24"/>
          <w:u w:val="single"/>
        </w:rPr>
      </w:pPr>
      <w:r w:rsidRPr="00540960">
        <w:rPr>
          <w:sz w:val="24"/>
          <w:szCs w:val="24"/>
          <w:u w:val="single"/>
        </w:rPr>
        <w:t>Erről értesülnek:</w:t>
      </w:r>
    </w:p>
    <w:p w:rsidR="00D44917" w:rsidRPr="006E4283" w:rsidRDefault="00D44917" w:rsidP="001079A7">
      <w:pPr>
        <w:pStyle w:val="Listaszerbekezds"/>
        <w:numPr>
          <w:ilvl w:val="0"/>
          <w:numId w:val="18"/>
        </w:numPr>
        <w:jc w:val="both"/>
      </w:pPr>
      <w:r w:rsidRPr="006E4283">
        <w:t xml:space="preserve">Karcag Városi Önkormányzat Képviselő-testület tagjai, lakóhelyeiken </w:t>
      </w:r>
    </w:p>
    <w:p w:rsidR="00D44917" w:rsidRPr="00540960" w:rsidRDefault="00D44917" w:rsidP="001079A7">
      <w:pPr>
        <w:pStyle w:val="NormlWeb"/>
        <w:numPr>
          <w:ilvl w:val="0"/>
          <w:numId w:val="18"/>
        </w:numPr>
        <w:spacing w:before="0" w:after="0"/>
        <w:jc w:val="both"/>
        <w:rPr>
          <w:szCs w:val="24"/>
        </w:rPr>
      </w:pPr>
      <w:r w:rsidRPr="00540960">
        <w:rPr>
          <w:szCs w:val="24"/>
        </w:rPr>
        <w:t>Karcag Városi Önkormányzat Polgármestere, helyben</w:t>
      </w:r>
    </w:p>
    <w:p w:rsidR="00D44917" w:rsidRPr="00540960" w:rsidRDefault="00D44917" w:rsidP="001079A7">
      <w:pPr>
        <w:pStyle w:val="NormlWeb"/>
        <w:numPr>
          <w:ilvl w:val="0"/>
          <w:numId w:val="18"/>
        </w:numPr>
        <w:spacing w:before="0" w:after="0"/>
        <w:jc w:val="both"/>
        <w:rPr>
          <w:szCs w:val="24"/>
        </w:rPr>
      </w:pPr>
      <w:r w:rsidRPr="00540960">
        <w:rPr>
          <w:szCs w:val="24"/>
        </w:rPr>
        <w:t>Karcag Városi Önkormányzat Jegyzője, helyben</w:t>
      </w:r>
    </w:p>
    <w:p w:rsidR="00D44917" w:rsidRDefault="00D44917" w:rsidP="001079A7">
      <w:pPr>
        <w:pStyle w:val="NormlWeb"/>
        <w:numPr>
          <w:ilvl w:val="0"/>
          <w:numId w:val="18"/>
        </w:numPr>
        <w:spacing w:before="0" w:after="0"/>
        <w:jc w:val="both"/>
        <w:rPr>
          <w:szCs w:val="24"/>
        </w:rPr>
      </w:pPr>
      <w:r w:rsidRPr="00540960">
        <w:rPr>
          <w:szCs w:val="24"/>
        </w:rPr>
        <w:t>Karcagi Polgármesteri Hivatal, Aljegyzői Iroda, helyben</w:t>
      </w:r>
    </w:p>
    <w:p w:rsidR="00D44917" w:rsidRPr="00540960" w:rsidRDefault="00594DC5" w:rsidP="001079A7">
      <w:pPr>
        <w:pStyle w:val="NormlWeb"/>
        <w:numPr>
          <w:ilvl w:val="0"/>
          <w:numId w:val="18"/>
        </w:numPr>
        <w:spacing w:before="0" w:after="0"/>
        <w:jc w:val="both"/>
        <w:rPr>
          <w:szCs w:val="24"/>
        </w:rPr>
      </w:pPr>
      <w:r>
        <w:rPr>
          <w:szCs w:val="24"/>
        </w:rPr>
        <w:t xml:space="preserve">Városi Önkormányzat Városgondnoksága 5300 Karcag, </w:t>
      </w:r>
      <w:r w:rsidR="00397E49">
        <w:rPr>
          <w:szCs w:val="24"/>
        </w:rPr>
        <w:t>Villamos u. 109.</w:t>
      </w:r>
    </w:p>
    <w:p w:rsidR="00D44917" w:rsidRDefault="00D44917" w:rsidP="00D44917">
      <w:pPr>
        <w:pStyle w:val="NormlWeb"/>
        <w:tabs>
          <w:tab w:val="left" w:pos="2518"/>
        </w:tabs>
        <w:spacing w:before="0" w:after="0"/>
        <w:rPr>
          <w:b/>
          <w:szCs w:val="24"/>
        </w:rPr>
      </w:pPr>
    </w:p>
    <w:p w:rsidR="00D96B0D" w:rsidRDefault="00D96B0D" w:rsidP="00F95E70">
      <w:pPr>
        <w:tabs>
          <w:tab w:val="left" w:pos="2518"/>
        </w:tabs>
        <w:rPr>
          <w:bCs/>
          <w:sz w:val="24"/>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F15458" w:rsidP="003A4F0B">
            <w:pPr>
              <w:pStyle w:val="Szvegtrzs"/>
              <w:rPr>
                <w:b/>
                <w:sz w:val="24"/>
                <w:szCs w:val="24"/>
                <w:u w:val="single"/>
              </w:rPr>
            </w:pPr>
            <w:r w:rsidRPr="00D96B0D">
              <w:rPr>
                <w:b/>
                <w:sz w:val="24"/>
                <w:szCs w:val="24"/>
              </w:rPr>
              <w:t>3</w:t>
            </w:r>
            <w:r w:rsidR="003A4F0B" w:rsidRPr="00D96B0D">
              <w:rPr>
                <w:b/>
                <w:sz w:val="24"/>
                <w:szCs w:val="24"/>
              </w:rPr>
              <w:t xml:space="preserve">. </w:t>
            </w:r>
            <w:r w:rsidR="003A4F0B"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ind w:left="57"/>
              <w:jc w:val="both"/>
              <w:rPr>
                <w:bCs/>
                <w:sz w:val="24"/>
                <w:szCs w:val="24"/>
              </w:rPr>
            </w:pPr>
            <w:r w:rsidRPr="00D96B0D">
              <w:rPr>
                <w:bCs/>
                <w:sz w:val="24"/>
                <w:szCs w:val="24"/>
              </w:rPr>
              <w:t>Javaslat a Karcag Városi Önkormányzat 2018. évi költségvetéséről szóló 1/2018.  (I.26.) rendelet módosítására</w:t>
            </w:r>
          </w:p>
          <w:p w:rsidR="00980014" w:rsidRPr="00D96B0D" w:rsidRDefault="00980014" w:rsidP="00F95ECB">
            <w:pPr>
              <w:pStyle w:val="NormlWeb"/>
              <w:spacing w:before="0" w:after="0"/>
              <w:ind w:left="57"/>
              <w:jc w:val="both"/>
              <w:rPr>
                <w:szCs w:val="24"/>
                <w:lang w:eastAsia="en-US"/>
              </w:rPr>
            </w:pPr>
          </w:p>
        </w:tc>
      </w:tr>
    </w:tbl>
    <w:p w:rsidR="00D96B0D" w:rsidRDefault="00D96B0D" w:rsidP="00F95E70">
      <w:pPr>
        <w:pStyle w:val="NormlWeb"/>
        <w:tabs>
          <w:tab w:val="left" w:pos="2518"/>
        </w:tabs>
        <w:spacing w:before="0" w:after="0"/>
        <w:rPr>
          <w:b/>
          <w:szCs w:val="24"/>
        </w:rPr>
      </w:pPr>
      <w:r w:rsidRPr="00D96B0D">
        <w:rPr>
          <w:b/>
          <w:szCs w:val="24"/>
        </w:rPr>
        <w:lastRenderedPageBreak/>
        <w:tab/>
      </w:r>
    </w:p>
    <w:p w:rsidR="00AB19DC" w:rsidRDefault="00D96B0D"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B19DC">
        <w:rPr>
          <w:bCs/>
          <w:iCs/>
          <w:sz w:val="24"/>
          <w:szCs w:val="24"/>
        </w:rPr>
        <w:t xml:space="preserve">Megkérdezte a </w:t>
      </w:r>
      <w:r w:rsidR="00E93FF9">
        <w:rPr>
          <w:bCs/>
          <w:iCs/>
          <w:sz w:val="24"/>
          <w:szCs w:val="24"/>
        </w:rPr>
        <w:t>szak</w:t>
      </w:r>
      <w:r w:rsidR="00AB19DC">
        <w:rPr>
          <w:bCs/>
          <w:iCs/>
          <w:sz w:val="24"/>
          <w:szCs w:val="24"/>
        </w:rPr>
        <w:t>bizottság véleményét.</w:t>
      </w:r>
    </w:p>
    <w:p w:rsidR="00AB19DC" w:rsidRDefault="00AB19DC" w:rsidP="00C361C3">
      <w:pPr>
        <w:tabs>
          <w:tab w:val="left" w:pos="2518"/>
        </w:tabs>
        <w:jc w:val="both"/>
        <w:rPr>
          <w:bCs/>
          <w:iCs/>
          <w:sz w:val="24"/>
          <w:szCs w:val="24"/>
        </w:rPr>
      </w:pPr>
    </w:p>
    <w:p w:rsidR="00AB19DC" w:rsidRDefault="00AB19DC"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megtárgyalta a napirendet. </w:t>
      </w:r>
      <w:r w:rsidR="00BF459D">
        <w:rPr>
          <w:bCs/>
          <w:iCs/>
          <w:sz w:val="24"/>
          <w:szCs w:val="24"/>
        </w:rPr>
        <w:t>A háromnegyed éves adatok ismeretében az intézmények már kidolgozták a költségvetésük év végéig történő alakulását. Jelen javaslat a költségvetési szervek, valamint a Nagykun Víz- és Csatornamű Kft. működési támogatásának a korrekcióját tartalmazza. A többlet támogatások forrása egyrészt várható</w:t>
      </w:r>
      <w:r w:rsidR="00C75642">
        <w:rPr>
          <w:bCs/>
          <w:iCs/>
          <w:sz w:val="24"/>
          <w:szCs w:val="24"/>
        </w:rPr>
        <w:t xml:space="preserve"> bevétel növekedés és másrészt a kiadás oldalon történő átütemezések, átcsoportosítások az általános tartalékból kiegészítve. Jelen módosító javaslat a szokásosnál kisebb módosítást jelent, összességében 10</w:t>
      </w:r>
      <w:r w:rsidR="0098402E">
        <w:rPr>
          <w:bCs/>
          <w:iCs/>
          <w:sz w:val="24"/>
          <w:szCs w:val="24"/>
        </w:rPr>
        <w:t> </w:t>
      </w:r>
      <w:proofErr w:type="spellStart"/>
      <w:r w:rsidR="00C75642">
        <w:rPr>
          <w:bCs/>
          <w:iCs/>
          <w:sz w:val="24"/>
          <w:szCs w:val="24"/>
        </w:rPr>
        <w:t>MFt</w:t>
      </w:r>
      <w:proofErr w:type="spellEnd"/>
      <w:r w:rsidR="00C75642">
        <w:rPr>
          <w:bCs/>
          <w:iCs/>
          <w:sz w:val="24"/>
          <w:szCs w:val="24"/>
        </w:rPr>
        <w:t xml:space="preserve"> bevételi és kiadási előirányzat csökkentést tartalmaz. </w:t>
      </w:r>
      <w:r w:rsidR="00DC7D19">
        <w:rPr>
          <w:bCs/>
          <w:iCs/>
          <w:sz w:val="24"/>
          <w:szCs w:val="24"/>
        </w:rPr>
        <w:t>A bizottság a módosítást támogatta és a képviselő-testületnek is elfogadásra javasolja.</w:t>
      </w:r>
    </w:p>
    <w:p w:rsidR="00DC7D19" w:rsidRDefault="00DC7D19" w:rsidP="00C361C3">
      <w:pPr>
        <w:tabs>
          <w:tab w:val="left" w:pos="2518"/>
        </w:tabs>
        <w:jc w:val="both"/>
        <w:rPr>
          <w:bCs/>
          <w:iCs/>
          <w:sz w:val="24"/>
          <w:szCs w:val="24"/>
        </w:rPr>
      </w:pPr>
    </w:p>
    <w:p w:rsidR="00DC7D19" w:rsidRPr="005148FB" w:rsidRDefault="005148FB" w:rsidP="00C361C3">
      <w:pPr>
        <w:tabs>
          <w:tab w:val="left" w:pos="2518"/>
        </w:tabs>
        <w:jc w:val="both"/>
        <w:rPr>
          <w:bCs/>
          <w:iCs/>
          <w:sz w:val="24"/>
          <w:szCs w:val="24"/>
        </w:rPr>
      </w:pPr>
      <w:r w:rsidRPr="005148FB">
        <w:rPr>
          <w:b/>
          <w:bCs/>
          <w:iCs/>
          <w:sz w:val="24"/>
          <w:szCs w:val="24"/>
          <w:u w:val="single"/>
        </w:rPr>
        <w:t>Molnár Pál képviselő:</w:t>
      </w:r>
      <w:r>
        <w:rPr>
          <w:bCs/>
          <w:iCs/>
          <w:sz w:val="24"/>
          <w:szCs w:val="24"/>
        </w:rPr>
        <w:t xml:space="preserve"> Megjegyezte, hogy a város költségvetése növekszik. Látszik, hogy dolgozik a város, tud forrásokat szedni, nagyon sok feladata van. Nő a várostérségben betöltött szerepe, ennek péld</w:t>
      </w:r>
      <w:r w:rsidR="00D54210">
        <w:rPr>
          <w:bCs/>
          <w:iCs/>
          <w:sz w:val="24"/>
          <w:szCs w:val="24"/>
        </w:rPr>
        <w:t>ája, hogy</w:t>
      </w:r>
      <w:r w:rsidR="005E0E3B">
        <w:rPr>
          <w:bCs/>
          <w:iCs/>
          <w:sz w:val="24"/>
          <w:szCs w:val="24"/>
        </w:rPr>
        <w:t xml:space="preserve"> a</w:t>
      </w:r>
      <w:r w:rsidR="00D54210">
        <w:rPr>
          <w:bCs/>
          <w:iCs/>
          <w:sz w:val="24"/>
          <w:szCs w:val="24"/>
        </w:rPr>
        <w:t xml:space="preserve"> város költségvetése elérte a 7 milliárdos szintet. </w:t>
      </w:r>
    </w:p>
    <w:p w:rsidR="00AB19DC" w:rsidRDefault="00514B47" w:rsidP="00C361C3">
      <w:pPr>
        <w:tabs>
          <w:tab w:val="left" w:pos="2518"/>
        </w:tabs>
        <w:jc w:val="both"/>
        <w:rPr>
          <w:bCs/>
          <w:iCs/>
          <w:sz w:val="24"/>
          <w:szCs w:val="24"/>
        </w:rPr>
      </w:pPr>
      <w:r>
        <w:rPr>
          <w:bCs/>
          <w:iCs/>
          <w:sz w:val="24"/>
          <w:szCs w:val="24"/>
        </w:rPr>
        <w:t xml:space="preserve">Azzal, hogy nő a költségvetés összege, nő a munka is. Megköszönte a gazdálkodással foglalkozó hivatali dolgozók munkáját, amit a Városgondnokság irányában fordítottak, főleg a költözéssel kapcsolatban. </w:t>
      </w:r>
    </w:p>
    <w:p w:rsidR="00AB19DC" w:rsidRDefault="00AB19DC" w:rsidP="00C361C3">
      <w:pPr>
        <w:tabs>
          <w:tab w:val="left" w:pos="2518"/>
        </w:tabs>
        <w:jc w:val="both"/>
        <w:rPr>
          <w:bCs/>
          <w:iCs/>
          <w:sz w:val="24"/>
          <w:szCs w:val="24"/>
        </w:rPr>
      </w:pPr>
    </w:p>
    <w:p w:rsidR="00D96B0D" w:rsidRPr="00A45D51" w:rsidRDefault="004A3319" w:rsidP="00C361C3">
      <w:pPr>
        <w:rPr>
          <w:sz w:val="24"/>
          <w:szCs w:val="24"/>
        </w:rPr>
      </w:pPr>
      <w:r>
        <w:rPr>
          <w:sz w:val="24"/>
          <w:szCs w:val="24"/>
        </w:rPr>
        <w:t>További k</w:t>
      </w:r>
      <w:r w:rsidR="00D96B0D" w:rsidRPr="00A45D51">
        <w:rPr>
          <w:sz w:val="24"/>
          <w:szCs w:val="24"/>
        </w:rPr>
        <w:t xml:space="preserve">érdés, észrevétel nem hangzott el. </w:t>
      </w:r>
    </w:p>
    <w:p w:rsidR="00D96B0D" w:rsidRPr="00A45D51" w:rsidRDefault="00D96B0D" w:rsidP="00C361C3">
      <w:pPr>
        <w:rPr>
          <w:sz w:val="24"/>
          <w:szCs w:val="24"/>
        </w:rPr>
      </w:pPr>
    </w:p>
    <w:p w:rsidR="00D96B0D" w:rsidRPr="00A45D51" w:rsidRDefault="00D96B0D"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39424A">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D96B0D" w:rsidRPr="00A45D51" w:rsidRDefault="00D96B0D" w:rsidP="00C361C3">
      <w:pPr>
        <w:rPr>
          <w:b/>
          <w:bCs/>
          <w:sz w:val="24"/>
          <w:szCs w:val="24"/>
          <w:u w:val="single"/>
        </w:rPr>
      </w:pPr>
    </w:p>
    <w:p w:rsidR="004A3319" w:rsidRPr="00A45D51" w:rsidRDefault="004A3319" w:rsidP="004A3319">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8</w:t>
      </w:r>
      <w:r w:rsidRPr="00A45D51">
        <w:rPr>
          <w:sz w:val="24"/>
          <w:szCs w:val="24"/>
        </w:rPr>
        <w:t xml:space="preserve"> igen</w:t>
      </w:r>
      <w:r>
        <w:rPr>
          <w:sz w:val="24"/>
          <w:szCs w:val="24"/>
        </w:rPr>
        <w:t>,</w:t>
      </w:r>
      <w:r w:rsidRPr="00AB19DC">
        <w:rPr>
          <w:sz w:val="24"/>
          <w:szCs w:val="24"/>
        </w:rPr>
        <w:t xml:space="preserve"> </w:t>
      </w:r>
      <w:r>
        <w:rPr>
          <w:sz w:val="24"/>
          <w:szCs w:val="24"/>
        </w:rPr>
        <w:t>2</w:t>
      </w:r>
      <w:r w:rsidR="007400EC">
        <w:rPr>
          <w:sz w:val="24"/>
          <w:szCs w:val="24"/>
        </w:rPr>
        <w:t xml:space="preserve"> nem</w:t>
      </w:r>
      <w:r w:rsidRPr="00A45D51">
        <w:rPr>
          <w:sz w:val="24"/>
          <w:szCs w:val="24"/>
        </w:rPr>
        <w:t xml:space="preserve"> szavazat</w:t>
      </w:r>
      <w:r w:rsidR="007400EC">
        <w:rPr>
          <w:sz w:val="24"/>
          <w:szCs w:val="24"/>
        </w:rPr>
        <w:t>. T</w:t>
      </w:r>
      <w:r w:rsidR="007400EC" w:rsidRPr="00A45D51">
        <w:rPr>
          <w:sz w:val="24"/>
          <w:szCs w:val="24"/>
        </w:rPr>
        <w:t xml:space="preserve">artózkodás </w:t>
      </w:r>
      <w:r w:rsidRPr="00A45D51">
        <w:rPr>
          <w:sz w:val="24"/>
          <w:szCs w:val="24"/>
        </w:rPr>
        <w:t>nem volt.</w:t>
      </w:r>
    </w:p>
    <w:p w:rsidR="00D96B0D" w:rsidRDefault="00D96B0D" w:rsidP="00F95E70">
      <w:pPr>
        <w:pStyle w:val="NormlWeb"/>
        <w:tabs>
          <w:tab w:val="left" w:pos="2518"/>
        </w:tabs>
        <w:spacing w:before="0" w:after="0"/>
        <w:rPr>
          <w:b/>
          <w:szCs w:val="24"/>
        </w:rPr>
      </w:pPr>
    </w:p>
    <w:p w:rsidR="00D96B0D" w:rsidRDefault="00D96B0D" w:rsidP="00F95E70">
      <w:pPr>
        <w:pStyle w:val="NormlWeb"/>
        <w:tabs>
          <w:tab w:val="left" w:pos="2518"/>
        </w:tabs>
        <w:spacing w:before="0" w:after="0"/>
        <w:rPr>
          <w:b/>
          <w:szCs w:val="24"/>
        </w:rPr>
      </w:pPr>
    </w:p>
    <w:p w:rsidR="004A3319" w:rsidRPr="004A3319" w:rsidRDefault="004A3319" w:rsidP="004A3319">
      <w:pPr>
        <w:tabs>
          <w:tab w:val="center" w:pos="8222"/>
        </w:tabs>
        <w:ind w:right="-204"/>
        <w:jc w:val="center"/>
        <w:rPr>
          <w:rStyle w:val="FCmChar"/>
          <w:szCs w:val="28"/>
        </w:rPr>
      </w:pPr>
      <w:r w:rsidRPr="004A3319">
        <w:rPr>
          <w:rStyle w:val="FCmChar"/>
          <w:szCs w:val="28"/>
        </w:rPr>
        <w:t>Karcag Városi Önkormányzat Képviselő-testületének</w:t>
      </w:r>
    </w:p>
    <w:p w:rsidR="004A3319" w:rsidRPr="004A3319" w:rsidRDefault="004A3319" w:rsidP="004A3319">
      <w:pPr>
        <w:pStyle w:val="FCm"/>
        <w:spacing w:before="0" w:after="0"/>
        <w:rPr>
          <w:rStyle w:val="FCmChar"/>
          <w:b/>
          <w:szCs w:val="28"/>
        </w:rPr>
      </w:pPr>
      <w:r>
        <w:rPr>
          <w:rStyle w:val="FCmChar"/>
          <w:b/>
          <w:szCs w:val="28"/>
        </w:rPr>
        <w:t>19</w:t>
      </w:r>
      <w:r w:rsidRPr="004A3319">
        <w:rPr>
          <w:rStyle w:val="FCmChar"/>
          <w:b/>
          <w:szCs w:val="28"/>
        </w:rPr>
        <w:t>/</w:t>
      </w:r>
      <w:r>
        <w:rPr>
          <w:rStyle w:val="FCmChar"/>
          <w:b/>
          <w:szCs w:val="28"/>
        </w:rPr>
        <w:t>2018.</w:t>
      </w:r>
      <w:r w:rsidRPr="004A3319">
        <w:rPr>
          <w:rStyle w:val="FCmChar"/>
          <w:b/>
          <w:szCs w:val="28"/>
        </w:rPr>
        <w:t xml:space="preserve"> (</w:t>
      </w:r>
      <w:r>
        <w:rPr>
          <w:rStyle w:val="FCmChar"/>
          <w:b/>
          <w:szCs w:val="28"/>
        </w:rPr>
        <w:t>X.26.</w:t>
      </w:r>
      <w:r w:rsidRPr="004A3319">
        <w:rPr>
          <w:rStyle w:val="FCmChar"/>
          <w:b/>
          <w:szCs w:val="28"/>
        </w:rPr>
        <w:t>) önkormányzati rendelete</w:t>
      </w:r>
    </w:p>
    <w:p w:rsidR="004A3319" w:rsidRPr="004A3319" w:rsidRDefault="004A3319" w:rsidP="004A3319">
      <w:pPr>
        <w:pStyle w:val="FCm"/>
        <w:spacing w:before="0" w:after="0"/>
        <w:rPr>
          <w:rStyle w:val="FCmChar"/>
          <w:b/>
          <w:szCs w:val="28"/>
        </w:rPr>
      </w:pPr>
    </w:p>
    <w:p w:rsidR="004A3319" w:rsidRPr="004A3319" w:rsidRDefault="004A3319" w:rsidP="004A3319">
      <w:pPr>
        <w:pStyle w:val="FCm"/>
        <w:spacing w:before="0" w:after="0"/>
        <w:rPr>
          <w:rStyle w:val="FCmChar"/>
          <w:b/>
          <w:szCs w:val="28"/>
        </w:rPr>
      </w:pPr>
      <w:proofErr w:type="gramStart"/>
      <w:r w:rsidRPr="004A3319">
        <w:rPr>
          <w:rStyle w:val="FCmChar"/>
          <w:b/>
          <w:szCs w:val="28"/>
        </w:rPr>
        <w:t>a</w:t>
      </w:r>
      <w:proofErr w:type="gramEnd"/>
      <w:r w:rsidRPr="004A3319">
        <w:rPr>
          <w:rStyle w:val="FCmChar"/>
          <w:b/>
          <w:szCs w:val="28"/>
        </w:rPr>
        <w:t xml:space="preserve"> Karcag Városi Önkormányzat 2018. évi költségvetéséről szóló 1/2018. (I.26.) rendelet módosításáról</w:t>
      </w:r>
    </w:p>
    <w:p w:rsidR="004A3319" w:rsidRPr="004A3319" w:rsidRDefault="004A3319" w:rsidP="004A3319">
      <w:pPr>
        <w:pStyle w:val="FCm"/>
        <w:spacing w:before="0" w:after="0"/>
        <w:rPr>
          <w:rStyle w:val="FCmChar"/>
          <w:szCs w:val="28"/>
        </w:rPr>
      </w:pPr>
    </w:p>
    <w:p w:rsidR="004A3319" w:rsidRPr="00886301" w:rsidRDefault="004A3319" w:rsidP="004A3319">
      <w:pPr>
        <w:pStyle w:val="NormlWeb"/>
        <w:jc w:val="both"/>
      </w:pPr>
      <w:r w:rsidRPr="00886301">
        <w:t>Karcag Városi Önkormányzat Képviselő-testülete az Alaptörvény 32. cikk (1) bekezdés a) és f) pontjában, az államháztartásról szóló 2011. évi CXCV. törvény 23-24. §</w:t>
      </w:r>
      <w:proofErr w:type="spellStart"/>
      <w:r w:rsidRPr="00886301">
        <w:t>-ában</w:t>
      </w:r>
      <w:proofErr w:type="spellEnd"/>
      <w:r w:rsidRPr="00886301">
        <w:t xml:space="preserve"> meghatározott jogalkotói jogkörében, a Magyarország gazdasági stabilitásáról szóló 2011. évi CXCIV. törvény 10- 10/E. §</w:t>
      </w:r>
      <w:proofErr w:type="spellStart"/>
      <w:r w:rsidRPr="00886301">
        <w:t>-aiban</w:t>
      </w:r>
      <w:proofErr w:type="spellEnd"/>
      <w:r w:rsidRPr="00886301">
        <w:t>, a Magyarország helyi önkormányzatairól szóló 2011. évi CLXXXIX. törvény 42. § 1. pontjában, és a Magyarország 2018. évi központi költségvetéséről szóló 2017. évi C. törvényben meghatározott feladatkörében eljárva az alábbi rendeletet alkotja:</w:t>
      </w:r>
    </w:p>
    <w:p w:rsidR="004A3319" w:rsidRPr="00886301" w:rsidRDefault="004A3319" w:rsidP="004A3319">
      <w:pPr>
        <w:pStyle w:val="NormlWeb"/>
        <w:spacing w:before="0" w:after="0"/>
        <w:jc w:val="both"/>
        <w:rPr>
          <w:szCs w:val="24"/>
        </w:rPr>
      </w:pPr>
      <w:r w:rsidRPr="00886301">
        <w:rPr>
          <w:b/>
          <w:szCs w:val="24"/>
        </w:rPr>
        <w:t>1</w:t>
      </w:r>
      <w:r w:rsidRPr="00886301">
        <w:rPr>
          <w:szCs w:val="24"/>
        </w:rPr>
        <w:t xml:space="preserve">. § A Karcag Városi Önkormányzat 2018. évi költségvetéséről szóló 1/2018. (I.26.) önkormányzati rendeletének (a továbbiakban: Rendelet) 3. § (1) –(3) bekezdése helyébe a következő rendelkezés lép: </w:t>
      </w:r>
    </w:p>
    <w:p w:rsidR="004A3319" w:rsidRPr="00886301" w:rsidRDefault="004A3319" w:rsidP="004A3319">
      <w:pPr>
        <w:pStyle w:val="Bekezds"/>
        <w:ind w:firstLine="0"/>
        <w:rPr>
          <w:szCs w:val="24"/>
        </w:rPr>
      </w:pPr>
      <w:r w:rsidRPr="00886301">
        <w:rPr>
          <w:szCs w:val="24"/>
        </w:rPr>
        <w:t>„3. § (1) A Képviselő-testület az Önkormányzat 2018. évi költségvetése – a (2) bekezdésében meghatározott finanszírozási műveletek nélküli – bevételi főösszegét 4.037.285.790,- Ft-ban, a kiadási főösszegét pedig 6.842.618.807,- Ft-ban határozza meg a hiány összege 2.805.333.017,- Ft.</w:t>
      </w:r>
    </w:p>
    <w:p w:rsidR="004A3319" w:rsidRPr="00886301" w:rsidRDefault="004A3319" w:rsidP="004A3319">
      <w:pPr>
        <w:pStyle w:val="Bekezds"/>
        <w:ind w:firstLine="0"/>
      </w:pPr>
      <w:r w:rsidRPr="00886301">
        <w:t xml:space="preserve">(2) A 2018. évi költségvetés egyensúlya az alábbi finanszírozási műveletekkel biztosítható: </w:t>
      </w:r>
    </w:p>
    <w:p w:rsidR="004A3319" w:rsidRPr="00886301" w:rsidRDefault="004A3319" w:rsidP="004A3319">
      <w:pPr>
        <w:pStyle w:val="Bekezds"/>
        <w:ind w:firstLine="0"/>
      </w:pPr>
      <w:r w:rsidRPr="00886301">
        <w:lastRenderedPageBreak/>
        <w:t>2018. évre vonatkozóan a hiány működési belső finanszírozására szolgáló bevétel 1.069.637.401,- Ft, a fejlesztés belső finanszírozására szolgáló bevétel 1.794.134.797,- Ft.</w:t>
      </w:r>
    </w:p>
    <w:p w:rsidR="004A3319" w:rsidRPr="00886301" w:rsidRDefault="004A3319" w:rsidP="004A3319">
      <w:pPr>
        <w:pStyle w:val="Bekezds"/>
        <w:ind w:firstLine="0"/>
      </w:pPr>
      <w:r w:rsidRPr="00886301">
        <w:t>(3) Finanszírozási bevételek összege 2.963.772.198,- Ft, finanszírozási kiadások összege 158.439.181,- Ft, finanszírozási bevételek és kiadások egyenlege 2.805.333.017,- Ft.”</w:t>
      </w:r>
    </w:p>
    <w:p w:rsidR="004A3319" w:rsidRPr="00886301" w:rsidRDefault="004A3319" w:rsidP="004A3319">
      <w:pPr>
        <w:pStyle w:val="Bekezds"/>
        <w:ind w:firstLine="0"/>
        <w:rPr>
          <w:szCs w:val="24"/>
        </w:rPr>
      </w:pPr>
      <w:r w:rsidRPr="00886301">
        <w:rPr>
          <w:b/>
          <w:szCs w:val="24"/>
        </w:rPr>
        <w:t xml:space="preserve">2. § </w:t>
      </w:r>
      <w:r w:rsidRPr="00886301">
        <w:rPr>
          <w:szCs w:val="24"/>
        </w:rPr>
        <w:t xml:space="preserve">(1) A Rendelet 4. § (1) bekezdésében meghatározott 1. </w:t>
      </w:r>
      <w:proofErr w:type="spellStart"/>
      <w:r w:rsidRPr="00886301">
        <w:rPr>
          <w:szCs w:val="24"/>
        </w:rPr>
        <w:t>sz</w:t>
      </w:r>
      <w:proofErr w:type="spellEnd"/>
      <w:r w:rsidRPr="00886301">
        <w:rPr>
          <w:szCs w:val="24"/>
        </w:rPr>
        <w:t xml:space="preserve"> melléklet helyébe jelen rendelet 1. sz. melléklete lép.</w:t>
      </w:r>
    </w:p>
    <w:p w:rsidR="004A3319" w:rsidRPr="00886301" w:rsidRDefault="004A3319" w:rsidP="004A3319">
      <w:pPr>
        <w:pStyle w:val="Bekezds"/>
        <w:ind w:firstLine="0"/>
        <w:rPr>
          <w:szCs w:val="24"/>
        </w:rPr>
      </w:pPr>
      <w:r w:rsidRPr="00886301">
        <w:rPr>
          <w:szCs w:val="24"/>
        </w:rPr>
        <w:t xml:space="preserve">(2) A Rendelet 4. § (1) bekezdésében meghatározott 2. </w:t>
      </w:r>
      <w:proofErr w:type="spellStart"/>
      <w:r w:rsidRPr="00886301">
        <w:rPr>
          <w:szCs w:val="24"/>
        </w:rPr>
        <w:t>sz</w:t>
      </w:r>
      <w:proofErr w:type="spellEnd"/>
      <w:r w:rsidRPr="00886301">
        <w:rPr>
          <w:szCs w:val="24"/>
        </w:rPr>
        <w:t xml:space="preserve"> melléklet helyébe jelen rendelet 2. sz. melléklete lép.</w:t>
      </w:r>
    </w:p>
    <w:p w:rsidR="004A3319" w:rsidRPr="00886301" w:rsidRDefault="004A3319" w:rsidP="004A3319">
      <w:pPr>
        <w:pStyle w:val="Bekezds"/>
        <w:ind w:firstLine="0"/>
        <w:rPr>
          <w:szCs w:val="24"/>
        </w:rPr>
      </w:pPr>
      <w:r w:rsidRPr="00886301">
        <w:rPr>
          <w:szCs w:val="24"/>
        </w:rPr>
        <w:t xml:space="preserve">(3) A Rendelet 4. § (1) bekezdésében meghatározott 3. </w:t>
      </w:r>
      <w:proofErr w:type="spellStart"/>
      <w:r w:rsidRPr="00886301">
        <w:rPr>
          <w:szCs w:val="24"/>
        </w:rPr>
        <w:t>sz</w:t>
      </w:r>
      <w:proofErr w:type="spellEnd"/>
      <w:r w:rsidRPr="00886301">
        <w:rPr>
          <w:szCs w:val="24"/>
        </w:rPr>
        <w:t xml:space="preserve"> melléklet helyébe jelen rendelet 3. sz. melléklete lép.</w:t>
      </w:r>
    </w:p>
    <w:p w:rsidR="004A3319" w:rsidRPr="00886301" w:rsidRDefault="004A3319" w:rsidP="004A3319">
      <w:pPr>
        <w:pStyle w:val="Bekezds"/>
        <w:ind w:firstLine="0"/>
        <w:rPr>
          <w:szCs w:val="24"/>
        </w:rPr>
      </w:pPr>
      <w:r w:rsidRPr="00886301">
        <w:rPr>
          <w:szCs w:val="24"/>
        </w:rPr>
        <w:t xml:space="preserve">(4) A Rendelet 4. § (1) bekezdésében meghatározott 4. </w:t>
      </w:r>
      <w:proofErr w:type="spellStart"/>
      <w:r w:rsidRPr="00886301">
        <w:rPr>
          <w:szCs w:val="24"/>
        </w:rPr>
        <w:t>sz</w:t>
      </w:r>
      <w:proofErr w:type="spellEnd"/>
      <w:r w:rsidRPr="00886301">
        <w:rPr>
          <w:szCs w:val="24"/>
        </w:rPr>
        <w:t xml:space="preserve"> melléklet helyébe jelen rendelet 4. sz. melléklete lép.</w:t>
      </w:r>
    </w:p>
    <w:p w:rsidR="004A3319" w:rsidRPr="00886301" w:rsidRDefault="004A3319" w:rsidP="004A3319">
      <w:pPr>
        <w:pStyle w:val="Bekezds"/>
        <w:ind w:firstLine="0"/>
        <w:rPr>
          <w:szCs w:val="24"/>
        </w:rPr>
      </w:pPr>
      <w:r w:rsidRPr="00886301">
        <w:rPr>
          <w:szCs w:val="24"/>
        </w:rPr>
        <w:t xml:space="preserve">(5) A Rendelet 4. § (1) bekezdésében meghatározott 5. </w:t>
      </w:r>
      <w:proofErr w:type="spellStart"/>
      <w:r w:rsidRPr="00886301">
        <w:rPr>
          <w:szCs w:val="24"/>
        </w:rPr>
        <w:t>sz</w:t>
      </w:r>
      <w:proofErr w:type="spellEnd"/>
      <w:r w:rsidRPr="00886301">
        <w:rPr>
          <w:szCs w:val="24"/>
        </w:rPr>
        <w:t xml:space="preserve"> melléklet helyébe jelen rendelet 5. sz. melléklete lép.</w:t>
      </w:r>
    </w:p>
    <w:p w:rsidR="004A3319" w:rsidRPr="00886301" w:rsidRDefault="004A3319" w:rsidP="004A3319">
      <w:pPr>
        <w:pStyle w:val="Bekezds"/>
        <w:ind w:firstLine="0"/>
        <w:rPr>
          <w:szCs w:val="24"/>
        </w:rPr>
      </w:pPr>
      <w:r w:rsidRPr="00886301">
        <w:rPr>
          <w:szCs w:val="24"/>
        </w:rPr>
        <w:t xml:space="preserve">(6) A Rendelet 4. § (1) bekezdésében meghatározott 6. </w:t>
      </w:r>
      <w:proofErr w:type="spellStart"/>
      <w:r w:rsidRPr="00886301">
        <w:rPr>
          <w:szCs w:val="24"/>
        </w:rPr>
        <w:t>sz</w:t>
      </w:r>
      <w:proofErr w:type="spellEnd"/>
      <w:r w:rsidRPr="00886301">
        <w:rPr>
          <w:szCs w:val="24"/>
        </w:rPr>
        <w:t xml:space="preserve"> melléklet helyébe jelen rendelet 6. sz. melléklete lép.</w:t>
      </w:r>
    </w:p>
    <w:p w:rsidR="004A3319" w:rsidRPr="00886301" w:rsidRDefault="004A3319" w:rsidP="004A3319">
      <w:pPr>
        <w:pStyle w:val="Bekezds"/>
        <w:ind w:firstLine="0"/>
        <w:rPr>
          <w:szCs w:val="24"/>
        </w:rPr>
      </w:pPr>
      <w:r w:rsidRPr="00886301">
        <w:rPr>
          <w:szCs w:val="24"/>
        </w:rPr>
        <w:t xml:space="preserve">(7) A Rendelet 4. § (1) bekezdésében meghatározott 7. </w:t>
      </w:r>
      <w:proofErr w:type="spellStart"/>
      <w:r w:rsidRPr="00886301">
        <w:rPr>
          <w:szCs w:val="24"/>
        </w:rPr>
        <w:t>sz</w:t>
      </w:r>
      <w:proofErr w:type="spellEnd"/>
      <w:r w:rsidRPr="00886301">
        <w:rPr>
          <w:szCs w:val="24"/>
        </w:rPr>
        <w:t xml:space="preserve"> melléklet helyébe jelen rendelet 7. sz. melléklete lép.</w:t>
      </w:r>
    </w:p>
    <w:p w:rsidR="004A3319" w:rsidRPr="00886301" w:rsidRDefault="004A3319" w:rsidP="004A3319">
      <w:pPr>
        <w:pStyle w:val="Bekezds"/>
        <w:ind w:firstLine="0"/>
        <w:rPr>
          <w:szCs w:val="24"/>
        </w:rPr>
      </w:pPr>
      <w:r w:rsidRPr="00886301">
        <w:rPr>
          <w:szCs w:val="24"/>
        </w:rPr>
        <w:t xml:space="preserve">(8) A Rendelet 4. § (1) bekezdésében meghatározott 8. </w:t>
      </w:r>
      <w:proofErr w:type="spellStart"/>
      <w:r w:rsidRPr="00886301">
        <w:rPr>
          <w:szCs w:val="24"/>
        </w:rPr>
        <w:t>sz</w:t>
      </w:r>
      <w:proofErr w:type="spellEnd"/>
      <w:r w:rsidRPr="00886301">
        <w:rPr>
          <w:szCs w:val="24"/>
        </w:rPr>
        <w:t xml:space="preserve"> melléklet helyébe jelen rendelet 8. sz. melléklete lép.</w:t>
      </w:r>
    </w:p>
    <w:p w:rsidR="004A3319" w:rsidRPr="00886301" w:rsidRDefault="004A3319" w:rsidP="004A3319">
      <w:pPr>
        <w:pStyle w:val="Bekezds"/>
        <w:ind w:firstLine="0"/>
        <w:rPr>
          <w:szCs w:val="24"/>
        </w:rPr>
      </w:pPr>
      <w:r w:rsidRPr="00886301">
        <w:rPr>
          <w:szCs w:val="24"/>
        </w:rPr>
        <w:t xml:space="preserve">(9) A Rendelet 4. § (1) bekezdésében meghatározott 11. </w:t>
      </w:r>
      <w:proofErr w:type="spellStart"/>
      <w:r w:rsidRPr="00886301">
        <w:rPr>
          <w:szCs w:val="24"/>
        </w:rPr>
        <w:t>sz</w:t>
      </w:r>
      <w:proofErr w:type="spellEnd"/>
      <w:r w:rsidRPr="00886301">
        <w:rPr>
          <w:szCs w:val="24"/>
        </w:rPr>
        <w:t xml:space="preserve"> melléklet helyébe jelen rendelet 9. sz. melléklete lép.</w:t>
      </w:r>
    </w:p>
    <w:p w:rsidR="004A3319" w:rsidRPr="00886301" w:rsidRDefault="004A3319" w:rsidP="004A3319">
      <w:pPr>
        <w:pStyle w:val="Bekezds"/>
        <w:ind w:firstLine="0"/>
        <w:rPr>
          <w:szCs w:val="24"/>
        </w:rPr>
      </w:pPr>
      <w:r w:rsidRPr="00886301">
        <w:rPr>
          <w:szCs w:val="24"/>
        </w:rPr>
        <w:t xml:space="preserve">(10) A Rendelet 4. § (1) bekezdésében meghatározott 14. </w:t>
      </w:r>
      <w:proofErr w:type="spellStart"/>
      <w:r w:rsidRPr="00886301">
        <w:rPr>
          <w:szCs w:val="24"/>
        </w:rPr>
        <w:t>sz</w:t>
      </w:r>
      <w:proofErr w:type="spellEnd"/>
      <w:r w:rsidRPr="00886301">
        <w:rPr>
          <w:szCs w:val="24"/>
        </w:rPr>
        <w:t xml:space="preserve"> melléklet helyébe jelen rendelet 10. sz. melléklete lép.</w:t>
      </w:r>
    </w:p>
    <w:p w:rsidR="004A3319" w:rsidRPr="00886301" w:rsidRDefault="004A3319" w:rsidP="004A3319">
      <w:pPr>
        <w:pStyle w:val="Bekezds"/>
        <w:ind w:firstLine="0"/>
        <w:rPr>
          <w:szCs w:val="24"/>
        </w:rPr>
      </w:pPr>
      <w:r w:rsidRPr="00886301">
        <w:rPr>
          <w:szCs w:val="24"/>
        </w:rPr>
        <w:t xml:space="preserve">(11) A Rendelet 4. § (1) bekezdésében meghatározott 15. </w:t>
      </w:r>
      <w:proofErr w:type="spellStart"/>
      <w:r w:rsidRPr="00886301">
        <w:rPr>
          <w:szCs w:val="24"/>
        </w:rPr>
        <w:t>sz</w:t>
      </w:r>
      <w:proofErr w:type="spellEnd"/>
      <w:r w:rsidRPr="00886301">
        <w:rPr>
          <w:szCs w:val="24"/>
        </w:rPr>
        <w:t xml:space="preserve"> melléklet helyébe jelen rendelet 11. sz. melléklete lép.</w:t>
      </w:r>
    </w:p>
    <w:p w:rsidR="004A3319" w:rsidRPr="00886301" w:rsidRDefault="004A3319" w:rsidP="004A3319">
      <w:pPr>
        <w:pStyle w:val="Bekezds"/>
        <w:numPr>
          <w:ilvl w:val="0"/>
          <w:numId w:val="20"/>
        </w:numPr>
        <w:tabs>
          <w:tab w:val="left" w:pos="284"/>
        </w:tabs>
        <w:ind w:hanging="780"/>
        <w:rPr>
          <w:b/>
          <w:szCs w:val="24"/>
          <w:lang w:eastAsia="ar-SA"/>
        </w:rPr>
      </w:pPr>
      <w:r w:rsidRPr="00886301">
        <w:rPr>
          <w:b/>
          <w:szCs w:val="24"/>
          <w:lang w:eastAsia="ar-SA"/>
        </w:rPr>
        <w:t xml:space="preserve">§ </w:t>
      </w:r>
      <w:r w:rsidRPr="00886301">
        <w:rPr>
          <w:szCs w:val="24"/>
          <w:lang w:eastAsia="ar-SA"/>
        </w:rPr>
        <w:t>(1) Ez a rendelet a kihirdetést követő napon lép hatályba és az azt követő napon hatályát veszti.</w:t>
      </w:r>
    </w:p>
    <w:p w:rsidR="004A3319" w:rsidRPr="00886301" w:rsidRDefault="004A3319" w:rsidP="004A3319">
      <w:pPr>
        <w:pStyle w:val="Nincstrkz"/>
        <w:jc w:val="both"/>
        <w:rPr>
          <w:rFonts w:ascii="Times New Roman" w:hAnsi="Times New Roman"/>
          <w:sz w:val="24"/>
          <w:szCs w:val="24"/>
          <w:lang w:eastAsia="ar-SA"/>
        </w:rPr>
      </w:pPr>
      <w:r w:rsidRPr="00886301">
        <w:rPr>
          <w:rFonts w:ascii="Times New Roman" w:hAnsi="Times New Roman"/>
          <w:sz w:val="24"/>
          <w:szCs w:val="24"/>
          <w:lang w:eastAsia="ar-SA"/>
        </w:rPr>
        <w:t>(2) E rendelet rendelkezéseit az előirányzatok vonatkozásában 2018. január 01. napjától kell alkalmazni.</w:t>
      </w:r>
    </w:p>
    <w:p w:rsidR="004A3319" w:rsidRPr="00886301" w:rsidRDefault="004A3319" w:rsidP="004A3319">
      <w:pPr>
        <w:pStyle w:val="Nincstrkz"/>
        <w:jc w:val="both"/>
        <w:rPr>
          <w:rFonts w:ascii="Times New Roman" w:hAnsi="Times New Roman"/>
          <w:sz w:val="24"/>
          <w:szCs w:val="24"/>
          <w:lang w:eastAsia="ar-SA"/>
        </w:rPr>
      </w:pPr>
    </w:p>
    <w:p w:rsidR="004A3319" w:rsidRPr="00886301" w:rsidRDefault="004A3319" w:rsidP="004A3319">
      <w:pPr>
        <w:pStyle w:val="Bekezds"/>
        <w:ind w:firstLine="0"/>
        <w:rPr>
          <w:szCs w:val="24"/>
        </w:rPr>
      </w:pPr>
      <w:r w:rsidRPr="00886301">
        <w:rPr>
          <w:szCs w:val="24"/>
        </w:rPr>
        <w:tab/>
      </w:r>
    </w:p>
    <w:p w:rsidR="004A3319" w:rsidRPr="00886301" w:rsidRDefault="004A3319" w:rsidP="004A3319">
      <w:pPr>
        <w:pStyle w:val="Bekezds"/>
        <w:ind w:firstLine="0"/>
        <w:rPr>
          <w:szCs w:val="24"/>
        </w:rPr>
      </w:pPr>
      <w:r w:rsidRPr="00886301">
        <w:rPr>
          <w:szCs w:val="24"/>
        </w:rPr>
        <w:t xml:space="preserve">K a r c a g, </w:t>
      </w:r>
      <w:r>
        <w:rPr>
          <w:szCs w:val="24"/>
        </w:rPr>
        <w:t>2018. október 18.</w:t>
      </w:r>
    </w:p>
    <w:p w:rsidR="004A3319" w:rsidRDefault="004A3319" w:rsidP="004A3319">
      <w:pPr>
        <w:pStyle w:val="Bekezds"/>
        <w:ind w:firstLine="0"/>
        <w:jc w:val="center"/>
        <w:rPr>
          <w:szCs w:val="24"/>
        </w:rPr>
      </w:pPr>
    </w:p>
    <w:p w:rsidR="008D67BF" w:rsidRDefault="008D67BF" w:rsidP="004A3319">
      <w:pPr>
        <w:pStyle w:val="Bekezds"/>
        <w:ind w:firstLine="0"/>
        <w:jc w:val="center"/>
        <w:rPr>
          <w:szCs w:val="24"/>
        </w:rPr>
      </w:pPr>
    </w:p>
    <w:tbl>
      <w:tblPr>
        <w:tblW w:w="0" w:type="auto"/>
        <w:tblInd w:w="38" w:type="dxa"/>
        <w:tblLook w:val="01E0"/>
      </w:tblPr>
      <w:tblGrid>
        <w:gridCol w:w="4506"/>
        <w:gridCol w:w="4506"/>
      </w:tblGrid>
      <w:tr w:rsidR="008D67BF" w:rsidRPr="00D96B0D" w:rsidTr="005550FD">
        <w:tc>
          <w:tcPr>
            <w:tcW w:w="4506" w:type="dxa"/>
          </w:tcPr>
          <w:p w:rsidR="008D67BF" w:rsidRPr="00D96B0D" w:rsidRDefault="008D67BF" w:rsidP="005550FD">
            <w:pPr>
              <w:jc w:val="center"/>
              <w:rPr>
                <w:sz w:val="24"/>
                <w:szCs w:val="24"/>
              </w:rPr>
            </w:pPr>
          </w:p>
        </w:tc>
        <w:tc>
          <w:tcPr>
            <w:tcW w:w="4506" w:type="dxa"/>
          </w:tcPr>
          <w:p w:rsidR="008D67BF" w:rsidRDefault="008D67BF" w:rsidP="005550FD">
            <w:pPr>
              <w:jc w:val="center"/>
              <w:rPr>
                <w:sz w:val="24"/>
                <w:szCs w:val="24"/>
              </w:rPr>
            </w:pPr>
            <w:r w:rsidRPr="00E6112D">
              <w:rPr>
                <w:sz w:val="24"/>
                <w:szCs w:val="24"/>
              </w:rPr>
              <w:t>Rózsa Sándor</w:t>
            </w:r>
          </w:p>
          <w:p w:rsidR="008D67BF" w:rsidRPr="00E6112D" w:rsidRDefault="008D67BF" w:rsidP="005550FD">
            <w:pPr>
              <w:jc w:val="center"/>
              <w:rPr>
                <w:sz w:val="24"/>
                <w:szCs w:val="24"/>
              </w:rPr>
            </w:pPr>
            <w:r>
              <w:rPr>
                <w:sz w:val="24"/>
                <w:szCs w:val="24"/>
              </w:rPr>
              <w:t>jegyző helyett:</w:t>
            </w:r>
          </w:p>
        </w:tc>
      </w:tr>
      <w:tr w:rsidR="008D67BF" w:rsidRPr="00D96B0D" w:rsidTr="005550FD">
        <w:tc>
          <w:tcPr>
            <w:tcW w:w="4506" w:type="dxa"/>
          </w:tcPr>
          <w:p w:rsidR="008D67BF" w:rsidRPr="00D96B0D" w:rsidRDefault="008D67BF" w:rsidP="005550FD">
            <w:pPr>
              <w:jc w:val="center"/>
              <w:rPr>
                <w:sz w:val="24"/>
                <w:szCs w:val="24"/>
              </w:rPr>
            </w:pPr>
          </w:p>
        </w:tc>
        <w:tc>
          <w:tcPr>
            <w:tcW w:w="4506" w:type="dxa"/>
          </w:tcPr>
          <w:p w:rsidR="008D67BF" w:rsidRPr="00D96B0D" w:rsidRDefault="008D67BF" w:rsidP="005550FD">
            <w:pPr>
              <w:jc w:val="center"/>
              <w:rPr>
                <w:sz w:val="24"/>
                <w:szCs w:val="24"/>
              </w:rPr>
            </w:pPr>
          </w:p>
        </w:tc>
      </w:tr>
      <w:tr w:rsidR="008D67BF" w:rsidRPr="00D96B0D" w:rsidTr="005550FD">
        <w:tc>
          <w:tcPr>
            <w:tcW w:w="4506" w:type="dxa"/>
          </w:tcPr>
          <w:p w:rsidR="008D67BF" w:rsidRPr="00D96B0D" w:rsidRDefault="008D67BF" w:rsidP="005550FD">
            <w:pPr>
              <w:jc w:val="center"/>
              <w:rPr>
                <w:sz w:val="24"/>
                <w:szCs w:val="24"/>
              </w:rPr>
            </w:pPr>
          </w:p>
        </w:tc>
        <w:tc>
          <w:tcPr>
            <w:tcW w:w="4506" w:type="dxa"/>
          </w:tcPr>
          <w:p w:rsidR="008D67BF" w:rsidRPr="00D96B0D" w:rsidRDefault="008D67BF" w:rsidP="005550FD">
            <w:pPr>
              <w:jc w:val="center"/>
              <w:rPr>
                <w:sz w:val="24"/>
                <w:szCs w:val="24"/>
              </w:rPr>
            </w:pPr>
          </w:p>
        </w:tc>
      </w:tr>
      <w:tr w:rsidR="008D67BF" w:rsidRPr="00D96B0D" w:rsidTr="005550FD">
        <w:tc>
          <w:tcPr>
            <w:tcW w:w="4506" w:type="dxa"/>
          </w:tcPr>
          <w:p w:rsidR="008D67BF" w:rsidRPr="00D96B0D" w:rsidRDefault="008D67BF" w:rsidP="005550FD">
            <w:pPr>
              <w:jc w:val="center"/>
              <w:rPr>
                <w:sz w:val="24"/>
                <w:szCs w:val="24"/>
              </w:rPr>
            </w:pPr>
            <w:r w:rsidRPr="00D96B0D">
              <w:rPr>
                <w:b/>
                <w:sz w:val="24"/>
                <w:szCs w:val="24"/>
              </w:rPr>
              <w:t xml:space="preserve">(: Dobos </w:t>
            </w:r>
            <w:proofErr w:type="gramStart"/>
            <w:r w:rsidRPr="00D96B0D">
              <w:rPr>
                <w:b/>
                <w:sz w:val="24"/>
                <w:szCs w:val="24"/>
              </w:rPr>
              <w:t>László :</w:t>
            </w:r>
            <w:proofErr w:type="gramEnd"/>
            <w:r w:rsidRPr="00D96B0D">
              <w:rPr>
                <w:b/>
                <w:sz w:val="24"/>
                <w:szCs w:val="24"/>
              </w:rPr>
              <w:t>)</w:t>
            </w:r>
          </w:p>
        </w:tc>
        <w:tc>
          <w:tcPr>
            <w:tcW w:w="4506" w:type="dxa"/>
          </w:tcPr>
          <w:p w:rsidR="008D67BF" w:rsidRPr="00D96B0D" w:rsidRDefault="008D67BF" w:rsidP="005550FD">
            <w:pPr>
              <w:jc w:val="center"/>
              <w:rPr>
                <w:b/>
                <w:sz w:val="24"/>
                <w:szCs w:val="24"/>
              </w:rPr>
            </w:pPr>
            <w:r w:rsidRPr="00D96B0D">
              <w:rPr>
                <w:b/>
                <w:sz w:val="24"/>
                <w:szCs w:val="24"/>
              </w:rPr>
              <w:t>(:</w:t>
            </w:r>
            <w:r>
              <w:rPr>
                <w:b/>
                <w:sz w:val="24"/>
                <w:szCs w:val="24"/>
              </w:rPr>
              <w:t xml:space="preserve"> Dr. Czap </w:t>
            </w:r>
            <w:proofErr w:type="gramStart"/>
            <w:r>
              <w:rPr>
                <w:b/>
                <w:sz w:val="24"/>
                <w:szCs w:val="24"/>
              </w:rPr>
              <w:t xml:space="preserve">Enikő </w:t>
            </w:r>
            <w:r w:rsidRPr="00D96B0D">
              <w:rPr>
                <w:b/>
                <w:sz w:val="24"/>
                <w:szCs w:val="24"/>
              </w:rPr>
              <w:t>:</w:t>
            </w:r>
            <w:proofErr w:type="gramEnd"/>
            <w:r w:rsidRPr="00D96B0D">
              <w:rPr>
                <w:b/>
                <w:sz w:val="24"/>
                <w:szCs w:val="24"/>
              </w:rPr>
              <w:t>)</w:t>
            </w:r>
          </w:p>
        </w:tc>
      </w:tr>
      <w:tr w:rsidR="008D67BF" w:rsidRPr="00D96B0D" w:rsidTr="005550FD">
        <w:tc>
          <w:tcPr>
            <w:tcW w:w="4506" w:type="dxa"/>
          </w:tcPr>
          <w:p w:rsidR="008D67BF" w:rsidRPr="00D96B0D" w:rsidRDefault="008D67BF" w:rsidP="005550FD">
            <w:pPr>
              <w:jc w:val="center"/>
              <w:rPr>
                <w:sz w:val="24"/>
                <w:szCs w:val="24"/>
              </w:rPr>
            </w:pPr>
            <w:r w:rsidRPr="00D96B0D">
              <w:rPr>
                <w:sz w:val="24"/>
                <w:szCs w:val="24"/>
              </w:rPr>
              <w:t xml:space="preserve">polgármester  </w:t>
            </w:r>
          </w:p>
        </w:tc>
        <w:tc>
          <w:tcPr>
            <w:tcW w:w="4506" w:type="dxa"/>
          </w:tcPr>
          <w:p w:rsidR="008D67BF" w:rsidRPr="00D96B0D" w:rsidRDefault="008D67BF" w:rsidP="005550FD">
            <w:pPr>
              <w:jc w:val="center"/>
              <w:rPr>
                <w:sz w:val="24"/>
                <w:szCs w:val="24"/>
              </w:rPr>
            </w:pPr>
            <w:r>
              <w:rPr>
                <w:sz w:val="24"/>
                <w:szCs w:val="24"/>
              </w:rPr>
              <w:t>al</w:t>
            </w:r>
            <w:r w:rsidRPr="00D96B0D">
              <w:rPr>
                <w:sz w:val="24"/>
                <w:szCs w:val="24"/>
              </w:rPr>
              <w:t>jegyző</w:t>
            </w:r>
          </w:p>
        </w:tc>
      </w:tr>
    </w:tbl>
    <w:p w:rsidR="008D67BF" w:rsidRDefault="008D67BF" w:rsidP="004A3319">
      <w:pPr>
        <w:pStyle w:val="Bekezds"/>
        <w:ind w:firstLine="0"/>
        <w:jc w:val="center"/>
        <w:rPr>
          <w:szCs w:val="24"/>
        </w:rPr>
      </w:pPr>
    </w:p>
    <w:p w:rsidR="008D67BF" w:rsidRDefault="008D67BF" w:rsidP="004A3319">
      <w:pPr>
        <w:pStyle w:val="Bekezds"/>
        <w:ind w:firstLine="0"/>
        <w:jc w:val="center"/>
        <w:rPr>
          <w:szCs w:val="24"/>
        </w:rPr>
      </w:pPr>
    </w:p>
    <w:p w:rsidR="008D67BF" w:rsidRDefault="008D67BF" w:rsidP="004A3319">
      <w:pPr>
        <w:pStyle w:val="Bekezds"/>
        <w:ind w:firstLine="0"/>
        <w:jc w:val="center"/>
        <w:rPr>
          <w:szCs w:val="24"/>
        </w:rPr>
      </w:pPr>
    </w:p>
    <w:p w:rsidR="008D67BF" w:rsidRDefault="008D67BF" w:rsidP="004A3319">
      <w:pPr>
        <w:pStyle w:val="Bekezds"/>
        <w:ind w:firstLine="0"/>
        <w:jc w:val="center"/>
        <w:rPr>
          <w:szCs w:val="24"/>
        </w:rPr>
      </w:pPr>
    </w:p>
    <w:p w:rsidR="008D67BF" w:rsidRDefault="008D67BF" w:rsidP="004A3319">
      <w:pPr>
        <w:pStyle w:val="Bekezds"/>
        <w:ind w:firstLine="0"/>
        <w:jc w:val="center"/>
        <w:rPr>
          <w:szCs w:val="24"/>
        </w:rPr>
      </w:pPr>
    </w:p>
    <w:p w:rsidR="008D67BF" w:rsidRPr="00886301" w:rsidRDefault="008D67BF" w:rsidP="004A3319">
      <w:pPr>
        <w:pStyle w:val="Bekezds"/>
        <w:ind w:firstLine="0"/>
        <w:jc w:val="center"/>
        <w:rPr>
          <w:szCs w:val="24"/>
        </w:rPr>
      </w:pPr>
    </w:p>
    <w:p w:rsidR="004A3319" w:rsidRPr="00886301" w:rsidRDefault="004A3319" w:rsidP="004A3319">
      <w:pPr>
        <w:pStyle w:val="Bekezds"/>
        <w:ind w:firstLine="0"/>
        <w:jc w:val="center"/>
        <w:rPr>
          <w:szCs w:val="24"/>
        </w:rPr>
      </w:pPr>
    </w:p>
    <w:p w:rsidR="004A3319" w:rsidRPr="00886301" w:rsidRDefault="004A3319" w:rsidP="004A3319">
      <w:pPr>
        <w:pStyle w:val="Bekezds"/>
        <w:ind w:firstLine="0"/>
        <w:jc w:val="center"/>
        <w:rPr>
          <w:szCs w:val="24"/>
        </w:rPr>
      </w:pPr>
    </w:p>
    <w:p w:rsidR="004A3319" w:rsidRPr="00886301" w:rsidRDefault="004A3319" w:rsidP="004A3319">
      <w:pPr>
        <w:pStyle w:val="Bekezds"/>
        <w:ind w:firstLine="0"/>
        <w:jc w:val="center"/>
        <w:rPr>
          <w:szCs w:val="24"/>
        </w:rPr>
      </w:pPr>
    </w:p>
    <w:p w:rsidR="008D67BF" w:rsidRDefault="008D67BF" w:rsidP="004A3319">
      <w:pPr>
        <w:spacing w:before="480" w:after="720"/>
        <w:jc w:val="center"/>
        <w:rPr>
          <w:b/>
          <w:sz w:val="24"/>
          <w:szCs w:val="24"/>
        </w:rPr>
      </w:pPr>
    </w:p>
    <w:p w:rsidR="004A3319" w:rsidRPr="00886301" w:rsidRDefault="004A3319" w:rsidP="004A3319">
      <w:pPr>
        <w:spacing w:before="480" w:after="720"/>
        <w:jc w:val="center"/>
        <w:rPr>
          <w:b/>
          <w:sz w:val="24"/>
          <w:szCs w:val="24"/>
        </w:rPr>
      </w:pPr>
      <w:r w:rsidRPr="00886301">
        <w:rPr>
          <w:b/>
          <w:sz w:val="24"/>
          <w:szCs w:val="24"/>
        </w:rPr>
        <w:t>ÁLTALÁNOS INDOKOLÁS</w:t>
      </w:r>
    </w:p>
    <w:p w:rsidR="004A3319" w:rsidRPr="00886301" w:rsidRDefault="004A3319" w:rsidP="004A3319">
      <w:pPr>
        <w:pStyle w:val="Szvegtrzs"/>
        <w:ind w:right="-259"/>
        <w:rPr>
          <w:sz w:val="24"/>
          <w:szCs w:val="24"/>
        </w:rPr>
      </w:pPr>
      <w:r w:rsidRPr="00886301">
        <w:rPr>
          <w:sz w:val="24"/>
          <w:szCs w:val="24"/>
        </w:rPr>
        <w:t>A törvényi előírások alapján Önkormányzatunknak lehetősége van a 2018. évre szóló költségvetési rendelet módosítására. A rendelet-tervezet tartalmazza a Képviselő-testületi döntéseket, az Önkormányzat irányítása alá tartozó költségvetési szervek által beadott előirányzatok közötti átcsoportosítási kérelmeket, a központi költségvetésből időközben lebontott támogatásokat, hozzájárulásokat, valamint az egyes feladatokhoz az átvett pénzeszközök előirányzatosítását.</w:t>
      </w:r>
    </w:p>
    <w:p w:rsidR="004A3319" w:rsidRPr="00886301" w:rsidRDefault="004A3319" w:rsidP="004A3319">
      <w:pPr>
        <w:pStyle w:val="Szvegtrzs"/>
        <w:ind w:right="-259"/>
        <w:rPr>
          <w:sz w:val="24"/>
          <w:szCs w:val="24"/>
        </w:rPr>
      </w:pPr>
    </w:p>
    <w:p w:rsidR="004A3319" w:rsidRPr="00886301" w:rsidRDefault="004A3319" w:rsidP="004A3319">
      <w:pPr>
        <w:pStyle w:val="Szvegtrzs"/>
        <w:ind w:right="-259"/>
        <w:rPr>
          <w:sz w:val="24"/>
          <w:szCs w:val="24"/>
        </w:rPr>
      </w:pPr>
    </w:p>
    <w:p w:rsidR="004A3319" w:rsidRPr="00886301" w:rsidRDefault="004A3319" w:rsidP="004A3319">
      <w:pPr>
        <w:spacing w:before="120" w:after="120"/>
        <w:jc w:val="center"/>
        <w:rPr>
          <w:b/>
          <w:sz w:val="24"/>
          <w:szCs w:val="24"/>
        </w:rPr>
      </w:pPr>
      <w:r w:rsidRPr="00886301">
        <w:rPr>
          <w:b/>
          <w:sz w:val="24"/>
          <w:szCs w:val="24"/>
        </w:rPr>
        <w:t>RÉSZLETES INDOKOLÁS</w:t>
      </w:r>
    </w:p>
    <w:p w:rsidR="004A3319" w:rsidRPr="00886301" w:rsidRDefault="004A3319" w:rsidP="004A3319">
      <w:pPr>
        <w:spacing w:before="120" w:after="120"/>
        <w:jc w:val="center"/>
        <w:rPr>
          <w:b/>
          <w:sz w:val="24"/>
          <w:szCs w:val="24"/>
        </w:rPr>
      </w:pPr>
    </w:p>
    <w:p w:rsidR="004A3319" w:rsidRPr="00886301" w:rsidRDefault="004A3319" w:rsidP="004A3319">
      <w:pPr>
        <w:pStyle w:val="Listaszerbekezds"/>
        <w:numPr>
          <w:ilvl w:val="0"/>
          <w:numId w:val="19"/>
        </w:numPr>
        <w:spacing w:before="120" w:after="120"/>
        <w:jc w:val="center"/>
        <w:rPr>
          <w:b/>
        </w:rPr>
      </w:pPr>
      <w:r w:rsidRPr="00886301">
        <w:rPr>
          <w:b/>
        </w:rPr>
        <w:t>§</w:t>
      </w:r>
      <w:proofErr w:type="spellStart"/>
      <w:r w:rsidRPr="00886301">
        <w:rPr>
          <w:b/>
        </w:rPr>
        <w:t>-hoz</w:t>
      </w:r>
      <w:proofErr w:type="spellEnd"/>
    </w:p>
    <w:p w:rsidR="004A3319" w:rsidRPr="00886301" w:rsidRDefault="004A3319" w:rsidP="004A3319">
      <w:pPr>
        <w:spacing w:before="240" w:after="120"/>
        <w:jc w:val="both"/>
        <w:rPr>
          <w:sz w:val="24"/>
          <w:szCs w:val="24"/>
        </w:rPr>
      </w:pPr>
      <w:r w:rsidRPr="00886301">
        <w:rPr>
          <w:sz w:val="24"/>
          <w:szCs w:val="24"/>
        </w:rPr>
        <w:t>A bevételi főösszeg és a kiadási főösszeg változásáról rendelkezik.</w:t>
      </w:r>
    </w:p>
    <w:p w:rsidR="004A3319" w:rsidRPr="00886301" w:rsidRDefault="004A3319" w:rsidP="004A3319">
      <w:pPr>
        <w:spacing w:before="240" w:after="120"/>
        <w:jc w:val="both"/>
        <w:rPr>
          <w:sz w:val="24"/>
          <w:szCs w:val="24"/>
        </w:rPr>
      </w:pPr>
    </w:p>
    <w:p w:rsidR="004A3319" w:rsidRPr="00886301" w:rsidRDefault="004A3319" w:rsidP="004A3319">
      <w:pPr>
        <w:pStyle w:val="Listaszerbekezds"/>
        <w:numPr>
          <w:ilvl w:val="0"/>
          <w:numId w:val="19"/>
        </w:numPr>
        <w:spacing w:before="120" w:after="120"/>
        <w:jc w:val="center"/>
        <w:rPr>
          <w:b/>
        </w:rPr>
      </w:pPr>
      <w:r w:rsidRPr="00886301">
        <w:rPr>
          <w:b/>
        </w:rPr>
        <w:t>§</w:t>
      </w:r>
      <w:proofErr w:type="spellStart"/>
      <w:r w:rsidRPr="00886301">
        <w:rPr>
          <w:b/>
        </w:rPr>
        <w:t>-hoz</w:t>
      </w:r>
      <w:proofErr w:type="spellEnd"/>
    </w:p>
    <w:p w:rsidR="004A3319" w:rsidRPr="00886301" w:rsidRDefault="004A3319" w:rsidP="004A3319">
      <w:pPr>
        <w:spacing w:before="120" w:after="120"/>
        <w:jc w:val="both"/>
        <w:rPr>
          <w:sz w:val="24"/>
          <w:szCs w:val="24"/>
        </w:rPr>
      </w:pPr>
      <w:r w:rsidRPr="00886301">
        <w:rPr>
          <w:sz w:val="24"/>
          <w:szCs w:val="24"/>
        </w:rPr>
        <w:t>A rendelet mellékleteinek változásáról rendelkezik.</w:t>
      </w:r>
    </w:p>
    <w:p w:rsidR="004A3319" w:rsidRPr="00886301" w:rsidRDefault="004A3319" w:rsidP="004A3319">
      <w:pPr>
        <w:spacing w:before="240" w:after="120"/>
        <w:jc w:val="both"/>
        <w:rPr>
          <w:sz w:val="24"/>
          <w:szCs w:val="24"/>
        </w:rPr>
      </w:pPr>
    </w:p>
    <w:p w:rsidR="004A3319" w:rsidRPr="00886301" w:rsidRDefault="004A3319" w:rsidP="004A3319">
      <w:pPr>
        <w:spacing w:before="120" w:after="120"/>
        <w:jc w:val="center"/>
        <w:rPr>
          <w:b/>
          <w:sz w:val="24"/>
          <w:szCs w:val="24"/>
        </w:rPr>
      </w:pPr>
      <w:r w:rsidRPr="00886301">
        <w:rPr>
          <w:b/>
          <w:sz w:val="24"/>
          <w:szCs w:val="24"/>
        </w:rPr>
        <w:t xml:space="preserve">      3. §</w:t>
      </w:r>
      <w:proofErr w:type="spellStart"/>
      <w:r w:rsidRPr="00886301">
        <w:rPr>
          <w:b/>
          <w:sz w:val="24"/>
          <w:szCs w:val="24"/>
        </w:rPr>
        <w:t>-hoz</w:t>
      </w:r>
      <w:proofErr w:type="spellEnd"/>
    </w:p>
    <w:p w:rsidR="004A3319" w:rsidRDefault="004A3319" w:rsidP="004A3319">
      <w:pPr>
        <w:ind w:right="-284"/>
        <w:rPr>
          <w:sz w:val="19"/>
          <w:szCs w:val="19"/>
        </w:rPr>
      </w:pPr>
      <w:r w:rsidRPr="00886301">
        <w:rPr>
          <w:sz w:val="24"/>
          <w:szCs w:val="24"/>
        </w:rPr>
        <w:t>A rendelet hatályba lépéséről rendelkezik.</w:t>
      </w:r>
    </w:p>
    <w:p w:rsidR="004A3319" w:rsidRDefault="004A3319" w:rsidP="004A3319">
      <w:pPr>
        <w:ind w:right="-284"/>
        <w:rPr>
          <w:sz w:val="19"/>
          <w:szCs w:val="19"/>
        </w:rPr>
      </w:pPr>
    </w:p>
    <w:p w:rsidR="004A3319" w:rsidRDefault="004A3319" w:rsidP="00F95E70">
      <w:pPr>
        <w:pStyle w:val="NormlWeb"/>
        <w:tabs>
          <w:tab w:val="left" w:pos="2518"/>
        </w:tabs>
        <w:spacing w:before="0" w:after="0"/>
        <w:rPr>
          <w:b/>
          <w:szCs w:val="24"/>
        </w:rPr>
      </w:pPr>
    </w:p>
    <w:p w:rsidR="00404EC0" w:rsidRPr="003C43CE" w:rsidRDefault="00404EC0" w:rsidP="00404EC0">
      <w:pPr>
        <w:pStyle w:val="Nincstrkz"/>
        <w:jc w:val="both"/>
        <w:rPr>
          <w:rFonts w:ascii="Times New Roman" w:hAnsi="Times New Roman"/>
          <w:b/>
          <w:bCs/>
          <w:sz w:val="24"/>
          <w:szCs w:val="24"/>
          <w:u w:val="single"/>
        </w:rPr>
      </w:pPr>
      <w:r>
        <w:rPr>
          <w:rFonts w:ascii="Times New Roman" w:hAnsi="Times New Roman"/>
          <w:b/>
          <w:bCs/>
          <w:sz w:val="24"/>
          <w:szCs w:val="24"/>
          <w:u w:val="single"/>
        </w:rPr>
        <w:t>19</w:t>
      </w:r>
      <w:r w:rsidRPr="003C43CE">
        <w:rPr>
          <w:rFonts w:ascii="Times New Roman" w:hAnsi="Times New Roman"/>
          <w:b/>
          <w:bCs/>
          <w:sz w:val="24"/>
          <w:szCs w:val="24"/>
          <w:u w:val="single"/>
        </w:rPr>
        <w:t>/201</w:t>
      </w:r>
      <w:r>
        <w:rPr>
          <w:rFonts w:ascii="Times New Roman" w:hAnsi="Times New Roman"/>
          <w:b/>
          <w:bCs/>
          <w:sz w:val="24"/>
          <w:szCs w:val="24"/>
          <w:u w:val="single"/>
        </w:rPr>
        <w:t>8. (X.26.) 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1. sz. mellékletként csatolva</w:t>
      </w:r>
    </w:p>
    <w:p w:rsidR="004A3319" w:rsidRDefault="004A3319" w:rsidP="00F95E70">
      <w:pPr>
        <w:pStyle w:val="NormlWeb"/>
        <w:tabs>
          <w:tab w:val="left" w:pos="2518"/>
        </w:tabs>
        <w:spacing w:before="0" w:after="0"/>
        <w:rPr>
          <w:b/>
          <w:szCs w:val="24"/>
        </w:rPr>
      </w:pPr>
    </w:p>
    <w:p w:rsidR="00D96B0D" w:rsidRDefault="00D96B0D" w:rsidP="00F95E70">
      <w:pPr>
        <w:pStyle w:val="NormlWeb"/>
        <w:tabs>
          <w:tab w:val="left" w:pos="2518"/>
        </w:tabs>
        <w:spacing w:before="0" w:after="0"/>
        <w:rPr>
          <w:szCs w:val="24"/>
        </w:rPr>
      </w:pPr>
    </w:p>
    <w:p w:rsidR="0098402E" w:rsidRPr="00D96B0D" w:rsidRDefault="0098402E" w:rsidP="00F95E70">
      <w:pPr>
        <w:pStyle w:val="NormlWeb"/>
        <w:tabs>
          <w:tab w:val="left" w:pos="2518"/>
        </w:tabs>
        <w:spacing w:before="0" w:after="0"/>
        <w:rPr>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F15458" w:rsidP="003A4F0B">
            <w:pPr>
              <w:pStyle w:val="Szvegtrzs"/>
              <w:rPr>
                <w:b/>
                <w:sz w:val="24"/>
                <w:szCs w:val="24"/>
                <w:u w:val="single"/>
              </w:rPr>
            </w:pPr>
            <w:r w:rsidRPr="00D96B0D">
              <w:rPr>
                <w:b/>
                <w:sz w:val="24"/>
                <w:szCs w:val="24"/>
              </w:rPr>
              <w:t>4</w:t>
            </w:r>
            <w:r w:rsidR="003A4F0B" w:rsidRPr="00D96B0D">
              <w:rPr>
                <w:b/>
                <w:sz w:val="24"/>
                <w:szCs w:val="24"/>
              </w:rPr>
              <w:t xml:space="preserve">. </w:t>
            </w:r>
            <w:r w:rsidR="003A4F0B"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NormlWeb"/>
              <w:spacing w:before="0" w:after="0"/>
              <w:ind w:left="57"/>
              <w:jc w:val="both"/>
              <w:rPr>
                <w:szCs w:val="24"/>
              </w:rPr>
            </w:pPr>
            <w:r w:rsidRPr="00D96B0D">
              <w:rPr>
                <w:szCs w:val="24"/>
              </w:rPr>
              <w:t>Javaslat a Karcag Város Településszerkezeti Tervének megállapításáról szóló 309/2001. (VI.20.) „kt.” sz. határozat, illetve a Karcagi Településrendezési Terv részeit képező Karcagi Építési Szabályzat és Szabályozási Terv megállapításáról szóló 18/2001. (VII.04.) rendelet módosítási céljainak elfogadására</w:t>
            </w:r>
          </w:p>
          <w:p w:rsidR="00980014" w:rsidRPr="00D96B0D" w:rsidRDefault="00980014" w:rsidP="00F95ECB">
            <w:pPr>
              <w:pStyle w:val="NormlWeb"/>
              <w:spacing w:before="0" w:after="0"/>
              <w:ind w:left="57"/>
              <w:jc w:val="both"/>
              <w:rPr>
                <w:szCs w:val="24"/>
              </w:rPr>
            </w:pPr>
          </w:p>
        </w:tc>
      </w:tr>
    </w:tbl>
    <w:p w:rsidR="00D14417" w:rsidRDefault="00D14417" w:rsidP="00F95E70">
      <w:pPr>
        <w:pStyle w:val="Listaszerbekezds"/>
        <w:tabs>
          <w:tab w:val="left" w:pos="2518"/>
        </w:tabs>
        <w:ind w:left="0"/>
        <w:rPr>
          <w:b/>
        </w:rPr>
      </w:pPr>
      <w:r w:rsidRPr="00D96B0D">
        <w:rPr>
          <w:b/>
        </w:rPr>
        <w:tab/>
      </w:r>
    </w:p>
    <w:p w:rsidR="00404EC0" w:rsidRDefault="00D14417"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956A0">
        <w:rPr>
          <w:bCs/>
          <w:iCs/>
          <w:sz w:val="24"/>
          <w:szCs w:val="24"/>
        </w:rPr>
        <w:t>Az elmúlt időszakban a település több pontján merült fel olyan beruházási igény, amelyet a ma hatályos építési szabályok eléggé nehezítenek. Ezt orvosolni kellene addig</w:t>
      </w:r>
      <w:r w:rsidR="005D0A1A">
        <w:rPr>
          <w:bCs/>
          <w:iCs/>
          <w:sz w:val="24"/>
          <w:szCs w:val="24"/>
        </w:rPr>
        <w:t>,</w:t>
      </w:r>
      <w:r w:rsidR="000956A0">
        <w:rPr>
          <w:bCs/>
          <w:iCs/>
          <w:sz w:val="24"/>
          <w:szCs w:val="24"/>
        </w:rPr>
        <w:t xml:space="preserve"> amíg van rá lehetőség. </w:t>
      </w:r>
      <w:r w:rsidR="00FB098E" w:rsidRPr="00FB098E">
        <w:rPr>
          <w:bCs/>
          <w:iCs/>
          <w:sz w:val="24"/>
          <w:szCs w:val="24"/>
        </w:rPr>
        <w:t>Vitára bocsátotta a napirendet.</w:t>
      </w:r>
    </w:p>
    <w:p w:rsidR="00404EC0" w:rsidRDefault="00404EC0" w:rsidP="00C361C3">
      <w:pPr>
        <w:tabs>
          <w:tab w:val="left" w:pos="2518"/>
        </w:tabs>
        <w:jc w:val="both"/>
        <w:rPr>
          <w:bCs/>
          <w:iCs/>
          <w:sz w:val="24"/>
          <w:szCs w:val="24"/>
        </w:rPr>
      </w:pPr>
    </w:p>
    <w:p w:rsidR="00D14417" w:rsidRPr="00A45D51" w:rsidRDefault="00D14417" w:rsidP="00C361C3">
      <w:pPr>
        <w:tabs>
          <w:tab w:val="left" w:pos="2518"/>
        </w:tabs>
        <w:jc w:val="both"/>
        <w:rPr>
          <w:bCs/>
          <w:iCs/>
          <w:sz w:val="24"/>
          <w:szCs w:val="24"/>
        </w:rPr>
      </w:pPr>
      <w:r w:rsidRPr="00A45D51">
        <w:rPr>
          <w:bCs/>
          <w:iCs/>
          <w:sz w:val="24"/>
          <w:szCs w:val="24"/>
        </w:rPr>
        <w:t>Kérdés, hozzászólás van-e?</w:t>
      </w:r>
    </w:p>
    <w:p w:rsidR="00D14417" w:rsidRPr="00A45D51" w:rsidRDefault="00D14417" w:rsidP="00C361C3">
      <w:pPr>
        <w:tabs>
          <w:tab w:val="left" w:pos="2518"/>
        </w:tabs>
        <w:jc w:val="both"/>
        <w:rPr>
          <w:bCs/>
          <w:iCs/>
          <w:sz w:val="24"/>
          <w:szCs w:val="24"/>
        </w:rPr>
      </w:pPr>
    </w:p>
    <w:p w:rsidR="00D14417" w:rsidRPr="00A45D51" w:rsidRDefault="00D14417" w:rsidP="00C361C3">
      <w:pPr>
        <w:rPr>
          <w:sz w:val="24"/>
          <w:szCs w:val="24"/>
        </w:rPr>
      </w:pPr>
      <w:r w:rsidRPr="00A45D51">
        <w:rPr>
          <w:sz w:val="24"/>
          <w:szCs w:val="24"/>
        </w:rPr>
        <w:lastRenderedPageBreak/>
        <w:t xml:space="preserve">Kérdés, észrevétel nem hangzott el. </w:t>
      </w:r>
    </w:p>
    <w:p w:rsidR="00D14417" w:rsidRPr="00A45D51" w:rsidRDefault="00D14417" w:rsidP="00C361C3">
      <w:pPr>
        <w:rPr>
          <w:sz w:val="24"/>
          <w:szCs w:val="24"/>
        </w:rPr>
      </w:pPr>
    </w:p>
    <w:p w:rsidR="00D14417" w:rsidRPr="00A45D51" w:rsidRDefault="00D14417"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D14417" w:rsidRPr="00A45D51" w:rsidRDefault="00D14417" w:rsidP="00C361C3">
      <w:pPr>
        <w:rPr>
          <w:b/>
          <w:bCs/>
          <w:sz w:val="24"/>
          <w:szCs w:val="24"/>
          <w:u w:val="single"/>
        </w:rPr>
      </w:pPr>
    </w:p>
    <w:p w:rsidR="00D14417" w:rsidRPr="00A45D51" w:rsidRDefault="00D14417"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FB098E">
        <w:rPr>
          <w:bCs/>
          <w:sz w:val="24"/>
          <w:szCs w:val="24"/>
        </w:rPr>
        <w:t>10</w:t>
      </w:r>
      <w:r w:rsidRPr="00A45D51">
        <w:rPr>
          <w:sz w:val="24"/>
          <w:szCs w:val="24"/>
        </w:rPr>
        <w:t xml:space="preserve"> igen szavazat. Nemleges szavazat és tartózkodás nem volt.</w:t>
      </w:r>
    </w:p>
    <w:p w:rsidR="00D14417" w:rsidRDefault="00D14417" w:rsidP="00F95E70">
      <w:pPr>
        <w:pStyle w:val="Listaszerbekezds"/>
        <w:tabs>
          <w:tab w:val="left" w:pos="2518"/>
        </w:tabs>
        <w:ind w:left="0"/>
        <w:rPr>
          <w:b/>
        </w:rPr>
      </w:pPr>
    </w:p>
    <w:p w:rsidR="00D14417" w:rsidRPr="005C39E1" w:rsidRDefault="00D14417" w:rsidP="00F95E70">
      <w:pPr>
        <w:pStyle w:val="Listaszerbekezds"/>
        <w:tabs>
          <w:tab w:val="left" w:pos="2518"/>
        </w:tabs>
        <w:ind w:left="0"/>
        <w:rPr>
          <w:b/>
        </w:rPr>
      </w:pPr>
    </w:p>
    <w:p w:rsidR="005C39E1" w:rsidRPr="005C39E1" w:rsidRDefault="005C39E1" w:rsidP="005C39E1">
      <w:pPr>
        <w:pStyle w:val="Nincstrkz"/>
        <w:jc w:val="both"/>
        <w:rPr>
          <w:rFonts w:ascii="Times New Roman" w:hAnsi="Times New Roman" w:cs="Times New Roman"/>
          <w:b/>
          <w:sz w:val="24"/>
          <w:szCs w:val="24"/>
        </w:rPr>
      </w:pPr>
      <w:r w:rsidRPr="005C39E1">
        <w:rPr>
          <w:rFonts w:ascii="Times New Roman" w:hAnsi="Times New Roman" w:cs="Times New Roman"/>
          <w:b/>
          <w:sz w:val="24"/>
          <w:szCs w:val="24"/>
        </w:rPr>
        <w:t>275/2018. (X.25.) „kt.” sz. h a t á r o z a t</w:t>
      </w:r>
    </w:p>
    <w:p w:rsidR="005C39E1" w:rsidRPr="005C39E1" w:rsidRDefault="005C39E1" w:rsidP="005C39E1">
      <w:pPr>
        <w:pStyle w:val="Szvegtrzs"/>
        <w:rPr>
          <w:b/>
          <w:sz w:val="24"/>
          <w:szCs w:val="24"/>
        </w:rPr>
      </w:pPr>
      <w:proofErr w:type="gramStart"/>
      <w:r w:rsidRPr="005C39E1">
        <w:rPr>
          <w:b/>
          <w:sz w:val="24"/>
          <w:szCs w:val="24"/>
        </w:rPr>
        <w:t>a</w:t>
      </w:r>
      <w:proofErr w:type="gramEnd"/>
      <w:r w:rsidRPr="005C39E1">
        <w:rPr>
          <w:b/>
          <w:sz w:val="24"/>
          <w:szCs w:val="24"/>
        </w:rPr>
        <w:t xml:space="preserve"> Karcag Város Településszerkezeti Tervének megállapításáról szóló 309/2001.(VI.20.)</w:t>
      </w:r>
      <w:r w:rsidR="009F182F">
        <w:rPr>
          <w:b/>
          <w:sz w:val="24"/>
          <w:szCs w:val="24"/>
        </w:rPr>
        <w:t> </w:t>
      </w:r>
      <w:r w:rsidRPr="005C39E1">
        <w:rPr>
          <w:b/>
          <w:sz w:val="24"/>
          <w:szCs w:val="24"/>
        </w:rPr>
        <w:t>„kt.” sz. határozat, illetve a Karcagi Településrendezési Terv részeit képező Karcagi Építési Szabályzat és Szabályozási Terv megállapításáról szóló 18/2001. (VII.04.) rendelet módosítási céljainak elfogadásáról</w:t>
      </w:r>
    </w:p>
    <w:p w:rsidR="005C39E1" w:rsidRPr="005C39E1" w:rsidRDefault="005C39E1" w:rsidP="005C39E1">
      <w:pPr>
        <w:pStyle w:val="Bekezds"/>
        <w:rPr>
          <w:b/>
          <w:szCs w:val="24"/>
        </w:rPr>
      </w:pPr>
    </w:p>
    <w:p w:rsidR="005C39E1" w:rsidRPr="005C39E1" w:rsidRDefault="005C39E1" w:rsidP="005C39E1">
      <w:pPr>
        <w:pStyle w:val="Bekezds"/>
        <w:ind w:left="284" w:firstLine="0"/>
        <w:rPr>
          <w:szCs w:val="24"/>
        </w:rPr>
      </w:pPr>
      <w:r w:rsidRPr="005C39E1">
        <w:rPr>
          <w:rFonts w:eastAsia="Calibri"/>
          <w:szCs w:val="24"/>
        </w:rPr>
        <w:t>Karcag Városi Önkormányzat Képviselő-testülete (a továbbiakban: Képviselő-testület)</w:t>
      </w:r>
      <w:r w:rsidR="009F182F">
        <w:rPr>
          <w:rFonts w:eastAsia="Calibri"/>
          <w:szCs w:val="24"/>
        </w:rPr>
        <w:t xml:space="preserve"> </w:t>
      </w:r>
      <w:r w:rsidRPr="005C39E1">
        <w:rPr>
          <w:rFonts w:eastAsia="Calibri"/>
          <w:szCs w:val="24"/>
        </w:rPr>
        <w:t>az Alaptörvény 32. cikk (1) bekezdés b) és e-f) pontjaiban biztosított jogkörében eljárva, a Magyarország helyi önkormányzatairól szóló 2011. évi CLXXXIX. törvény 13. § (1)</w:t>
      </w:r>
      <w:r>
        <w:rPr>
          <w:rFonts w:eastAsia="Calibri"/>
          <w:szCs w:val="24"/>
        </w:rPr>
        <w:t> </w:t>
      </w:r>
      <w:r w:rsidRPr="005C39E1">
        <w:rPr>
          <w:rFonts w:eastAsia="Calibri"/>
          <w:szCs w:val="24"/>
        </w:rPr>
        <w:t xml:space="preserve">bekezdés 1. pontjában és a 42. § 14. pontjában, valamint, </w:t>
      </w:r>
      <w:r w:rsidRPr="005C39E1">
        <w:rPr>
          <w:szCs w:val="24"/>
        </w:rPr>
        <w:t>az épített környezet alakításáról és védelméről szóló 1997. évi LXXVIII. tv. 6. § (1) bekezdésében biztosított feladatkörében eljárva az alábbiak szerint dönt:</w:t>
      </w:r>
    </w:p>
    <w:p w:rsidR="005C39E1" w:rsidRPr="005C39E1" w:rsidRDefault="005C39E1" w:rsidP="005C39E1">
      <w:pPr>
        <w:pStyle w:val="Bekezds"/>
        <w:ind w:left="284" w:firstLine="0"/>
        <w:rPr>
          <w:szCs w:val="24"/>
        </w:rPr>
      </w:pPr>
    </w:p>
    <w:p w:rsidR="005C39E1" w:rsidRPr="005C39E1" w:rsidRDefault="005C39E1" w:rsidP="005C39E1">
      <w:pPr>
        <w:pStyle w:val="Bekezds"/>
        <w:ind w:left="567" w:hanging="283"/>
        <w:rPr>
          <w:szCs w:val="24"/>
        </w:rPr>
      </w:pPr>
      <w:r w:rsidRPr="005C39E1">
        <w:rPr>
          <w:szCs w:val="24"/>
        </w:rPr>
        <w:t>1. A Képviselő-testület a309/2001.(VI.20.) „kt.”sz. határozattal jóváhagyott, többször módosított Településszerkezeti Tervét, illetve a 18/2001. (VII.04.) rendelettel jóváhagyott, többször módosított Építési Szabályzatát és Szabályozási Tervét az alábbiak szerint kívánja módosítani:</w:t>
      </w:r>
    </w:p>
    <w:p w:rsidR="005C39E1" w:rsidRPr="005C39E1" w:rsidRDefault="005C39E1" w:rsidP="005C39E1">
      <w:pPr>
        <w:pStyle w:val="Bekezds"/>
        <w:ind w:left="284" w:firstLine="0"/>
        <w:rPr>
          <w:szCs w:val="24"/>
        </w:rPr>
      </w:pPr>
    </w:p>
    <w:p w:rsidR="005C39E1" w:rsidRPr="005C39E1" w:rsidRDefault="005C39E1" w:rsidP="005C39E1">
      <w:pPr>
        <w:pStyle w:val="uj"/>
        <w:spacing w:beforeAutospacing="0" w:after="0" w:afterAutospacing="0"/>
        <w:ind w:left="851" w:hanging="284"/>
        <w:jc w:val="both"/>
      </w:pPr>
      <w:proofErr w:type="gramStart"/>
      <w:r w:rsidRPr="005C39E1">
        <w:t>a</w:t>
      </w:r>
      <w:proofErr w:type="gramEnd"/>
      <w:r w:rsidRPr="005C39E1">
        <w:t>) A hulladéklerakóval szomszédos területek szabályozása tegye lehetővé a lerakó bővítését. Ennek érdekében a terület kerüljön különleges hulladékkezelési övezetbe.</w:t>
      </w:r>
    </w:p>
    <w:p w:rsidR="005C39E1" w:rsidRPr="005C39E1" w:rsidRDefault="005C39E1" w:rsidP="005C39E1">
      <w:pPr>
        <w:pStyle w:val="uj"/>
        <w:spacing w:beforeAutospacing="0" w:after="0" w:afterAutospacing="0"/>
        <w:ind w:left="851" w:hanging="284"/>
        <w:jc w:val="both"/>
      </w:pPr>
      <w:r w:rsidRPr="005C39E1">
        <w:t>b) Kerüljön felülvizsgálatra és szükség szerint módosuljon oldalhatáros beépítésre a jelenleg zártsorú beépítési mód.</w:t>
      </w:r>
    </w:p>
    <w:p w:rsidR="005C39E1" w:rsidRPr="005C39E1" w:rsidRDefault="005C39E1" w:rsidP="005C39E1">
      <w:pPr>
        <w:pStyle w:val="uj"/>
        <w:spacing w:beforeAutospacing="0" w:after="0" w:afterAutospacing="0"/>
        <w:ind w:left="851" w:hanging="284"/>
        <w:jc w:val="both"/>
      </w:pPr>
      <w:r w:rsidRPr="005C39E1">
        <w:t>c) Kerüljenek felülvizsgálatra a legkisebb építménymagasságra vonatkozó előírások.</w:t>
      </w:r>
    </w:p>
    <w:p w:rsidR="005C39E1" w:rsidRPr="005C39E1" w:rsidRDefault="005C39E1" w:rsidP="005C39E1">
      <w:pPr>
        <w:pStyle w:val="uj"/>
        <w:spacing w:beforeAutospacing="0" w:after="0" w:afterAutospacing="0"/>
        <w:ind w:left="851" w:hanging="284"/>
        <w:jc w:val="both"/>
      </w:pPr>
      <w:r w:rsidRPr="005C39E1">
        <w:t xml:space="preserve">d) </w:t>
      </w:r>
      <w:proofErr w:type="gramStart"/>
      <w:r w:rsidRPr="005C39E1">
        <w:t>A</w:t>
      </w:r>
      <w:proofErr w:type="gramEnd"/>
      <w:r w:rsidRPr="005C39E1">
        <w:t xml:space="preserve"> 0278/ 4 </w:t>
      </w:r>
      <w:proofErr w:type="spellStart"/>
      <w:r w:rsidRPr="005C39E1">
        <w:t>hrsz-ú</w:t>
      </w:r>
      <w:proofErr w:type="spellEnd"/>
      <w:r w:rsidRPr="005C39E1">
        <w:t xml:space="preserve"> ingatlan kerüljön átsorolásra beépítésre szánt területbe.</w:t>
      </w:r>
    </w:p>
    <w:p w:rsidR="005C39E1" w:rsidRPr="005C39E1" w:rsidRDefault="005C39E1" w:rsidP="005C39E1">
      <w:pPr>
        <w:pStyle w:val="uj"/>
        <w:spacing w:beforeAutospacing="0" w:after="0" w:afterAutospacing="0"/>
        <w:ind w:left="851" w:hanging="284"/>
        <w:jc w:val="both"/>
      </w:pPr>
      <w:proofErr w:type="gramStart"/>
      <w:r w:rsidRPr="005C39E1">
        <w:t>e</w:t>
      </w:r>
      <w:proofErr w:type="gramEnd"/>
      <w:r w:rsidRPr="005C39E1">
        <w:t xml:space="preserve">) A 01721/1 </w:t>
      </w:r>
      <w:proofErr w:type="spellStart"/>
      <w:r w:rsidRPr="005C39E1">
        <w:t>hrsz-ú</w:t>
      </w:r>
      <w:proofErr w:type="spellEnd"/>
      <w:r w:rsidRPr="005C39E1">
        <w:t xml:space="preserve"> út és annak környezete a kialakult állapotnak megfelelően kerüljön szabályozásra.</w:t>
      </w:r>
    </w:p>
    <w:p w:rsidR="005C39E1" w:rsidRPr="005C39E1" w:rsidRDefault="005C39E1" w:rsidP="005C39E1">
      <w:pPr>
        <w:pStyle w:val="uj"/>
        <w:spacing w:beforeAutospacing="0" w:after="0" w:afterAutospacing="0"/>
        <w:ind w:left="851" w:hanging="284"/>
        <w:jc w:val="both"/>
      </w:pPr>
      <w:proofErr w:type="gramStart"/>
      <w:r w:rsidRPr="005C39E1">
        <w:t>f</w:t>
      </w:r>
      <w:proofErr w:type="gramEnd"/>
      <w:r w:rsidRPr="005C39E1">
        <w:t xml:space="preserve">) A településszerkezeti terven kerüljön feltüntetésre a 0399 </w:t>
      </w:r>
      <w:proofErr w:type="spellStart"/>
      <w:r w:rsidRPr="005C39E1">
        <w:t>hrsz-ú</w:t>
      </w:r>
      <w:proofErr w:type="spellEnd"/>
      <w:r w:rsidRPr="005C39E1">
        <w:t xml:space="preserve"> ingatlanon található üzem veszélyességi övezete.</w:t>
      </w:r>
    </w:p>
    <w:p w:rsidR="005C39E1" w:rsidRPr="005C39E1" w:rsidRDefault="005C39E1" w:rsidP="005C39E1">
      <w:pPr>
        <w:pStyle w:val="uj"/>
        <w:spacing w:beforeAutospacing="0" w:after="0" w:afterAutospacing="0"/>
        <w:ind w:left="851" w:hanging="284"/>
        <w:jc w:val="both"/>
      </w:pPr>
      <w:proofErr w:type="gramStart"/>
      <w:r w:rsidRPr="005C39E1">
        <w:t>g</w:t>
      </w:r>
      <w:proofErr w:type="gramEnd"/>
      <w:r w:rsidRPr="005C39E1">
        <w:t xml:space="preserve">) Kerüljön megvizsgálásra a 955 </w:t>
      </w:r>
      <w:proofErr w:type="spellStart"/>
      <w:r w:rsidRPr="005C39E1">
        <w:t>hrsz-ú</w:t>
      </w:r>
      <w:proofErr w:type="spellEnd"/>
      <w:r w:rsidRPr="005C39E1">
        <w:t xml:space="preserve"> ingatlan megengedett építménymagasságának és beépítési százalékának növelési lehetősége.</w:t>
      </w:r>
    </w:p>
    <w:p w:rsidR="005C39E1" w:rsidRPr="005C39E1" w:rsidRDefault="005C39E1" w:rsidP="005C39E1">
      <w:pPr>
        <w:pStyle w:val="uj"/>
        <w:spacing w:beforeAutospacing="0" w:after="0" w:afterAutospacing="0"/>
        <w:ind w:left="851" w:hanging="284"/>
        <w:jc w:val="both"/>
      </w:pPr>
      <w:proofErr w:type="gramStart"/>
      <w:r w:rsidRPr="005C39E1">
        <w:t>h</w:t>
      </w:r>
      <w:proofErr w:type="gramEnd"/>
      <w:r w:rsidRPr="005C39E1">
        <w:t>) Kerüljön aktualizálásra az alaptérkép, illetve kerüljenek feltüntetésre az Országos Erdőállomány Adattárban nyilvántartott erdőterületek.</w:t>
      </w:r>
    </w:p>
    <w:p w:rsidR="005C39E1" w:rsidRPr="005C39E1" w:rsidRDefault="005C39E1" w:rsidP="005C39E1">
      <w:pPr>
        <w:pStyle w:val="uj"/>
        <w:spacing w:beforeAutospacing="0" w:after="0" w:afterAutospacing="0"/>
        <w:ind w:left="851" w:hanging="284"/>
        <w:jc w:val="both"/>
      </w:pPr>
      <w:r w:rsidRPr="005C39E1">
        <w:t>i) Vizsgálandó a biológiai aktivitásérték visszapótlásának lehetősége.</w:t>
      </w:r>
    </w:p>
    <w:p w:rsidR="005C39E1" w:rsidRPr="005C39E1" w:rsidRDefault="005C39E1" w:rsidP="005C39E1">
      <w:pPr>
        <w:tabs>
          <w:tab w:val="left" w:pos="4140"/>
          <w:tab w:val="left" w:pos="6480"/>
          <w:tab w:val="left" w:pos="6660"/>
        </w:tabs>
        <w:rPr>
          <w:sz w:val="24"/>
          <w:szCs w:val="24"/>
        </w:rPr>
      </w:pPr>
    </w:p>
    <w:p w:rsidR="005C39E1" w:rsidRPr="005C39E1" w:rsidRDefault="005C39E1" w:rsidP="005C39E1">
      <w:pPr>
        <w:tabs>
          <w:tab w:val="left" w:pos="4140"/>
          <w:tab w:val="left" w:pos="6480"/>
          <w:tab w:val="left" w:pos="6660"/>
        </w:tabs>
        <w:ind w:left="567" w:hanging="283"/>
        <w:rPr>
          <w:sz w:val="24"/>
          <w:szCs w:val="24"/>
        </w:rPr>
      </w:pPr>
      <w:r w:rsidRPr="005C39E1">
        <w:rPr>
          <w:sz w:val="24"/>
          <w:szCs w:val="24"/>
        </w:rPr>
        <w:t>2. A Képviselő-testület felkéri a Karcagi Polgármesteri Hivatalt, hogy a jelen határozatban foglaltak teljesülése érdekében a szükséges intézkedéseket tegye meg.</w:t>
      </w:r>
    </w:p>
    <w:p w:rsidR="009F182F" w:rsidRDefault="009F182F" w:rsidP="005C39E1">
      <w:pPr>
        <w:tabs>
          <w:tab w:val="left" w:pos="4140"/>
          <w:tab w:val="left" w:pos="6480"/>
          <w:tab w:val="left" w:pos="6660"/>
        </w:tabs>
        <w:ind w:left="709" w:hanging="142"/>
        <w:rPr>
          <w:sz w:val="24"/>
          <w:szCs w:val="24"/>
          <w:u w:val="single"/>
        </w:rPr>
      </w:pPr>
    </w:p>
    <w:p w:rsidR="005C39E1" w:rsidRPr="005C39E1" w:rsidRDefault="005C39E1" w:rsidP="005C39E1">
      <w:pPr>
        <w:tabs>
          <w:tab w:val="left" w:pos="4140"/>
          <w:tab w:val="left" w:pos="6480"/>
          <w:tab w:val="left" w:pos="6660"/>
        </w:tabs>
        <w:ind w:left="709" w:hanging="142"/>
        <w:rPr>
          <w:sz w:val="24"/>
          <w:szCs w:val="24"/>
        </w:rPr>
      </w:pPr>
      <w:r w:rsidRPr="005C39E1">
        <w:rPr>
          <w:sz w:val="24"/>
          <w:szCs w:val="24"/>
          <w:u w:val="single"/>
        </w:rPr>
        <w:t>Felelős:</w:t>
      </w:r>
      <w:r w:rsidRPr="005C39E1">
        <w:rPr>
          <w:sz w:val="24"/>
          <w:szCs w:val="24"/>
        </w:rPr>
        <w:t xml:space="preserve"> Dr. Czap Enikő aljegyző</w:t>
      </w:r>
    </w:p>
    <w:p w:rsidR="005C39E1" w:rsidRPr="005C39E1" w:rsidRDefault="005C39E1" w:rsidP="005C39E1">
      <w:pPr>
        <w:tabs>
          <w:tab w:val="left" w:pos="4140"/>
          <w:tab w:val="left" w:pos="6480"/>
          <w:tab w:val="left" w:pos="6660"/>
        </w:tabs>
        <w:ind w:left="709" w:hanging="142"/>
        <w:rPr>
          <w:sz w:val="24"/>
          <w:szCs w:val="24"/>
        </w:rPr>
      </w:pPr>
      <w:r w:rsidRPr="005C39E1">
        <w:rPr>
          <w:sz w:val="24"/>
          <w:szCs w:val="24"/>
          <w:u w:val="single"/>
        </w:rPr>
        <w:t>Határidő</w:t>
      </w:r>
      <w:r w:rsidRPr="005C39E1">
        <w:rPr>
          <w:sz w:val="24"/>
          <w:szCs w:val="24"/>
        </w:rPr>
        <w:t>: 2018. december 31.</w:t>
      </w:r>
    </w:p>
    <w:p w:rsidR="005C39E1" w:rsidRPr="005C39E1" w:rsidRDefault="005C39E1" w:rsidP="005C39E1">
      <w:pPr>
        <w:tabs>
          <w:tab w:val="left" w:pos="4140"/>
          <w:tab w:val="left" w:pos="6480"/>
          <w:tab w:val="left" w:pos="6660"/>
        </w:tabs>
        <w:rPr>
          <w:sz w:val="24"/>
          <w:szCs w:val="24"/>
        </w:rPr>
      </w:pPr>
    </w:p>
    <w:p w:rsidR="009F182F" w:rsidRDefault="009F182F" w:rsidP="005C39E1">
      <w:pPr>
        <w:tabs>
          <w:tab w:val="left" w:pos="4140"/>
          <w:tab w:val="left" w:pos="6480"/>
          <w:tab w:val="left" w:pos="6660"/>
        </w:tabs>
        <w:rPr>
          <w:sz w:val="24"/>
          <w:szCs w:val="24"/>
          <w:u w:val="single"/>
        </w:rPr>
      </w:pPr>
    </w:p>
    <w:p w:rsidR="009F182F" w:rsidRDefault="009F182F" w:rsidP="005C39E1">
      <w:pPr>
        <w:tabs>
          <w:tab w:val="left" w:pos="4140"/>
          <w:tab w:val="left" w:pos="6480"/>
          <w:tab w:val="left" w:pos="6660"/>
        </w:tabs>
        <w:rPr>
          <w:sz w:val="24"/>
          <w:szCs w:val="24"/>
          <w:u w:val="single"/>
        </w:rPr>
      </w:pPr>
    </w:p>
    <w:p w:rsidR="009F182F" w:rsidRDefault="009F182F" w:rsidP="005C39E1">
      <w:pPr>
        <w:tabs>
          <w:tab w:val="left" w:pos="4140"/>
          <w:tab w:val="left" w:pos="6480"/>
          <w:tab w:val="left" w:pos="6660"/>
        </w:tabs>
        <w:rPr>
          <w:sz w:val="24"/>
          <w:szCs w:val="24"/>
          <w:u w:val="single"/>
        </w:rPr>
      </w:pPr>
    </w:p>
    <w:p w:rsidR="009F182F" w:rsidRDefault="009F182F" w:rsidP="005C39E1">
      <w:pPr>
        <w:tabs>
          <w:tab w:val="left" w:pos="4140"/>
          <w:tab w:val="left" w:pos="6480"/>
          <w:tab w:val="left" w:pos="6660"/>
        </w:tabs>
        <w:rPr>
          <w:sz w:val="24"/>
          <w:szCs w:val="24"/>
          <w:u w:val="single"/>
        </w:rPr>
      </w:pPr>
    </w:p>
    <w:p w:rsidR="009F182F" w:rsidRDefault="009F182F" w:rsidP="005C39E1">
      <w:pPr>
        <w:tabs>
          <w:tab w:val="left" w:pos="4140"/>
          <w:tab w:val="left" w:pos="6480"/>
          <w:tab w:val="left" w:pos="6660"/>
        </w:tabs>
        <w:rPr>
          <w:sz w:val="24"/>
          <w:szCs w:val="24"/>
          <w:u w:val="single"/>
        </w:rPr>
      </w:pPr>
    </w:p>
    <w:p w:rsidR="005C39E1" w:rsidRPr="005D0A1A" w:rsidRDefault="005C39E1" w:rsidP="005C39E1">
      <w:pPr>
        <w:tabs>
          <w:tab w:val="left" w:pos="4140"/>
          <w:tab w:val="left" w:pos="6480"/>
          <w:tab w:val="left" w:pos="6660"/>
        </w:tabs>
        <w:rPr>
          <w:sz w:val="24"/>
          <w:szCs w:val="24"/>
          <w:u w:val="single"/>
        </w:rPr>
      </w:pPr>
      <w:r w:rsidRPr="005D0A1A">
        <w:rPr>
          <w:sz w:val="24"/>
          <w:szCs w:val="24"/>
          <w:u w:val="single"/>
        </w:rPr>
        <w:t>Erről értesülnek:</w:t>
      </w:r>
    </w:p>
    <w:p w:rsidR="005C39E1" w:rsidRPr="005C39E1" w:rsidRDefault="005C39E1" w:rsidP="005C39E1">
      <w:pPr>
        <w:numPr>
          <w:ilvl w:val="0"/>
          <w:numId w:val="21"/>
        </w:numPr>
        <w:tabs>
          <w:tab w:val="clear" w:pos="1571"/>
          <w:tab w:val="num" w:pos="709"/>
        </w:tabs>
        <w:suppressAutoHyphens/>
        <w:ind w:left="709" w:hanging="425"/>
        <w:jc w:val="both"/>
        <w:rPr>
          <w:sz w:val="24"/>
          <w:szCs w:val="24"/>
          <w:shd w:val="clear" w:color="auto" w:fill="00FF00"/>
        </w:rPr>
      </w:pPr>
      <w:r w:rsidRPr="005C39E1">
        <w:rPr>
          <w:sz w:val="24"/>
          <w:szCs w:val="24"/>
        </w:rPr>
        <w:t>Karcag Városi Önkormányzat Képviselő-testületének tagjai, lakhelyükön</w:t>
      </w:r>
    </w:p>
    <w:p w:rsidR="005C39E1" w:rsidRPr="005C39E1" w:rsidRDefault="005C39E1" w:rsidP="005C39E1">
      <w:pPr>
        <w:numPr>
          <w:ilvl w:val="0"/>
          <w:numId w:val="21"/>
        </w:numPr>
        <w:tabs>
          <w:tab w:val="clear" w:pos="1571"/>
          <w:tab w:val="num" w:pos="709"/>
        </w:tabs>
        <w:suppressAutoHyphens/>
        <w:ind w:left="709" w:hanging="425"/>
        <w:jc w:val="both"/>
        <w:rPr>
          <w:sz w:val="24"/>
          <w:szCs w:val="24"/>
          <w:shd w:val="clear" w:color="auto" w:fill="00FF00"/>
        </w:rPr>
      </w:pPr>
      <w:r w:rsidRPr="005C39E1">
        <w:rPr>
          <w:sz w:val="24"/>
          <w:szCs w:val="24"/>
        </w:rPr>
        <w:t>Karcag Városi Önkormányzat Polgármestere, helyben</w:t>
      </w:r>
    </w:p>
    <w:p w:rsidR="005C39E1" w:rsidRPr="005C39E1" w:rsidRDefault="005C39E1" w:rsidP="005C39E1">
      <w:pPr>
        <w:numPr>
          <w:ilvl w:val="0"/>
          <w:numId w:val="21"/>
        </w:numPr>
        <w:tabs>
          <w:tab w:val="clear" w:pos="1571"/>
          <w:tab w:val="num" w:pos="709"/>
        </w:tabs>
        <w:suppressAutoHyphens/>
        <w:ind w:left="709" w:hanging="425"/>
        <w:jc w:val="both"/>
        <w:rPr>
          <w:sz w:val="24"/>
          <w:szCs w:val="24"/>
          <w:shd w:val="clear" w:color="auto" w:fill="00FF00"/>
        </w:rPr>
      </w:pPr>
      <w:r w:rsidRPr="005C39E1">
        <w:rPr>
          <w:sz w:val="24"/>
          <w:szCs w:val="24"/>
        </w:rPr>
        <w:t>Karcag Városi Önkormányzat Jegyzője, helyben</w:t>
      </w:r>
    </w:p>
    <w:p w:rsidR="005C39E1" w:rsidRPr="005C39E1" w:rsidRDefault="005C39E1" w:rsidP="005C39E1">
      <w:pPr>
        <w:numPr>
          <w:ilvl w:val="0"/>
          <w:numId w:val="21"/>
        </w:numPr>
        <w:tabs>
          <w:tab w:val="clear" w:pos="1571"/>
          <w:tab w:val="num" w:pos="709"/>
        </w:tabs>
        <w:suppressAutoHyphens/>
        <w:ind w:left="709" w:hanging="425"/>
        <w:jc w:val="both"/>
        <w:rPr>
          <w:sz w:val="24"/>
          <w:szCs w:val="24"/>
          <w:shd w:val="clear" w:color="auto" w:fill="00FF00"/>
        </w:rPr>
      </w:pPr>
      <w:r w:rsidRPr="005C39E1">
        <w:rPr>
          <w:sz w:val="24"/>
          <w:szCs w:val="24"/>
        </w:rPr>
        <w:t>Karcagi Polgármesteri Hivatal Aljegyzői Iroda, helyben</w:t>
      </w:r>
    </w:p>
    <w:p w:rsidR="005C39E1" w:rsidRPr="005C39E1" w:rsidRDefault="005C39E1" w:rsidP="005C39E1">
      <w:pPr>
        <w:numPr>
          <w:ilvl w:val="0"/>
          <w:numId w:val="21"/>
        </w:numPr>
        <w:tabs>
          <w:tab w:val="clear" w:pos="1571"/>
          <w:tab w:val="num" w:pos="709"/>
        </w:tabs>
        <w:suppressAutoHyphens/>
        <w:ind w:left="709" w:hanging="425"/>
        <w:jc w:val="both"/>
        <w:rPr>
          <w:sz w:val="24"/>
          <w:szCs w:val="24"/>
          <w:shd w:val="clear" w:color="auto" w:fill="00FF00"/>
        </w:rPr>
      </w:pPr>
      <w:r w:rsidRPr="005C39E1">
        <w:rPr>
          <w:sz w:val="24"/>
          <w:szCs w:val="24"/>
        </w:rPr>
        <w:t>Karcagi Polgármesteri Hivatal Költségvetési, Gazdálkodási és Kistérségi iroda, helyben</w:t>
      </w:r>
    </w:p>
    <w:p w:rsidR="005C39E1" w:rsidRPr="005C39E1" w:rsidRDefault="005C39E1" w:rsidP="005C39E1">
      <w:pPr>
        <w:numPr>
          <w:ilvl w:val="0"/>
          <w:numId w:val="21"/>
        </w:numPr>
        <w:tabs>
          <w:tab w:val="clear" w:pos="1571"/>
          <w:tab w:val="num" w:pos="709"/>
        </w:tabs>
        <w:suppressAutoHyphens/>
        <w:ind w:left="709" w:hanging="425"/>
        <w:jc w:val="both"/>
        <w:rPr>
          <w:sz w:val="24"/>
          <w:szCs w:val="24"/>
          <w:shd w:val="clear" w:color="auto" w:fill="FFFF00"/>
        </w:rPr>
      </w:pPr>
      <w:r w:rsidRPr="005C39E1">
        <w:rPr>
          <w:sz w:val="24"/>
          <w:szCs w:val="24"/>
        </w:rPr>
        <w:t xml:space="preserve">Farkas Renáta főépítész, 5000 Szolnok, Dr. </w:t>
      </w:r>
      <w:proofErr w:type="spellStart"/>
      <w:r w:rsidRPr="005C39E1">
        <w:rPr>
          <w:sz w:val="24"/>
          <w:szCs w:val="24"/>
        </w:rPr>
        <w:t>Sebestény</w:t>
      </w:r>
      <w:proofErr w:type="spellEnd"/>
      <w:r w:rsidR="004A3C20">
        <w:rPr>
          <w:sz w:val="24"/>
          <w:szCs w:val="24"/>
        </w:rPr>
        <w:t xml:space="preserve"> </w:t>
      </w:r>
      <w:proofErr w:type="spellStart"/>
      <w:r w:rsidRPr="005C39E1">
        <w:rPr>
          <w:sz w:val="24"/>
          <w:szCs w:val="24"/>
        </w:rPr>
        <w:t>Gy</w:t>
      </w:r>
      <w:proofErr w:type="spellEnd"/>
      <w:r w:rsidRPr="005C39E1">
        <w:rPr>
          <w:sz w:val="24"/>
          <w:szCs w:val="24"/>
        </w:rPr>
        <w:t>. út 24/</w:t>
      </w:r>
      <w:proofErr w:type="gramStart"/>
      <w:r w:rsidRPr="005C39E1">
        <w:rPr>
          <w:sz w:val="24"/>
          <w:szCs w:val="24"/>
        </w:rPr>
        <w:t>A</w:t>
      </w:r>
      <w:proofErr w:type="gramEnd"/>
      <w:r w:rsidRPr="005C39E1">
        <w:rPr>
          <w:sz w:val="24"/>
          <w:szCs w:val="24"/>
        </w:rPr>
        <w:t xml:space="preserve"> II/6</w:t>
      </w:r>
      <w:r w:rsidR="005D0A1A">
        <w:rPr>
          <w:sz w:val="24"/>
          <w:szCs w:val="24"/>
        </w:rPr>
        <w:t>.</w:t>
      </w:r>
      <w:r w:rsidRPr="005C39E1">
        <w:rPr>
          <w:sz w:val="24"/>
          <w:szCs w:val="24"/>
        </w:rPr>
        <w:t xml:space="preserve"> </w:t>
      </w:r>
    </w:p>
    <w:p w:rsidR="005C39E1" w:rsidRDefault="005C39E1" w:rsidP="005C39E1">
      <w:pPr>
        <w:numPr>
          <w:ilvl w:val="0"/>
          <w:numId w:val="21"/>
        </w:numPr>
        <w:tabs>
          <w:tab w:val="clear" w:pos="1571"/>
          <w:tab w:val="num" w:pos="709"/>
        </w:tabs>
        <w:suppressAutoHyphens/>
        <w:ind w:left="709" w:hanging="425"/>
        <w:jc w:val="both"/>
        <w:rPr>
          <w:sz w:val="24"/>
          <w:szCs w:val="24"/>
        </w:rPr>
      </w:pPr>
      <w:r w:rsidRPr="005C39E1">
        <w:rPr>
          <w:sz w:val="24"/>
          <w:szCs w:val="24"/>
        </w:rPr>
        <w:t>EX! Építésziroda Kft., 5000Szolnok, Hunyadi út 41.</w:t>
      </w:r>
    </w:p>
    <w:p w:rsidR="00DC69DD" w:rsidRDefault="00DC69DD" w:rsidP="00DC69DD">
      <w:pPr>
        <w:suppressAutoHyphens/>
        <w:jc w:val="both"/>
        <w:rPr>
          <w:sz w:val="24"/>
          <w:szCs w:val="24"/>
        </w:rPr>
      </w:pPr>
    </w:p>
    <w:p w:rsidR="00DC69DD" w:rsidRPr="005C39E1" w:rsidRDefault="00DC69DD" w:rsidP="00DC69DD">
      <w:pPr>
        <w:suppressAutoHyphens/>
        <w:jc w:val="both"/>
        <w:rPr>
          <w:sz w:val="24"/>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F15458" w:rsidP="003A4F0B">
            <w:pPr>
              <w:pStyle w:val="Szvegtrzs"/>
              <w:rPr>
                <w:b/>
                <w:sz w:val="24"/>
                <w:szCs w:val="24"/>
                <w:u w:val="single"/>
              </w:rPr>
            </w:pPr>
            <w:r w:rsidRPr="00D96B0D">
              <w:rPr>
                <w:b/>
                <w:sz w:val="24"/>
                <w:szCs w:val="24"/>
              </w:rPr>
              <w:t>5</w:t>
            </w:r>
            <w:r w:rsidR="003A4F0B" w:rsidRPr="00D96B0D">
              <w:rPr>
                <w:b/>
                <w:sz w:val="24"/>
                <w:szCs w:val="24"/>
              </w:rPr>
              <w:t xml:space="preserve">. </w:t>
            </w:r>
            <w:r w:rsidR="003A4F0B"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Listaszerbekezds"/>
              <w:ind w:left="57"/>
              <w:jc w:val="both"/>
            </w:pPr>
            <w:r w:rsidRPr="00D96B0D">
              <w:t>Javaslat a karcagi általános iskolák felvételi körzeteire a Jász-Nagykun-Szolnok Megyei Kormányhivatal részére</w:t>
            </w:r>
          </w:p>
          <w:p w:rsidR="00980014" w:rsidRPr="00D96B0D" w:rsidRDefault="00980014" w:rsidP="00F95ECB">
            <w:pPr>
              <w:pStyle w:val="NormlWeb"/>
              <w:spacing w:before="0" w:after="0"/>
              <w:ind w:left="57"/>
              <w:jc w:val="both"/>
              <w:rPr>
                <w:szCs w:val="24"/>
              </w:rPr>
            </w:pPr>
          </w:p>
        </w:tc>
      </w:tr>
    </w:tbl>
    <w:p w:rsidR="00D14417" w:rsidRDefault="00D14417" w:rsidP="00F95E70">
      <w:pPr>
        <w:pStyle w:val="Listaszerbekezds"/>
        <w:tabs>
          <w:tab w:val="left" w:pos="2518"/>
        </w:tabs>
        <w:ind w:left="0"/>
        <w:rPr>
          <w:b/>
        </w:rPr>
      </w:pPr>
    </w:p>
    <w:p w:rsidR="00A8121D" w:rsidRDefault="00D14417"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55FAB">
        <w:rPr>
          <w:bCs/>
          <w:iCs/>
          <w:sz w:val="24"/>
          <w:szCs w:val="24"/>
        </w:rPr>
        <w:t xml:space="preserve">Ez a javaslat minden évben a képviselő-testület elé kerül. Javasolta, hogy az Arany János Általános Iskola városi beiskolázású intézmény legyen és az eddigi körzete legyen ketté osztva a </w:t>
      </w:r>
      <w:proofErr w:type="spellStart"/>
      <w:r w:rsidR="00B55FAB">
        <w:rPr>
          <w:bCs/>
          <w:iCs/>
          <w:sz w:val="24"/>
          <w:szCs w:val="24"/>
        </w:rPr>
        <w:t>Kiskulcsosi</w:t>
      </w:r>
      <w:proofErr w:type="spellEnd"/>
      <w:r w:rsidR="003D0727">
        <w:rPr>
          <w:bCs/>
          <w:iCs/>
          <w:sz w:val="24"/>
          <w:szCs w:val="24"/>
        </w:rPr>
        <w:t xml:space="preserve"> és a Kováts Mihály Általános Iskola között. </w:t>
      </w:r>
      <w:r w:rsidR="00642AB4">
        <w:rPr>
          <w:bCs/>
          <w:iCs/>
          <w:sz w:val="24"/>
          <w:szCs w:val="24"/>
        </w:rPr>
        <w:t>A</w:t>
      </w:r>
      <w:r w:rsidR="001F279B">
        <w:rPr>
          <w:bCs/>
          <w:iCs/>
          <w:sz w:val="24"/>
          <w:szCs w:val="24"/>
        </w:rPr>
        <w:t xml:space="preserve"> szakbizottság támogatta az elképzelést. </w:t>
      </w:r>
      <w:r w:rsidR="001F279B" w:rsidRPr="001F279B">
        <w:rPr>
          <w:bCs/>
          <w:iCs/>
          <w:sz w:val="24"/>
          <w:szCs w:val="24"/>
        </w:rPr>
        <w:t>Vitára bocsátotta a napirendet.</w:t>
      </w:r>
    </w:p>
    <w:p w:rsidR="00A8121D" w:rsidRDefault="00A8121D" w:rsidP="00C361C3">
      <w:pPr>
        <w:tabs>
          <w:tab w:val="left" w:pos="2518"/>
        </w:tabs>
        <w:jc w:val="both"/>
        <w:rPr>
          <w:bCs/>
          <w:iCs/>
          <w:sz w:val="24"/>
          <w:szCs w:val="24"/>
        </w:rPr>
      </w:pPr>
    </w:p>
    <w:p w:rsidR="00D14417" w:rsidRPr="00A45D51" w:rsidRDefault="00D14417" w:rsidP="00C361C3">
      <w:pPr>
        <w:tabs>
          <w:tab w:val="left" w:pos="2518"/>
        </w:tabs>
        <w:jc w:val="both"/>
        <w:rPr>
          <w:bCs/>
          <w:iCs/>
          <w:sz w:val="24"/>
          <w:szCs w:val="24"/>
        </w:rPr>
      </w:pPr>
      <w:r w:rsidRPr="00A45D51">
        <w:rPr>
          <w:bCs/>
          <w:iCs/>
          <w:sz w:val="24"/>
          <w:szCs w:val="24"/>
        </w:rPr>
        <w:t>Kérdés, hozzászólás van-e?</w:t>
      </w:r>
    </w:p>
    <w:p w:rsidR="00D14417" w:rsidRPr="00A45D51" w:rsidRDefault="00D14417" w:rsidP="00C361C3">
      <w:pPr>
        <w:tabs>
          <w:tab w:val="left" w:pos="2518"/>
        </w:tabs>
        <w:jc w:val="both"/>
        <w:rPr>
          <w:bCs/>
          <w:iCs/>
          <w:sz w:val="24"/>
          <w:szCs w:val="24"/>
        </w:rPr>
      </w:pPr>
    </w:p>
    <w:p w:rsidR="00D14417" w:rsidRPr="00A45D51" w:rsidRDefault="00D14417" w:rsidP="00C361C3">
      <w:pPr>
        <w:rPr>
          <w:sz w:val="24"/>
          <w:szCs w:val="24"/>
        </w:rPr>
      </w:pPr>
      <w:r w:rsidRPr="00A45D51">
        <w:rPr>
          <w:sz w:val="24"/>
          <w:szCs w:val="24"/>
        </w:rPr>
        <w:t xml:space="preserve">Kérdés, észrevétel nem hangzott el. </w:t>
      </w:r>
    </w:p>
    <w:p w:rsidR="00D14417" w:rsidRPr="00A45D51" w:rsidRDefault="00D14417" w:rsidP="00C361C3">
      <w:pPr>
        <w:rPr>
          <w:sz w:val="24"/>
          <w:szCs w:val="24"/>
        </w:rPr>
      </w:pPr>
    </w:p>
    <w:p w:rsidR="00D14417" w:rsidRPr="00A45D51" w:rsidRDefault="00D14417"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D14417" w:rsidRPr="00A45D51" w:rsidRDefault="00D14417" w:rsidP="00C361C3">
      <w:pPr>
        <w:rPr>
          <w:b/>
          <w:bCs/>
          <w:sz w:val="24"/>
          <w:szCs w:val="24"/>
          <w:u w:val="single"/>
        </w:rPr>
      </w:pPr>
    </w:p>
    <w:p w:rsidR="00D14417" w:rsidRPr="00A45D51" w:rsidRDefault="00D14417"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5425BF">
        <w:rPr>
          <w:bCs/>
          <w:sz w:val="24"/>
          <w:szCs w:val="24"/>
        </w:rPr>
        <w:t>10</w:t>
      </w:r>
      <w:r w:rsidRPr="00A45D51">
        <w:rPr>
          <w:sz w:val="24"/>
          <w:szCs w:val="24"/>
        </w:rPr>
        <w:t xml:space="preserve"> igen szavazat. Nemleges szavazat és tartózkodás nem volt.</w:t>
      </w:r>
    </w:p>
    <w:p w:rsidR="00D14417" w:rsidRDefault="00D14417" w:rsidP="00F95E70">
      <w:pPr>
        <w:pStyle w:val="Listaszerbekezds"/>
        <w:tabs>
          <w:tab w:val="left" w:pos="2518"/>
        </w:tabs>
        <w:ind w:left="0"/>
        <w:rPr>
          <w:b/>
        </w:rPr>
      </w:pPr>
    </w:p>
    <w:p w:rsidR="00D14417" w:rsidRDefault="00D14417" w:rsidP="00F95E70">
      <w:pPr>
        <w:pStyle w:val="Listaszerbekezds"/>
        <w:tabs>
          <w:tab w:val="left" w:pos="2518"/>
        </w:tabs>
        <w:ind w:left="0"/>
        <w:rPr>
          <w:b/>
        </w:rPr>
      </w:pPr>
    </w:p>
    <w:p w:rsidR="00EA2C26" w:rsidRPr="00EA2C26" w:rsidRDefault="00EA2C26" w:rsidP="00EA2C26">
      <w:pPr>
        <w:pStyle w:val="Nincstrkz"/>
        <w:jc w:val="both"/>
        <w:rPr>
          <w:rFonts w:ascii="Times New Roman" w:hAnsi="Times New Roman" w:cs="Times New Roman"/>
          <w:b/>
          <w:sz w:val="24"/>
          <w:szCs w:val="24"/>
        </w:rPr>
      </w:pPr>
      <w:r w:rsidRPr="00EA2C26">
        <w:rPr>
          <w:rFonts w:ascii="Times New Roman" w:hAnsi="Times New Roman" w:cs="Times New Roman"/>
          <w:b/>
          <w:sz w:val="24"/>
          <w:szCs w:val="24"/>
        </w:rPr>
        <w:t>276/2018. (X. 25.) „kt.” sz. h a t á r o z a t</w:t>
      </w:r>
    </w:p>
    <w:p w:rsidR="00EA2C26" w:rsidRPr="00EA2C26" w:rsidRDefault="00EA2C26" w:rsidP="00EA2C26">
      <w:pPr>
        <w:pStyle w:val="Nincstrkz"/>
        <w:jc w:val="both"/>
        <w:rPr>
          <w:rFonts w:ascii="Times New Roman" w:hAnsi="Times New Roman" w:cs="Times New Roman"/>
          <w:b/>
          <w:sz w:val="24"/>
          <w:szCs w:val="24"/>
        </w:rPr>
      </w:pPr>
      <w:proofErr w:type="gramStart"/>
      <w:r w:rsidRPr="00EA2C26">
        <w:rPr>
          <w:rFonts w:ascii="Times New Roman" w:hAnsi="Times New Roman" w:cs="Times New Roman"/>
          <w:b/>
          <w:sz w:val="24"/>
          <w:szCs w:val="24"/>
        </w:rPr>
        <w:t>a</w:t>
      </w:r>
      <w:proofErr w:type="gramEnd"/>
      <w:r w:rsidRPr="00EA2C26">
        <w:rPr>
          <w:rFonts w:ascii="Times New Roman" w:hAnsi="Times New Roman" w:cs="Times New Roman"/>
          <w:b/>
          <w:sz w:val="24"/>
          <w:szCs w:val="24"/>
        </w:rPr>
        <w:t xml:space="preserve"> karcagi általános iskolák felvételi körzeteiről a Jász-Nagykun-Szolnok Megyei Kormányhivatal részére </w:t>
      </w:r>
    </w:p>
    <w:p w:rsidR="00EA2C26" w:rsidRPr="00EA2C26" w:rsidRDefault="00EA2C26" w:rsidP="00EA2C26">
      <w:pPr>
        <w:pStyle w:val="Nincstrkz"/>
        <w:jc w:val="both"/>
        <w:rPr>
          <w:rFonts w:ascii="Times New Roman" w:hAnsi="Times New Roman" w:cs="Times New Roman"/>
          <w:b/>
          <w:sz w:val="24"/>
          <w:szCs w:val="24"/>
        </w:rPr>
      </w:pPr>
    </w:p>
    <w:p w:rsidR="00EA2C26" w:rsidRPr="00EA2C26" w:rsidRDefault="00EA2C26" w:rsidP="00EA2C26">
      <w:pPr>
        <w:jc w:val="both"/>
        <w:rPr>
          <w:sz w:val="24"/>
          <w:szCs w:val="24"/>
        </w:rPr>
      </w:pPr>
      <w:r w:rsidRPr="00EA2C26">
        <w:rPr>
          <w:sz w:val="24"/>
          <w:szCs w:val="24"/>
        </w:rPr>
        <w:t>Karcag Városi Önkormányzat Képviselő-testülete az Alaptörvény 32. cikk (1) bekezdése b) pontjában meghatározott jogkörében, a Magyarország helyi önkormányzatairól szóló 2011. évi CLXXXIX törvény 10. § (1) bekezdésében valamint a nevelési-oktatási intézmények működéséről és a köznevelési intézmények névhasználatáról szóló 20/2012. (VIII. 31.) EMMI rendelet 24. § (1) bekezdésében biztosított feladatkörében eljárva az alábbi javaslatot teszi a Jász-Nagykun-Szolnok Megyei Kormányhivatal Szolnoki Járási Hivatal felé a karcagi általános iskolák felvételi körzetének kialakítására.</w:t>
      </w:r>
    </w:p>
    <w:p w:rsidR="00EA2C26" w:rsidRPr="00EA2C26" w:rsidRDefault="00EA2C26" w:rsidP="00EA2C26">
      <w:pPr>
        <w:jc w:val="both"/>
        <w:rPr>
          <w:sz w:val="24"/>
          <w:szCs w:val="24"/>
        </w:rPr>
      </w:pPr>
    </w:p>
    <w:p w:rsidR="00EA2C26" w:rsidRPr="00EA2C26" w:rsidRDefault="00EA2C26" w:rsidP="00EA2C26">
      <w:pPr>
        <w:pStyle w:val="Listaszerbekezds"/>
        <w:numPr>
          <w:ilvl w:val="0"/>
          <w:numId w:val="23"/>
        </w:numPr>
        <w:jc w:val="both"/>
        <w:rPr>
          <w:b/>
        </w:rPr>
      </w:pPr>
      <w:r w:rsidRPr="00EA2C26">
        <w:t xml:space="preserve">A </w:t>
      </w:r>
      <w:r w:rsidRPr="00EA2C26">
        <w:rPr>
          <w:b/>
        </w:rPr>
        <w:t>Karcagi Arany János Általános Iskola</w:t>
      </w:r>
      <w:r w:rsidRPr="00EA2C26">
        <w:t xml:space="preserve"> a magyar nyelvű roma nemzetiségi oktatást folytató városi beiskolázású általános iskolaként működjön, felvételi körzete a település teljes közigazgatási területe legyen, </w:t>
      </w:r>
      <w:r w:rsidRPr="00EA2C26">
        <w:rPr>
          <w:b/>
        </w:rPr>
        <w:t>kötelező felvételt biztosító körzettel ne rendelkezzen.</w:t>
      </w:r>
    </w:p>
    <w:p w:rsidR="00EA2C26" w:rsidRPr="00EA2C26" w:rsidRDefault="00EA2C26" w:rsidP="00EA2C26">
      <w:pPr>
        <w:pStyle w:val="Listaszerbekezds"/>
        <w:ind w:left="780"/>
        <w:jc w:val="both"/>
        <w:rPr>
          <w:b/>
        </w:rPr>
      </w:pPr>
    </w:p>
    <w:p w:rsidR="00EA2C26" w:rsidRPr="00EA2C26" w:rsidRDefault="00EA2C26" w:rsidP="00EA2C26">
      <w:pPr>
        <w:pStyle w:val="Listaszerbekezds"/>
        <w:numPr>
          <w:ilvl w:val="0"/>
          <w:numId w:val="23"/>
        </w:numPr>
        <w:jc w:val="both"/>
      </w:pPr>
      <w:r w:rsidRPr="00EA2C26">
        <w:lastRenderedPageBreak/>
        <w:t>Karcag település utcái</w:t>
      </w:r>
      <w:r>
        <w:t xml:space="preserve"> </w:t>
      </w:r>
      <w:r w:rsidRPr="00EA2C26">
        <w:t xml:space="preserve">a Karcagi Általános Iskola és Alapfokú Művészeti Iskola </w:t>
      </w:r>
      <w:proofErr w:type="spellStart"/>
      <w:r w:rsidRPr="00EA2C26">
        <w:t>Kiskulcsosi</w:t>
      </w:r>
      <w:proofErr w:type="spellEnd"/>
      <w:r w:rsidRPr="00EA2C26">
        <w:t xml:space="preserve"> Általános Iskolai Tagintézménye, valamint a Kováts Mihály Általános Iskolai Tagintézménye között a határozat melléklete szerint kerüljenek szétosztásra.</w:t>
      </w:r>
    </w:p>
    <w:p w:rsidR="00EA2C26" w:rsidRPr="00EA2C26" w:rsidRDefault="00EA2C26" w:rsidP="00EA2C26">
      <w:pPr>
        <w:pStyle w:val="Listaszerbekezds"/>
        <w:ind w:left="780"/>
        <w:jc w:val="both"/>
      </w:pPr>
    </w:p>
    <w:p w:rsidR="00EA2C26" w:rsidRPr="00EA2C26" w:rsidRDefault="00EA2C26" w:rsidP="00EA2C26">
      <w:pPr>
        <w:ind w:left="709"/>
        <w:jc w:val="both"/>
        <w:rPr>
          <w:sz w:val="24"/>
          <w:szCs w:val="24"/>
        </w:rPr>
      </w:pPr>
      <w:r w:rsidRPr="00EA2C26">
        <w:rPr>
          <w:sz w:val="24"/>
          <w:szCs w:val="24"/>
          <w:u w:val="single"/>
        </w:rPr>
        <w:t>Felelős</w:t>
      </w:r>
      <w:proofErr w:type="gramStart"/>
      <w:r w:rsidRPr="00EA2C26">
        <w:rPr>
          <w:sz w:val="24"/>
          <w:szCs w:val="24"/>
          <w:u w:val="single"/>
        </w:rPr>
        <w:t>:</w:t>
      </w:r>
      <w:r w:rsidRPr="00EA2C26">
        <w:rPr>
          <w:sz w:val="24"/>
          <w:szCs w:val="24"/>
        </w:rPr>
        <w:t>Dobos</w:t>
      </w:r>
      <w:proofErr w:type="gramEnd"/>
      <w:r w:rsidRPr="00EA2C26">
        <w:rPr>
          <w:sz w:val="24"/>
          <w:szCs w:val="24"/>
        </w:rPr>
        <w:t xml:space="preserve"> László polgármester</w:t>
      </w:r>
    </w:p>
    <w:p w:rsidR="00EA2C26" w:rsidRPr="00EA2C26" w:rsidRDefault="00EA2C26" w:rsidP="00EA2C26">
      <w:pPr>
        <w:ind w:left="709"/>
        <w:jc w:val="both"/>
        <w:rPr>
          <w:sz w:val="24"/>
          <w:szCs w:val="24"/>
        </w:rPr>
      </w:pPr>
      <w:r w:rsidRPr="00EA2C26">
        <w:rPr>
          <w:sz w:val="24"/>
          <w:szCs w:val="24"/>
          <w:u w:val="single"/>
        </w:rPr>
        <w:t>Határidő:</w:t>
      </w:r>
      <w:r w:rsidRPr="00EA2C26">
        <w:rPr>
          <w:sz w:val="24"/>
          <w:szCs w:val="24"/>
        </w:rPr>
        <w:t xml:space="preserve"> 2019. február 28.</w:t>
      </w:r>
    </w:p>
    <w:p w:rsidR="00EA2C26" w:rsidRPr="00EA2C26" w:rsidRDefault="00EA2C26" w:rsidP="00EA2C26">
      <w:pPr>
        <w:ind w:left="709"/>
        <w:rPr>
          <w:sz w:val="24"/>
          <w:szCs w:val="24"/>
        </w:rPr>
      </w:pPr>
    </w:p>
    <w:p w:rsidR="00EA2C26" w:rsidRPr="00EA2C26" w:rsidRDefault="00EA2C26" w:rsidP="00EA2C26">
      <w:pPr>
        <w:pStyle w:val="Szvegtrzs2"/>
        <w:rPr>
          <w:szCs w:val="24"/>
          <w:u w:val="single"/>
        </w:rPr>
      </w:pPr>
      <w:r w:rsidRPr="00EA2C26">
        <w:rPr>
          <w:szCs w:val="24"/>
          <w:u w:val="single"/>
        </w:rPr>
        <w:t xml:space="preserve">Erről értesülnek: </w:t>
      </w:r>
    </w:p>
    <w:p w:rsidR="00EA2C26" w:rsidRPr="00EA2C26" w:rsidRDefault="00EA2C26" w:rsidP="00EA2C26">
      <w:pPr>
        <w:pStyle w:val="Szvegtrzs2"/>
        <w:numPr>
          <w:ilvl w:val="0"/>
          <w:numId w:val="22"/>
        </w:numPr>
        <w:tabs>
          <w:tab w:val="left" w:pos="851"/>
        </w:tabs>
        <w:rPr>
          <w:bCs/>
          <w:szCs w:val="24"/>
        </w:rPr>
      </w:pPr>
      <w:r w:rsidRPr="00EA2C26">
        <w:rPr>
          <w:szCs w:val="24"/>
        </w:rPr>
        <w:t>Karcag Városi Önkormányzat Képviselő-testület tagjai, lakóhelyükön</w:t>
      </w:r>
    </w:p>
    <w:p w:rsidR="00EA2C26" w:rsidRPr="00EA2C26" w:rsidRDefault="00EA2C26" w:rsidP="00EA2C26">
      <w:pPr>
        <w:pStyle w:val="Listaszerbekezds1"/>
        <w:numPr>
          <w:ilvl w:val="0"/>
          <w:numId w:val="22"/>
        </w:numPr>
        <w:jc w:val="both"/>
      </w:pPr>
      <w:r w:rsidRPr="00EA2C26">
        <w:t xml:space="preserve">Karcag Városi Önkormányzat Polgármestere, helyben </w:t>
      </w:r>
    </w:p>
    <w:p w:rsidR="00EA2C26" w:rsidRPr="00EA2C26" w:rsidRDefault="00EA2C26" w:rsidP="00EA2C26">
      <w:pPr>
        <w:pStyle w:val="Szvegtrzs2"/>
        <w:numPr>
          <w:ilvl w:val="0"/>
          <w:numId w:val="22"/>
        </w:numPr>
        <w:tabs>
          <w:tab w:val="left" w:pos="851"/>
        </w:tabs>
        <w:rPr>
          <w:bCs/>
          <w:szCs w:val="24"/>
        </w:rPr>
      </w:pPr>
      <w:r w:rsidRPr="00EA2C26">
        <w:rPr>
          <w:szCs w:val="24"/>
        </w:rPr>
        <w:t>Karcag Városi Önkormányzat Jegyzője, helyben</w:t>
      </w:r>
    </w:p>
    <w:p w:rsidR="00EA2C26" w:rsidRPr="00EA2C26" w:rsidRDefault="00EA2C26" w:rsidP="00EA2C26">
      <w:pPr>
        <w:pStyle w:val="Szvegtrzs2"/>
        <w:numPr>
          <w:ilvl w:val="0"/>
          <w:numId w:val="22"/>
        </w:numPr>
        <w:tabs>
          <w:tab w:val="left" w:pos="851"/>
        </w:tabs>
        <w:rPr>
          <w:bCs/>
          <w:szCs w:val="24"/>
        </w:rPr>
      </w:pPr>
      <w:r w:rsidRPr="00EA2C26">
        <w:rPr>
          <w:szCs w:val="24"/>
        </w:rPr>
        <w:t>Karcagi Polgármesteri Hivatal Aljegyzői Iroda, helyben</w:t>
      </w:r>
    </w:p>
    <w:p w:rsidR="00EA2C26" w:rsidRPr="00EA2C26" w:rsidRDefault="00EA2C26" w:rsidP="00EA2C26">
      <w:pPr>
        <w:pStyle w:val="Szvegtrzs2"/>
        <w:numPr>
          <w:ilvl w:val="0"/>
          <w:numId w:val="22"/>
        </w:numPr>
        <w:tabs>
          <w:tab w:val="left" w:pos="851"/>
        </w:tabs>
        <w:rPr>
          <w:bCs/>
          <w:szCs w:val="24"/>
        </w:rPr>
      </w:pPr>
      <w:r w:rsidRPr="00EA2C26">
        <w:rPr>
          <w:szCs w:val="24"/>
        </w:rPr>
        <w:t>Jász-Nagykun-Szolnok Megyei Kormányhivatal 5000 Szolnok Kossuth L. u. 2</w:t>
      </w:r>
    </w:p>
    <w:p w:rsidR="00EA2C26" w:rsidRPr="00EA2C26" w:rsidRDefault="00EA2C26" w:rsidP="00EA2C26">
      <w:pPr>
        <w:pStyle w:val="Szvegtrzs2"/>
        <w:numPr>
          <w:ilvl w:val="0"/>
          <w:numId w:val="22"/>
        </w:numPr>
        <w:rPr>
          <w:szCs w:val="24"/>
        </w:rPr>
      </w:pPr>
      <w:r w:rsidRPr="00EA2C26">
        <w:rPr>
          <w:szCs w:val="24"/>
        </w:rPr>
        <w:t xml:space="preserve">Karcagi Polgármesteri Hivatal </w:t>
      </w:r>
    </w:p>
    <w:p w:rsidR="00EA2C26" w:rsidRPr="00EA2C26" w:rsidRDefault="00EA2C26" w:rsidP="00EA2C26">
      <w:pPr>
        <w:pStyle w:val="Szvegtrzs2"/>
        <w:tabs>
          <w:tab w:val="num" w:pos="1134"/>
        </w:tabs>
        <w:ind w:left="720"/>
        <w:rPr>
          <w:szCs w:val="24"/>
        </w:rPr>
      </w:pPr>
      <w:r w:rsidRPr="00EA2C26">
        <w:rPr>
          <w:szCs w:val="24"/>
        </w:rPr>
        <w:t xml:space="preserve">- Nagyné Major Mária, intézményi és civil kapcsolatok ügyintézője helyben </w:t>
      </w:r>
    </w:p>
    <w:p w:rsidR="00CB6412" w:rsidRDefault="00CB6412" w:rsidP="00EA2C26">
      <w:pPr>
        <w:jc w:val="right"/>
        <w:rPr>
          <w:sz w:val="24"/>
          <w:szCs w:val="24"/>
          <w:u w:val="single"/>
        </w:rPr>
      </w:pPr>
    </w:p>
    <w:p w:rsidR="00EA2C26" w:rsidRPr="0022140A" w:rsidRDefault="00EA2C26" w:rsidP="00EA2C26">
      <w:pPr>
        <w:jc w:val="right"/>
        <w:rPr>
          <w:sz w:val="24"/>
          <w:szCs w:val="24"/>
          <w:u w:val="single"/>
        </w:rPr>
      </w:pPr>
      <w:r w:rsidRPr="0022140A">
        <w:rPr>
          <w:sz w:val="24"/>
          <w:szCs w:val="24"/>
          <w:u w:val="single"/>
        </w:rPr>
        <w:t>276/2018. (X.25.) „kt.” sz. határozat melléklete</w:t>
      </w:r>
    </w:p>
    <w:p w:rsidR="00EA2C26" w:rsidRPr="0022140A" w:rsidRDefault="00EA2C26" w:rsidP="00EA2C26">
      <w:pPr>
        <w:jc w:val="right"/>
        <w:rPr>
          <w:sz w:val="24"/>
          <w:szCs w:val="24"/>
          <w:u w:val="single"/>
        </w:rPr>
      </w:pPr>
    </w:p>
    <w:tbl>
      <w:tblPr>
        <w:tblW w:w="7808" w:type="dxa"/>
        <w:jc w:val="center"/>
        <w:tblCellMar>
          <w:left w:w="70" w:type="dxa"/>
          <w:right w:w="70" w:type="dxa"/>
        </w:tblCellMar>
        <w:tblLook w:val="00A0"/>
      </w:tblPr>
      <w:tblGrid>
        <w:gridCol w:w="3869"/>
        <w:gridCol w:w="3939"/>
      </w:tblGrid>
      <w:tr w:rsidR="00EA2C26" w:rsidRPr="0022140A" w:rsidTr="00EA2C26">
        <w:trPr>
          <w:trHeight w:val="300"/>
          <w:jc w:val="center"/>
        </w:trPr>
        <w:tc>
          <w:tcPr>
            <w:tcW w:w="7808" w:type="dxa"/>
            <w:gridSpan w:val="2"/>
            <w:noWrap/>
            <w:vAlign w:val="bottom"/>
          </w:tcPr>
          <w:p w:rsidR="00EA2C26" w:rsidRPr="0022140A" w:rsidRDefault="00EA2C26" w:rsidP="00EA2C26">
            <w:pPr>
              <w:jc w:val="center"/>
              <w:rPr>
                <w:b/>
                <w:color w:val="000000"/>
                <w:sz w:val="24"/>
                <w:szCs w:val="24"/>
              </w:rPr>
            </w:pPr>
            <w:r w:rsidRPr="0022140A">
              <w:rPr>
                <w:b/>
                <w:color w:val="000000"/>
                <w:sz w:val="24"/>
                <w:szCs w:val="24"/>
              </w:rPr>
              <w:t>Karcagi Arany János Általános Iskola</w:t>
            </w:r>
          </w:p>
          <w:p w:rsidR="00EA2C26" w:rsidRPr="0022140A" w:rsidRDefault="00EA2C26" w:rsidP="00EA2C26">
            <w:pPr>
              <w:jc w:val="center"/>
              <w:rPr>
                <w:b/>
                <w:color w:val="000000"/>
                <w:sz w:val="24"/>
                <w:szCs w:val="24"/>
              </w:rPr>
            </w:pPr>
            <w:r w:rsidRPr="0022140A">
              <w:rPr>
                <w:b/>
                <w:color w:val="000000"/>
                <w:sz w:val="24"/>
                <w:szCs w:val="24"/>
              </w:rPr>
              <w:t>(5300 Karcag, Arany János utca 15-2.)</w:t>
            </w:r>
          </w:p>
          <w:p w:rsidR="00EA2C26" w:rsidRPr="0022140A" w:rsidRDefault="00EA2C26" w:rsidP="00EA2C26">
            <w:pPr>
              <w:rPr>
                <w:b/>
                <w:color w:val="000000"/>
                <w:sz w:val="24"/>
                <w:szCs w:val="24"/>
              </w:rPr>
            </w:pPr>
            <w:r w:rsidRPr="0022140A">
              <w:rPr>
                <w:b/>
                <w:color w:val="000000"/>
                <w:sz w:val="24"/>
                <w:szCs w:val="24"/>
              </w:rPr>
              <w:t xml:space="preserve">- vastagított betűvel szedett utca a </w:t>
            </w:r>
            <w:proofErr w:type="spellStart"/>
            <w:r w:rsidRPr="0022140A">
              <w:rPr>
                <w:b/>
                <w:color w:val="000000"/>
                <w:sz w:val="24"/>
                <w:szCs w:val="24"/>
              </w:rPr>
              <w:t>Kiskulcsosi</w:t>
            </w:r>
            <w:proofErr w:type="spellEnd"/>
            <w:r w:rsidRPr="0022140A">
              <w:rPr>
                <w:b/>
                <w:color w:val="000000"/>
                <w:sz w:val="24"/>
                <w:szCs w:val="24"/>
              </w:rPr>
              <w:t xml:space="preserve"> Általános Iskolai Tagintézményhez tartozik</w:t>
            </w:r>
          </w:p>
          <w:p w:rsidR="00EA2C26" w:rsidRPr="0022140A" w:rsidRDefault="00EA2C26" w:rsidP="00EA2C26">
            <w:pPr>
              <w:rPr>
                <w:i/>
                <w:color w:val="000000"/>
                <w:sz w:val="24"/>
                <w:szCs w:val="24"/>
              </w:rPr>
            </w:pPr>
            <w:r w:rsidRPr="0022140A">
              <w:rPr>
                <w:i/>
                <w:color w:val="000000"/>
                <w:sz w:val="24"/>
                <w:szCs w:val="24"/>
              </w:rPr>
              <w:t>- a dőlt betűvel szedett utca a Kováts Mihály Általános Iskolai Tagintézményhez tartozik</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Albert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Maros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 xml:space="preserve">Apavár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Mészáros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Arany J.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Napsugár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Asztag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Pap Béla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Attila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Petőfi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Baross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Püspökladányi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Bethlen G. utca</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Rácz Laci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 xml:space="preserve">Bura S.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Rigó J.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Déli utca</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Sarkantyús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 xml:space="preserve">Délibáb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Szabó József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Fás utca</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Széchenyi I. sgt.</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Fürj utca</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Szélmalom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 xml:space="preserve">Gyarmati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Szivárvány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 xml:space="preserve">Haladás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Szondi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 xml:space="preserve">Hold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Takács P.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Honvéd utca </w:t>
            </w:r>
          </w:p>
        </w:tc>
        <w:tc>
          <w:tcPr>
            <w:tcW w:w="3939" w:type="dxa"/>
            <w:vAlign w:val="center"/>
          </w:tcPr>
          <w:p w:rsidR="00EA2C26" w:rsidRPr="0022140A" w:rsidRDefault="00EA2C26" w:rsidP="00EA2C26">
            <w:pPr>
              <w:rPr>
                <w:i/>
                <w:color w:val="000000"/>
                <w:sz w:val="24"/>
                <w:szCs w:val="24"/>
              </w:rPr>
            </w:pPr>
            <w:r w:rsidRPr="0022140A">
              <w:rPr>
                <w:i/>
                <w:color w:val="000000"/>
                <w:sz w:val="24"/>
                <w:szCs w:val="24"/>
              </w:rPr>
              <w:t>Tó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Jókai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Tompa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 xml:space="preserve">Jónás B.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Túzok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Kerekes I.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Vajda utca</w:t>
            </w:r>
          </w:p>
        </w:tc>
      </w:tr>
      <w:tr w:rsidR="00EA2C26" w:rsidRPr="0022140A" w:rsidTr="00EA2C26">
        <w:trPr>
          <w:trHeight w:val="300"/>
          <w:jc w:val="center"/>
        </w:trPr>
        <w:tc>
          <w:tcPr>
            <w:tcW w:w="3869" w:type="dxa"/>
            <w:noWrap/>
            <w:vAlign w:val="center"/>
          </w:tcPr>
          <w:p w:rsidR="00EA2C26" w:rsidRPr="0022140A" w:rsidRDefault="00EA2C26" w:rsidP="00EA2C26">
            <w:pPr>
              <w:rPr>
                <w:i/>
                <w:color w:val="000000"/>
                <w:sz w:val="24"/>
                <w:szCs w:val="24"/>
              </w:rPr>
            </w:pPr>
            <w:r w:rsidRPr="0022140A">
              <w:rPr>
                <w:i/>
                <w:color w:val="000000"/>
                <w:sz w:val="24"/>
                <w:szCs w:val="24"/>
              </w:rPr>
              <w:t xml:space="preserve">Kinizsi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Vasút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Kisújszállási utca 2-34., 1-51.</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 xml:space="preserve">Vágóhíd utca </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Madách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Vida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Madarász I. utca </w:t>
            </w:r>
          </w:p>
        </w:tc>
        <w:tc>
          <w:tcPr>
            <w:tcW w:w="3939" w:type="dxa"/>
            <w:vAlign w:val="center"/>
          </w:tcPr>
          <w:p w:rsidR="00EA2C26" w:rsidRPr="0022140A" w:rsidRDefault="00EA2C26" w:rsidP="00EA2C26">
            <w:pPr>
              <w:rPr>
                <w:i/>
                <w:color w:val="000000"/>
                <w:sz w:val="24"/>
                <w:szCs w:val="24"/>
              </w:rPr>
            </w:pPr>
            <w:r w:rsidRPr="0022140A">
              <w:rPr>
                <w:i/>
                <w:color w:val="000000"/>
                <w:sz w:val="24"/>
                <w:szCs w:val="24"/>
              </w:rPr>
              <w:t>Villamos utca</w:t>
            </w:r>
          </w:p>
        </w:tc>
      </w:tr>
      <w:tr w:rsidR="00EA2C26" w:rsidRPr="0022140A" w:rsidTr="00EA2C26">
        <w:trPr>
          <w:trHeight w:val="300"/>
          <w:jc w:val="center"/>
        </w:trPr>
        <w:tc>
          <w:tcPr>
            <w:tcW w:w="3869" w:type="dxa"/>
            <w:noWrap/>
            <w:vAlign w:val="center"/>
          </w:tcPr>
          <w:p w:rsidR="00EA2C26" w:rsidRPr="0022140A" w:rsidRDefault="00EA2C26" w:rsidP="00EA2C26">
            <w:pPr>
              <w:rPr>
                <w:b/>
                <w:color w:val="000000"/>
                <w:sz w:val="24"/>
                <w:szCs w:val="24"/>
              </w:rPr>
            </w:pPr>
            <w:r w:rsidRPr="0022140A">
              <w:rPr>
                <w:b/>
                <w:color w:val="000000"/>
                <w:sz w:val="24"/>
                <w:szCs w:val="24"/>
              </w:rPr>
              <w:t xml:space="preserve">Magyari I. utca </w:t>
            </w:r>
          </w:p>
        </w:tc>
        <w:tc>
          <w:tcPr>
            <w:tcW w:w="3939" w:type="dxa"/>
            <w:vAlign w:val="center"/>
          </w:tcPr>
          <w:p w:rsidR="00EA2C26" w:rsidRPr="0022140A" w:rsidRDefault="00EA2C26" w:rsidP="00EA2C26">
            <w:pPr>
              <w:rPr>
                <w:b/>
                <w:color w:val="000000"/>
                <w:sz w:val="24"/>
                <w:szCs w:val="24"/>
              </w:rPr>
            </w:pPr>
            <w:r w:rsidRPr="0022140A">
              <w:rPr>
                <w:b/>
                <w:color w:val="000000"/>
                <w:sz w:val="24"/>
                <w:szCs w:val="24"/>
              </w:rPr>
              <w:t>Zrínyi utca</w:t>
            </w:r>
          </w:p>
        </w:tc>
      </w:tr>
    </w:tbl>
    <w:tbl>
      <w:tblPr>
        <w:tblpPr w:leftFromText="141" w:rightFromText="141" w:vertAnchor="text" w:horzAnchor="margin" w:tblpXSpec="center" w:tblpY="928"/>
        <w:tblW w:w="7768" w:type="dxa"/>
        <w:tblLook w:val="01E0"/>
      </w:tblPr>
      <w:tblGrid>
        <w:gridCol w:w="3820"/>
        <w:gridCol w:w="3948"/>
      </w:tblGrid>
      <w:tr w:rsidR="00EA2C26" w:rsidRPr="0022140A" w:rsidTr="00EA2C26">
        <w:tc>
          <w:tcPr>
            <w:tcW w:w="7768" w:type="dxa"/>
            <w:gridSpan w:val="2"/>
            <w:vAlign w:val="bottom"/>
          </w:tcPr>
          <w:p w:rsidR="00EA2C26" w:rsidRPr="0022140A" w:rsidRDefault="00EA2C26" w:rsidP="00EA2C26">
            <w:pPr>
              <w:jc w:val="center"/>
              <w:rPr>
                <w:b/>
                <w:sz w:val="24"/>
                <w:szCs w:val="24"/>
              </w:rPr>
            </w:pPr>
            <w:r w:rsidRPr="0022140A">
              <w:rPr>
                <w:b/>
                <w:sz w:val="24"/>
                <w:szCs w:val="24"/>
              </w:rPr>
              <w:lastRenderedPageBreak/>
              <w:t xml:space="preserve">Karcagi Általános Iskola és Alapfokú Művészeti Iskola </w:t>
            </w:r>
            <w:proofErr w:type="spellStart"/>
            <w:r w:rsidRPr="0022140A">
              <w:rPr>
                <w:b/>
                <w:sz w:val="24"/>
                <w:szCs w:val="24"/>
              </w:rPr>
              <w:t>Kiskulcsosi</w:t>
            </w:r>
            <w:proofErr w:type="spellEnd"/>
            <w:r w:rsidRPr="0022140A">
              <w:rPr>
                <w:b/>
                <w:sz w:val="24"/>
                <w:szCs w:val="24"/>
              </w:rPr>
              <w:t xml:space="preserve"> Általános Iskolai Tagintézménye (5300 Karcag Kisújszállási utca 112.)</w:t>
            </w:r>
          </w:p>
        </w:tc>
      </w:tr>
      <w:tr w:rsidR="00EA2C26" w:rsidRPr="0022140A" w:rsidTr="00EA2C26">
        <w:trPr>
          <w:trHeight w:val="321"/>
        </w:trPr>
        <w:tc>
          <w:tcPr>
            <w:tcW w:w="3820" w:type="dxa"/>
            <w:vAlign w:val="center"/>
          </w:tcPr>
          <w:p w:rsidR="00EA2C26" w:rsidRPr="0022140A" w:rsidRDefault="00EA2C26" w:rsidP="00EA2C26">
            <w:pPr>
              <w:rPr>
                <w:sz w:val="24"/>
                <w:szCs w:val="24"/>
              </w:rPr>
            </w:pPr>
            <w:r w:rsidRPr="0022140A">
              <w:rPr>
                <w:sz w:val="24"/>
                <w:szCs w:val="24"/>
              </w:rPr>
              <w:t>Akácos utca</w:t>
            </w:r>
          </w:p>
        </w:tc>
        <w:tc>
          <w:tcPr>
            <w:tcW w:w="3948" w:type="dxa"/>
            <w:vAlign w:val="center"/>
          </w:tcPr>
          <w:p w:rsidR="00EA2C26" w:rsidRPr="0022140A" w:rsidRDefault="00EA2C26" w:rsidP="00EA2C26">
            <w:pPr>
              <w:rPr>
                <w:sz w:val="24"/>
                <w:szCs w:val="24"/>
              </w:rPr>
            </w:pPr>
            <w:r w:rsidRPr="0022140A">
              <w:rPr>
                <w:sz w:val="24"/>
                <w:szCs w:val="24"/>
              </w:rPr>
              <w:t>Kőrös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Báthori utca</w:t>
            </w:r>
          </w:p>
        </w:tc>
        <w:tc>
          <w:tcPr>
            <w:tcW w:w="3948" w:type="dxa"/>
            <w:vAlign w:val="center"/>
          </w:tcPr>
          <w:p w:rsidR="00EA2C26" w:rsidRPr="0022140A" w:rsidRDefault="00EA2C26" w:rsidP="00EA2C26">
            <w:pPr>
              <w:spacing w:before="60"/>
              <w:rPr>
                <w:sz w:val="24"/>
                <w:szCs w:val="24"/>
              </w:rPr>
            </w:pPr>
            <w:r w:rsidRPr="0022140A">
              <w:rPr>
                <w:sz w:val="24"/>
                <w:szCs w:val="24"/>
              </w:rPr>
              <w:t>Kurtakert kert</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Bihari utca</w:t>
            </w:r>
          </w:p>
        </w:tc>
        <w:tc>
          <w:tcPr>
            <w:tcW w:w="3948" w:type="dxa"/>
            <w:vAlign w:val="center"/>
          </w:tcPr>
          <w:p w:rsidR="00EA2C26" w:rsidRPr="0022140A" w:rsidRDefault="00EA2C26" w:rsidP="00EA2C26">
            <w:pPr>
              <w:spacing w:before="60"/>
              <w:rPr>
                <w:sz w:val="24"/>
                <w:szCs w:val="24"/>
              </w:rPr>
            </w:pPr>
            <w:proofErr w:type="spellStart"/>
            <w:r w:rsidRPr="0022140A">
              <w:rPr>
                <w:sz w:val="24"/>
                <w:szCs w:val="24"/>
              </w:rPr>
              <w:t>Magyarka</w:t>
            </w:r>
            <w:proofErr w:type="spellEnd"/>
            <w:r w:rsidRPr="0022140A">
              <w:rPr>
                <w:sz w:val="24"/>
                <w:szCs w:val="24"/>
              </w:rPr>
              <w:t xml:space="preserve"> tanya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 xml:space="preserve">Bodrog utca </w:t>
            </w:r>
          </w:p>
        </w:tc>
        <w:tc>
          <w:tcPr>
            <w:tcW w:w="3948" w:type="dxa"/>
            <w:vAlign w:val="center"/>
          </w:tcPr>
          <w:p w:rsidR="00EA2C26" w:rsidRPr="0022140A" w:rsidRDefault="00EA2C26" w:rsidP="00EA2C26">
            <w:pPr>
              <w:spacing w:before="60"/>
              <w:rPr>
                <w:sz w:val="24"/>
                <w:szCs w:val="24"/>
              </w:rPr>
            </w:pPr>
            <w:proofErr w:type="spellStart"/>
            <w:r w:rsidRPr="0022140A">
              <w:rPr>
                <w:sz w:val="24"/>
                <w:szCs w:val="24"/>
              </w:rPr>
              <w:t>Mándoki-Kongur</w:t>
            </w:r>
            <w:proofErr w:type="spellEnd"/>
            <w:r w:rsidRPr="0022140A">
              <w:rPr>
                <w:sz w:val="24"/>
                <w:szCs w:val="24"/>
              </w:rPr>
              <w:t xml:space="preserve"> I.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Cseresznyés utca</w:t>
            </w:r>
          </w:p>
        </w:tc>
        <w:tc>
          <w:tcPr>
            <w:tcW w:w="3948" w:type="dxa"/>
            <w:vAlign w:val="center"/>
          </w:tcPr>
          <w:p w:rsidR="00EA2C26" w:rsidRPr="0022140A" w:rsidRDefault="00EA2C26" w:rsidP="00EA2C26">
            <w:pPr>
              <w:spacing w:before="60"/>
              <w:rPr>
                <w:sz w:val="24"/>
                <w:szCs w:val="24"/>
              </w:rPr>
            </w:pPr>
            <w:r w:rsidRPr="0022140A">
              <w:rPr>
                <w:sz w:val="24"/>
                <w:szCs w:val="24"/>
              </w:rPr>
              <w:t>Mikszáth K.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Dankó P. utca</w:t>
            </w:r>
          </w:p>
        </w:tc>
        <w:tc>
          <w:tcPr>
            <w:tcW w:w="3948" w:type="dxa"/>
            <w:vAlign w:val="center"/>
          </w:tcPr>
          <w:p w:rsidR="00EA2C26" w:rsidRPr="0022140A" w:rsidRDefault="00EA2C26" w:rsidP="00EA2C26">
            <w:pPr>
              <w:spacing w:before="60"/>
              <w:rPr>
                <w:sz w:val="24"/>
                <w:szCs w:val="24"/>
              </w:rPr>
            </w:pPr>
            <w:r w:rsidRPr="0022140A">
              <w:rPr>
                <w:sz w:val="24"/>
                <w:szCs w:val="24"/>
              </w:rPr>
              <w:t xml:space="preserve">Móricz </w:t>
            </w:r>
            <w:proofErr w:type="spellStart"/>
            <w:r w:rsidRPr="0022140A">
              <w:rPr>
                <w:sz w:val="24"/>
                <w:szCs w:val="24"/>
              </w:rPr>
              <w:t>Zs</w:t>
            </w:r>
            <w:proofErr w:type="spellEnd"/>
            <w:r w:rsidRPr="0022140A">
              <w:rPr>
                <w:sz w:val="24"/>
                <w:szCs w:val="24"/>
              </w:rPr>
              <w:t>.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Dráva utca</w:t>
            </w:r>
          </w:p>
        </w:tc>
        <w:tc>
          <w:tcPr>
            <w:tcW w:w="3948" w:type="dxa"/>
            <w:vAlign w:val="center"/>
          </w:tcPr>
          <w:p w:rsidR="00EA2C26" w:rsidRPr="0022140A" w:rsidRDefault="00EA2C26" w:rsidP="00EA2C26">
            <w:pPr>
              <w:spacing w:before="60"/>
              <w:rPr>
                <w:sz w:val="24"/>
                <w:szCs w:val="24"/>
              </w:rPr>
            </w:pPr>
            <w:proofErr w:type="spellStart"/>
            <w:r w:rsidRPr="0022140A">
              <w:rPr>
                <w:sz w:val="24"/>
                <w:szCs w:val="24"/>
              </w:rPr>
              <w:t>Partoskert</w:t>
            </w:r>
            <w:proofErr w:type="spellEnd"/>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Duna utca</w:t>
            </w:r>
          </w:p>
        </w:tc>
        <w:tc>
          <w:tcPr>
            <w:tcW w:w="3948" w:type="dxa"/>
            <w:vAlign w:val="center"/>
          </w:tcPr>
          <w:p w:rsidR="00EA2C26" w:rsidRPr="0022140A" w:rsidRDefault="00EA2C26" w:rsidP="00EA2C26">
            <w:pPr>
              <w:spacing w:before="60"/>
              <w:rPr>
                <w:sz w:val="24"/>
                <w:szCs w:val="24"/>
              </w:rPr>
            </w:pPr>
            <w:r w:rsidRPr="0022140A">
              <w:rPr>
                <w:sz w:val="24"/>
                <w:szCs w:val="24"/>
              </w:rPr>
              <w:t>Pipacs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Futó I. utca</w:t>
            </w:r>
          </w:p>
        </w:tc>
        <w:tc>
          <w:tcPr>
            <w:tcW w:w="3948" w:type="dxa"/>
            <w:vAlign w:val="center"/>
          </w:tcPr>
          <w:p w:rsidR="00EA2C26" w:rsidRPr="0022140A" w:rsidRDefault="00EA2C26" w:rsidP="00EA2C26">
            <w:pPr>
              <w:spacing w:before="60"/>
              <w:rPr>
                <w:sz w:val="24"/>
                <w:szCs w:val="24"/>
              </w:rPr>
            </w:pPr>
            <w:r w:rsidRPr="0022140A">
              <w:rPr>
                <w:sz w:val="24"/>
                <w:szCs w:val="24"/>
              </w:rPr>
              <w:t>Rába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Gépgyár utca</w:t>
            </w:r>
          </w:p>
        </w:tc>
        <w:tc>
          <w:tcPr>
            <w:tcW w:w="3948" w:type="dxa"/>
            <w:vAlign w:val="center"/>
          </w:tcPr>
          <w:p w:rsidR="00EA2C26" w:rsidRPr="0022140A" w:rsidRDefault="00EA2C26" w:rsidP="00EA2C26">
            <w:pPr>
              <w:spacing w:before="60"/>
              <w:rPr>
                <w:sz w:val="24"/>
                <w:szCs w:val="24"/>
              </w:rPr>
            </w:pPr>
            <w:r w:rsidRPr="0022140A">
              <w:rPr>
                <w:sz w:val="24"/>
                <w:szCs w:val="24"/>
              </w:rPr>
              <w:t>Rokkantkert</w:t>
            </w:r>
          </w:p>
        </w:tc>
      </w:tr>
      <w:tr w:rsidR="00EA2C26" w:rsidRPr="0022140A" w:rsidTr="00EA2C26">
        <w:tc>
          <w:tcPr>
            <w:tcW w:w="3820" w:type="dxa"/>
            <w:vAlign w:val="center"/>
          </w:tcPr>
          <w:p w:rsidR="00EA2C26" w:rsidRPr="0022140A" w:rsidRDefault="00EA2C26" w:rsidP="00EA2C26">
            <w:pPr>
              <w:spacing w:before="60"/>
              <w:rPr>
                <w:sz w:val="24"/>
                <w:szCs w:val="24"/>
              </w:rPr>
            </w:pPr>
            <w:proofErr w:type="spellStart"/>
            <w:r w:rsidRPr="0022140A">
              <w:rPr>
                <w:sz w:val="24"/>
                <w:szCs w:val="24"/>
              </w:rPr>
              <w:t>Hegyesbori</w:t>
            </w:r>
            <w:proofErr w:type="spellEnd"/>
            <w:r w:rsidRPr="0022140A">
              <w:rPr>
                <w:sz w:val="24"/>
                <w:szCs w:val="24"/>
              </w:rPr>
              <w:t xml:space="preserve"> utca</w:t>
            </w:r>
          </w:p>
        </w:tc>
        <w:tc>
          <w:tcPr>
            <w:tcW w:w="3948" w:type="dxa"/>
            <w:vAlign w:val="center"/>
          </w:tcPr>
          <w:p w:rsidR="00EA2C26" w:rsidRPr="0022140A" w:rsidRDefault="00EA2C26" w:rsidP="00EA2C26">
            <w:pPr>
              <w:spacing w:before="60"/>
              <w:rPr>
                <w:sz w:val="24"/>
                <w:szCs w:val="24"/>
              </w:rPr>
            </w:pPr>
            <w:r w:rsidRPr="0022140A">
              <w:rPr>
                <w:sz w:val="24"/>
                <w:szCs w:val="24"/>
              </w:rPr>
              <w:t>Sajó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Hunyadi utca</w:t>
            </w:r>
          </w:p>
        </w:tc>
        <w:tc>
          <w:tcPr>
            <w:tcW w:w="3948" w:type="dxa"/>
            <w:vAlign w:val="center"/>
          </w:tcPr>
          <w:p w:rsidR="00EA2C26" w:rsidRPr="0022140A" w:rsidRDefault="00EA2C26" w:rsidP="00EA2C26">
            <w:pPr>
              <w:spacing w:before="60"/>
              <w:rPr>
                <w:sz w:val="24"/>
                <w:szCs w:val="24"/>
              </w:rPr>
            </w:pPr>
            <w:proofErr w:type="spellStart"/>
            <w:r w:rsidRPr="0022140A">
              <w:rPr>
                <w:sz w:val="24"/>
                <w:szCs w:val="24"/>
              </w:rPr>
              <w:t>Sáfránylóger</w:t>
            </w:r>
            <w:proofErr w:type="spellEnd"/>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Kalász utca</w:t>
            </w:r>
          </w:p>
        </w:tc>
        <w:tc>
          <w:tcPr>
            <w:tcW w:w="3948" w:type="dxa"/>
            <w:vAlign w:val="center"/>
          </w:tcPr>
          <w:p w:rsidR="00EA2C26" w:rsidRPr="0022140A" w:rsidRDefault="00EA2C26" w:rsidP="00EA2C26">
            <w:pPr>
              <w:spacing w:before="60"/>
              <w:rPr>
                <w:sz w:val="24"/>
                <w:szCs w:val="24"/>
              </w:rPr>
            </w:pPr>
            <w:r w:rsidRPr="0022140A">
              <w:rPr>
                <w:sz w:val="24"/>
                <w:szCs w:val="24"/>
              </w:rPr>
              <w:t>Szamos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Kékvirág utca</w:t>
            </w:r>
          </w:p>
        </w:tc>
        <w:tc>
          <w:tcPr>
            <w:tcW w:w="3948" w:type="dxa"/>
            <w:vAlign w:val="center"/>
          </w:tcPr>
          <w:p w:rsidR="00EA2C26" w:rsidRPr="0022140A" w:rsidRDefault="00EA2C26" w:rsidP="00EA2C26">
            <w:pPr>
              <w:spacing w:before="60"/>
              <w:rPr>
                <w:sz w:val="24"/>
                <w:szCs w:val="24"/>
              </w:rPr>
            </w:pPr>
            <w:proofErr w:type="spellStart"/>
            <w:r w:rsidRPr="0022140A">
              <w:rPr>
                <w:sz w:val="24"/>
                <w:szCs w:val="24"/>
              </w:rPr>
              <w:t>Szentannai</w:t>
            </w:r>
            <w:proofErr w:type="spellEnd"/>
            <w:r w:rsidRPr="0022140A">
              <w:rPr>
                <w:sz w:val="24"/>
                <w:szCs w:val="24"/>
              </w:rPr>
              <w:t xml:space="preserve"> S.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Kisföldek Téglagyár telep</w:t>
            </w:r>
          </w:p>
        </w:tc>
        <w:tc>
          <w:tcPr>
            <w:tcW w:w="3948" w:type="dxa"/>
            <w:vAlign w:val="center"/>
          </w:tcPr>
          <w:p w:rsidR="00EA2C26" w:rsidRPr="0022140A" w:rsidRDefault="00EA2C26" w:rsidP="00EA2C26">
            <w:pPr>
              <w:spacing w:before="60"/>
              <w:rPr>
                <w:sz w:val="24"/>
                <w:szCs w:val="24"/>
              </w:rPr>
            </w:pPr>
            <w:r w:rsidRPr="0022140A">
              <w:rPr>
                <w:sz w:val="24"/>
                <w:szCs w:val="24"/>
              </w:rPr>
              <w:t>Szűcs Sándor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Kisújszállási utca 53-tól, 36-tól</w:t>
            </w:r>
          </w:p>
        </w:tc>
        <w:tc>
          <w:tcPr>
            <w:tcW w:w="3948" w:type="dxa"/>
            <w:vAlign w:val="center"/>
          </w:tcPr>
          <w:p w:rsidR="00EA2C26" w:rsidRPr="0022140A" w:rsidRDefault="00EA2C26" w:rsidP="00EA2C26">
            <w:pPr>
              <w:spacing w:before="60"/>
              <w:rPr>
                <w:sz w:val="24"/>
                <w:szCs w:val="24"/>
              </w:rPr>
            </w:pPr>
            <w:r w:rsidRPr="0022140A">
              <w:rPr>
                <w:sz w:val="24"/>
                <w:szCs w:val="24"/>
              </w:rPr>
              <w:t>Tégláskert</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Kodály Z. utca</w:t>
            </w:r>
          </w:p>
        </w:tc>
        <w:tc>
          <w:tcPr>
            <w:tcW w:w="3948" w:type="dxa"/>
            <w:vAlign w:val="center"/>
          </w:tcPr>
          <w:p w:rsidR="00EA2C26" w:rsidRPr="0022140A" w:rsidRDefault="00EA2C26" w:rsidP="00EA2C26">
            <w:pPr>
              <w:spacing w:before="60"/>
              <w:rPr>
                <w:sz w:val="24"/>
                <w:szCs w:val="24"/>
              </w:rPr>
            </w:pPr>
            <w:r w:rsidRPr="0022140A">
              <w:rPr>
                <w:sz w:val="24"/>
                <w:szCs w:val="24"/>
              </w:rPr>
              <w:t>Tisza utca</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Kolduskert</w:t>
            </w:r>
          </w:p>
        </w:tc>
        <w:tc>
          <w:tcPr>
            <w:tcW w:w="3948" w:type="dxa"/>
            <w:vAlign w:val="center"/>
          </w:tcPr>
          <w:p w:rsidR="00EA2C26" w:rsidRPr="0022140A" w:rsidRDefault="00EA2C26" w:rsidP="00EA2C26">
            <w:pPr>
              <w:spacing w:before="60"/>
              <w:rPr>
                <w:sz w:val="24"/>
                <w:szCs w:val="24"/>
              </w:rPr>
            </w:pPr>
            <w:proofErr w:type="spellStart"/>
            <w:r w:rsidRPr="0022140A">
              <w:rPr>
                <w:sz w:val="24"/>
                <w:szCs w:val="24"/>
              </w:rPr>
              <w:t>Völgyeskert</w:t>
            </w:r>
            <w:proofErr w:type="spellEnd"/>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Komiszkert</w:t>
            </w:r>
          </w:p>
        </w:tc>
        <w:tc>
          <w:tcPr>
            <w:tcW w:w="3948" w:type="dxa"/>
            <w:vAlign w:val="center"/>
          </w:tcPr>
          <w:p w:rsidR="00EA2C26" w:rsidRPr="0022140A" w:rsidRDefault="00EA2C26" w:rsidP="00EA2C26">
            <w:pPr>
              <w:spacing w:before="60"/>
              <w:rPr>
                <w:sz w:val="24"/>
                <w:szCs w:val="24"/>
              </w:rPr>
            </w:pPr>
            <w:proofErr w:type="spellStart"/>
            <w:r w:rsidRPr="0022140A">
              <w:rPr>
                <w:sz w:val="24"/>
                <w:szCs w:val="24"/>
              </w:rPr>
              <w:t>Völgyeskert</w:t>
            </w:r>
            <w:proofErr w:type="spellEnd"/>
            <w:r w:rsidRPr="0022140A">
              <w:rPr>
                <w:sz w:val="24"/>
                <w:szCs w:val="24"/>
              </w:rPr>
              <w:t xml:space="preserve"> 2</w:t>
            </w:r>
          </w:p>
        </w:tc>
      </w:tr>
      <w:tr w:rsidR="00EA2C26" w:rsidRPr="0022140A" w:rsidTr="00EA2C26">
        <w:tc>
          <w:tcPr>
            <w:tcW w:w="3820" w:type="dxa"/>
            <w:vAlign w:val="center"/>
          </w:tcPr>
          <w:p w:rsidR="00EA2C26" w:rsidRPr="0022140A" w:rsidRDefault="00EA2C26" w:rsidP="00EA2C26">
            <w:pPr>
              <w:spacing w:before="60"/>
              <w:rPr>
                <w:sz w:val="24"/>
                <w:szCs w:val="24"/>
              </w:rPr>
            </w:pPr>
            <w:r w:rsidRPr="0022140A">
              <w:rPr>
                <w:sz w:val="24"/>
                <w:szCs w:val="24"/>
              </w:rPr>
              <w:t>Kölcsey utca</w:t>
            </w:r>
          </w:p>
        </w:tc>
        <w:tc>
          <w:tcPr>
            <w:tcW w:w="3948" w:type="dxa"/>
            <w:vAlign w:val="center"/>
          </w:tcPr>
          <w:p w:rsidR="00EA2C26" w:rsidRPr="0022140A" w:rsidRDefault="00EA2C26" w:rsidP="00EA2C26">
            <w:pPr>
              <w:spacing w:before="60"/>
              <w:rPr>
                <w:sz w:val="24"/>
                <w:szCs w:val="24"/>
              </w:rPr>
            </w:pPr>
            <w:r w:rsidRPr="0022140A">
              <w:rPr>
                <w:sz w:val="24"/>
                <w:szCs w:val="24"/>
              </w:rPr>
              <w:t>Zugkert</w:t>
            </w:r>
          </w:p>
        </w:tc>
      </w:tr>
    </w:tbl>
    <w:p w:rsidR="00EA2C26" w:rsidRPr="0022140A" w:rsidRDefault="00EA2C26" w:rsidP="00EA2C26">
      <w:pPr>
        <w:rPr>
          <w:sz w:val="24"/>
          <w:szCs w:val="24"/>
        </w:rPr>
      </w:pPr>
    </w:p>
    <w:p w:rsidR="00EA2C26" w:rsidRPr="0022140A" w:rsidRDefault="00EA2C26" w:rsidP="00EA2C26">
      <w:pPr>
        <w:spacing w:before="240"/>
        <w:rPr>
          <w:sz w:val="24"/>
          <w:szCs w:val="24"/>
        </w:rPr>
      </w:pPr>
      <w:r w:rsidRPr="0022140A">
        <w:rPr>
          <w:sz w:val="24"/>
          <w:szCs w:val="24"/>
        </w:rPr>
        <w:br w:type="page"/>
      </w:r>
    </w:p>
    <w:tbl>
      <w:tblPr>
        <w:tblpPr w:leftFromText="141" w:rightFromText="141" w:vertAnchor="page" w:horzAnchor="margin" w:tblpY="1381"/>
        <w:tblW w:w="8859" w:type="dxa"/>
        <w:tblCellMar>
          <w:left w:w="70" w:type="dxa"/>
          <w:right w:w="70" w:type="dxa"/>
        </w:tblCellMar>
        <w:tblLook w:val="00A0"/>
      </w:tblPr>
      <w:tblGrid>
        <w:gridCol w:w="2338"/>
        <w:gridCol w:w="2820"/>
        <w:gridCol w:w="3701"/>
      </w:tblGrid>
      <w:tr w:rsidR="00EA2C26" w:rsidRPr="0022140A" w:rsidTr="00EA2C26">
        <w:trPr>
          <w:trHeight w:val="506"/>
        </w:trPr>
        <w:tc>
          <w:tcPr>
            <w:tcW w:w="8859" w:type="dxa"/>
            <w:gridSpan w:val="3"/>
            <w:noWrap/>
            <w:vAlign w:val="bottom"/>
          </w:tcPr>
          <w:p w:rsidR="00EA2C26" w:rsidRPr="0022140A" w:rsidRDefault="00EA2C26" w:rsidP="00EA2C26">
            <w:pPr>
              <w:jc w:val="center"/>
              <w:rPr>
                <w:b/>
                <w:sz w:val="22"/>
                <w:szCs w:val="22"/>
              </w:rPr>
            </w:pPr>
            <w:r w:rsidRPr="0022140A">
              <w:rPr>
                <w:b/>
                <w:sz w:val="22"/>
                <w:szCs w:val="22"/>
              </w:rPr>
              <w:lastRenderedPageBreak/>
              <w:t>Karcagi Általános Iskola és Alapfokú Művészeti Iskola Kováts Mihály Általános Iskolai Tagintézménye (5300 Karcag, Kálvin u. 9.)</w:t>
            </w:r>
          </w:p>
        </w:tc>
      </w:tr>
      <w:tr w:rsidR="00EA2C26" w:rsidRPr="0022140A" w:rsidTr="00EA2C26">
        <w:trPr>
          <w:trHeight w:val="179"/>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Ács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Györffy István utca</w:t>
            </w:r>
          </w:p>
        </w:tc>
        <w:tc>
          <w:tcPr>
            <w:tcW w:w="3701" w:type="dxa"/>
            <w:vAlign w:val="center"/>
          </w:tcPr>
          <w:p w:rsidR="00EA2C26" w:rsidRPr="0022140A" w:rsidRDefault="00EA2C26" w:rsidP="005550FD">
            <w:pPr>
              <w:spacing w:beforeLines="20"/>
              <w:rPr>
                <w:color w:val="000000"/>
                <w:sz w:val="22"/>
                <w:szCs w:val="22"/>
              </w:rPr>
            </w:pPr>
            <w:proofErr w:type="spellStart"/>
            <w:r w:rsidRPr="0022140A">
              <w:rPr>
                <w:color w:val="000000"/>
                <w:sz w:val="22"/>
                <w:szCs w:val="22"/>
              </w:rPr>
              <w:t>Nagyvénkert</w:t>
            </w:r>
            <w:proofErr w:type="spellEnd"/>
          </w:p>
        </w:tc>
      </w:tr>
      <w:tr w:rsidR="00EA2C26" w:rsidRPr="0022140A" w:rsidTr="00EA2C26">
        <w:trPr>
          <w:trHeight w:val="179"/>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Ady E.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Hajnal utca </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Nap utca</w:t>
            </w:r>
          </w:p>
        </w:tc>
      </w:tr>
      <w:tr w:rsidR="00EA2C26" w:rsidRPr="0022140A" w:rsidTr="00EA2C26">
        <w:trPr>
          <w:trHeight w:val="179"/>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Ág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Halom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Nefelejcs utca</w:t>
            </w:r>
          </w:p>
        </w:tc>
      </w:tr>
      <w:tr w:rsidR="00EA2C26" w:rsidRPr="0022140A" w:rsidTr="00EA2C26">
        <w:trPr>
          <w:trHeight w:val="179"/>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Ágota utca </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Harmat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Nyár utca</w:t>
            </w:r>
          </w:p>
        </w:tc>
      </w:tr>
      <w:tr w:rsidR="00EA2C26" w:rsidRPr="0022140A" w:rsidTr="00EA2C26">
        <w:trPr>
          <w:trHeight w:val="179"/>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Agyag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Hideg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Pacsirta utca</w:t>
            </w:r>
          </w:p>
        </w:tc>
      </w:tr>
      <w:tr w:rsidR="00EA2C26" w:rsidRPr="0022140A" w:rsidTr="00EA2C26">
        <w:trPr>
          <w:trHeight w:val="318"/>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Alkotmány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Hortobágyi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Pálya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Árok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Horváth F.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Pernyés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Árpád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Huszár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Pillangó utca</w:t>
            </w:r>
          </w:p>
        </w:tc>
      </w:tr>
      <w:tr w:rsidR="00EA2C26" w:rsidRPr="0022140A" w:rsidTr="00EA2C26">
        <w:trPr>
          <w:trHeight w:val="198"/>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Bajcsy-Zsilinszky utca</w:t>
            </w:r>
          </w:p>
        </w:tc>
        <w:tc>
          <w:tcPr>
            <w:tcW w:w="2820" w:type="dxa"/>
            <w:noWrap/>
            <w:vAlign w:val="center"/>
          </w:tcPr>
          <w:p w:rsidR="00EA2C26" w:rsidRPr="0022140A" w:rsidRDefault="00EA2C26" w:rsidP="005550FD">
            <w:pPr>
              <w:spacing w:beforeLines="20"/>
              <w:rPr>
                <w:color w:val="000000"/>
                <w:sz w:val="22"/>
                <w:szCs w:val="22"/>
              </w:rPr>
            </w:pPr>
            <w:proofErr w:type="spellStart"/>
            <w:r w:rsidRPr="0022140A">
              <w:rPr>
                <w:color w:val="000000"/>
                <w:sz w:val="22"/>
                <w:szCs w:val="22"/>
              </w:rPr>
              <w:t>IV.Béla</w:t>
            </w:r>
            <w:proofErr w:type="spellEnd"/>
            <w:r w:rsidRPr="0022140A">
              <w:rPr>
                <w:color w:val="000000"/>
                <w:sz w:val="22"/>
                <w:szCs w:val="22"/>
              </w:rPr>
              <w:t xml:space="preserve"> király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Rákóczi F. utca</w:t>
            </w:r>
          </w:p>
        </w:tc>
      </w:tr>
      <w:tr w:rsidR="00EA2C26" w:rsidRPr="0022140A" w:rsidTr="00EA2C26">
        <w:trPr>
          <w:trHeight w:val="299"/>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Bajza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Jándi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 xml:space="preserve">Reggel utca </w:t>
            </w:r>
          </w:p>
        </w:tc>
      </w:tr>
      <w:tr w:rsidR="00EA2C26" w:rsidRPr="0022140A" w:rsidTr="00EA2C26">
        <w:trPr>
          <w:trHeight w:val="234"/>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Barackos utca </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József </w:t>
            </w:r>
            <w:proofErr w:type="gramStart"/>
            <w:r w:rsidRPr="0022140A">
              <w:rPr>
                <w:color w:val="000000"/>
                <w:sz w:val="22"/>
                <w:szCs w:val="22"/>
              </w:rPr>
              <w:t>A</w:t>
            </w:r>
            <w:proofErr w:type="gramEnd"/>
            <w:r w:rsidRPr="0022140A">
              <w:rPr>
                <w:color w:val="000000"/>
                <w:sz w:val="22"/>
                <w:szCs w:val="22"/>
              </w:rPr>
              <w:t>.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 xml:space="preserve">Rét utca </w:t>
            </w:r>
          </w:p>
        </w:tc>
      </w:tr>
      <w:tr w:rsidR="00EA2C26" w:rsidRPr="0022140A" w:rsidTr="00EA2C26">
        <w:trPr>
          <w:trHeight w:val="271"/>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Bem utca </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Juhász Gyula utca</w:t>
            </w:r>
          </w:p>
        </w:tc>
        <w:tc>
          <w:tcPr>
            <w:tcW w:w="3701" w:type="dxa"/>
            <w:vAlign w:val="center"/>
          </w:tcPr>
          <w:p w:rsidR="00EA2C26" w:rsidRPr="0022140A" w:rsidRDefault="00EA2C26" w:rsidP="005550FD">
            <w:pPr>
              <w:spacing w:beforeLines="20"/>
              <w:rPr>
                <w:color w:val="000000"/>
                <w:sz w:val="22"/>
                <w:szCs w:val="22"/>
              </w:rPr>
            </w:pPr>
            <w:proofErr w:type="spellStart"/>
            <w:r w:rsidRPr="0022140A">
              <w:rPr>
                <w:color w:val="000000"/>
                <w:sz w:val="22"/>
                <w:szCs w:val="22"/>
              </w:rPr>
              <w:t>Rimaszombathy</w:t>
            </w:r>
            <w:proofErr w:type="spellEnd"/>
            <w:r w:rsidRPr="0022140A">
              <w:rPr>
                <w:color w:val="000000"/>
                <w:sz w:val="22"/>
                <w:szCs w:val="22"/>
              </w:rPr>
              <w:t xml:space="preserve"> utca</w:t>
            </w:r>
          </w:p>
        </w:tc>
      </w:tr>
      <w:tr w:rsidR="00EA2C26" w:rsidRPr="0022140A" w:rsidTr="00EA2C26">
        <w:trPr>
          <w:trHeight w:val="235"/>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Bercsényi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Kacsóh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Rózsa utca</w:t>
            </w:r>
          </w:p>
        </w:tc>
      </w:tr>
      <w:tr w:rsidR="00EA2C26" w:rsidRPr="0022140A" w:rsidTr="00EA2C26">
        <w:trPr>
          <w:trHeight w:val="262"/>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Béke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Kálmán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Rövid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Bimbó</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Kálvária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 xml:space="preserve">Sallai utca </w:t>
            </w:r>
          </w:p>
        </w:tc>
      </w:tr>
      <w:tr w:rsidR="00EA2C26" w:rsidRPr="0022140A" w:rsidTr="00EA2C26">
        <w:trPr>
          <w:trHeight w:val="235"/>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Bíró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Kálvin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 xml:space="preserve">Sándor utca </w:t>
            </w:r>
          </w:p>
        </w:tc>
      </w:tr>
      <w:tr w:rsidR="00EA2C26" w:rsidRPr="0022140A" w:rsidTr="00EA2C26">
        <w:trPr>
          <w:trHeight w:val="262"/>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Bocskai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Kántor Sándor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Selyem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Búzavirág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Kápolna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Sólyom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proofErr w:type="spellStart"/>
            <w:r w:rsidRPr="0022140A">
              <w:rPr>
                <w:color w:val="000000"/>
                <w:sz w:val="22"/>
                <w:szCs w:val="22"/>
              </w:rPr>
              <w:t>Carceus</w:t>
            </w:r>
            <w:proofErr w:type="spellEnd"/>
            <w:r w:rsidRPr="0022140A">
              <w:rPr>
                <w:color w:val="000000"/>
                <w:sz w:val="22"/>
                <w:szCs w:val="22"/>
              </w:rPr>
              <w:t xml:space="preserve"> Márton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Kátai Gábor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Soós István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proofErr w:type="spellStart"/>
            <w:r w:rsidRPr="0022140A">
              <w:rPr>
                <w:color w:val="000000"/>
                <w:sz w:val="22"/>
                <w:szCs w:val="22"/>
              </w:rPr>
              <w:t>Csathó</w:t>
            </w:r>
            <w:proofErr w:type="spellEnd"/>
            <w:r w:rsidRPr="0022140A">
              <w:rPr>
                <w:color w:val="000000"/>
                <w:sz w:val="22"/>
                <w:szCs w:val="22"/>
              </w:rPr>
              <w:t xml:space="preserve">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Kazinczy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Sport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Csend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Keleti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Szegfű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Cserepes</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Kemény P.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Szeles utca</w:t>
            </w:r>
          </w:p>
        </w:tc>
      </w:tr>
      <w:tr w:rsidR="00EA2C26" w:rsidRPr="0022140A" w:rsidTr="00EA2C26">
        <w:trPr>
          <w:trHeight w:val="226"/>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Csillag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Kertész József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Szent I. sgt.</w:t>
            </w:r>
          </w:p>
        </w:tc>
      </w:tr>
      <w:tr w:rsidR="00EA2C26" w:rsidRPr="0022140A" w:rsidTr="00EA2C26">
        <w:trPr>
          <w:trHeight w:val="271"/>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Csokonai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Ketel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Szent László utca</w:t>
            </w:r>
          </w:p>
        </w:tc>
      </w:tr>
      <w:tr w:rsidR="00EA2C26" w:rsidRPr="0022140A" w:rsidTr="00EA2C26">
        <w:trPr>
          <w:trHeight w:val="207"/>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Csősz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Kígyó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Szív utca</w:t>
            </w:r>
          </w:p>
        </w:tc>
      </w:tr>
      <w:tr w:rsidR="00EA2C26" w:rsidRPr="0022140A" w:rsidTr="00EA2C26">
        <w:trPr>
          <w:trHeight w:val="29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Damjanich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Kisfaludi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Szövetkezet utca</w:t>
            </w:r>
          </w:p>
        </w:tc>
      </w:tr>
      <w:tr w:rsidR="00EA2C26" w:rsidRPr="0022140A" w:rsidTr="00EA2C26">
        <w:trPr>
          <w:trHeight w:val="216"/>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Daru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Kiss </w:t>
            </w:r>
            <w:proofErr w:type="gramStart"/>
            <w:r w:rsidRPr="0022140A">
              <w:rPr>
                <w:color w:val="000000"/>
                <w:sz w:val="22"/>
                <w:szCs w:val="22"/>
              </w:rPr>
              <w:t>A</w:t>
            </w:r>
            <w:proofErr w:type="gramEnd"/>
            <w:r w:rsidRPr="0022140A">
              <w:rPr>
                <w:color w:val="000000"/>
                <w:sz w:val="22"/>
                <w:szCs w:val="22"/>
              </w:rPr>
              <w:t>.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Táncsics Mihály körút</w:t>
            </w:r>
          </w:p>
        </w:tc>
      </w:tr>
      <w:tr w:rsidR="00EA2C26" w:rsidRPr="0022140A" w:rsidTr="00EA2C26">
        <w:trPr>
          <w:trHeight w:val="281"/>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Deák krt.</w:t>
            </w:r>
          </w:p>
        </w:tc>
        <w:tc>
          <w:tcPr>
            <w:tcW w:w="2820" w:type="dxa"/>
            <w:noWrap/>
            <w:vAlign w:val="center"/>
          </w:tcPr>
          <w:p w:rsidR="00EA2C26" w:rsidRPr="0022140A" w:rsidRDefault="00EA2C26" w:rsidP="005550FD">
            <w:pPr>
              <w:spacing w:beforeLines="20"/>
              <w:rPr>
                <w:color w:val="000000"/>
                <w:sz w:val="22"/>
                <w:szCs w:val="22"/>
              </w:rPr>
            </w:pPr>
            <w:proofErr w:type="spellStart"/>
            <w:r w:rsidRPr="0022140A">
              <w:rPr>
                <w:color w:val="000000"/>
                <w:sz w:val="22"/>
                <w:szCs w:val="22"/>
              </w:rPr>
              <w:t>Kisvénkert</w:t>
            </w:r>
            <w:proofErr w:type="spellEnd"/>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Tanyák</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Déryné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Koppány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Tavasz utca</w:t>
            </w:r>
          </w:p>
        </w:tc>
      </w:tr>
      <w:tr w:rsidR="00EA2C26" w:rsidRPr="0022140A" w:rsidTr="00EA2C26">
        <w:trPr>
          <w:trHeight w:val="179"/>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Diófa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Kórház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Tégláskert kert</w:t>
            </w:r>
          </w:p>
        </w:tc>
      </w:tr>
      <w:tr w:rsidR="00EA2C26" w:rsidRPr="0022140A" w:rsidTr="00EA2C26">
        <w:trPr>
          <w:trHeight w:val="318"/>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Dózsa György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Kossuth L. utca </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Telep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Egyetértés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Kossuth tér</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 xml:space="preserve">Temető utca </w:t>
            </w:r>
          </w:p>
        </w:tc>
      </w:tr>
      <w:tr w:rsidR="00EA2C26" w:rsidRPr="0022140A" w:rsidTr="00EA2C26">
        <w:trPr>
          <w:trHeight w:val="207"/>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Eötvös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Kun utca </w:t>
            </w:r>
          </w:p>
        </w:tc>
        <w:tc>
          <w:tcPr>
            <w:tcW w:w="3701" w:type="dxa"/>
            <w:vAlign w:val="center"/>
          </w:tcPr>
          <w:p w:rsidR="00EA2C26" w:rsidRPr="0022140A" w:rsidRDefault="00EA2C26" w:rsidP="005550FD">
            <w:pPr>
              <w:spacing w:beforeLines="20"/>
              <w:rPr>
                <w:color w:val="000000"/>
                <w:sz w:val="22"/>
                <w:szCs w:val="22"/>
              </w:rPr>
            </w:pPr>
            <w:proofErr w:type="spellStart"/>
            <w:r w:rsidRPr="0022140A">
              <w:rPr>
                <w:color w:val="000000"/>
                <w:sz w:val="22"/>
                <w:szCs w:val="22"/>
              </w:rPr>
              <w:t>Tilalmasi</w:t>
            </w:r>
            <w:proofErr w:type="spellEnd"/>
            <w:r w:rsidRPr="0022140A">
              <w:rPr>
                <w:color w:val="000000"/>
                <w:sz w:val="22"/>
                <w:szCs w:val="22"/>
              </w:rPr>
              <w:t xml:space="preserve"> Állami Gazdaság Telep</w:t>
            </w:r>
          </w:p>
        </w:tc>
      </w:tr>
      <w:tr w:rsidR="00EA2C26" w:rsidRPr="0022140A" w:rsidTr="00EA2C26">
        <w:trPr>
          <w:trHeight w:val="29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Epreskert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Kungát utca </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Tiszta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Erdei utca</w:t>
            </w:r>
          </w:p>
        </w:tc>
        <w:tc>
          <w:tcPr>
            <w:tcW w:w="2820" w:type="dxa"/>
            <w:noWrap/>
            <w:vAlign w:val="center"/>
          </w:tcPr>
          <w:p w:rsidR="00EA2C26" w:rsidRPr="0022140A" w:rsidRDefault="00EA2C26" w:rsidP="005550FD">
            <w:pPr>
              <w:spacing w:beforeLines="20"/>
              <w:rPr>
                <w:color w:val="000000"/>
                <w:sz w:val="22"/>
                <w:szCs w:val="22"/>
              </w:rPr>
            </w:pPr>
            <w:proofErr w:type="spellStart"/>
            <w:r w:rsidRPr="0022140A">
              <w:rPr>
                <w:color w:val="000000"/>
                <w:sz w:val="22"/>
                <w:szCs w:val="22"/>
              </w:rPr>
              <w:t>Kuthen</w:t>
            </w:r>
            <w:proofErr w:type="spellEnd"/>
            <w:r w:rsidRPr="0022140A">
              <w:rPr>
                <w:color w:val="000000"/>
                <w:sz w:val="22"/>
                <w:szCs w:val="22"/>
              </w:rPr>
              <w:t xml:space="preserve">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Toldi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Erkel F.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Külterület ház</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 xml:space="preserve">Tőkés utca </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Erzsébet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Lehel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Új utca</w:t>
            </w:r>
          </w:p>
        </w:tc>
      </w:tr>
      <w:tr w:rsidR="00EA2C26" w:rsidRPr="0022140A" w:rsidTr="00EA2C26">
        <w:trPr>
          <w:trHeight w:val="226"/>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Északi út</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Liget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Városudvar</w:t>
            </w:r>
          </w:p>
        </w:tc>
      </w:tr>
      <w:tr w:rsidR="00EA2C26" w:rsidRPr="0022140A" w:rsidTr="00EA2C26">
        <w:trPr>
          <w:trHeight w:val="271"/>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Fecske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Liliom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 xml:space="preserve">Varró utca </w:t>
            </w:r>
          </w:p>
        </w:tc>
      </w:tr>
      <w:tr w:rsidR="00EA2C26" w:rsidRPr="0022140A" w:rsidTr="00EA2C26">
        <w:trPr>
          <w:trHeight w:val="216"/>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Forint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Madarasi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Vásártéri Malom Ház</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Fürdő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Magyar utca </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Virág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Füredi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Mester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Vörösmarty utca</w:t>
            </w:r>
          </w:p>
        </w:tc>
      </w:tr>
      <w:tr w:rsidR="00EA2C26" w:rsidRPr="0022140A" w:rsidTr="00EA2C26">
        <w:trPr>
          <w:trHeight w:val="300"/>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 xml:space="preserve">Görbe utca </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Munkácsy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Zádor utca</w:t>
            </w:r>
          </w:p>
        </w:tc>
      </w:tr>
      <w:tr w:rsidR="00EA2C26" w:rsidRPr="0022140A" w:rsidTr="00EA2C26">
        <w:trPr>
          <w:trHeight w:val="159"/>
        </w:trPr>
        <w:tc>
          <w:tcPr>
            <w:tcW w:w="2338" w:type="dxa"/>
            <w:noWrap/>
            <w:vAlign w:val="center"/>
          </w:tcPr>
          <w:p w:rsidR="00EA2C26" w:rsidRPr="0022140A" w:rsidRDefault="00EA2C26" w:rsidP="005550FD">
            <w:pPr>
              <w:spacing w:beforeLines="20"/>
              <w:rPr>
                <w:color w:val="000000"/>
                <w:sz w:val="22"/>
                <w:szCs w:val="22"/>
              </w:rPr>
            </w:pPr>
            <w:r w:rsidRPr="0022140A">
              <w:rPr>
                <w:color w:val="000000"/>
                <w:sz w:val="22"/>
                <w:szCs w:val="22"/>
              </w:rPr>
              <w:t>Gyep utca</w:t>
            </w:r>
          </w:p>
        </w:tc>
        <w:tc>
          <w:tcPr>
            <w:tcW w:w="2820" w:type="dxa"/>
            <w:noWrap/>
            <w:vAlign w:val="center"/>
          </w:tcPr>
          <w:p w:rsidR="00EA2C26" w:rsidRPr="0022140A" w:rsidRDefault="00EA2C26" w:rsidP="005550FD">
            <w:pPr>
              <w:spacing w:beforeLines="20"/>
              <w:rPr>
                <w:color w:val="000000"/>
                <w:sz w:val="22"/>
                <w:szCs w:val="22"/>
              </w:rPr>
            </w:pPr>
            <w:r w:rsidRPr="0022140A">
              <w:rPr>
                <w:color w:val="000000"/>
                <w:sz w:val="22"/>
                <w:szCs w:val="22"/>
              </w:rPr>
              <w:t>Munkás utca</w:t>
            </w:r>
          </w:p>
        </w:tc>
        <w:tc>
          <w:tcPr>
            <w:tcW w:w="3701" w:type="dxa"/>
            <w:vAlign w:val="center"/>
          </w:tcPr>
          <w:p w:rsidR="00EA2C26" w:rsidRPr="0022140A" w:rsidRDefault="00EA2C26" w:rsidP="005550FD">
            <w:pPr>
              <w:spacing w:beforeLines="20"/>
              <w:rPr>
                <w:color w:val="000000"/>
                <w:sz w:val="22"/>
                <w:szCs w:val="22"/>
              </w:rPr>
            </w:pPr>
            <w:r w:rsidRPr="0022140A">
              <w:rPr>
                <w:color w:val="000000"/>
                <w:sz w:val="22"/>
                <w:szCs w:val="22"/>
              </w:rPr>
              <w:t>Zöldfa utca</w:t>
            </w:r>
          </w:p>
        </w:tc>
      </w:tr>
    </w:tbl>
    <w:p w:rsidR="00EA2C26" w:rsidRPr="00E258E6" w:rsidRDefault="00EA2C26" w:rsidP="00EA2C26">
      <w:pPr>
        <w:ind w:left="57" w:right="57"/>
        <w:rPr>
          <w:szCs w:val="24"/>
        </w:rPr>
      </w:pPr>
    </w:p>
    <w:p w:rsidR="005425BF" w:rsidRDefault="005425BF" w:rsidP="00F95E70">
      <w:pPr>
        <w:pStyle w:val="Listaszerbekezds"/>
        <w:tabs>
          <w:tab w:val="left" w:pos="2518"/>
        </w:tabs>
        <w:ind w:left="0"/>
        <w:rPr>
          <w:b/>
        </w:rPr>
      </w:pPr>
    </w:p>
    <w:p w:rsidR="00EA2C26" w:rsidRDefault="00EA2C26" w:rsidP="00F95E70">
      <w:pPr>
        <w:pStyle w:val="Listaszerbekezds"/>
        <w:tabs>
          <w:tab w:val="left" w:pos="2518"/>
        </w:tabs>
        <w:ind w:left="0"/>
        <w:rPr>
          <w:b/>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F15458" w:rsidP="003A4F0B">
            <w:pPr>
              <w:pStyle w:val="Szvegtrzs"/>
              <w:rPr>
                <w:b/>
                <w:sz w:val="24"/>
                <w:szCs w:val="24"/>
                <w:u w:val="single"/>
              </w:rPr>
            </w:pPr>
            <w:r w:rsidRPr="00D96B0D">
              <w:rPr>
                <w:b/>
                <w:sz w:val="24"/>
                <w:szCs w:val="24"/>
              </w:rPr>
              <w:t>6</w:t>
            </w:r>
            <w:r w:rsidR="003A4F0B" w:rsidRPr="00D96B0D">
              <w:rPr>
                <w:b/>
                <w:sz w:val="24"/>
                <w:szCs w:val="24"/>
              </w:rPr>
              <w:t xml:space="preserve">. </w:t>
            </w:r>
            <w:r w:rsidR="003A4F0B"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Listaszerbekezds"/>
              <w:ind w:left="57"/>
              <w:jc w:val="both"/>
            </w:pPr>
            <w:bookmarkStart w:id="0" w:name="_Hlk509397561"/>
            <w:r w:rsidRPr="00D96B0D">
              <w:t>Javaslat a 212/2014. (IX.25.) „kt.” sz. határozatban biztosított bérlemény</w:t>
            </w:r>
            <w:r w:rsidR="00F95ECB" w:rsidRPr="00D96B0D">
              <w:t xml:space="preserve"> </w:t>
            </w:r>
            <w:r w:rsidRPr="00D96B0D">
              <w:t>felújítási munkálatok miatt történő ideiglenes cseréjére</w:t>
            </w:r>
            <w:bookmarkEnd w:id="0"/>
          </w:p>
          <w:p w:rsidR="00980014" w:rsidRPr="00D96B0D" w:rsidRDefault="00980014" w:rsidP="00F95ECB">
            <w:pPr>
              <w:pStyle w:val="NormlWeb"/>
              <w:spacing w:before="0" w:after="0"/>
              <w:ind w:left="57"/>
              <w:jc w:val="both"/>
              <w:rPr>
                <w:szCs w:val="24"/>
              </w:rPr>
            </w:pPr>
          </w:p>
        </w:tc>
      </w:tr>
    </w:tbl>
    <w:p w:rsidR="00D14417" w:rsidRDefault="00D14417" w:rsidP="00F95E70">
      <w:pPr>
        <w:pStyle w:val="Listaszerbekezds"/>
        <w:tabs>
          <w:tab w:val="left" w:pos="2518"/>
        </w:tabs>
        <w:ind w:left="0"/>
        <w:rPr>
          <w:b/>
        </w:rPr>
      </w:pPr>
      <w:r w:rsidRPr="00D96B0D">
        <w:rPr>
          <w:b/>
        </w:rPr>
        <w:tab/>
      </w:r>
    </w:p>
    <w:p w:rsidR="00996F19" w:rsidRDefault="00D14417"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B60CE">
        <w:rPr>
          <w:bCs/>
          <w:iCs/>
          <w:sz w:val="24"/>
          <w:szCs w:val="24"/>
        </w:rPr>
        <w:t>A Horváth Ferenc úti Idősek Otthona két felújításon is keresztülmegy</w:t>
      </w:r>
      <w:r w:rsidR="00292F07">
        <w:rPr>
          <w:bCs/>
          <w:iCs/>
          <w:sz w:val="24"/>
          <w:szCs w:val="24"/>
        </w:rPr>
        <w:t xml:space="preserve">. </w:t>
      </w:r>
      <w:r w:rsidR="006910B3">
        <w:rPr>
          <w:bCs/>
          <w:iCs/>
          <w:sz w:val="24"/>
          <w:szCs w:val="24"/>
        </w:rPr>
        <w:t xml:space="preserve">Ezért az egész épületet ki kell üríteni, ahol egy üzlethelyiség is található. Az ott lévő butikot kell áthelyezni a </w:t>
      </w:r>
      <w:r w:rsidR="00C21DB4">
        <w:rPr>
          <w:bCs/>
          <w:iCs/>
          <w:sz w:val="24"/>
          <w:szCs w:val="24"/>
        </w:rPr>
        <w:t xml:space="preserve">tüdőszűrő helyére, melyet a szakbizottság is támogatott. </w:t>
      </w:r>
      <w:r w:rsidR="00DB60CE">
        <w:rPr>
          <w:bCs/>
          <w:iCs/>
          <w:sz w:val="24"/>
          <w:szCs w:val="24"/>
        </w:rPr>
        <w:t xml:space="preserve"> </w:t>
      </w:r>
    </w:p>
    <w:p w:rsidR="00996F19" w:rsidRDefault="00996F19" w:rsidP="00C361C3">
      <w:pPr>
        <w:tabs>
          <w:tab w:val="left" w:pos="2518"/>
        </w:tabs>
        <w:jc w:val="both"/>
        <w:rPr>
          <w:bCs/>
          <w:iCs/>
          <w:sz w:val="24"/>
          <w:szCs w:val="24"/>
        </w:rPr>
      </w:pPr>
    </w:p>
    <w:p w:rsidR="00D14417" w:rsidRPr="00A45D51" w:rsidRDefault="00D14417" w:rsidP="00C361C3">
      <w:pPr>
        <w:tabs>
          <w:tab w:val="left" w:pos="2518"/>
        </w:tabs>
        <w:jc w:val="both"/>
        <w:rPr>
          <w:bCs/>
          <w:iCs/>
          <w:sz w:val="24"/>
          <w:szCs w:val="24"/>
        </w:rPr>
      </w:pPr>
      <w:r w:rsidRPr="00A45D51">
        <w:rPr>
          <w:bCs/>
          <w:iCs/>
          <w:sz w:val="24"/>
          <w:szCs w:val="24"/>
        </w:rPr>
        <w:t>Kérdés, hozzászólás van-e?</w:t>
      </w:r>
    </w:p>
    <w:p w:rsidR="00D14417" w:rsidRPr="00A45D51" w:rsidRDefault="00D14417" w:rsidP="00C361C3">
      <w:pPr>
        <w:tabs>
          <w:tab w:val="left" w:pos="2518"/>
        </w:tabs>
        <w:jc w:val="both"/>
        <w:rPr>
          <w:bCs/>
          <w:iCs/>
          <w:sz w:val="24"/>
          <w:szCs w:val="24"/>
        </w:rPr>
      </w:pPr>
    </w:p>
    <w:p w:rsidR="00D14417" w:rsidRPr="00A45D51" w:rsidRDefault="00D14417" w:rsidP="00C361C3">
      <w:pPr>
        <w:rPr>
          <w:sz w:val="24"/>
          <w:szCs w:val="24"/>
        </w:rPr>
      </w:pPr>
      <w:r w:rsidRPr="00A45D51">
        <w:rPr>
          <w:sz w:val="24"/>
          <w:szCs w:val="24"/>
        </w:rPr>
        <w:t xml:space="preserve">Kérdés, észrevétel nem hangzott el. </w:t>
      </w:r>
    </w:p>
    <w:p w:rsidR="00D14417" w:rsidRPr="00A45D51" w:rsidRDefault="00D14417" w:rsidP="00C361C3">
      <w:pPr>
        <w:rPr>
          <w:sz w:val="24"/>
          <w:szCs w:val="24"/>
        </w:rPr>
      </w:pPr>
    </w:p>
    <w:p w:rsidR="00D14417" w:rsidRPr="00A45D51" w:rsidRDefault="00D14417"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D14417" w:rsidRPr="00A45D51" w:rsidRDefault="00D14417" w:rsidP="00C361C3">
      <w:pPr>
        <w:rPr>
          <w:b/>
          <w:bCs/>
          <w:sz w:val="24"/>
          <w:szCs w:val="24"/>
          <w:u w:val="single"/>
        </w:rPr>
      </w:pPr>
    </w:p>
    <w:p w:rsidR="00D14417" w:rsidRPr="00A45D51" w:rsidRDefault="00D14417"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7C70E0">
        <w:rPr>
          <w:bCs/>
          <w:sz w:val="24"/>
          <w:szCs w:val="24"/>
        </w:rPr>
        <w:t>10</w:t>
      </w:r>
      <w:r w:rsidRPr="00A45D51">
        <w:rPr>
          <w:sz w:val="24"/>
          <w:szCs w:val="24"/>
        </w:rPr>
        <w:t xml:space="preserve"> igen szavazat. Nemleges szavazat és tartózkodás nem volt.</w:t>
      </w:r>
    </w:p>
    <w:p w:rsidR="00D14417" w:rsidRDefault="00D14417" w:rsidP="00F95E70">
      <w:pPr>
        <w:pStyle w:val="Listaszerbekezds"/>
        <w:tabs>
          <w:tab w:val="left" w:pos="2518"/>
        </w:tabs>
        <w:ind w:left="0"/>
        <w:rPr>
          <w:b/>
        </w:rPr>
      </w:pPr>
    </w:p>
    <w:p w:rsidR="00E90EAB" w:rsidRDefault="00E90EAB" w:rsidP="00F95E70">
      <w:pPr>
        <w:pStyle w:val="Listaszerbekezds"/>
        <w:tabs>
          <w:tab w:val="left" w:pos="2518"/>
        </w:tabs>
        <w:ind w:left="0"/>
        <w:rPr>
          <w:b/>
        </w:rPr>
      </w:pPr>
    </w:p>
    <w:p w:rsidR="00E90EAB" w:rsidRPr="00642AB4" w:rsidRDefault="00E90EAB" w:rsidP="00E90EAB">
      <w:pPr>
        <w:pStyle w:val="WW-Alaprtelmezett"/>
        <w:jc w:val="both"/>
        <w:rPr>
          <w:rFonts w:cs="Arial Unicode MS"/>
          <w:b/>
          <w:bCs/>
        </w:rPr>
      </w:pPr>
      <w:r w:rsidRPr="00642AB4">
        <w:rPr>
          <w:rFonts w:cs="Arial Unicode MS"/>
          <w:b/>
          <w:bCs/>
        </w:rPr>
        <w:t>277/2018. (X.25.) „kt.” sz. határozat</w:t>
      </w:r>
    </w:p>
    <w:p w:rsidR="00E90EAB" w:rsidRPr="00642AB4" w:rsidRDefault="00E90EAB" w:rsidP="00E90EAB">
      <w:pPr>
        <w:rPr>
          <w:b/>
          <w:sz w:val="24"/>
          <w:szCs w:val="24"/>
        </w:rPr>
      </w:pPr>
      <w:proofErr w:type="gramStart"/>
      <w:r w:rsidRPr="00642AB4">
        <w:rPr>
          <w:b/>
          <w:sz w:val="24"/>
          <w:szCs w:val="24"/>
        </w:rPr>
        <w:t>a</w:t>
      </w:r>
      <w:proofErr w:type="gramEnd"/>
      <w:r w:rsidRPr="00642AB4">
        <w:rPr>
          <w:b/>
          <w:sz w:val="24"/>
          <w:szCs w:val="24"/>
        </w:rPr>
        <w:t xml:space="preserve"> 212/2014. (IX.25.) „kt.” sz. határozatban biztosított bérlemény felújítási munkálatok miatt történő ideiglenes cseréjéről</w:t>
      </w:r>
    </w:p>
    <w:p w:rsidR="00E90EAB" w:rsidRPr="00642AB4" w:rsidRDefault="00E90EAB" w:rsidP="00E90EAB">
      <w:pPr>
        <w:rPr>
          <w:rFonts w:cs="Arial Unicode MS"/>
          <w:b/>
          <w:sz w:val="24"/>
          <w:szCs w:val="24"/>
        </w:rPr>
      </w:pPr>
    </w:p>
    <w:p w:rsidR="00E90EAB" w:rsidRPr="00642AB4" w:rsidRDefault="00E90EAB" w:rsidP="00E90EAB">
      <w:pPr>
        <w:jc w:val="both"/>
        <w:rPr>
          <w:sz w:val="24"/>
          <w:szCs w:val="24"/>
        </w:rPr>
      </w:pPr>
      <w:r w:rsidRPr="00642AB4">
        <w:rPr>
          <w:sz w:val="24"/>
          <w:szCs w:val="24"/>
        </w:rPr>
        <w:t>Karcag Városi Önkormányzat Képviselő-testülete az Alaptörvény 32. cikk (1) bekezdés e-f) pontja és a Magyarország helyi önkormányzatairól szóló 2011. évi CLXXXIX. törvény 107. §</w:t>
      </w:r>
      <w:proofErr w:type="spellStart"/>
      <w:r w:rsidRPr="00642AB4">
        <w:rPr>
          <w:sz w:val="24"/>
          <w:szCs w:val="24"/>
        </w:rPr>
        <w:noBreakHyphen/>
        <w:t>ában</w:t>
      </w:r>
      <w:proofErr w:type="spellEnd"/>
      <w:r w:rsidRPr="00642AB4">
        <w:rPr>
          <w:sz w:val="24"/>
          <w:szCs w:val="24"/>
        </w:rPr>
        <w:t xml:space="preserve"> biztosított jogkörében eljárva, a 212/2014. (IX.25.) „kt.” sz. határozatát (továbbiakban: Határozat) az alábbiak szerint módosítja: </w:t>
      </w:r>
    </w:p>
    <w:p w:rsidR="00E90EAB" w:rsidRPr="00642AB4" w:rsidRDefault="00E90EAB" w:rsidP="00E90EAB">
      <w:pPr>
        <w:numPr>
          <w:ilvl w:val="0"/>
          <w:numId w:val="25"/>
        </w:numPr>
        <w:spacing w:before="160" w:after="120"/>
        <w:ind w:left="714" w:hanging="357"/>
        <w:jc w:val="both"/>
        <w:rPr>
          <w:sz w:val="24"/>
          <w:szCs w:val="24"/>
        </w:rPr>
      </w:pPr>
      <w:r w:rsidRPr="00642AB4">
        <w:rPr>
          <w:sz w:val="24"/>
          <w:szCs w:val="24"/>
        </w:rPr>
        <w:t xml:space="preserve">a) </w:t>
      </w:r>
      <w:proofErr w:type="gramStart"/>
      <w:r w:rsidRPr="00642AB4">
        <w:rPr>
          <w:sz w:val="24"/>
          <w:szCs w:val="24"/>
        </w:rPr>
        <w:t>A</w:t>
      </w:r>
      <w:proofErr w:type="gramEnd"/>
      <w:r w:rsidRPr="00642AB4">
        <w:rPr>
          <w:sz w:val="24"/>
          <w:szCs w:val="24"/>
        </w:rPr>
        <w:t xml:space="preserve"> Határozat 2. pontja helyébe az alábbi rendelkezés lép:</w:t>
      </w:r>
    </w:p>
    <w:p w:rsidR="00E90EAB" w:rsidRPr="00642AB4" w:rsidRDefault="00E90EAB" w:rsidP="00E90EAB">
      <w:pPr>
        <w:ind w:left="714"/>
        <w:rPr>
          <w:i/>
          <w:sz w:val="24"/>
          <w:szCs w:val="24"/>
          <w:u w:val="single"/>
        </w:rPr>
      </w:pPr>
      <w:r w:rsidRPr="00642AB4">
        <w:rPr>
          <w:i/>
          <w:sz w:val="24"/>
          <w:szCs w:val="24"/>
          <w:u w:val="single"/>
        </w:rPr>
        <w:t>Az ingatlan adatai:</w:t>
      </w:r>
    </w:p>
    <w:p w:rsidR="00E90EAB" w:rsidRPr="00642AB4" w:rsidRDefault="00E90EAB" w:rsidP="00E90EAB">
      <w:pPr>
        <w:ind w:left="714"/>
        <w:rPr>
          <w:i/>
          <w:sz w:val="24"/>
          <w:szCs w:val="24"/>
        </w:rPr>
      </w:pPr>
      <w:r w:rsidRPr="00642AB4">
        <w:rPr>
          <w:i/>
          <w:sz w:val="24"/>
          <w:szCs w:val="24"/>
        </w:rPr>
        <w:t>Helye: Karcag, Kossuth tér 11-13.</w:t>
      </w:r>
    </w:p>
    <w:p w:rsidR="00E90EAB" w:rsidRPr="00642AB4" w:rsidRDefault="00E90EAB" w:rsidP="00E90EAB">
      <w:pPr>
        <w:ind w:left="714"/>
        <w:rPr>
          <w:i/>
          <w:sz w:val="24"/>
          <w:szCs w:val="24"/>
        </w:rPr>
      </w:pPr>
      <w:r w:rsidRPr="00642AB4">
        <w:rPr>
          <w:i/>
          <w:sz w:val="24"/>
          <w:szCs w:val="24"/>
        </w:rPr>
        <w:t>Helyrajzi száma: 6937/</w:t>
      </w:r>
      <w:proofErr w:type="gramStart"/>
      <w:r w:rsidRPr="00642AB4">
        <w:rPr>
          <w:i/>
          <w:sz w:val="24"/>
          <w:szCs w:val="24"/>
        </w:rPr>
        <w:t>A</w:t>
      </w:r>
      <w:proofErr w:type="gramEnd"/>
      <w:r w:rsidRPr="00642AB4">
        <w:rPr>
          <w:i/>
          <w:sz w:val="24"/>
          <w:szCs w:val="24"/>
        </w:rPr>
        <w:t>/36.</w:t>
      </w:r>
    </w:p>
    <w:p w:rsidR="00E90EAB" w:rsidRPr="00642AB4" w:rsidRDefault="00E90EAB" w:rsidP="00E90EAB">
      <w:pPr>
        <w:ind w:left="714"/>
        <w:rPr>
          <w:i/>
          <w:sz w:val="24"/>
          <w:szCs w:val="24"/>
          <w:vertAlign w:val="superscript"/>
        </w:rPr>
      </w:pPr>
      <w:r w:rsidRPr="00642AB4">
        <w:rPr>
          <w:i/>
          <w:sz w:val="24"/>
          <w:szCs w:val="24"/>
        </w:rPr>
        <w:t>Alapterülete: 156 m</w:t>
      </w:r>
      <w:r w:rsidRPr="00642AB4">
        <w:rPr>
          <w:i/>
          <w:sz w:val="24"/>
          <w:szCs w:val="24"/>
          <w:vertAlign w:val="superscript"/>
        </w:rPr>
        <w:t>2</w:t>
      </w:r>
    </w:p>
    <w:p w:rsidR="00E90EAB" w:rsidRPr="00642AB4" w:rsidRDefault="00E90EAB" w:rsidP="00E90EAB">
      <w:pPr>
        <w:ind w:left="714"/>
        <w:rPr>
          <w:i/>
          <w:sz w:val="24"/>
          <w:szCs w:val="24"/>
        </w:rPr>
      </w:pPr>
      <w:proofErr w:type="spellStart"/>
      <w:r w:rsidRPr="00642AB4">
        <w:rPr>
          <w:i/>
          <w:sz w:val="24"/>
          <w:szCs w:val="24"/>
        </w:rPr>
        <w:t>Közművesítettsége</w:t>
      </w:r>
      <w:proofErr w:type="spellEnd"/>
      <w:r w:rsidRPr="00642AB4">
        <w:rPr>
          <w:i/>
          <w:sz w:val="24"/>
          <w:szCs w:val="24"/>
        </w:rPr>
        <w:t>: 156 m</w:t>
      </w:r>
      <w:r w:rsidRPr="00642AB4">
        <w:rPr>
          <w:i/>
          <w:sz w:val="24"/>
          <w:szCs w:val="24"/>
          <w:vertAlign w:val="superscript"/>
        </w:rPr>
        <w:t>2</w:t>
      </w:r>
      <w:r w:rsidRPr="00642AB4">
        <w:rPr>
          <w:i/>
          <w:sz w:val="24"/>
          <w:szCs w:val="24"/>
        </w:rPr>
        <w:t xml:space="preserve"> alapterületű helyiségben víz, villany, gáz</w:t>
      </w:r>
    </w:p>
    <w:p w:rsidR="00E90EAB" w:rsidRPr="00642AB4" w:rsidRDefault="00E90EAB" w:rsidP="00E90EAB">
      <w:pPr>
        <w:ind w:left="714"/>
        <w:rPr>
          <w:i/>
          <w:sz w:val="24"/>
          <w:szCs w:val="24"/>
        </w:rPr>
      </w:pPr>
    </w:p>
    <w:p w:rsidR="00E90EAB" w:rsidRPr="00642AB4" w:rsidRDefault="00E90EAB" w:rsidP="00E90EAB">
      <w:pPr>
        <w:ind w:left="714"/>
        <w:rPr>
          <w:sz w:val="24"/>
          <w:szCs w:val="24"/>
        </w:rPr>
      </w:pPr>
      <w:r w:rsidRPr="00642AB4">
        <w:rPr>
          <w:sz w:val="24"/>
          <w:szCs w:val="24"/>
        </w:rPr>
        <w:t xml:space="preserve">b) </w:t>
      </w:r>
      <w:proofErr w:type="gramStart"/>
      <w:r w:rsidRPr="00642AB4">
        <w:rPr>
          <w:sz w:val="24"/>
          <w:szCs w:val="24"/>
        </w:rPr>
        <w:t>A</w:t>
      </w:r>
      <w:proofErr w:type="gramEnd"/>
      <w:r w:rsidRPr="00642AB4">
        <w:rPr>
          <w:sz w:val="24"/>
          <w:szCs w:val="24"/>
        </w:rPr>
        <w:t xml:space="preserve"> Határozat 4. pontjában a </w:t>
      </w:r>
      <w:r w:rsidRPr="00642AB4">
        <w:rPr>
          <w:i/>
          <w:sz w:val="24"/>
          <w:szCs w:val="24"/>
        </w:rPr>
        <w:t>„2014. október 01-2019. december 31.”</w:t>
      </w:r>
      <w:r w:rsidRPr="00642AB4">
        <w:rPr>
          <w:sz w:val="24"/>
          <w:szCs w:val="24"/>
        </w:rPr>
        <w:t xml:space="preserve"> szövegrész helyébe a </w:t>
      </w:r>
      <w:r w:rsidRPr="00642AB4">
        <w:rPr>
          <w:i/>
          <w:sz w:val="24"/>
          <w:szCs w:val="24"/>
        </w:rPr>
        <w:t>„2018. november 1-2019. május 31.”</w:t>
      </w:r>
      <w:r w:rsidRPr="00642AB4">
        <w:rPr>
          <w:sz w:val="24"/>
          <w:szCs w:val="24"/>
        </w:rPr>
        <w:t xml:space="preserve"> szövegrész kerül.</w:t>
      </w:r>
    </w:p>
    <w:p w:rsidR="00E90EAB" w:rsidRPr="00642AB4" w:rsidRDefault="00E90EAB" w:rsidP="00E90EAB">
      <w:pPr>
        <w:ind w:left="714"/>
        <w:rPr>
          <w:sz w:val="24"/>
          <w:szCs w:val="24"/>
        </w:rPr>
      </w:pPr>
    </w:p>
    <w:p w:rsidR="00E90EAB" w:rsidRPr="00642AB4" w:rsidRDefault="00E90EAB" w:rsidP="00E90EAB">
      <w:pPr>
        <w:numPr>
          <w:ilvl w:val="0"/>
          <w:numId w:val="25"/>
        </w:numPr>
        <w:jc w:val="both"/>
        <w:rPr>
          <w:sz w:val="24"/>
          <w:szCs w:val="24"/>
        </w:rPr>
      </w:pPr>
      <w:r w:rsidRPr="00642AB4">
        <w:rPr>
          <w:sz w:val="24"/>
          <w:szCs w:val="24"/>
        </w:rPr>
        <w:t>A Határozat többi pontja változatlan marad.</w:t>
      </w:r>
    </w:p>
    <w:p w:rsidR="00E90EAB" w:rsidRPr="00642AB4" w:rsidRDefault="00E90EAB" w:rsidP="00E90EAB">
      <w:pPr>
        <w:numPr>
          <w:ilvl w:val="0"/>
          <w:numId w:val="25"/>
        </w:numPr>
        <w:spacing w:before="160"/>
        <w:jc w:val="both"/>
        <w:rPr>
          <w:sz w:val="24"/>
          <w:szCs w:val="24"/>
        </w:rPr>
      </w:pPr>
      <w:r w:rsidRPr="00642AB4">
        <w:rPr>
          <w:sz w:val="24"/>
          <w:szCs w:val="24"/>
        </w:rPr>
        <w:t>A Képviselő-testület felhatalmazza Karcag Városi Önkormányzat Polgármesterét, hogy a bérleti szerződés módosítását aláírja.</w:t>
      </w:r>
    </w:p>
    <w:p w:rsidR="00E90EAB" w:rsidRPr="00642AB4" w:rsidRDefault="00E90EAB" w:rsidP="00E90EAB">
      <w:pPr>
        <w:numPr>
          <w:ilvl w:val="0"/>
          <w:numId w:val="25"/>
        </w:numPr>
        <w:spacing w:before="160"/>
        <w:jc w:val="both"/>
        <w:rPr>
          <w:sz w:val="24"/>
          <w:szCs w:val="24"/>
        </w:rPr>
      </w:pPr>
      <w:r w:rsidRPr="00642AB4">
        <w:rPr>
          <w:sz w:val="24"/>
          <w:szCs w:val="24"/>
        </w:rPr>
        <w:t>A Képviselő-testület felkéri a Karcagi Polgármesteri Hivatalt a szükséges intézkedések megtételére.</w:t>
      </w:r>
    </w:p>
    <w:p w:rsidR="00E90EAB" w:rsidRPr="00642AB4" w:rsidRDefault="00E90EAB" w:rsidP="00E90EAB">
      <w:pPr>
        <w:spacing w:before="120"/>
        <w:ind w:left="1411" w:firstLine="5"/>
        <w:rPr>
          <w:sz w:val="24"/>
          <w:szCs w:val="24"/>
          <w:u w:val="single"/>
        </w:rPr>
      </w:pPr>
      <w:r w:rsidRPr="00642AB4">
        <w:rPr>
          <w:sz w:val="24"/>
          <w:szCs w:val="24"/>
          <w:u w:val="single"/>
        </w:rPr>
        <w:t>Felelős</w:t>
      </w:r>
      <w:r w:rsidRPr="00642AB4">
        <w:rPr>
          <w:sz w:val="24"/>
          <w:szCs w:val="24"/>
        </w:rPr>
        <w:t>: Rózsa Sándor jegyző</w:t>
      </w:r>
    </w:p>
    <w:p w:rsidR="00E90EAB" w:rsidRPr="00642AB4" w:rsidRDefault="00E90EAB" w:rsidP="00E90EAB">
      <w:pPr>
        <w:ind w:left="1406" w:firstLine="5"/>
        <w:rPr>
          <w:sz w:val="24"/>
          <w:szCs w:val="24"/>
        </w:rPr>
      </w:pPr>
      <w:r w:rsidRPr="00642AB4">
        <w:rPr>
          <w:sz w:val="24"/>
          <w:szCs w:val="24"/>
          <w:u w:val="single"/>
        </w:rPr>
        <w:t>Határidő</w:t>
      </w:r>
      <w:r w:rsidRPr="00642AB4">
        <w:rPr>
          <w:sz w:val="24"/>
          <w:szCs w:val="24"/>
        </w:rPr>
        <w:t>: 2018. október 31.</w:t>
      </w:r>
      <w:r w:rsidRPr="00642AB4">
        <w:rPr>
          <w:rFonts w:cs="Arial Unicode MS"/>
          <w:sz w:val="24"/>
          <w:szCs w:val="24"/>
        </w:rPr>
        <w:tab/>
      </w:r>
    </w:p>
    <w:p w:rsidR="00E90EAB" w:rsidRPr="00642AB4" w:rsidRDefault="00E90EAB" w:rsidP="00E90EAB">
      <w:pPr>
        <w:spacing w:before="240" w:after="80"/>
        <w:ind w:left="425" w:hanging="425"/>
        <w:rPr>
          <w:rFonts w:cs="Arial Unicode MS"/>
          <w:sz w:val="24"/>
          <w:szCs w:val="24"/>
        </w:rPr>
      </w:pPr>
      <w:r w:rsidRPr="00642AB4">
        <w:rPr>
          <w:rFonts w:cs="Arial Unicode MS"/>
          <w:sz w:val="24"/>
          <w:szCs w:val="24"/>
        </w:rPr>
        <w:tab/>
      </w:r>
    </w:p>
    <w:p w:rsidR="00E90EAB" w:rsidRPr="00642AB4" w:rsidRDefault="00E90EAB" w:rsidP="00E90EAB">
      <w:pPr>
        <w:spacing w:before="240" w:after="80"/>
        <w:ind w:left="425" w:hanging="425"/>
        <w:rPr>
          <w:rFonts w:cs="Arial Unicode MS"/>
          <w:sz w:val="24"/>
          <w:szCs w:val="24"/>
        </w:rPr>
      </w:pPr>
    </w:p>
    <w:p w:rsidR="00E90EAB" w:rsidRPr="00642AB4" w:rsidRDefault="00E90EAB" w:rsidP="00E90EAB">
      <w:pPr>
        <w:spacing w:before="240" w:after="80"/>
        <w:ind w:left="425" w:hanging="425"/>
        <w:rPr>
          <w:rFonts w:cs="Arial Unicode MS"/>
          <w:sz w:val="24"/>
          <w:szCs w:val="24"/>
        </w:rPr>
      </w:pPr>
    </w:p>
    <w:p w:rsidR="00E90EAB" w:rsidRPr="00642AB4" w:rsidRDefault="00E90EAB" w:rsidP="00E90EAB">
      <w:pPr>
        <w:spacing w:before="240" w:after="80"/>
        <w:ind w:left="425" w:hanging="425"/>
        <w:rPr>
          <w:sz w:val="24"/>
          <w:szCs w:val="24"/>
          <w:u w:val="single"/>
        </w:rPr>
      </w:pPr>
      <w:r w:rsidRPr="00642AB4">
        <w:rPr>
          <w:sz w:val="24"/>
          <w:szCs w:val="24"/>
          <w:u w:val="single"/>
        </w:rPr>
        <w:t>Erről értesülnek</w:t>
      </w:r>
      <w:r w:rsidRPr="00642AB4">
        <w:rPr>
          <w:sz w:val="24"/>
          <w:szCs w:val="24"/>
        </w:rPr>
        <w:t>:</w:t>
      </w:r>
    </w:p>
    <w:p w:rsidR="00E90EAB" w:rsidRPr="00642AB4" w:rsidRDefault="00E90EAB" w:rsidP="00E90EAB">
      <w:pPr>
        <w:pStyle w:val="WW-Alaprtelmezett"/>
        <w:numPr>
          <w:ilvl w:val="0"/>
          <w:numId w:val="24"/>
        </w:numPr>
        <w:tabs>
          <w:tab w:val="left" w:pos="426"/>
        </w:tabs>
        <w:jc w:val="both"/>
      </w:pPr>
      <w:r w:rsidRPr="00642AB4">
        <w:t>Karcag Városi Önkormányzat Képviselő-testületének tagjai, lakhelyükön</w:t>
      </w:r>
    </w:p>
    <w:p w:rsidR="00E90EAB" w:rsidRPr="00642AB4" w:rsidRDefault="00E90EAB" w:rsidP="00E90EAB">
      <w:pPr>
        <w:pStyle w:val="WW-Alaprtelmezett"/>
        <w:numPr>
          <w:ilvl w:val="0"/>
          <w:numId w:val="24"/>
        </w:numPr>
        <w:tabs>
          <w:tab w:val="left" w:pos="426"/>
        </w:tabs>
        <w:jc w:val="both"/>
      </w:pPr>
      <w:r w:rsidRPr="00642AB4">
        <w:t>Karcag Városi Önkormányzat Polgármestere, helyben</w:t>
      </w:r>
    </w:p>
    <w:p w:rsidR="00E90EAB" w:rsidRPr="00642AB4" w:rsidRDefault="00E90EAB" w:rsidP="00E90EAB">
      <w:pPr>
        <w:pStyle w:val="WW-Alaprtelmezett"/>
        <w:numPr>
          <w:ilvl w:val="0"/>
          <w:numId w:val="24"/>
        </w:numPr>
        <w:tabs>
          <w:tab w:val="left" w:pos="426"/>
        </w:tabs>
        <w:jc w:val="both"/>
      </w:pPr>
      <w:r w:rsidRPr="00642AB4">
        <w:t>Karcag Városi Önkormányzat Jegyzője, helyben</w:t>
      </w:r>
    </w:p>
    <w:p w:rsidR="00E90EAB" w:rsidRPr="00642AB4" w:rsidRDefault="00E90EAB" w:rsidP="00E90EAB">
      <w:pPr>
        <w:pStyle w:val="WW-Alaprtelmezett"/>
        <w:numPr>
          <w:ilvl w:val="0"/>
          <w:numId w:val="24"/>
        </w:numPr>
        <w:tabs>
          <w:tab w:val="left" w:pos="426"/>
        </w:tabs>
        <w:jc w:val="both"/>
      </w:pPr>
      <w:r w:rsidRPr="00642AB4">
        <w:t xml:space="preserve">Karcagi Polgármesteri Hivatal Költségvetési, Gazdálkodási és Kistérségi Iroda, Gazdálkodási Csoport, helyben </w:t>
      </w:r>
    </w:p>
    <w:p w:rsidR="00E90EAB" w:rsidRPr="00642AB4" w:rsidRDefault="00E90EAB" w:rsidP="00E90EAB">
      <w:pPr>
        <w:pStyle w:val="WW-Alaprtelmezett"/>
        <w:numPr>
          <w:ilvl w:val="0"/>
          <w:numId w:val="24"/>
        </w:numPr>
        <w:tabs>
          <w:tab w:val="left" w:pos="426"/>
        </w:tabs>
        <w:jc w:val="both"/>
      </w:pPr>
      <w:r w:rsidRPr="00642AB4">
        <w:t>Karcagi Polgármesteri Hivatal Költségvetési, Gazdálkodási és Kistérségi Iroda, Költségvetési Csoport, helyben</w:t>
      </w:r>
    </w:p>
    <w:p w:rsidR="00E90EAB" w:rsidRPr="00642AB4" w:rsidRDefault="00E90EAB" w:rsidP="00E90EAB">
      <w:pPr>
        <w:pStyle w:val="WW-Alaprtelmezett"/>
        <w:numPr>
          <w:ilvl w:val="0"/>
          <w:numId w:val="24"/>
        </w:numPr>
        <w:tabs>
          <w:tab w:val="left" w:pos="426"/>
        </w:tabs>
        <w:jc w:val="both"/>
      </w:pPr>
      <w:r w:rsidRPr="00642AB4">
        <w:t>Karcagi Polgármesteri Hivatal Aljegyzői Iroda, Szervezési Csoport, helyben</w:t>
      </w:r>
    </w:p>
    <w:p w:rsidR="00E90EAB" w:rsidRPr="00642AB4" w:rsidRDefault="00E90EAB" w:rsidP="00E90EAB">
      <w:pPr>
        <w:pStyle w:val="WW-Alaprtelmezett"/>
        <w:numPr>
          <w:ilvl w:val="0"/>
          <w:numId w:val="24"/>
        </w:numPr>
        <w:tabs>
          <w:tab w:val="left" w:pos="426"/>
        </w:tabs>
      </w:pPr>
      <w:r w:rsidRPr="00642AB4">
        <w:t>Törő Csillag</w:t>
      </w:r>
      <w:r w:rsidR="00642AB4">
        <w:t xml:space="preserve"> </w:t>
      </w:r>
      <w:r w:rsidRPr="00642AB4">
        <w:t>5300 Karcag, Szeles u. 9.(Költségvetési, Gazdálkodási és Kistérségi Iroda Gazdálkodási Csoport által)</w:t>
      </w:r>
    </w:p>
    <w:p w:rsidR="00D14417" w:rsidRPr="00642AB4" w:rsidRDefault="00D14417" w:rsidP="00F95E70">
      <w:pPr>
        <w:pStyle w:val="Listaszerbekezds"/>
        <w:tabs>
          <w:tab w:val="left" w:pos="2518"/>
        </w:tabs>
        <w:ind w:left="0"/>
        <w:rPr>
          <w:b/>
        </w:rPr>
      </w:pPr>
    </w:p>
    <w:p w:rsidR="00996F19" w:rsidRDefault="00996F19" w:rsidP="00F95E70">
      <w:pPr>
        <w:pStyle w:val="Listaszerbekezds"/>
        <w:tabs>
          <w:tab w:val="left" w:pos="2518"/>
        </w:tabs>
        <w:ind w:left="0"/>
        <w:rPr>
          <w:b/>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F15458" w:rsidP="003A4F0B">
            <w:pPr>
              <w:pStyle w:val="Szvegtrzs"/>
              <w:rPr>
                <w:b/>
                <w:sz w:val="24"/>
                <w:szCs w:val="24"/>
                <w:u w:val="single"/>
              </w:rPr>
            </w:pPr>
            <w:r w:rsidRPr="00D96B0D">
              <w:rPr>
                <w:b/>
                <w:sz w:val="24"/>
                <w:szCs w:val="24"/>
              </w:rPr>
              <w:t>7</w:t>
            </w:r>
            <w:r w:rsidR="003A4F0B" w:rsidRPr="00D96B0D">
              <w:rPr>
                <w:b/>
                <w:sz w:val="24"/>
                <w:szCs w:val="24"/>
              </w:rPr>
              <w:t xml:space="preserve">. </w:t>
            </w:r>
            <w:r w:rsidR="003A4F0B"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Listaszerbekezds"/>
              <w:ind w:left="57"/>
              <w:jc w:val="both"/>
            </w:pPr>
            <w:r w:rsidRPr="00D96B0D">
              <w:t>Javaslat a Karcag 2859. hrsz. ingatlan területén található volt „öltöző” épület és kapcsolódó földterület bérleti jogának átruházásához való hozzájárulás megadására</w:t>
            </w:r>
          </w:p>
          <w:p w:rsidR="00980014" w:rsidRPr="00D96B0D" w:rsidRDefault="00980014" w:rsidP="003A4F0B">
            <w:pPr>
              <w:pStyle w:val="NormlWeb"/>
              <w:spacing w:before="0" w:after="0"/>
              <w:ind w:left="57"/>
              <w:jc w:val="both"/>
              <w:rPr>
                <w:szCs w:val="24"/>
              </w:rPr>
            </w:pPr>
          </w:p>
        </w:tc>
      </w:tr>
    </w:tbl>
    <w:p w:rsidR="00D14417" w:rsidRDefault="00D14417" w:rsidP="00F95E70">
      <w:pPr>
        <w:pStyle w:val="Listaszerbekezds"/>
        <w:tabs>
          <w:tab w:val="left" w:pos="2518"/>
        </w:tabs>
        <w:ind w:left="0"/>
        <w:rPr>
          <w:b/>
        </w:rPr>
      </w:pPr>
      <w:r w:rsidRPr="00D96B0D">
        <w:rPr>
          <w:b/>
        </w:rPr>
        <w:tab/>
      </w:r>
    </w:p>
    <w:p w:rsidR="00C21DB4" w:rsidRDefault="00FB7CC1"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21DB4">
        <w:rPr>
          <w:bCs/>
          <w:iCs/>
          <w:sz w:val="24"/>
          <w:szCs w:val="24"/>
        </w:rPr>
        <w:t xml:space="preserve">A bérleti jogot az EURO Kft. helyett az EURO FOURCHEF Kft. kapja meg. </w:t>
      </w:r>
    </w:p>
    <w:p w:rsidR="00C21DB4" w:rsidRDefault="00C21DB4" w:rsidP="00C361C3">
      <w:pPr>
        <w:tabs>
          <w:tab w:val="left" w:pos="2518"/>
        </w:tabs>
        <w:jc w:val="both"/>
        <w:rPr>
          <w:bCs/>
          <w:iCs/>
          <w:sz w:val="24"/>
          <w:szCs w:val="24"/>
        </w:rPr>
      </w:pPr>
    </w:p>
    <w:p w:rsidR="00FB7CC1" w:rsidRPr="00A45D51" w:rsidRDefault="00FB7CC1" w:rsidP="00C361C3">
      <w:pPr>
        <w:tabs>
          <w:tab w:val="left" w:pos="2518"/>
        </w:tabs>
        <w:jc w:val="both"/>
        <w:rPr>
          <w:bCs/>
          <w:iCs/>
          <w:sz w:val="24"/>
          <w:szCs w:val="24"/>
        </w:rPr>
      </w:pPr>
      <w:r w:rsidRPr="00A45D51">
        <w:rPr>
          <w:bCs/>
          <w:iCs/>
          <w:sz w:val="24"/>
          <w:szCs w:val="24"/>
        </w:rPr>
        <w:t>Kérdés, hozzászólás van-e?</w:t>
      </w:r>
    </w:p>
    <w:p w:rsidR="00FB7CC1" w:rsidRPr="00A45D51" w:rsidRDefault="00FB7CC1" w:rsidP="00C361C3">
      <w:pPr>
        <w:tabs>
          <w:tab w:val="left" w:pos="2518"/>
        </w:tabs>
        <w:jc w:val="both"/>
        <w:rPr>
          <w:bCs/>
          <w:iCs/>
          <w:sz w:val="24"/>
          <w:szCs w:val="24"/>
        </w:rPr>
      </w:pPr>
    </w:p>
    <w:p w:rsidR="00FB7CC1" w:rsidRPr="00A45D51" w:rsidRDefault="00FB7CC1" w:rsidP="00C361C3">
      <w:pPr>
        <w:rPr>
          <w:sz w:val="24"/>
          <w:szCs w:val="24"/>
        </w:rPr>
      </w:pPr>
      <w:r w:rsidRPr="00A45D51">
        <w:rPr>
          <w:sz w:val="24"/>
          <w:szCs w:val="24"/>
        </w:rPr>
        <w:t xml:space="preserve">Kérdés, észrevétel nem hangzott el. </w:t>
      </w:r>
    </w:p>
    <w:p w:rsidR="00FB7CC1" w:rsidRPr="00A45D51" w:rsidRDefault="00FB7CC1" w:rsidP="00C361C3">
      <w:pPr>
        <w:rPr>
          <w:sz w:val="24"/>
          <w:szCs w:val="24"/>
        </w:rPr>
      </w:pPr>
    </w:p>
    <w:p w:rsidR="00FB7CC1" w:rsidRPr="00A45D51" w:rsidRDefault="00FB7CC1"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B7CC1" w:rsidRPr="00A45D51" w:rsidRDefault="00FB7CC1" w:rsidP="00C361C3">
      <w:pPr>
        <w:rPr>
          <w:b/>
          <w:bCs/>
          <w:sz w:val="24"/>
          <w:szCs w:val="24"/>
          <w:u w:val="single"/>
        </w:rPr>
      </w:pPr>
    </w:p>
    <w:p w:rsidR="00FB7CC1" w:rsidRPr="00A45D51" w:rsidRDefault="00FB7CC1"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14417" w:rsidRDefault="00D14417" w:rsidP="00F95E70">
      <w:pPr>
        <w:pStyle w:val="Listaszerbekezds"/>
        <w:tabs>
          <w:tab w:val="left" w:pos="2518"/>
        </w:tabs>
        <w:ind w:left="0"/>
        <w:rPr>
          <w:b/>
        </w:rPr>
      </w:pPr>
    </w:p>
    <w:p w:rsidR="00642AB4" w:rsidRDefault="00642AB4" w:rsidP="00F95E70">
      <w:pPr>
        <w:pStyle w:val="Listaszerbekezds"/>
        <w:tabs>
          <w:tab w:val="left" w:pos="2518"/>
        </w:tabs>
        <w:ind w:left="0"/>
        <w:rPr>
          <w:b/>
        </w:rPr>
      </w:pPr>
    </w:p>
    <w:p w:rsidR="008E4147" w:rsidRPr="008E4147" w:rsidRDefault="008E4147" w:rsidP="008E4147">
      <w:pPr>
        <w:pStyle w:val="WW-Alaprtelmezett"/>
        <w:jc w:val="both"/>
        <w:rPr>
          <w:rFonts w:cs="Arial Unicode MS"/>
          <w:b/>
          <w:bCs/>
        </w:rPr>
      </w:pPr>
      <w:r w:rsidRPr="008E4147">
        <w:rPr>
          <w:rFonts w:cs="Arial Unicode MS"/>
          <w:b/>
          <w:bCs/>
        </w:rPr>
        <w:t>278/2018. (X.25.) „kt.” sz. határozat</w:t>
      </w:r>
    </w:p>
    <w:p w:rsidR="008E4147" w:rsidRPr="008E4147" w:rsidRDefault="008E4147" w:rsidP="008E4147">
      <w:pPr>
        <w:jc w:val="both"/>
        <w:rPr>
          <w:b/>
          <w:sz w:val="24"/>
          <w:szCs w:val="24"/>
        </w:rPr>
      </w:pPr>
      <w:proofErr w:type="gramStart"/>
      <w:r w:rsidRPr="008E4147">
        <w:rPr>
          <w:b/>
          <w:sz w:val="24"/>
          <w:szCs w:val="24"/>
        </w:rPr>
        <w:t>a</w:t>
      </w:r>
      <w:proofErr w:type="gramEnd"/>
      <w:r w:rsidRPr="008E4147">
        <w:rPr>
          <w:b/>
          <w:sz w:val="24"/>
          <w:szCs w:val="24"/>
        </w:rPr>
        <w:t xml:space="preserve"> Karcag 2859. hrsz. ingatlan területén található volt „öltöző” épület és kapcsolódó földterület bérleti jogának átruházásához való hozzájárulásról</w:t>
      </w:r>
    </w:p>
    <w:p w:rsidR="008E4147" w:rsidRPr="008E4147" w:rsidRDefault="008E4147" w:rsidP="008E4147">
      <w:pPr>
        <w:jc w:val="both"/>
        <w:rPr>
          <w:rFonts w:cs="Arial Unicode MS"/>
          <w:b/>
          <w:sz w:val="24"/>
          <w:szCs w:val="24"/>
        </w:rPr>
      </w:pPr>
    </w:p>
    <w:p w:rsidR="008E4147" w:rsidRPr="008E4147" w:rsidRDefault="008E4147" w:rsidP="008E4147">
      <w:pPr>
        <w:jc w:val="both"/>
        <w:rPr>
          <w:sz w:val="24"/>
          <w:szCs w:val="24"/>
        </w:rPr>
      </w:pPr>
      <w:r w:rsidRPr="008E4147">
        <w:rPr>
          <w:sz w:val="24"/>
          <w:szCs w:val="24"/>
        </w:rPr>
        <w:t>Karcag Városi Önkormányzat Képviselő-testülete az Alaptörvény 32. cikk (1) bekezdés e</w:t>
      </w:r>
      <w:r>
        <w:rPr>
          <w:sz w:val="24"/>
          <w:szCs w:val="24"/>
        </w:rPr>
        <w:noBreakHyphen/>
      </w:r>
      <w:r w:rsidRPr="008E4147">
        <w:rPr>
          <w:sz w:val="24"/>
          <w:szCs w:val="24"/>
        </w:rPr>
        <w:t>f)</w:t>
      </w:r>
      <w:r>
        <w:rPr>
          <w:sz w:val="24"/>
          <w:szCs w:val="24"/>
        </w:rPr>
        <w:t> </w:t>
      </w:r>
      <w:r w:rsidRPr="008E4147">
        <w:rPr>
          <w:sz w:val="24"/>
          <w:szCs w:val="24"/>
        </w:rPr>
        <w:t>pontja, a Magyarország helyi önkormányzatairól szóló 2011. évi CLXXXIX. törvény 107.</w:t>
      </w:r>
      <w:r w:rsidR="00755E4A">
        <w:rPr>
          <w:sz w:val="24"/>
          <w:szCs w:val="24"/>
        </w:rPr>
        <w:t> </w:t>
      </w:r>
      <w:r w:rsidRPr="008E4147">
        <w:rPr>
          <w:sz w:val="24"/>
          <w:szCs w:val="24"/>
        </w:rPr>
        <w:t>§</w:t>
      </w:r>
      <w:proofErr w:type="spellStart"/>
      <w:r>
        <w:rPr>
          <w:sz w:val="24"/>
          <w:szCs w:val="24"/>
        </w:rPr>
        <w:noBreakHyphen/>
      </w:r>
      <w:proofErr w:type="gramStart"/>
      <w:r w:rsidRPr="008E4147">
        <w:rPr>
          <w:sz w:val="24"/>
          <w:szCs w:val="24"/>
        </w:rPr>
        <w:t>a</w:t>
      </w:r>
      <w:proofErr w:type="spellEnd"/>
      <w:proofErr w:type="gramEnd"/>
      <w:r w:rsidRPr="008E4147">
        <w:rPr>
          <w:sz w:val="24"/>
          <w:szCs w:val="24"/>
        </w:rPr>
        <w:t xml:space="preserve">, továbbá Karcag Városi Önkormányzat Képviselő-testületének Karcag Városi Önkormányzat tulajdonában lévő lakások és nem lakás céljára szolgáló helyiségek bérbeadásáról szóló 21/2013. (VI.28.) önkormányzati rendelet 2. § (1) </w:t>
      </w:r>
      <w:proofErr w:type="spellStart"/>
      <w:r w:rsidRPr="008E4147">
        <w:rPr>
          <w:sz w:val="24"/>
          <w:szCs w:val="24"/>
        </w:rPr>
        <w:t>bek</w:t>
      </w:r>
      <w:proofErr w:type="spellEnd"/>
      <w:r w:rsidRPr="008E4147">
        <w:rPr>
          <w:sz w:val="24"/>
          <w:szCs w:val="24"/>
        </w:rPr>
        <w:t xml:space="preserve">. </w:t>
      </w:r>
      <w:proofErr w:type="gramStart"/>
      <w:r w:rsidRPr="008E4147">
        <w:rPr>
          <w:sz w:val="24"/>
          <w:szCs w:val="24"/>
        </w:rPr>
        <w:t>l</w:t>
      </w:r>
      <w:proofErr w:type="gramEnd"/>
      <w:r w:rsidRPr="008E4147">
        <w:rPr>
          <w:sz w:val="24"/>
          <w:szCs w:val="24"/>
        </w:rPr>
        <w:t xml:space="preserve">) pontjában biztosított jogkörében eljárva az alábbiak szerint dönt: </w:t>
      </w:r>
    </w:p>
    <w:p w:rsidR="008E4147" w:rsidRDefault="008E4147" w:rsidP="008E4147"/>
    <w:p w:rsidR="008E4147" w:rsidRDefault="008E4147" w:rsidP="00755E4A">
      <w:pPr>
        <w:pStyle w:val="Listaszerbekezds"/>
        <w:numPr>
          <w:ilvl w:val="0"/>
          <w:numId w:val="27"/>
        </w:numPr>
        <w:jc w:val="both"/>
      </w:pPr>
      <w:r>
        <w:t>Karcag Városi Önkormányzat Képviselő-testülete hozzájárul ahhoz, hogy az Akácliget Gyógy- és Strandfürdő területén található volt „öltöző” épület (területe: 199 m</w:t>
      </w:r>
      <w:r w:rsidRPr="00755E4A">
        <w:rPr>
          <w:vertAlign w:val="superscript"/>
        </w:rPr>
        <w:t>2</w:t>
      </w:r>
      <w:r>
        <w:t>) és kapcsolódó földterület (területe: 186 m</w:t>
      </w:r>
      <w:r w:rsidRPr="00755E4A">
        <w:rPr>
          <w:vertAlign w:val="superscript"/>
        </w:rPr>
        <w:t>2</w:t>
      </w:r>
      <w:r>
        <w:t xml:space="preserve">) vonatkozásában a Karcag Városi Önkormányzat Képviselő-testületének 230/2006. (V.30.) „kt.” sz. határozatában (a továbbiakban: Határozat) és az alapján 2006. június 23. napján a Karcag Városi Önkormányzat és az EURÓ Kft. (5300 Karcag, Széchenyi I. sgt. 52.) által megkötött </w:t>
      </w:r>
      <w:r>
        <w:lastRenderedPageBreak/>
        <w:t>helyiség-bérleti szerződéssel létrejött bérleti jog átruházásra kerüljön az EURO FOURCHEF Kft. (5300 Karcag, Varró u. 2. fsz. 4</w:t>
      </w:r>
      <w:proofErr w:type="gramStart"/>
      <w:r>
        <w:t>.,</w:t>
      </w:r>
      <w:proofErr w:type="gramEnd"/>
      <w:r>
        <w:t xml:space="preserve"> képviseli: Szatmári János) részére.</w:t>
      </w:r>
    </w:p>
    <w:p w:rsidR="008E4147" w:rsidRDefault="008E4147" w:rsidP="008E4147">
      <w:pPr>
        <w:pStyle w:val="Listaszerbekezds"/>
        <w:jc w:val="both"/>
      </w:pPr>
    </w:p>
    <w:p w:rsidR="008E4147" w:rsidRDefault="00755E4A" w:rsidP="00755E4A">
      <w:pPr>
        <w:pStyle w:val="Listaszerbekezds"/>
        <w:numPr>
          <w:ilvl w:val="0"/>
          <w:numId w:val="27"/>
        </w:numPr>
        <w:jc w:val="both"/>
      </w:pPr>
      <w:r>
        <w:t xml:space="preserve">a) </w:t>
      </w:r>
      <w:proofErr w:type="gramStart"/>
      <w:r w:rsidR="008E4147">
        <w:t>A</w:t>
      </w:r>
      <w:proofErr w:type="gramEnd"/>
      <w:r w:rsidR="008E4147">
        <w:t xml:space="preserve"> Határozat I. pontja helyébe – figyelemmel e határozat 1. pontjában foglalt hozzájárulás megadására – az alábbi rendelkezés lép:</w:t>
      </w:r>
    </w:p>
    <w:p w:rsidR="008E4147" w:rsidRPr="003C23BF" w:rsidRDefault="008E4147" w:rsidP="008E4147">
      <w:pPr>
        <w:pStyle w:val="Listaszerbekezds"/>
      </w:pPr>
    </w:p>
    <w:p w:rsidR="008E4147" w:rsidRPr="000D2CE3" w:rsidRDefault="008E4147" w:rsidP="008E4147">
      <w:pPr>
        <w:pStyle w:val="Listaszerbekezds"/>
        <w:jc w:val="both"/>
        <w:rPr>
          <w:i/>
        </w:rPr>
      </w:pPr>
      <w:r w:rsidRPr="000D2CE3">
        <w:rPr>
          <w:i/>
        </w:rPr>
        <w:t>„I. Karcag Városi Önkormányzat Képviselő-testülete a karcagi Akácliget Gyógy- és Strandfürdő (Karcag 2859. hrsz.) területén található volt „öltöző” épületet és a határozat mellékletét képező térképvázlaton megjelölt földterületet az EURO FOURCHEF Kft. (5300 Karcag, Varró u. 2</w:t>
      </w:r>
      <w:proofErr w:type="gramStart"/>
      <w:r w:rsidRPr="000D2CE3">
        <w:rPr>
          <w:i/>
        </w:rPr>
        <w:t>.,</w:t>
      </w:r>
      <w:proofErr w:type="gramEnd"/>
      <w:r w:rsidRPr="000D2CE3">
        <w:rPr>
          <w:i/>
        </w:rPr>
        <w:t xml:space="preserve"> képviseli: Szatmári János, ügyvezető) részére 2018. november 1-től 2105. május 31-ig bérbe adja.”</w:t>
      </w:r>
    </w:p>
    <w:p w:rsidR="008E4147" w:rsidRDefault="008E4147" w:rsidP="008E4147">
      <w:pPr>
        <w:pStyle w:val="Listaszerbekezds"/>
        <w:jc w:val="both"/>
      </w:pPr>
    </w:p>
    <w:p w:rsidR="008E4147" w:rsidRDefault="008E4147" w:rsidP="008E4147">
      <w:pPr>
        <w:pStyle w:val="Listaszerbekezds"/>
        <w:jc w:val="both"/>
      </w:pPr>
      <w:r>
        <w:t xml:space="preserve">b) </w:t>
      </w:r>
      <w:proofErr w:type="gramStart"/>
      <w:r>
        <w:t>A</w:t>
      </w:r>
      <w:proofErr w:type="gramEnd"/>
      <w:r>
        <w:t xml:space="preserve"> Határozat II. 2) pontjában a </w:t>
      </w:r>
      <w:r w:rsidRPr="000D2CE3">
        <w:rPr>
          <w:i/>
        </w:rPr>
        <w:t>„99 évre”</w:t>
      </w:r>
      <w:r>
        <w:t xml:space="preserve"> szövegrész helyébe a </w:t>
      </w:r>
      <w:r w:rsidRPr="000D2CE3">
        <w:rPr>
          <w:i/>
        </w:rPr>
        <w:t>„2105. május 31-ig”</w:t>
      </w:r>
      <w:r>
        <w:t xml:space="preserve"> szövegrész kerül.</w:t>
      </w:r>
    </w:p>
    <w:p w:rsidR="008E4147" w:rsidRDefault="008E4147" w:rsidP="008E4147">
      <w:pPr>
        <w:pStyle w:val="Listaszerbekezds"/>
        <w:jc w:val="both"/>
      </w:pPr>
    </w:p>
    <w:p w:rsidR="008E4147" w:rsidRDefault="008E4147" w:rsidP="008E4147">
      <w:pPr>
        <w:pStyle w:val="Listaszerbekezds"/>
        <w:jc w:val="both"/>
      </w:pPr>
      <w:r>
        <w:t xml:space="preserve">c) </w:t>
      </w:r>
      <w:proofErr w:type="gramStart"/>
      <w:r>
        <w:t>A</w:t>
      </w:r>
      <w:proofErr w:type="gramEnd"/>
      <w:r>
        <w:t xml:space="preserve"> Határozat többi része változatlan marad.</w:t>
      </w:r>
    </w:p>
    <w:p w:rsidR="008E4147" w:rsidRPr="00195B17" w:rsidRDefault="008E4147" w:rsidP="008E4147"/>
    <w:p w:rsidR="008E4147" w:rsidRDefault="008E4147" w:rsidP="00755E4A">
      <w:pPr>
        <w:pStyle w:val="Listaszerbekezds"/>
        <w:numPr>
          <w:ilvl w:val="0"/>
          <w:numId w:val="27"/>
        </w:numPr>
        <w:jc w:val="both"/>
      </w:pPr>
      <w:r w:rsidRPr="00195B17">
        <w:t>A Képviselő-testület felhatalmazza Karcag Városi Önkormányzat Polgármesterét, hogy a bérleti szerződés módosítását</w:t>
      </w:r>
      <w:r>
        <w:t xml:space="preserve"> e határozatnak megfelelően</w:t>
      </w:r>
      <w:r w:rsidRPr="00195B17">
        <w:t xml:space="preserve"> aláírja.</w:t>
      </w:r>
    </w:p>
    <w:p w:rsidR="008E4147" w:rsidRPr="00755E4A" w:rsidRDefault="008E4147" w:rsidP="00755E4A">
      <w:pPr>
        <w:pStyle w:val="Listaszerbekezds"/>
        <w:numPr>
          <w:ilvl w:val="0"/>
          <w:numId w:val="27"/>
        </w:numPr>
        <w:spacing w:before="160"/>
        <w:jc w:val="both"/>
      </w:pPr>
      <w:r w:rsidRPr="00755E4A">
        <w:t>A Képviselő-testület felkéri a Karcagi Polgármesteri Hivatalt a szükséges intézkedések megtételére.</w:t>
      </w:r>
    </w:p>
    <w:p w:rsidR="008E4147" w:rsidRPr="008E4147" w:rsidRDefault="008E4147" w:rsidP="008E4147">
      <w:pPr>
        <w:spacing w:before="120"/>
        <w:ind w:left="1411" w:firstLine="5"/>
        <w:rPr>
          <w:sz w:val="24"/>
          <w:szCs w:val="24"/>
          <w:u w:val="single"/>
        </w:rPr>
      </w:pPr>
      <w:r w:rsidRPr="008E4147">
        <w:rPr>
          <w:sz w:val="24"/>
          <w:szCs w:val="24"/>
          <w:u w:val="single"/>
        </w:rPr>
        <w:t>Felelős</w:t>
      </w:r>
      <w:r w:rsidRPr="008E4147">
        <w:rPr>
          <w:sz w:val="24"/>
          <w:szCs w:val="24"/>
        </w:rPr>
        <w:t>: Rózsa Sándor jegyző</w:t>
      </w:r>
    </w:p>
    <w:p w:rsidR="008E4147" w:rsidRPr="008E4147" w:rsidRDefault="008E4147" w:rsidP="008E4147">
      <w:pPr>
        <w:ind w:left="1406" w:firstLine="5"/>
        <w:rPr>
          <w:sz w:val="24"/>
          <w:szCs w:val="24"/>
        </w:rPr>
      </w:pPr>
      <w:r w:rsidRPr="008E4147">
        <w:rPr>
          <w:sz w:val="24"/>
          <w:szCs w:val="24"/>
          <w:u w:val="single"/>
        </w:rPr>
        <w:t>Határidő</w:t>
      </w:r>
      <w:r w:rsidRPr="008E4147">
        <w:rPr>
          <w:sz w:val="24"/>
          <w:szCs w:val="24"/>
        </w:rPr>
        <w:t>: 2018.november 1.</w:t>
      </w:r>
    </w:p>
    <w:p w:rsidR="008E4147" w:rsidRPr="008E4147" w:rsidRDefault="008E4147" w:rsidP="008E4147">
      <w:pPr>
        <w:spacing w:before="240" w:after="80"/>
        <w:ind w:left="425" w:hanging="425"/>
        <w:rPr>
          <w:sz w:val="24"/>
          <w:szCs w:val="24"/>
          <w:u w:val="single"/>
        </w:rPr>
      </w:pPr>
      <w:r w:rsidRPr="008E4147">
        <w:rPr>
          <w:rFonts w:cs="Arial Unicode MS"/>
          <w:sz w:val="24"/>
          <w:szCs w:val="24"/>
        </w:rPr>
        <w:tab/>
      </w:r>
      <w:r w:rsidRPr="008E4147">
        <w:rPr>
          <w:sz w:val="24"/>
          <w:szCs w:val="24"/>
          <w:u w:val="single"/>
        </w:rPr>
        <w:t>Erről értesülnek</w:t>
      </w:r>
      <w:r w:rsidRPr="008E4147">
        <w:rPr>
          <w:sz w:val="24"/>
          <w:szCs w:val="24"/>
        </w:rPr>
        <w:t>:</w:t>
      </w:r>
    </w:p>
    <w:p w:rsidR="008E4147" w:rsidRPr="008E4147" w:rsidRDefault="008E4147" w:rsidP="008E4147">
      <w:pPr>
        <w:pStyle w:val="WW-Alaprtelmezett"/>
        <w:numPr>
          <w:ilvl w:val="0"/>
          <w:numId w:val="26"/>
        </w:numPr>
        <w:tabs>
          <w:tab w:val="left" w:pos="426"/>
        </w:tabs>
        <w:jc w:val="both"/>
      </w:pPr>
      <w:r w:rsidRPr="008E4147">
        <w:t>Karcag Városi Önkormányzat Képviselő-testületének tagjai, lakhelyükön</w:t>
      </w:r>
    </w:p>
    <w:p w:rsidR="008E4147" w:rsidRDefault="008E4147" w:rsidP="008E4147">
      <w:pPr>
        <w:pStyle w:val="WW-Alaprtelmezett"/>
        <w:numPr>
          <w:ilvl w:val="0"/>
          <w:numId w:val="26"/>
        </w:numPr>
        <w:tabs>
          <w:tab w:val="left" w:pos="426"/>
        </w:tabs>
        <w:jc w:val="both"/>
      </w:pPr>
      <w:r w:rsidRPr="00562BDE">
        <w:t>Karcag Városi Önkormányzat</w:t>
      </w:r>
      <w:r>
        <w:t xml:space="preserve"> Polgármestere, helyben</w:t>
      </w:r>
    </w:p>
    <w:p w:rsidR="008E4147" w:rsidRPr="00562BDE" w:rsidRDefault="008E4147" w:rsidP="008E4147">
      <w:pPr>
        <w:pStyle w:val="WW-Alaprtelmezett"/>
        <w:numPr>
          <w:ilvl w:val="0"/>
          <w:numId w:val="26"/>
        </w:numPr>
        <w:tabs>
          <w:tab w:val="left" w:pos="426"/>
        </w:tabs>
        <w:jc w:val="both"/>
      </w:pPr>
      <w:r w:rsidRPr="00562BDE">
        <w:t>Karcag Városi Önkormányzat</w:t>
      </w:r>
      <w:r>
        <w:t xml:space="preserve"> Jegyzője, helyben</w:t>
      </w:r>
    </w:p>
    <w:p w:rsidR="008E4147" w:rsidRDefault="008E4147" w:rsidP="008E4147">
      <w:pPr>
        <w:pStyle w:val="WW-Alaprtelmezett"/>
        <w:numPr>
          <w:ilvl w:val="0"/>
          <w:numId w:val="26"/>
        </w:numPr>
        <w:tabs>
          <w:tab w:val="left" w:pos="426"/>
        </w:tabs>
        <w:jc w:val="both"/>
      </w:pPr>
      <w:r w:rsidRPr="00562BDE">
        <w:t>Karcagi Polgármesteri Hivatal</w:t>
      </w:r>
      <w:r>
        <w:t xml:space="preserve"> Költségvetési, Gazdálkodási és Kistérségi Iroda, Gazdálkodási Csoport, helyben </w:t>
      </w:r>
    </w:p>
    <w:p w:rsidR="008E4147" w:rsidRDefault="008E4147" w:rsidP="008E4147">
      <w:pPr>
        <w:pStyle w:val="WW-Alaprtelmezett"/>
        <w:numPr>
          <w:ilvl w:val="0"/>
          <w:numId w:val="26"/>
        </w:numPr>
        <w:tabs>
          <w:tab w:val="left" w:pos="426"/>
        </w:tabs>
        <w:jc w:val="both"/>
      </w:pPr>
      <w:r w:rsidRPr="00562BDE">
        <w:t>Karcagi Polgármesteri Hivatal</w:t>
      </w:r>
      <w:r>
        <w:t xml:space="preserve"> </w:t>
      </w:r>
      <w:r w:rsidRPr="00562BDE">
        <w:t xml:space="preserve">Költségvetési, Gazdálkodási és Kistérségi Iroda, </w:t>
      </w:r>
      <w:r>
        <w:t xml:space="preserve">Költségvetési Csoport, </w:t>
      </w:r>
      <w:r w:rsidRPr="00562BDE">
        <w:t>helyben</w:t>
      </w:r>
    </w:p>
    <w:p w:rsidR="008E4147" w:rsidRPr="00562BDE" w:rsidRDefault="008E4147" w:rsidP="008E4147">
      <w:pPr>
        <w:pStyle w:val="WW-Alaprtelmezett"/>
        <w:numPr>
          <w:ilvl w:val="0"/>
          <w:numId w:val="26"/>
        </w:numPr>
        <w:tabs>
          <w:tab w:val="left" w:pos="426"/>
        </w:tabs>
        <w:jc w:val="both"/>
      </w:pPr>
      <w:r w:rsidRPr="00562BDE">
        <w:t>Karcagi Polgármesteri Hivatal</w:t>
      </w:r>
      <w:r>
        <w:t xml:space="preserve"> Aljegyzői Iroda</w:t>
      </w:r>
      <w:r w:rsidRPr="00562BDE">
        <w:t>,</w:t>
      </w:r>
      <w:r>
        <w:t xml:space="preserve"> Szervezési Csoport,</w:t>
      </w:r>
      <w:r w:rsidRPr="00562BDE">
        <w:t xml:space="preserve"> helyben</w:t>
      </w:r>
    </w:p>
    <w:p w:rsidR="008E4147" w:rsidRDefault="008E4147" w:rsidP="008E4147">
      <w:pPr>
        <w:pStyle w:val="WW-Alaprtelmezett"/>
        <w:numPr>
          <w:ilvl w:val="0"/>
          <w:numId w:val="26"/>
        </w:numPr>
        <w:tabs>
          <w:tab w:val="left" w:pos="426"/>
        </w:tabs>
      </w:pPr>
      <w:r>
        <w:t>EURO FOURCHEF Kft. ügyvezetője, Szatmári János</w:t>
      </w:r>
      <w:r w:rsidRPr="00F41BA8">
        <w:t xml:space="preserve">5300 Karcag, </w:t>
      </w:r>
      <w:r>
        <w:t>Varró u. 2. (Költségvetési, Gazdálkodási és Kistérségi Iroda Gazdálkodási Csoport által)</w:t>
      </w:r>
    </w:p>
    <w:p w:rsidR="008E4147" w:rsidRDefault="008E4147" w:rsidP="008E4147">
      <w:pPr>
        <w:pStyle w:val="WW-Alaprtelmezett"/>
        <w:numPr>
          <w:ilvl w:val="0"/>
          <w:numId w:val="26"/>
        </w:numPr>
        <w:tabs>
          <w:tab w:val="left" w:pos="426"/>
        </w:tabs>
      </w:pPr>
      <w:r>
        <w:t xml:space="preserve">EURÓ Kft. ügyvezetője, Szatmári János </w:t>
      </w:r>
      <w:r w:rsidRPr="00F41BA8">
        <w:t xml:space="preserve">5300 Karcag, </w:t>
      </w:r>
      <w:r>
        <w:t>Széchenyi I. sgt. 52. (Költségvetési, Gazdálkodási és Kistérségi Iroda Gazdálkodási Csoport által)</w:t>
      </w:r>
    </w:p>
    <w:p w:rsidR="00D14417" w:rsidRDefault="00D14417" w:rsidP="00F95E70">
      <w:pPr>
        <w:pStyle w:val="Listaszerbekezds"/>
        <w:tabs>
          <w:tab w:val="left" w:pos="2518"/>
        </w:tabs>
        <w:ind w:left="0"/>
        <w:rPr>
          <w:b/>
        </w:rPr>
      </w:pPr>
    </w:p>
    <w:p w:rsidR="00D14417" w:rsidRPr="00D96B0D" w:rsidRDefault="00D14417" w:rsidP="00F95E70">
      <w:pPr>
        <w:pStyle w:val="Listaszerbekezds"/>
        <w:tabs>
          <w:tab w:val="left" w:pos="2518"/>
        </w:tabs>
        <w:ind w:left="0"/>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F15458" w:rsidP="003A4F0B">
            <w:pPr>
              <w:pStyle w:val="Szvegtrzs"/>
              <w:rPr>
                <w:b/>
                <w:sz w:val="24"/>
                <w:szCs w:val="24"/>
                <w:u w:val="single"/>
              </w:rPr>
            </w:pPr>
            <w:r w:rsidRPr="00D96B0D">
              <w:rPr>
                <w:b/>
                <w:sz w:val="24"/>
                <w:szCs w:val="24"/>
              </w:rPr>
              <w:t>8</w:t>
            </w:r>
            <w:r w:rsidR="003A4F0B" w:rsidRPr="00D96B0D">
              <w:rPr>
                <w:b/>
                <w:sz w:val="24"/>
                <w:szCs w:val="24"/>
              </w:rPr>
              <w:t xml:space="preserve">. </w:t>
            </w:r>
            <w:r w:rsidR="003A4F0B"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Listaszerbekezds"/>
              <w:ind w:left="57"/>
              <w:jc w:val="both"/>
              <w:rPr>
                <w:bCs/>
              </w:rPr>
            </w:pPr>
            <w:r w:rsidRPr="00D96B0D">
              <w:t>Javaslat</w:t>
            </w:r>
            <w:r w:rsidRPr="00D96B0D">
              <w:rPr>
                <w:bCs/>
              </w:rPr>
              <w:t xml:space="preserve"> a "Tudományos és Technológiai Park" cím elnyeréséhez szükséges pályázat benyújtására</w:t>
            </w:r>
          </w:p>
          <w:p w:rsidR="00980014" w:rsidRPr="00D96B0D" w:rsidRDefault="00980014" w:rsidP="003A4F0B">
            <w:pPr>
              <w:pStyle w:val="NormlWeb"/>
              <w:spacing w:before="0" w:after="0"/>
              <w:ind w:left="57"/>
              <w:jc w:val="both"/>
              <w:rPr>
                <w:szCs w:val="24"/>
              </w:rPr>
            </w:pPr>
          </w:p>
        </w:tc>
      </w:tr>
    </w:tbl>
    <w:p w:rsidR="00D14417" w:rsidRDefault="00D14417" w:rsidP="00F95E70">
      <w:pPr>
        <w:pStyle w:val="Listaszerbekezds"/>
        <w:tabs>
          <w:tab w:val="left" w:pos="2518"/>
        </w:tabs>
        <w:ind w:left="0"/>
        <w:rPr>
          <w:b/>
        </w:rPr>
      </w:pPr>
      <w:r w:rsidRPr="00D96B0D">
        <w:rPr>
          <w:b/>
        </w:rPr>
        <w:tab/>
      </w:r>
    </w:p>
    <w:p w:rsidR="00C21DB4" w:rsidRDefault="00FB7CC1" w:rsidP="00FB7CC1">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2349D">
        <w:rPr>
          <w:bCs/>
          <w:iCs/>
          <w:sz w:val="24"/>
          <w:szCs w:val="24"/>
        </w:rPr>
        <w:t xml:space="preserve">A napirendi pont kapcsán köszöntötte az ülésteremben megjelent Varga Nándor ügyvezető igazgató urat, aki szóbeli kiegészítést nem kívánt tenni. </w:t>
      </w:r>
    </w:p>
    <w:p w:rsidR="00C21DB4" w:rsidRDefault="00C21DB4" w:rsidP="00FB7CC1">
      <w:pPr>
        <w:tabs>
          <w:tab w:val="left" w:pos="2518"/>
        </w:tabs>
        <w:jc w:val="both"/>
        <w:rPr>
          <w:bCs/>
          <w:iCs/>
          <w:sz w:val="24"/>
          <w:szCs w:val="24"/>
        </w:rPr>
      </w:pPr>
    </w:p>
    <w:p w:rsidR="00FB7CC1" w:rsidRPr="00A45D51" w:rsidRDefault="00FB7CC1" w:rsidP="00FB7CC1">
      <w:pPr>
        <w:tabs>
          <w:tab w:val="left" w:pos="2518"/>
        </w:tabs>
        <w:jc w:val="both"/>
        <w:rPr>
          <w:bCs/>
          <w:iCs/>
          <w:sz w:val="24"/>
          <w:szCs w:val="24"/>
        </w:rPr>
      </w:pPr>
      <w:r w:rsidRPr="00A45D51">
        <w:rPr>
          <w:bCs/>
          <w:iCs/>
          <w:sz w:val="24"/>
          <w:szCs w:val="24"/>
        </w:rPr>
        <w:t>Kérdés, hozzászólás van-e?</w:t>
      </w:r>
    </w:p>
    <w:p w:rsidR="00FB7CC1" w:rsidRPr="00A45D51" w:rsidRDefault="00FB7CC1" w:rsidP="00FB7CC1">
      <w:pPr>
        <w:tabs>
          <w:tab w:val="left" w:pos="2518"/>
        </w:tabs>
        <w:jc w:val="both"/>
        <w:rPr>
          <w:bCs/>
          <w:iCs/>
          <w:sz w:val="24"/>
          <w:szCs w:val="24"/>
        </w:rPr>
      </w:pPr>
    </w:p>
    <w:p w:rsidR="00FB7CC1" w:rsidRPr="00A45D51" w:rsidRDefault="00FB7CC1" w:rsidP="00FB7CC1">
      <w:pPr>
        <w:rPr>
          <w:sz w:val="24"/>
          <w:szCs w:val="24"/>
        </w:rPr>
      </w:pPr>
      <w:r w:rsidRPr="00A45D51">
        <w:rPr>
          <w:sz w:val="24"/>
          <w:szCs w:val="24"/>
        </w:rPr>
        <w:t xml:space="preserve">Kérdés, észrevétel nem hangzott el. </w:t>
      </w:r>
    </w:p>
    <w:p w:rsidR="00FB7CC1" w:rsidRPr="00A45D51" w:rsidRDefault="00FB7CC1" w:rsidP="00FB7CC1">
      <w:pPr>
        <w:rPr>
          <w:sz w:val="24"/>
          <w:szCs w:val="24"/>
        </w:rPr>
      </w:pPr>
    </w:p>
    <w:p w:rsidR="00FB7CC1" w:rsidRPr="00A45D51" w:rsidRDefault="00FB7CC1" w:rsidP="00FB7CC1">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B7CC1" w:rsidRPr="00A45D51" w:rsidRDefault="00FB7CC1" w:rsidP="00FB7CC1">
      <w:pPr>
        <w:rPr>
          <w:b/>
          <w:bCs/>
          <w:sz w:val="24"/>
          <w:szCs w:val="24"/>
          <w:u w:val="single"/>
        </w:rPr>
      </w:pPr>
    </w:p>
    <w:p w:rsidR="00FB7CC1" w:rsidRPr="00A45D51" w:rsidRDefault="00FB7CC1" w:rsidP="00FB7CC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4770AF" w:rsidRDefault="004770AF" w:rsidP="004770AF">
      <w:pPr>
        <w:pStyle w:val="Szvegtrzsbehzssal"/>
        <w:ind w:left="142"/>
        <w:rPr>
          <w:b/>
        </w:rPr>
      </w:pPr>
    </w:p>
    <w:p w:rsidR="0013460C" w:rsidRDefault="0013460C" w:rsidP="004770AF">
      <w:pPr>
        <w:pStyle w:val="Szvegtrzsbehzssal"/>
        <w:ind w:left="142"/>
        <w:rPr>
          <w:b/>
        </w:rPr>
      </w:pPr>
    </w:p>
    <w:p w:rsidR="004770AF" w:rsidRPr="003D659B" w:rsidRDefault="004770AF" w:rsidP="004770AF">
      <w:pPr>
        <w:pStyle w:val="Szvegtrzsbehzssal"/>
        <w:ind w:left="142"/>
        <w:rPr>
          <w:b/>
        </w:rPr>
      </w:pPr>
      <w:r>
        <w:rPr>
          <w:b/>
        </w:rPr>
        <w:t>279</w:t>
      </w:r>
      <w:r w:rsidRPr="003D659B">
        <w:rPr>
          <w:b/>
        </w:rPr>
        <w:t>/2018. (X.25.) ,</w:t>
      </w:r>
      <w:proofErr w:type="gramStart"/>
      <w:r w:rsidRPr="003D659B">
        <w:rPr>
          <w:b/>
        </w:rPr>
        <w:t>,kt</w:t>
      </w:r>
      <w:proofErr w:type="gramEnd"/>
      <w:r w:rsidRPr="003D659B">
        <w:rPr>
          <w:b/>
        </w:rPr>
        <w:t xml:space="preserve">.” sz. </w:t>
      </w:r>
      <w:r w:rsidRPr="003D659B">
        <w:rPr>
          <w:b/>
          <w:bCs/>
        </w:rPr>
        <w:t>h a t á r o z a t</w:t>
      </w:r>
    </w:p>
    <w:p w:rsidR="004770AF" w:rsidRPr="003D659B" w:rsidRDefault="004770AF" w:rsidP="004770AF">
      <w:pPr>
        <w:pStyle w:val="Szvegtrzsbehzssal"/>
        <w:ind w:left="142"/>
        <w:rPr>
          <w:b/>
        </w:rPr>
      </w:pPr>
      <w:proofErr w:type="gramStart"/>
      <w:r w:rsidRPr="003D659B">
        <w:rPr>
          <w:b/>
        </w:rPr>
        <w:t>a</w:t>
      </w:r>
      <w:proofErr w:type="gramEnd"/>
      <w:r w:rsidRPr="003D659B">
        <w:rPr>
          <w:b/>
        </w:rPr>
        <w:t xml:space="preserve"> „Tudományos és Technológiai Park” cím elnyeréséhez szükséges pályázat benyújtásáról</w:t>
      </w:r>
    </w:p>
    <w:p w:rsidR="004770AF" w:rsidRPr="00671DF1" w:rsidRDefault="004770AF" w:rsidP="004770AF">
      <w:pPr>
        <w:rPr>
          <w:b/>
        </w:rPr>
      </w:pPr>
    </w:p>
    <w:p w:rsidR="004770AF" w:rsidRDefault="004770AF" w:rsidP="004770AF">
      <w:pPr>
        <w:pStyle w:val="Szvegtrzsbehzssal2"/>
        <w:spacing w:after="0" w:line="240" w:lineRule="auto"/>
        <w:jc w:val="both"/>
      </w:pPr>
      <w:r>
        <w:t>Karcag Városi Önkormányzat Képviselő-testülete (a továbbiakban: Képviselő-testület) az Alaptörvény 32. cikk (1) bekezdés b) pontjában, a területfejlesztésről és területrendezésről szóló 1996. évi XXI. törvény rendelkezéseiben biztosított jogkörében eljárva, valamint az ipari parkokról szóló 297/2011. (XII.22.) Korm. rendelet feladatkörében eljárva az alábbiak szerint dönt:</w:t>
      </w:r>
    </w:p>
    <w:p w:rsidR="004770AF" w:rsidRDefault="004770AF" w:rsidP="004770AF">
      <w:pPr>
        <w:pStyle w:val="Szvegtrzsbehzssal2"/>
        <w:spacing w:after="0" w:line="240" w:lineRule="auto"/>
      </w:pPr>
    </w:p>
    <w:p w:rsidR="004770AF" w:rsidRPr="004770AF" w:rsidRDefault="004770AF" w:rsidP="004770AF">
      <w:pPr>
        <w:numPr>
          <w:ilvl w:val="0"/>
          <w:numId w:val="31"/>
        </w:numPr>
        <w:jc w:val="both"/>
        <w:rPr>
          <w:sz w:val="24"/>
          <w:szCs w:val="24"/>
        </w:rPr>
      </w:pPr>
      <w:r w:rsidRPr="004770AF">
        <w:rPr>
          <w:sz w:val="24"/>
          <w:szCs w:val="24"/>
        </w:rPr>
        <w:t>A Képviselő-testület hozzájárul ahhoz, hogy a Nemzetgazdasági Minisztérium pályázati felhívása alapján pályázat kerüljön benyújtásra a „Tudományos és Technológiai Park” elnyeréséhez.</w:t>
      </w:r>
    </w:p>
    <w:p w:rsidR="004770AF" w:rsidRPr="004770AF" w:rsidRDefault="004770AF" w:rsidP="004770AF">
      <w:pPr>
        <w:ind w:left="1211"/>
        <w:rPr>
          <w:sz w:val="24"/>
          <w:szCs w:val="24"/>
        </w:rPr>
      </w:pPr>
    </w:p>
    <w:p w:rsidR="004770AF" w:rsidRPr="004770AF" w:rsidRDefault="004770AF" w:rsidP="004770AF">
      <w:pPr>
        <w:numPr>
          <w:ilvl w:val="0"/>
          <w:numId w:val="31"/>
        </w:numPr>
        <w:jc w:val="both"/>
        <w:rPr>
          <w:sz w:val="24"/>
          <w:szCs w:val="24"/>
        </w:rPr>
      </w:pPr>
      <w:r w:rsidRPr="004770AF">
        <w:rPr>
          <w:sz w:val="24"/>
          <w:szCs w:val="24"/>
        </w:rPr>
        <w:t>A Képviselő-testület hozzájárul ahhoz, hogy a pályázat benyújtásához szükséges betelepülési szerződés elkészüljön és aláírásra kerüljön.</w:t>
      </w:r>
    </w:p>
    <w:p w:rsidR="004770AF" w:rsidRPr="004770AF" w:rsidRDefault="004770AF" w:rsidP="004770AF">
      <w:pPr>
        <w:pStyle w:val="Listaszerbekezds"/>
      </w:pPr>
    </w:p>
    <w:p w:rsidR="004770AF" w:rsidRPr="004770AF" w:rsidRDefault="004770AF" w:rsidP="004770AF">
      <w:pPr>
        <w:numPr>
          <w:ilvl w:val="0"/>
          <w:numId w:val="31"/>
        </w:numPr>
        <w:jc w:val="both"/>
        <w:rPr>
          <w:sz w:val="24"/>
          <w:szCs w:val="24"/>
        </w:rPr>
      </w:pPr>
      <w:r w:rsidRPr="004770AF">
        <w:rPr>
          <w:sz w:val="24"/>
          <w:szCs w:val="24"/>
        </w:rPr>
        <w:t>A Képviselő-testület felkéri Karcag Városi Önkormányzat Polgármesterét, hogy a pályázat benyújtásához szükséges betelepülési szerződést aláírja.</w:t>
      </w:r>
    </w:p>
    <w:p w:rsidR="004770AF" w:rsidRPr="004770AF" w:rsidRDefault="004770AF" w:rsidP="004770AF">
      <w:pPr>
        <w:ind w:left="851"/>
        <w:rPr>
          <w:sz w:val="24"/>
          <w:szCs w:val="24"/>
        </w:rPr>
      </w:pPr>
    </w:p>
    <w:p w:rsidR="004770AF" w:rsidRPr="004770AF" w:rsidRDefault="004770AF" w:rsidP="004770AF">
      <w:pPr>
        <w:numPr>
          <w:ilvl w:val="0"/>
          <w:numId w:val="31"/>
        </w:numPr>
        <w:jc w:val="both"/>
        <w:rPr>
          <w:sz w:val="24"/>
          <w:szCs w:val="24"/>
        </w:rPr>
      </w:pPr>
      <w:r w:rsidRPr="004770AF">
        <w:rPr>
          <w:sz w:val="24"/>
          <w:szCs w:val="24"/>
        </w:rPr>
        <w:t>A Képviselő-testület utasítja a Karcagi Polgármesteri Hivatal, Költségvetési, Gazdálkodási és Kistérségi Iroda, Gazdálkodási csoportját, valamint felkéri a Karcagi Ipari Park Kft. ügyvezető igazgatóját, hogy a pályázat benyújtásához szükséges dokumentumokat előkészítse.</w:t>
      </w:r>
    </w:p>
    <w:p w:rsidR="004770AF" w:rsidRPr="004770AF" w:rsidRDefault="004770AF" w:rsidP="004770AF">
      <w:pPr>
        <w:rPr>
          <w:sz w:val="24"/>
          <w:szCs w:val="24"/>
        </w:rPr>
      </w:pPr>
    </w:p>
    <w:p w:rsidR="004770AF" w:rsidRPr="004770AF" w:rsidRDefault="004770AF" w:rsidP="004770AF">
      <w:pPr>
        <w:ind w:left="1211"/>
        <w:rPr>
          <w:sz w:val="24"/>
          <w:szCs w:val="24"/>
        </w:rPr>
      </w:pPr>
      <w:r w:rsidRPr="004770AF">
        <w:rPr>
          <w:sz w:val="24"/>
          <w:szCs w:val="24"/>
        </w:rPr>
        <w:tab/>
      </w:r>
      <w:r w:rsidRPr="004770AF">
        <w:rPr>
          <w:sz w:val="24"/>
          <w:szCs w:val="24"/>
          <w:u w:val="single"/>
        </w:rPr>
        <w:t>Felelős:</w:t>
      </w:r>
      <w:r w:rsidRPr="004770AF">
        <w:rPr>
          <w:sz w:val="24"/>
          <w:szCs w:val="24"/>
        </w:rPr>
        <w:t xml:space="preserve"> Rózsa Sándor, jegyző</w:t>
      </w:r>
    </w:p>
    <w:p w:rsidR="004770AF" w:rsidRPr="004770AF" w:rsidRDefault="004770AF" w:rsidP="004770AF">
      <w:pPr>
        <w:ind w:left="1211"/>
        <w:rPr>
          <w:sz w:val="24"/>
          <w:szCs w:val="24"/>
        </w:rPr>
      </w:pPr>
      <w:r w:rsidRPr="004770AF">
        <w:rPr>
          <w:sz w:val="24"/>
          <w:szCs w:val="24"/>
        </w:rPr>
        <w:tab/>
      </w:r>
      <w:r w:rsidRPr="004770AF">
        <w:rPr>
          <w:sz w:val="24"/>
          <w:szCs w:val="24"/>
        </w:rPr>
        <w:tab/>
        <w:t xml:space="preserve"> Varga Nándor, ügyvezető igazgató</w:t>
      </w:r>
    </w:p>
    <w:p w:rsidR="004770AF" w:rsidRPr="004770AF" w:rsidRDefault="004770AF" w:rsidP="004770AF">
      <w:pPr>
        <w:ind w:left="1211"/>
        <w:rPr>
          <w:sz w:val="24"/>
          <w:szCs w:val="24"/>
        </w:rPr>
      </w:pPr>
      <w:r w:rsidRPr="004770AF">
        <w:rPr>
          <w:sz w:val="24"/>
          <w:szCs w:val="24"/>
        </w:rPr>
        <w:tab/>
      </w:r>
      <w:r w:rsidRPr="004770AF">
        <w:rPr>
          <w:sz w:val="24"/>
          <w:szCs w:val="24"/>
          <w:u w:val="single"/>
        </w:rPr>
        <w:t>Határidő:</w:t>
      </w:r>
      <w:r w:rsidRPr="004770AF">
        <w:rPr>
          <w:sz w:val="24"/>
          <w:szCs w:val="24"/>
        </w:rPr>
        <w:t xml:space="preserve"> 2018. december 31.</w:t>
      </w:r>
    </w:p>
    <w:p w:rsidR="004770AF" w:rsidRDefault="004770AF" w:rsidP="004770AF"/>
    <w:p w:rsidR="004770AF" w:rsidRDefault="004770AF" w:rsidP="004770AF">
      <w:pPr>
        <w:pStyle w:val="WW-Alaprtelmezett"/>
        <w:tabs>
          <w:tab w:val="left" w:pos="426"/>
        </w:tabs>
        <w:jc w:val="both"/>
        <w:rPr>
          <w:u w:val="single"/>
        </w:rPr>
      </w:pPr>
      <w:bookmarkStart w:id="1" w:name="_Hlk503439793"/>
      <w:r>
        <w:rPr>
          <w:u w:val="single"/>
        </w:rPr>
        <w:t>Erről értesülnek:</w:t>
      </w:r>
    </w:p>
    <w:p w:rsidR="004770AF" w:rsidRDefault="004770AF" w:rsidP="004770AF">
      <w:pPr>
        <w:pStyle w:val="WW-Alaprtelmezett"/>
        <w:numPr>
          <w:ilvl w:val="0"/>
          <w:numId w:val="32"/>
        </w:numPr>
        <w:tabs>
          <w:tab w:val="left" w:pos="426"/>
        </w:tabs>
        <w:jc w:val="both"/>
      </w:pPr>
      <w:r>
        <w:t>Karcag Városi Önkormányzat Képviselő-testületének tagjai, lakhelyükön</w:t>
      </w:r>
    </w:p>
    <w:p w:rsidR="004770AF" w:rsidRDefault="004770AF" w:rsidP="004770AF">
      <w:pPr>
        <w:pStyle w:val="WW-Alaprtelmezett"/>
        <w:numPr>
          <w:ilvl w:val="0"/>
          <w:numId w:val="32"/>
        </w:numPr>
        <w:tabs>
          <w:tab w:val="left" w:pos="426"/>
        </w:tabs>
        <w:jc w:val="both"/>
      </w:pPr>
      <w:r>
        <w:t>Karcag Városi Önkormányzat Polgármestere, helyben</w:t>
      </w:r>
    </w:p>
    <w:p w:rsidR="004770AF" w:rsidRDefault="004770AF" w:rsidP="004770AF">
      <w:pPr>
        <w:pStyle w:val="WW-Alaprtelmezett"/>
        <w:numPr>
          <w:ilvl w:val="0"/>
          <w:numId w:val="32"/>
        </w:numPr>
        <w:tabs>
          <w:tab w:val="left" w:pos="426"/>
        </w:tabs>
        <w:jc w:val="both"/>
      </w:pPr>
      <w:r>
        <w:t>Karcag Városi Önkormányzat Jegyzője, helyben</w:t>
      </w:r>
    </w:p>
    <w:p w:rsidR="004770AF" w:rsidRPr="00AB5409" w:rsidRDefault="004770AF" w:rsidP="004770AF">
      <w:pPr>
        <w:pStyle w:val="Szvegtrzs"/>
        <w:numPr>
          <w:ilvl w:val="0"/>
          <w:numId w:val="32"/>
        </w:numPr>
        <w:ind w:right="0"/>
      </w:pPr>
      <w:r w:rsidRPr="00AB5409">
        <w:t>Karcagi Polgármesteri Hivatal Aljegyzői Iroda, helyben</w:t>
      </w:r>
    </w:p>
    <w:p w:rsidR="004770AF" w:rsidRDefault="004770AF" w:rsidP="004770AF">
      <w:pPr>
        <w:pStyle w:val="WW-Alaprtelmezett"/>
        <w:numPr>
          <w:ilvl w:val="0"/>
          <w:numId w:val="32"/>
        </w:numPr>
        <w:tabs>
          <w:tab w:val="left" w:pos="426"/>
        </w:tabs>
        <w:jc w:val="both"/>
      </w:pPr>
      <w:r>
        <w:t>Karcagi Polgármesteri Hivatal Költségvetési, Gazdálkodási és Kistérségi Iroda, Gazdálkodási Csoport, helyben</w:t>
      </w:r>
    </w:p>
    <w:p w:rsidR="004770AF" w:rsidRDefault="004770AF" w:rsidP="004770AF">
      <w:pPr>
        <w:pStyle w:val="WW-Alaprtelmezett"/>
        <w:numPr>
          <w:ilvl w:val="0"/>
          <w:numId w:val="32"/>
        </w:numPr>
        <w:tabs>
          <w:tab w:val="left" w:pos="426"/>
        </w:tabs>
        <w:jc w:val="both"/>
      </w:pPr>
      <w:r>
        <w:t>Karcagi Ipari Park Kft., 5300 Karcag, Kossuth tér 1. (Gazdálkodási csoporton keresztül)</w:t>
      </w:r>
    </w:p>
    <w:bookmarkEnd w:id="1"/>
    <w:p w:rsidR="00A55040" w:rsidRDefault="00A55040" w:rsidP="00F95E70">
      <w:pPr>
        <w:pStyle w:val="Listaszerbekezds"/>
        <w:tabs>
          <w:tab w:val="left" w:pos="2518"/>
        </w:tabs>
        <w:ind w:left="0"/>
        <w:rPr>
          <w:b/>
        </w:rPr>
      </w:pPr>
    </w:p>
    <w:p w:rsidR="00D14417" w:rsidRDefault="00D14417" w:rsidP="00F95E70">
      <w:pPr>
        <w:pStyle w:val="Listaszerbekezds"/>
        <w:tabs>
          <w:tab w:val="left" w:pos="2518"/>
        </w:tabs>
        <w:ind w:left="0"/>
        <w:rPr>
          <w:b/>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CE4F53" w:rsidP="003A4F0B">
            <w:pPr>
              <w:pStyle w:val="Szvegtrzs"/>
              <w:rPr>
                <w:b/>
                <w:sz w:val="24"/>
                <w:szCs w:val="24"/>
                <w:u w:val="single"/>
              </w:rPr>
            </w:pPr>
            <w:r w:rsidRPr="00D96B0D">
              <w:rPr>
                <w:b/>
                <w:sz w:val="24"/>
                <w:szCs w:val="24"/>
              </w:rPr>
              <w:t>9</w:t>
            </w:r>
            <w:r w:rsidR="003A4F0B" w:rsidRPr="00D96B0D">
              <w:rPr>
                <w:b/>
                <w:sz w:val="24"/>
                <w:szCs w:val="24"/>
              </w:rPr>
              <w:t xml:space="preserve">. </w:t>
            </w:r>
            <w:r w:rsidR="003A4F0B"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Listaszerbekezds"/>
              <w:ind w:left="57"/>
              <w:jc w:val="both"/>
            </w:pPr>
            <w:r w:rsidRPr="00D96B0D">
              <w:t xml:space="preserve">Javaslat </w:t>
            </w:r>
            <w:bookmarkStart w:id="2" w:name="_Hlk509401764"/>
            <w:r w:rsidRPr="00D96B0D">
              <w:t xml:space="preserve">a Karcag 147 </w:t>
            </w:r>
            <w:proofErr w:type="spellStart"/>
            <w:r w:rsidRPr="00D96B0D">
              <w:t>hrsz</w:t>
            </w:r>
            <w:proofErr w:type="spellEnd"/>
            <w:r w:rsidRPr="00D96B0D">
              <w:t xml:space="preserve"> alatti ingatlan részbeni bérbeadásáról szóló 134/2008. (III. 27.) „kt.” sz. határozat </w:t>
            </w:r>
            <w:bookmarkEnd w:id="2"/>
            <w:r w:rsidRPr="00D96B0D">
              <w:rPr>
                <w:rFonts w:cs="Arial Unicode MS"/>
              </w:rPr>
              <w:t>módosítására</w:t>
            </w:r>
          </w:p>
          <w:p w:rsidR="00980014" w:rsidRPr="00D96B0D" w:rsidRDefault="00980014" w:rsidP="003A4F0B">
            <w:pPr>
              <w:pStyle w:val="NormlWeb"/>
              <w:spacing w:before="0" w:after="0"/>
              <w:ind w:left="57"/>
              <w:jc w:val="both"/>
              <w:rPr>
                <w:szCs w:val="24"/>
              </w:rPr>
            </w:pPr>
          </w:p>
        </w:tc>
      </w:tr>
    </w:tbl>
    <w:p w:rsidR="00D14417" w:rsidRDefault="00D14417" w:rsidP="00F95E70">
      <w:pPr>
        <w:pStyle w:val="Listaszerbekezds"/>
        <w:tabs>
          <w:tab w:val="left" w:pos="2518"/>
        </w:tabs>
        <w:ind w:left="0"/>
        <w:rPr>
          <w:b/>
        </w:rPr>
      </w:pPr>
      <w:r w:rsidRPr="00D96B0D">
        <w:rPr>
          <w:b/>
        </w:rPr>
        <w:tab/>
      </w:r>
    </w:p>
    <w:p w:rsidR="00A2349D" w:rsidRDefault="00FB7CC1" w:rsidP="00FB7CC1">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2349D">
        <w:rPr>
          <w:bCs/>
          <w:iCs/>
          <w:sz w:val="24"/>
          <w:szCs w:val="24"/>
        </w:rPr>
        <w:t>A bérleti szerződés lejár, ezért szükséges a felépítmény tulajdonosával új bérleti szerződést kötni.</w:t>
      </w:r>
    </w:p>
    <w:p w:rsidR="00A2349D" w:rsidRDefault="00A2349D" w:rsidP="00FB7CC1">
      <w:pPr>
        <w:tabs>
          <w:tab w:val="left" w:pos="2518"/>
        </w:tabs>
        <w:jc w:val="both"/>
        <w:rPr>
          <w:bCs/>
          <w:iCs/>
          <w:sz w:val="24"/>
          <w:szCs w:val="24"/>
        </w:rPr>
      </w:pPr>
    </w:p>
    <w:p w:rsidR="00FB7CC1" w:rsidRPr="00A45D51" w:rsidRDefault="00FB7CC1" w:rsidP="00FB7CC1">
      <w:pPr>
        <w:tabs>
          <w:tab w:val="left" w:pos="2518"/>
        </w:tabs>
        <w:jc w:val="both"/>
        <w:rPr>
          <w:bCs/>
          <w:iCs/>
          <w:sz w:val="24"/>
          <w:szCs w:val="24"/>
        </w:rPr>
      </w:pPr>
      <w:r w:rsidRPr="00A45D51">
        <w:rPr>
          <w:bCs/>
          <w:iCs/>
          <w:sz w:val="24"/>
          <w:szCs w:val="24"/>
        </w:rPr>
        <w:t>Kérdés, hozzászólás van-e?</w:t>
      </w:r>
    </w:p>
    <w:p w:rsidR="00FB7CC1" w:rsidRPr="00A45D51" w:rsidRDefault="00FB7CC1" w:rsidP="00FB7CC1">
      <w:pPr>
        <w:tabs>
          <w:tab w:val="left" w:pos="2518"/>
        </w:tabs>
        <w:jc w:val="both"/>
        <w:rPr>
          <w:bCs/>
          <w:iCs/>
          <w:sz w:val="24"/>
          <w:szCs w:val="24"/>
        </w:rPr>
      </w:pPr>
    </w:p>
    <w:p w:rsidR="00FB7CC1" w:rsidRPr="00A45D51" w:rsidRDefault="00FB7CC1" w:rsidP="00FB7CC1">
      <w:pPr>
        <w:rPr>
          <w:sz w:val="24"/>
          <w:szCs w:val="24"/>
        </w:rPr>
      </w:pPr>
      <w:r w:rsidRPr="00A45D51">
        <w:rPr>
          <w:sz w:val="24"/>
          <w:szCs w:val="24"/>
        </w:rPr>
        <w:t xml:space="preserve">Kérdés, észrevétel nem hangzott el. </w:t>
      </w:r>
    </w:p>
    <w:p w:rsidR="00FB7CC1" w:rsidRPr="00A45D51" w:rsidRDefault="00FB7CC1" w:rsidP="00FB7CC1">
      <w:pPr>
        <w:rPr>
          <w:sz w:val="24"/>
          <w:szCs w:val="24"/>
        </w:rPr>
      </w:pPr>
    </w:p>
    <w:p w:rsidR="00FB7CC1" w:rsidRPr="00A45D51" w:rsidRDefault="00FB7CC1" w:rsidP="00FB7CC1">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B7CC1" w:rsidRPr="00A45D51" w:rsidRDefault="00FB7CC1" w:rsidP="00FB7CC1">
      <w:pPr>
        <w:rPr>
          <w:b/>
          <w:bCs/>
          <w:sz w:val="24"/>
          <w:szCs w:val="24"/>
          <w:u w:val="single"/>
        </w:rPr>
      </w:pPr>
    </w:p>
    <w:p w:rsidR="00FB7CC1" w:rsidRPr="00A45D51" w:rsidRDefault="00FB7CC1" w:rsidP="00FB7CC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B7CC1" w:rsidRDefault="00FB7CC1" w:rsidP="00FB7CC1">
      <w:pPr>
        <w:pStyle w:val="Listaszerbekezds"/>
        <w:tabs>
          <w:tab w:val="left" w:pos="2518"/>
        </w:tabs>
        <w:ind w:left="0"/>
        <w:rPr>
          <w:b/>
        </w:rPr>
      </w:pPr>
    </w:p>
    <w:p w:rsidR="00D14417" w:rsidRDefault="00D14417" w:rsidP="00F95E70">
      <w:pPr>
        <w:pStyle w:val="Listaszerbekezds"/>
        <w:tabs>
          <w:tab w:val="left" w:pos="2518"/>
        </w:tabs>
        <w:ind w:left="0"/>
        <w:rPr>
          <w:b/>
        </w:rPr>
      </w:pPr>
    </w:p>
    <w:p w:rsidR="00655BC1" w:rsidRPr="00655BC1" w:rsidRDefault="00655BC1" w:rsidP="00655BC1">
      <w:pPr>
        <w:pStyle w:val="WW-Alaprtelmezett"/>
        <w:jc w:val="both"/>
        <w:rPr>
          <w:rFonts w:cs="Arial Unicode MS"/>
          <w:b/>
          <w:bCs/>
        </w:rPr>
      </w:pPr>
      <w:r w:rsidRPr="00655BC1">
        <w:rPr>
          <w:rFonts w:cs="Arial Unicode MS"/>
          <w:b/>
          <w:bCs/>
        </w:rPr>
        <w:t>280/2018. (X.25.) „kt.” sz. határozat</w:t>
      </w:r>
    </w:p>
    <w:p w:rsidR="00655BC1" w:rsidRPr="00655BC1" w:rsidRDefault="00655BC1" w:rsidP="00655BC1">
      <w:pPr>
        <w:jc w:val="both"/>
        <w:rPr>
          <w:rFonts w:cs="Arial Unicode MS"/>
          <w:b/>
          <w:sz w:val="24"/>
          <w:szCs w:val="24"/>
        </w:rPr>
      </w:pPr>
      <w:proofErr w:type="gramStart"/>
      <w:r w:rsidRPr="00655BC1">
        <w:rPr>
          <w:b/>
          <w:sz w:val="24"/>
          <w:szCs w:val="24"/>
        </w:rPr>
        <w:t>a</w:t>
      </w:r>
      <w:proofErr w:type="gramEnd"/>
      <w:r w:rsidRPr="00655BC1">
        <w:rPr>
          <w:b/>
          <w:sz w:val="24"/>
          <w:szCs w:val="24"/>
        </w:rPr>
        <w:t xml:space="preserve"> Karcag 147. </w:t>
      </w:r>
      <w:proofErr w:type="spellStart"/>
      <w:r w:rsidRPr="00655BC1">
        <w:rPr>
          <w:b/>
          <w:sz w:val="24"/>
          <w:szCs w:val="24"/>
        </w:rPr>
        <w:t>hrsz</w:t>
      </w:r>
      <w:proofErr w:type="spellEnd"/>
      <w:r w:rsidRPr="00655BC1">
        <w:rPr>
          <w:b/>
          <w:sz w:val="24"/>
          <w:szCs w:val="24"/>
        </w:rPr>
        <w:t xml:space="preserve"> alatti ingatlan részbeni bérbeadásáról szól</w:t>
      </w:r>
      <w:r w:rsidR="00A2349D">
        <w:rPr>
          <w:b/>
          <w:sz w:val="24"/>
          <w:szCs w:val="24"/>
        </w:rPr>
        <w:t xml:space="preserve">ó </w:t>
      </w:r>
      <w:r w:rsidRPr="00655BC1">
        <w:rPr>
          <w:rFonts w:cs="Arial Unicode MS"/>
          <w:b/>
          <w:sz w:val="24"/>
          <w:szCs w:val="24"/>
        </w:rPr>
        <w:t>134/2008. (III.27.) „kt.”</w:t>
      </w:r>
      <w:r>
        <w:rPr>
          <w:rFonts w:cs="Arial Unicode MS"/>
          <w:b/>
          <w:sz w:val="24"/>
          <w:szCs w:val="24"/>
        </w:rPr>
        <w:t> </w:t>
      </w:r>
      <w:r w:rsidRPr="00655BC1">
        <w:rPr>
          <w:rFonts w:cs="Arial Unicode MS"/>
          <w:b/>
          <w:sz w:val="24"/>
          <w:szCs w:val="24"/>
        </w:rPr>
        <w:t>sz. határozat módosításáról</w:t>
      </w:r>
    </w:p>
    <w:p w:rsidR="00655BC1" w:rsidRPr="00655BC1" w:rsidRDefault="00655BC1" w:rsidP="00655BC1">
      <w:pPr>
        <w:rPr>
          <w:rFonts w:cs="Arial Unicode MS"/>
          <w:b/>
          <w:sz w:val="24"/>
          <w:szCs w:val="24"/>
        </w:rPr>
      </w:pPr>
    </w:p>
    <w:p w:rsidR="00655BC1" w:rsidRPr="00655BC1" w:rsidRDefault="00655BC1" w:rsidP="005B4BA2">
      <w:pPr>
        <w:jc w:val="both"/>
        <w:rPr>
          <w:sz w:val="24"/>
          <w:szCs w:val="24"/>
        </w:rPr>
      </w:pPr>
      <w:r w:rsidRPr="00655BC1">
        <w:rPr>
          <w:sz w:val="24"/>
          <w:szCs w:val="24"/>
        </w:rPr>
        <w:t>Karcag Városi Önkormányzat Képviselő-testülete az Alaptörvény 32. cikk (1) bekezdés e</w:t>
      </w:r>
      <w:r w:rsidR="005B4BA2">
        <w:rPr>
          <w:sz w:val="24"/>
          <w:szCs w:val="24"/>
        </w:rPr>
        <w:noBreakHyphen/>
      </w:r>
      <w:r w:rsidRPr="00655BC1">
        <w:rPr>
          <w:sz w:val="24"/>
          <w:szCs w:val="24"/>
        </w:rPr>
        <w:t>f)</w:t>
      </w:r>
      <w:r w:rsidR="005B4BA2">
        <w:rPr>
          <w:sz w:val="24"/>
          <w:szCs w:val="24"/>
        </w:rPr>
        <w:t> </w:t>
      </w:r>
      <w:r w:rsidRPr="00655BC1">
        <w:rPr>
          <w:sz w:val="24"/>
          <w:szCs w:val="24"/>
        </w:rPr>
        <w:t>pontja és a Magyarország helyi önkormányzatairól szóló 2011. évi CLXXXIX. törvény 107. §</w:t>
      </w:r>
      <w:proofErr w:type="spellStart"/>
      <w:r w:rsidRPr="00655BC1">
        <w:rPr>
          <w:sz w:val="24"/>
          <w:szCs w:val="24"/>
        </w:rPr>
        <w:t>-ában</w:t>
      </w:r>
      <w:proofErr w:type="spellEnd"/>
      <w:r w:rsidRPr="00655BC1">
        <w:rPr>
          <w:sz w:val="24"/>
          <w:szCs w:val="24"/>
        </w:rPr>
        <w:t xml:space="preserve"> biztosított jogkörében eljárva, a Karcag 147. </w:t>
      </w:r>
      <w:proofErr w:type="spellStart"/>
      <w:r w:rsidRPr="00655BC1">
        <w:rPr>
          <w:sz w:val="24"/>
          <w:szCs w:val="24"/>
        </w:rPr>
        <w:t>hrsz</w:t>
      </w:r>
      <w:proofErr w:type="spellEnd"/>
      <w:r w:rsidRPr="00655BC1">
        <w:rPr>
          <w:sz w:val="24"/>
          <w:szCs w:val="24"/>
        </w:rPr>
        <w:t xml:space="preserve"> alatti ingatlan részbeni bérbeadásáról szóló 134/2008. (III. 27.) „kt.” sz. határozatát (továbbiakban: Határozat) az alábbiak szerint módosítja: </w:t>
      </w:r>
    </w:p>
    <w:p w:rsidR="00655BC1" w:rsidRDefault="00655BC1" w:rsidP="00D5640C">
      <w:pPr>
        <w:pStyle w:val="Listaszerbekezds"/>
        <w:numPr>
          <w:ilvl w:val="0"/>
          <w:numId w:val="33"/>
        </w:numPr>
        <w:spacing w:before="120"/>
        <w:jc w:val="both"/>
      </w:pPr>
      <w:r w:rsidRPr="005B4BA2">
        <w:t>A Határozat első bekezdésében szereplő „2018. április 1-ig” szövegrész helyébe a „2018. december 31. napjáig” szövegrész kerül.</w:t>
      </w:r>
    </w:p>
    <w:p w:rsidR="00D5640C" w:rsidRDefault="00D5640C" w:rsidP="00D5640C">
      <w:pPr>
        <w:spacing w:before="120"/>
        <w:ind w:left="357"/>
        <w:jc w:val="both"/>
      </w:pPr>
    </w:p>
    <w:p w:rsidR="00655BC1" w:rsidRPr="005B4BA2" w:rsidRDefault="00655BC1" w:rsidP="005B4BA2">
      <w:pPr>
        <w:pStyle w:val="Listaszerbekezds"/>
        <w:numPr>
          <w:ilvl w:val="0"/>
          <w:numId w:val="33"/>
        </w:numPr>
        <w:spacing w:line="360" w:lineRule="auto"/>
        <w:jc w:val="both"/>
      </w:pPr>
      <w:r w:rsidRPr="005B4BA2">
        <w:t>A Határozat többi pontja változatlan marad.</w:t>
      </w:r>
    </w:p>
    <w:p w:rsidR="00655BC1" w:rsidRPr="005B4BA2" w:rsidRDefault="00655BC1" w:rsidP="005B4BA2">
      <w:pPr>
        <w:pStyle w:val="Listaszerbekezds"/>
        <w:numPr>
          <w:ilvl w:val="0"/>
          <w:numId w:val="33"/>
        </w:numPr>
        <w:spacing w:before="160" w:line="360" w:lineRule="auto"/>
        <w:jc w:val="both"/>
      </w:pPr>
      <w:r w:rsidRPr="005B4BA2">
        <w:t>A Képviselő-testület felhatalmazza Karcag Városi Önkormányzat Polgármesterét, hogy a bérleti szerződés módosítását aláírja.</w:t>
      </w:r>
    </w:p>
    <w:p w:rsidR="00655BC1" w:rsidRPr="005B4BA2" w:rsidRDefault="00655BC1" w:rsidP="005B4BA2">
      <w:pPr>
        <w:pStyle w:val="Listaszerbekezds"/>
        <w:numPr>
          <w:ilvl w:val="0"/>
          <w:numId w:val="33"/>
        </w:numPr>
        <w:spacing w:before="160" w:line="360" w:lineRule="auto"/>
        <w:jc w:val="both"/>
      </w:pPr>
      <w:r w:rsidRPr="005B4BA2">
        <w:t>A Képviselő-testület felkéri a Karcagi Polgármesteri Hivatalt a szükséges intézkedések megtételére.</w:t>
      </w:r>
    </w:p>
    <w:p w:rsidR="00655BC1" w:rsidRPr="005B4BA2" w:rsidRDefault="00655BC1" w:rsidP="005B4BA2">
      <w:pPr>
        <w:pStyle w:val="Listaszerbekezds"/>
        <w:numPr>
          <w:ilvl w:val="0"/>
          <w:numId w:val="33"/>
        </w:numPr>
        <w:spacing w:before="160" w:line="360" w:lineRule="auto"/>
        <w:jc w:val="both"/>
      </w:pPr>
      <w:r w:rsidRPr="005B4BA2">
        <w:t>A Képviselő-testület a 75/2018. (III.29.) „kt.” sz. határozatát hatályon kívül helyezi.</w:t>
      </w:r>
    </w:p>
    <w:p w:rsidR="00655BC1" w:rsidRPr="00655BC1" w:rsidRDefault="00655BC1" w:rsidP="00655BC1">
      <w:pPr>
        <w:spacing w:before="120"/>
        <w:ind w:left="1411" w:firstLine="5"/>
        <w:rPr>
          <w:sz w:val="24"/>
          <w:szCs w:val="24"/>
          <w:u w:val="single"/>
        </w:rPr>
      </w:pPr>
      <w:r w:rsidRPr="00655BC1">
        <w:rPr>
          <w:sz w:val="24"/>
          <w:szCs w:val="24"/>
          <w:u w:val="single"/>
        </w:rPr>
        <w:t>Felelős</w:t>
      </w:r>
      <w:r w:rsidRPr="00655BC1">
        <w:rPr>
          <w:sz w:val="24"/>
          <w:szCs w:val="24"/>
        </w:rPr>
        <w:t>: Rózsa Sándor jegyző</w:t>
      </w:r>
    </w:p>
    <w:p w:rsidR="00655BC1" w:rsidRPr="00655BC1" w:rsidRDefault="00655BC1" w:rsidP="00655BC1">
      <w:pPr>
        <w:ind w:left="1406" w:firstLine="5"/>
        <w:rPr>
          <w:sz w:val="24"/>
          <w:szCs w:val="24"/>
        </w:rPr>
      </w:pPr>
      <w:r w:rsidRPr="00655BC1">
        <w:rPr>
          <w:sz w:val="24"/>
          <w:szCs w:val="24"/>
          <w:u w:val="single"/>
        </w:rPr>
        <w:t>Határidő</w:t>
      </w:r>
      <w:r w:rsidRPr="00655BC1">
        <w:rPr>
          <w:sz w:val="24"/>
          <w:szCs w:val="24"/>
        </w:rPr>
        <w:t>: 2018. október 31.</w:t>
      </w:r>
      <w:r w:rsidRPr="00655BC1">
        <w:rPr>
          <w:rFonts w:cs="Arial Unicode MS"/>
          <w:sz w:val="24"/>
          <w:szCs w:val="24"/>
        </w:rPr>
        <w:tab/>
      </w:r>
    </w:p>
    <w:p w:rsidR="00655BC1" w:rsidRPr="00655BC1" w:rsidRDefault="00655BC1" w:rsidP="00655BC1">
      <w:pPr>
        <w:spacing w:before="240" w:after="80"/>
        <w:ind w:left="425" w:hanging="425"/>
        <w:rPr>
          <w:sz w:val="24"/>
          <w:szCs w:val="24"/>
          <w:u w:val="single"/>
        </w:rPr>
      </w:pPr>
      <w:r w:rsidRPr="00655BC1">
        <w:rPr>
          <w:rFonts w:cs="Arial Unicode MS"/>
          <w:sz w:val="24"/>
          <w:szCs w:val="24"/>
        </w:rPr>
        <w:tab/>
      </w:r>
      <w:r w:rsidRPr="00655BC1">
        <w:rPr>
          <w:sz w:val="24"/>
          <w:szCs w:val="24"/>
          <w:u w:val="single"/>
        </w:rPr>
        <w:t>Erről értesülnek</w:t>
      </w:r>
      <w:r w:rsidRPr="00655BC1">
        <w:rPr>
          <w:sz w:val="24"/>
          <w:szCs w:val="24"/>
        </w:rPr>
        <w:t>:</w:t>
      </w:r>
    </w:p>
    <w:p w:rsidR="00655BC1" w:rsidRPr="00655BC1" w:rsidRDefault="00655BC1" w:rsidP="00B546A2">
      <w:pPr>
        <w:pStyle w:val="WW-Alaprtelmezett"/>
        <w:numPr>
          <w:ilvl w:val="0"/>
          <w:numId w:val="39"/>
        </w:numPr>
        <w:tabs>
          <w:tab w:val="left" w:pos="426"/>
        </w:tabs>
        <w:ind w:left="851" w:hanging="425"/>
        <w:jc w:val="both"/>
      </w:pPr>
      <w:r w:rsidRPr="00655BC1">
        <w:t>Karcag Városi Önkormányzat Képviselő-testületének tagjai, lakhelyükön</w:t>
      </w:r>
    </w:p>
    <w:p w:rsidR="00655BC1" w:rsidRPr="00655BC1" w:rsidRDefault="00655BC1" w:rsidP="00B546A2">
      <w:pPr>
        <w:pStyle w:val="WW-Alaprtelmezett"/>
        <w:numPr>
          <w:ilvl w:val="0"/>
          <w:numId w:val="39"/>
        </w:numPr>
        <w:tabs>
          <w:tab w:val="left" w:pos="426"/>
        </w:tabs>
        <w:ind w:left="851" w:hanging="425"/>
        <w:jc w:val="both"/>
      </w:pPr>
      <w:r w:rsidRPr="00655BC1">
        <w:t>Karcag Városi Önkormányzat Polgármestere, helyben</w:t>
      </w:r>
    </w:p>
    <w:p w:rsidR="00655BC1" w:rsidRPr="00655BC1" w:rsidRDefault="00655BC1" w:rsidP="00B546A2">
      <w:pPr>
        <w:pStyle w:val="WW-Alaprtelmezett"/>
        <w:numPr>
          <w:ilvl w:val="0"/>
          <w:numId w:val="39"/>
        </w:numPr>
        <w:tabs>
          <w:tab w:val="left" w:pos="426"/>
        </w:tabs>
        <w:ind w:left="851" w:hanging="425"/>
        <w:jc w:val="both"/>
      </w:pPr>
      <w:r w:rsidRPr="00655BC1">
        <w:t>Karcag Városi Önkormányzat Jegyzője, helyben</w:t>
      </w:r>
    </w:p>
    <w:p w:rsidR="00655BC1" w:rsidRPr="00655BC1" w:rsidRDefault="00655BC1" w:rsidP="00B546A2">
      <w:pPr>
        <w:pStyle w:val="WW-Alaprtelmezett"/>
        <w:numPr>
          <w:ilvl w:val="0"/>
          <w:numId w:val="39"/>
        </w:numPr>
        <w:tabs>
          <w:tab w:val="left" w:pos="426"/>
        </w:tabs>
        <w:ind w:left="851" w:hanging="425"/>
        <w:jc w:val="both"/>
      </w:pPr>
      <w:r w:rsidRPr="00655BC1">
        <w:t xml:space="preserve">Karcagi Polgármesteri Hivatal Költségvetési, Gazdálkodási és Kistérségi Iroda, Gazdálkodási Csoport, helyben </w:t>
      </w:r>
    </w:p>
    <w:p w:rsidR="00655BC1" w:rsidRPr="00655BC1" w:rsidRDefault="00655BC1" w:rsidP="00B546A2">
      <w:pPr>
        <w:pStyle w:val="WW-Alaprtelmezett"/>
        <w:numPr>
          <w:ilvl w:val="0"/>
          <w:numId w:val="39"/>
        </w:numPr>
        <w:tabs>
          <w:tab w:val="left" w:pos="426"/>
        </w:tabs>
        <w:ind w:left="851" w:hanging="425"/>
        <w:jc w:val="both"/>
      </w:pPr>
      <w:r w:rsidRPr="00655BC1">
        <w:t>Karcagi Polgármesteri Hivatal Költségvetési, Gazdálkodási és Kistérségi Iroda, Költségvetési Csoport, helyben</w:t>
      </w:r>
    </w:p>
    <w:p w:rsidR="00655BC1" w:rsidRPr="00655BC1" w:rsidRDefault="00655BC1" w:rsidP="00B546A2">
      <w:pPr>
        <w:pStyle w:val="WW-Alaprtelmezett"/>
        <w:numPr>
          <w:ilvl w:val="0"/>
          <w:numId w:val="39"/>
        </w:numPr>
        <w:tabs>
          <w:tab w:val="left" w:pos="426"/>
        </w:tabs>
        <w:ind w:left="851" w:hanging="425"/>
        <w:jc w:val="both"/>
      </w:pPr>
      <w:r w:rsidRPr="00655BC1">
        <w:t>Karcagi Polgármesteri Hivatal Aljegyzői Iroda, Szervezési Csoport, helyben</w:t>
      </w:r>
    </w:p>
    <w:p w:rsidR="00655BC1" w:rsidRPr="00655BC1" w:rsidRDefault="00655BC1" w:rsidP="00B546A2">
      <w:pPr>
        <w:pStyle w:val="WW-Alaprtelmezett"/>
        <w:numPr>
          <w:ilvl w:val="0"/>
          <w:numId w:val="39"/>
        </w:numPr>
        <w:tabs>
          <w:tab w:val="left" w:pos="426"/>
        </w:tabs>
        <w:ind w:left="851" w:hanging="425"/>
      </w:pPr>
      <w:r w:rsidRPr="00655BC1">
        <w:t>Mészáros László5300 Karcag, Kálmán u. 8.(Költségvetési, Gazdálkodási és Kistérségi Iroda Gazdálkodási Csoport által)</w:t>
      </w:r>
    </w:p>
    <w:p w:rsidR="00655BC1" w:rsidRPr="00655BC1" w:rsidRDefault="00655BC1" w:rsidP="00655BC1">
      <w:pPr>
        <w:pStyle w:val="WW-Alaprtelmezett"/>
        <w:tabs>
          <w:tab w:val="left" w:pos="426"/>
        </w:tabs>
        <w:jc w:val="both"/>
      </w:pPr>
    </w:p>
    <w:p w:rsidR="00655BC1" w:rsidRDefault="00655BC1" w:rsidP="00F95E70">
      <w:pPr>
        <w:pStyle w:val="Listaszerbekezds"/>
        <w:tabs>
          <w:tab w:val="left" w:pos="2518"/>
        </w:tabs>
        <w:ind w:left="0"/>
        <w:rPr>
          <w:b/>
        </w:rPr>
      </w:pPr>
    </w:p>
    <w:p w:rsidR="0013460C" w:rsidRDefault="0013460C" w:rsidP="00F95E70">
      <w:pPr>
        <w:pStyle w:val="Listaszerbekezds"/>
        <w:tabs>
          <w:tab w:val="left" w:pos="2518"/>
        </w:tabs>
        <w:ind w:left="0"/>
        <w:rPr>
          <w:b/>
        </w:rPr>
      </w:pPr>
    </w:p>
    <w:p w:rsidR="0013460C" w:rsidRDefault="0013460C" w:rsidP="00F95E70">
      <w:pPr>
        <w:pStyle w:val="Listaszerbekezds"/>
        <w:tabs>
          <w:tab w:val="left" w:pos="2518"/>
        </w:tabs>
        <w:ind w:left="0"/>
        <w:rPr>
          <w:b/>
        </w:rPr>
      </w:pPr>
    </w:p>
    <w:p w:rsidR="0013460C" w:rsidRPr="00655BC1" w:rsidRDefault="0013460C" w:rsidP="00F95E70">
      <w:pPr>
        <w:pStyle w:val="Listaszerbekezds"/>
        <w:tabs>
          <w:tab w:val="left" w:pos="2518"/>
        </w:tabs>
        <w:ind w:left="0"/>
        <w:rPr>
          <w:b/>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3A4F0B" w:rsidP="003A4F0B">
            <w:pPr>
              <w:pStyle w:val="Szvegtrzs"/>
              <w:rPr>
                <w:b/>
                <w:sz w:val="24"/>
                <w:szCs w:val="24"/>
                <w:u w:val="single"/>
              </w:rPr>
            </w:pPr>
            <w:r w:rsidRPr="00D96B0D">
              <w:rPr>
                <w:b/>
                <w:sz w:val="24"/>
                <w:szCs w:val="24"/>
              </w:rPr>
              <w:t>1</w:t>
            </w:r>
            <w:r w:rsidR="00CE4F53" w:rsidRPr="00D96B0D">
              <w:rPr>
                <w:b/>
                <w:sz w:val="24"/>
                <w:szCs w:val="24"/>
              </w:rPr>
              <w:t>0</w:t>
            </w:r>
            <w:r w:rsidRPr="00D96B0D">
              <w:rPr>
                <w:b/>
                <w:sz w:val="24"/>
                <w:szCs w:val="24"/>
              </w:rPr>
              <w:t xml:space="preserve">. </w:t>
            </w:r>
            <w:r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Listaszerbekezds"/>
              <w:ind w:left="57"/>
              <w:jc w:val="both"/>
            </w:pPr>
            <w:r w:rsidRPr="00D96B0D">
              <w:t xml:space="preserve">Javaslat </w:t>
            </w:r>
            <w:r w:rsidRPr="00D96B0D">
              <w:rPr>
                <w:rFonts w:ascii="Times New Roman ,serif" w:hAnsi="Times New Roman ,serif"/>
              </w:rPr>
              <w:t>a Berekfürdő 107. hrsz. alatti ingatlannak a Karcagi „Erőforrás” Kft. részére történő üzemeltetésbe adására</w:t>
            </w:r>
          </w:p>
          <w:p w:rsidR="00980014" w:rsidRPr="00D96B0D" w:rsidRDefault="00980014" w:rsidP="003A4F0B">
            <w:pPr>
              <w:pStyle w:val="NormlWeb"/>
              <w:spacing w:before="0" w:after="0"/>
              <w:ind w:left="57"/>
              <w:jc w:val="both"/>
              <w:rPr>
                <w:szCs w:val="24"/>
              </w:rPr>
            </w:pPr>
          </w:p>
        </w:tc>
      </w:tr>
    </w:tbl>
    <w:p w:rsidR="00D14417" w:rsidRDefault="00D14417" w:rsidP="00F95E70">
      <w:pPr>
        <w:pStyle w:val="Listaszerbekezds"/>
        <w:tabs>
          <w:tab w:val="left" w:pos="2518"/>
        </w:tabs>
        <w:ind w:left="0"/>
        <w:rPr>
          <w:b/>
        </w:rPr>
      </w:pPr>
      <w:r w:rsidRPr="00D96B0D">
        <w:rPr>
          <w:b/>
        </w:rPr>
        <w:tab/>
      </w:r>
    </w:p>
    <w:p w:rsidR="00A2349D" w:rsidRDefault="00FB7CC1" w:rsidP="00FB7CC1">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2349D">
        <w:rPr>
          <w:bCs/>
          <w:iCs/>
          <w:sz w:val="24"/>
          <w:szCs w:val="24"/>
        </w:rPr>
        <w:t>A bérlő felmondta az eddigi tevékenységét</w:t>
      </w:r>
      <w:r w:rsidR="005B4324">
        <w:rPr>
          <w:bCs/>
          <w:iCs/>
          <w:sz w:val="24"/>
          <w:szCs w:val="24"/>
        </w:rPr>
        <w:t xml:space="preserve">, így célszerű az Erőforrás Kft-t kijelölni arra, hogy </w:t>
      </w:r>
      <w:r w:rsidR="007B0EC2">
        <w:rPr>
          <w:bCs/>
          <w:iCs/>
          <w:sz w:val="24"/>
          <w:szCs w:val="24"/>
        </w:rPr>
        <w:t xml:space="preserve">üzemeltesse ezt az ingatlant. </w:t>
      </w:r>
    </w:p>
    <w:p w:rsidR="00A2349D" w:rsidRDefault="00A2349D" w:rsidP="00FB7CC1">
      <w:pPr>
        <w:tabs>
          <w:tab w:val="left" w:pos="2518"/>
        </w:tabs>
        <w:jc w:val="both"/>
        <w:rPr>
          <w:bCs/>
          <w:iCs/>
          <w:sz w:val="24"/>
          <w:szCs w:val="24"/>
        </w:rPr>
      </w:pPr>
    </w:p>
    <w:p w:rsidR="00FB7CC1" w:rsidRPr="00A45D51" w:rsidRDefault="00FB7CC1" w:rsidP="00FB7CC1">
      <w:pPr>
        <w:tabs>
          <w:tab w:val="left" w:pos="2518"/>
        </w:tabs>
        <w:jc w:val="both"/>
        <w:rPr>
          <w:bCs/>
          <w:iCs/>
          <w:sz w:val="24"/>
          <w:szCs w:val="24"/>
        </w:rPr>
      </w:pPr>
      <w:r w:rsidRPr="00A45D51">
        <w:rPr>
          <w:bCs/>
          <w:iCs/>
          <w:sz w:val="24"/>
          <w:szCs w:val="24"/>
        </w:rPr>
        <w:t>Kérdés, hozzászólás van-e?</w:t>
      </w:r>
    </w:p>
    <w:p w:rsidR="00FB7CC1" w:rsidRPr="00A45D51" w:rsidRDefault="00FB7CC1" w:rsidP="00FB7CC1">
      <w:pPr>
        <w:tabs>
          <w:tab w:val="left" w:pos="2518"/>
        </w:tabs>
        <w:jc w:val="both"/>
        <w:rPr>
          <w:bCs/>
          <w:iCs/>
          <w:sz w:val="24"/>
          <w:szCs w:val="24"/>
        </w:rPr>
      </w:pPr>
    </w:p>
    <w:p w:rsidR="00FB7CC1" w:rsidRPr="00A45D51" w:rsidRDefault="00FB7CC1" w:rsidP="00FB7CC1">
      <w:pPr>
        <w:rPr>
          <w:sz w:val="24"/>
          <w:szCs w:val="24"/>
        </w:rPr>
      </w:pPr>
      <w:r w:rsidRPr="00A45D51">
        <w:rPr>
          <w:sz w:val="24"/>
          <w:szCs w:val="24"/>
        </w:rPr>
        <w:t xml:space="preserve">Kérdés, észrevétel nem hangzott el. </w:t>
      </w:r>
    </w:p>
    <w:p w:rsidR="00FB7CC1" w:rsidRPr="00A45D51" w:rsidRDefault="00FB7CC1" w:rsidP="00FB7CC1">
      <w:pPr>
        <w:rPr>
          <w:sz w:val="24"/>
          <w:szCs w:val="24"/>
        </w:rPr>
      </w:pPr>
    </w:p>
    <w:p w:rsidR="00FB7CC1" w:rsidRPr="00A45D51" w:rsidRDefault="00FB7CC1" w:rsidP="00FB7CC1">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FB7CC1" w:rsidRPr="00A45D51" w:rsidRDefault="00FB7CC1" w:rsidP="00FB7CC1">
      <w:pPr>
        <w:rPr>
          <w:b/>
          <w:bCs/>
          <w:sz w:val="24"/>
          <w:szCs w:val="24"/>
          <w:u w:val="single"/>
        </w:rPr>
      </w:pPr>
    </w:p>
    <w:p w:rsidR="00FB7CC1" w:rsidRPr="00A45D51" w:rsidRDefault="00FB7CC1" w:rsidP="00FB7CC1">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FB7CC1" w:rsidRDefault="00FB7CC1" w:rsidP="00FB7CC1">
      <w:pPr>
        <w:pStyle w:val="Listaszerbekezds"/>
        <w:tabs>
          <w:tab w:val="left" w:pos="2518"/>
        </w:tabs>
        <w:ind w:left="0"/>
        <w:rPr>
          <w:b/>
        </w:rPr>
      </w:pPr>
    </w:p>
    <w:p w:rsidR="0022427A" w:rsidRDefault="0022427A" w:rsidP="0022427A">
      <w:pPr>
        <w:pStyle w:val="WW-Alaprtelmezett"/>
        <w:jc w:val="both"/>
        <w:rPr>
          <w:rFonts w:cs="Arial Unicode MS"/>
          <w:b/>
          <w:bCs/>
        </w:rPr>
      </w:pPr>
    </w:p>
    <w:p w:rsidR="0022427A" w:rsidRPr="0022427A" w:rsidRDefault="0022427A" w:rsidP="0022427A">
      <w:pPr>
        <w:pStyle w:val="WW-Alaprtelmezett"/>
        <w:jc w:val="both"/>
        <w:rPr>
          <w:rFonts w:cs="Arial Unicode MS"/>
          <w:b/>
          <w:bCs/>
        </w:rPr>
      </w:pPr>
      <w:r w:rsidRPr="0022427A">
        <w:rPr>
          <w:rFonts w:cs="Arial Unicode MS"/>
          <w:b/>
          <w:bCs/>
        </w:rPr>
        <w:t>281/2018. (X.25.) „kt.” sz. határozat</w:t>
      </w:r>
    </w:p>
    <w:p w:rsidR="0022427A" w:rsidRPr="0022427A" w:rsidRDefault="0022427A" w:rsidP="0013460C">
      <w:pPr>
        <w:jc w:val="both"/>
        <w:rPr>
          <w:b/>
          <w:sz w:val="24"/>
          <w:szCs w:val="24"/>
        </w:rPr>
      </w:pPr>
      <w:proofErr w:type="gramStart"/>
      <w:r w:rsidRPr="0022427A">
        <w:rPr>
          <w:b/>
          <w:sz w:val="24"/>
          <w:szCs w:val="24"/>
        </w:rPr>
        <w:t>a</w:t>
      </w:r>
      <w:proofErr w:type="gramEnd"/>
      <w:r w:rsidRPr="0022427A">
        <w:rPr>
          <w:b/>
          <w:sz w:val="24"/>
          <w:szCs w:val="24"/>
        </w:rPr>
        <w:t xml:space="preserve"> Berekfürdő 107. </w:t>
      </w:r>
      <w:proofErr w:type="spellStart"/>
      <w:r w:rsidRPr="0022427A">
        <w:rPr>
          <w:b/>
          <w:sz w:val="24"/>
          <w:szCs w:val="24"/>
        </w:rPr>
        <w:t>hrsz</w:t>
      </w:r>
      <w:proofErr w:type="spellEnd"/>
      <w:r w:rsidRPr="0022427A">
        <w:rPr>
          <w:b/>
          <w:sz w:val="24"/>
          <w:szCs w:val="24"/>
        </w:rPr>
        <w:t xml:space="preserve"> alatti ingatlan Karcagi „Erőforrás” Kft. részére történő üzemeltetésbe adásáról</w:t>
      </w:r>
    </w:p>
    <w:p w:rsidR="0022427A" w:rsidRPr="0022427A" w:rsidRDefault="0022427A" w:rsidP="0022427A">
      <w:pPr>
        <w:rPr>
          <w:rFonts w:cs="Arial Unicode MS"/>
          <w:b/>
          <w:sz w:val="24"/>
          <w:szCs w:val="24"/>
        </w:rPr>
      </w:pPr>
    </w:p>
    <w:p w:rsidR="0022427A" w:rsidRPr="0022427A" w:rsidRDefault="0022427A" w:rsidP="0022427A">
      <w:pPr>
        <w:ind w:left="425"/>
        <w:jc w:val="both"/>
        <w:rPr>
          <w:sz w:val="24"/>
          <w:szCs w:val="24"/>
        </w:rPr>
      </w:pPr>
      <w:r w:rsidRPr="0022427A">
        <w:rPr>
          <w:sz w:val="24"/>
          <w:szCs w:val="24"/>
        </w:rPr>
        <w:t>Karcag Városi Önkormányzat Képviselő-testülete (a továbbiakban: Képviselő-testület) az Alaptörvény 32. cikk (1) bekezdése e-f) pontjában biztosított jogkörében és a Magyarország helyi önkormányzatairól szóló 2011. évi CLXXXIX törvény 10. § (1)</w:t>
      </w:r>
      <w:r>
        <w:rPr>
          <w:sz w:val="24"/>
          <w:szCs w:val="24"/>
        </w:rPr>
        <w:t> </w:t>
      </w:r>
      <w:r w:rsidRPr="0022427A">
        <w:rPr>
          <w:sz w:val="24"/>
          <w:szCs w:val="24"/>
        </w:rPr>
        <w:t>bekezdésében és a 107. §</w:t>
      </w:r>
      <w:proofErr w:type="spellStart"/>
      <w:r w:rsidRPr="0022427A">
        <w:rPr>
          <w:sz w:val="24"/>
          <w:szCs w:val="24"/>
        </w:rPr>
        <w:t>-ában</w:t>
      </w:r>
      <w:proofErr w:type="spellEnd"/>
      <w:r w:rsidRPr="0022427A">
        <w:rPr>
          <w:sz w:val="24"/>
          <w:szCs w:val="24"/>
        </w:rPr>
        <w:t xml:space="preserve"> biztosított feladatkörében eljárva az alábbiak szerint dönt:</w:t>
      </w:r>
    </w:p>
    <w:p w:rsidR="0022427A" w:rsidRPr="0022427A" w:rsidRDefault="0022427A" w:rsidP="0022427A">
      <w:pPr>
        <w:ind w:left="425"/>
        <w:rPr>
          <w:sz w:val="24"/>
          <w:szCs w:val="24"/>
        </w:rPr>
      </w:pPr>
    </w:p>
    <w:p w:rsidR="0022427A" w:rsidRPr="0022427A" w:rsidRDefault="0022427A" w:rsidP="0022427A">
      <w:pPr>
        <w:pStyle w:val="Szvegtrzsbehzssal"/>
        <w:numPr>
          <w:ilvl w:val="0"/>
          <w:numId w:val="35"/>
        </w:numPr>
        <w:spacing w:before="120"/>
        <w:ind w:left="924" w:hanging="357"/>
        <w:rPr>
          <w:szCs w:val="24"/>
        </w:rPr>
      </w:pPr>
      <w:r w:rsidRPr="0022427A">
        <w:rPr>
          <w:szCs w:val="24"/>
        </w:rPr>
        <w:t>A Képviselő-testület átadja a Karcagi Városi Önkormányzat tulajdonában lévő alábbi ingatlant a Karcagi „Erőforrás” Kft. részére üzemeltetésre és hozzájárul ahhoz, hogy azzal a Karcag Városi Önkormányzat és a Karcagi „Erőforrás” Kft. között 2016. június 1. napján létrejött üzemeltetési szerződés 1</w:t>
      </w:r>
      <w:proofErr w:type="gramStart"/>
      <w:r w:rsidRPr="0022427A">
        <w:rPr>
          <w:szCs w:val="24"/>
        </w:rPr>
        <w:t>.b</w:t>
      </w:r>
      <w:proofErr w:type="gramEnd"/>
      <w:r w:rsidRPr="0022427A">
        <w:rPr>
          <w:szCs w:val="24"/>
        </w:rPr>
        <w:t>) pontja kiegészüljön:</w:t>
      </w:r>
    </w:p>
    <w:p w:rsidR="0022427A" w:rsidRPr="0022427A" w:rsidRDefault="0022427A" w:rsidP="0022427A">
      <w:pPr>
        <w:pStyle w:val="Szvegtrzsbehzssal"/>
        <w:spacing w:before="120"/>
        <w:ind w:left="924"/>
        <w:rPr>
          <w:szCs w:val="24"/>
        </w:rPr>
      </w:pPr>
    </w:p>
    <w:p w:rsidR="0022427A" w:rsidRPr="0022427A" w:rsidRDefault="0022427A" w:rsidP="0022427A">
      <w:pPr>
        <w:ind w:left="851"/>
        <w:rPr>
          <w:sz w:val="24"/>
          <w:szCs w:val="24"/>
        </w:rPr>
      </w:pPr>
      <w:r w:rsidRPr="0022427A">
        <w:rPr>
          <w:sz w:val="24"/>
          <w:szCs w:val="24"/>
        </w:rPr>
        <w:tab/>
        <w:t>- Berekfürdő, Fodor József u. 2. szám alatti Üdülőház (hrsz.: Berekfürdő 107.)</w:t>
      </w:r>
    </w:p>
    <w:p w:rsidR="0022427A" w:rsidRPr="0022427A" w:rsidRDefault="0022427A" w:rsidP="0022427A">
      <w:pPr>
        <w:rPr>
          <w:sz w:val="24"/>
          <w:szCs w:val="24"/>
        </w:rPr>
      </w:pPr>
      <w:r w:rsidRPr="0022427A">
        <w:rPr>
          <w:sz w:val="24"/>
          <w:szCs w:val="24"/>
        </w:rPr>
        <w:tab/>
      </w:r>
    </w:p>
    <w:p w:rsidR="0022427A" w:rsidRPr="0022427A" w:rsidRDefault="0022427A" w:rsidP="0022427A">
      <w:pPr>
        <w:numPr>
          <w:ilvl w:val="0"/>
          <w:numId w:val="35"/>
        </w:numPr>
        <w:jc w:val="both"/>
        <w:rPr>
          <w:sz w:val="24"/>
          <w:szCs w:val="24"/>
        </w:rPr>
      </w:pPr>
      <w:r w:rsidRPr="0022427A">
        <w:rPr>
          <w:sz w:val="24"/>
          <w:szCs w:val="24"/>
        </w:rPr>
        <w:t>A Képviselő-testület felhatalmazza a polgármestert, hogy az 1. pontban meghatározott üzemeltetési szerződés módosítását aláírja.</w:t>
      </w:r>
    </w:p>
    <w:p w:rsidR="0022427A" w:rsidRPr="0022427A" w:rsidRDefault="0022427A" w:rsidP="0022427A">
      <w:pPr>
        <w:rPr>
          <w:sz w:val="24"/>
          <w:szCs w:val="24"/>
        </w:rPr>
      </w:pPr>
    </w:p>
    <w:p w:rsidR="0022427A" w:rsidRPr="0022427A" w:rsidRDefault="0022427A" w:rsidP="0022427A">
      <w:pPr>
        <w:numPr>
          <w:ilvl w:val="0"/>
          <w:numId w:val="35"/>
        </w:numPr>
        <w:jc w:val="both"/>
        <w:rPr>
          <w:sz w:val="24"/>
          <w:szCs w:val="24"/>
        </w:rPr>
      </w:pPr>
      <w:r w:rsidRPr="0022427A">
        <w:rPr>
          <w:sz w:val="24"/>
          <w:szCs w:val="24"/>
        </w:rPr>
        <w:t xml:space="preserve">A Képviselő-testület felkéri a Karcagi Polgármesteri Hivatal Költségvetési, Gazdálkodási és Kistérségi Irodájának Gazdálkodási Csoportját, hogy </w:t>
      </w:r>
      <w:proofErr w:type="gramStart"/>
      <w:r w:rsidRPr="0022427A">
        <w:rPr>
          <w:sz w:val="24"/>
          <w:szCs w:val="24"/>
        </w:rPr>
        <w:t>a</w:t>
      </w:r>
      <w:proofErr w:type="gramEnd"/>
      <w:r w:rsidRPr="0022427A">
        <w:rPr>
          <w:sz w:val="24"/>
          <w:szCs w:val="24"/>
        </w:rPr>
        <w:t xml:space="preserve"> üzemeltetéssel kapcsolatos intézkedéseket tegye meg.</w:t>
      </w:r>
    </w:p>
    <w:p w:rsidR="0022427A" w:rsidRPr="0022427A" w:rsidRDefault="0022427A" w:rsidP="0022427A">
      <w:pPr>
        <w:rPr>
          <w:sz w:val="24"/>
          <w:szCs w:val="24"/>
        </w:rPr>
      </w:pPr>
    </w:p>
    <w:p w:rsidR="0022427A" w:rsidRPr="0022427A" w:rsidRDefault="0022427A" w:rsidP="0022427A">
      <w:pPr>
        <w:pStyle w:val="Listaszerbekezds"/>
        <w:ind w:left="1416"/>
      </w:pPr>
      <w:r w:rsidRPr="0022427A">
        <w:rPr>
          <w:u w:val="single"/>
        </w:rPr>
        <w:t>Felelős:</w:t>
      </w:r>
      <w:r w:rsidRPr="0022427A">
        <w:t xml:space="preserve"> Rózsa Sándor, jegyző</w:t>
      </w:r>
    </w:p>
    <w:p w:rsidR="0022427A" w:rsidRPr="0022427A" w:rsidRDefault="0022427A" w:rsidP="0022427A">
      <w:pPr>
        <w:pStyle w:val="Listaszerbekezds"/>
        <w:ind w:left="1416"/>
      </w:pPr>
      <w:r w:rsidRPr="0022427A">
        <w:rPr>
          <w:u w:val="single"/>
        </w:rPr>
        <w:t>Határidő:</w:t>
      </w:r>
      <w:r w:rsidRPr="0022427A">
        <w:t xml:space="preserve"> 2018. november 15.</w:t>
      </w:r>
    </w:p>
    <w:p w:rsidR="0022427A" w:rsidRPr="0022427A" w:rsidRDefault="0022427A" w:rsidP="0022427A">
      <w:pPr>
        <w:rPr>
          <w:sz w:val="24"/>
          <w:szCs w:val="24"/>
        </w:rPr>
      </w:pPr>
    </w:p>
    <w:p w:rsidR="0013460C" w:rsidRDefault="0013460C" w:rsidP="0022427A">
      <w:pPr>
        <w:ind w:left="426"/>
        <w:rPr>
          <w:sz w:val="24"/>
          <w:szCs w:val="24"/>
          <w:u w:val="single"/>
        </w:rPr>
      </w:pPr>
    </w:p>
    <w:p w:rsidR="0013460C" w:rsidRDefault="0013460C" w:rsidP="0022427A">
      <w:pPr>
        <w:ind w:left="426"/>
        <w:rPr>
          <w:sz w:val="24"/>
          <w:szCs w:val="24"/>
          <w:u w:val="single"/>
        </w:rPr>
      </w:pPr>
    </w:p>
    <w:p w:rsidR="0013460C" w:rsidRDefault="0013460C" w:rsidP="0022427A">
      <w:pPr>
        <w:ind w:left="426"/>
        <w:rPr>
          <w:sz w:val="24"/>
          <w:szCs w:val="24"/>
          <w:u w:val="single"/>
        </w:rPr>
      </w:pPr>
    </w:p>
    <w:p w:rsidR="0013460C" w:rsidRDefault="0013460C" w:rsidP="0022427A">
      <w:pPr>
        <w:ind w:left="426"/>
        <w:rPr>
          <w:sz w:val="24"/>
          <w:szCs w:val="24"/>
          <w:u w:val="single"/>
        </w:rPr>
      </w:pPr>
    </w:p>
    <w:p w:rsidR="0022427A" w:rsidRPr="0022427A" w:rsidRDefault="0022427A" w:rsidP="0022427A">
      <w:pPr>
        <w:ind w:left="426"/>
        <w:rPr>
          <w:sz w:val="24"/>
          <w:szCs w:val="24"/>
          <w:u w:val="single"/>
        </w:rPr>
      </w:pPr>
      <w:r w:rsidRPr="0022427A">
        <w:rPr>
          <w:sz w:val="24"/>
          <w:szCs w:val="24"/>
          <w:u w:val="single"/>
        </w:rPr>
        <w:t xml:space="preserve">Erről értesülnek: </w:t>
      </w:r>
    </w:p>
    <w:p w:rsidR="0022427A" w:rsidRPr="0022427A" w:rsidRDefault="0022427A" w:rsidP="0022427A">
      <w:pPr>
        <w:pStyle w:val="WW-Alaprtelmezett"/>
        <w:numPr>
          <w:ilvl w:val="0"/>
          <w:numId w:val="34"/>
        </w:numPr>
        <w:tabs>
          <w:tab w:val="left" w:pos="426"/>
        </w:tabs>
        <w:ind w:left="709" w:hanging="283"/>
        <w:jc w:val="both"/>
        <w:rPr>
          <w:color w:val="000000"/>
        </w:rPr>
      </w:pPr>
      <w:r w:rsidRPr="0022427A">
        <w:rPr>
          <w:color w:val="000000"/>
        </w:rPr>
        <w:t>Karcag Városi Önkormányzat Képviselő-testület tagjai, lakhelyükön</w:t>
      </w:r>
    </w:p>
    <w:p w:rsidR="0022427A" w:rsidRPr="0022427A" w:rsidRDefault="0022427A" w:rsidP="0022427A">
      <w:pPr>
        <w:pStyle w:val="WW-Alaprtelmezett"/>
        <w:numPr>
          <w:ilvl w:val="0"/>
          <w:numId w:val="34"/>
        </w:numPr>
        <w:tabs>
          <w:tab w:val="left" w:pos="426"/>
        </w:tabs>
        <w:ind w:left="709" w:hanging="283"/>
        <w:jc w:val="both"/>
        <w:rPr>
          <w:color w:val="000000"/>
        </w:rPr>
      </w:pPr>
      <w:r w:rsidRPr="0022427A">
        <w:rPr>
          <w:color w:val="000000"/>
        </w:rPr>
        <w:t>Karcag Városi Önkormányzat Polgármestere, helyben</w:t>
      </w:r>
    </w:p>
    <w:p w:rsidR="0022427A" w:rsidRPr="0022427A" w:rsidRDefault="0022427A" w:rsidP="0022427A">
      <w:pPr>
        <w:pStyle w:val="WW-Alaprtelmezett"/>
        <w:numPr>
          <w:ilvl w:val="0"/>
          <w:numId w:val="34"/>
        </w:numPr>
        <w:tabs>
          <w:tab w:val="left" w:pos="426"/>
        </w:tabs>
        <w:ind w:left="709" w:hanging="283"/>
        <w:jc w:val="both"/>
        <w:rPr>
          <w:color w:val="000000"/>
        </w:rPr>
      </w:pPr>
      <w:r w:rsidRPr="0022427A">
        <w:rPr>
          <w:color w:val="000000"/>
        </w:rPr>
        <w:t>Karcag Városi Önkormányzat Jegyzője, helyben</w:t>
      </w:r>
    </w:p>
    <w:p w:rsidR="0022427A" w:rsidRPr="0022427A" w:rsidRDefault="0022427A" w:rsidP="0022427A">
      <w:pPr>
        <w:pStyle w:val="WW-Alaprtelmezett"/>
        <w:numPr>
          <w:ilvl w:val="0"/>
          <w:numId w:val="34"/>
        </w:numPr>
        <w:tabs>
          <w:tab w:val="left" w:pos="426"/>
        </w:tabs>
        <w:ind w:left="709" w:hanging="283"/>
        <w:jc w:val="both"/>
        <w:rPr>
          <w:color w:val="000000"/>
        </w:rPr>
      </w:pPr>
      <w:r w:rsidRPr="0022427A">
        <w:rPr>
          <w:color w:val="000000"/>
        </w:rPr>
        <w:t>Karcagi Polgármesteri Hivatal Költségvetési, Gazdálkodási és Kistérségi Iroda Gazdálkodási Csoport, helyben</w:t>
      </w:r>
    </w:p>
    <w:p w:rsidR="0022427A" w:rsidRPr="0022427A" w:rsidRDefault="0022427A" w:rsidP="0022427A">
      <w:pPr>
        <w:pStyle w:val="WW-Alaprtelmezett"/>
        <w:numPr>
          <w:ilvl w:val="0"/>
          <w:numId w:val="34"/>
        </w:numPr>
        <w:tabs>
          <w:tab w:val="left" w:pos="426"/>
        </w:tabs>
        <w:ind w:left="709" w:hanging="283"/>
        <w:jc w:val="both"/>
        <w:rPr>
          <w:color w:val="000000"/>
        </w:rPr>
      </w:pPr>
      <w:r w:rsidRPr="0022427A">
        <w:rPr>
          <w:color w:val="000000"/>
        </w:rPr>
        <w:t>Karcagi Polgármesteri Hivatal Aljegyzői Iroda, helyben</w:t>
      </w:r>
    </w:p>
    <w:p w:rsidR="0022427A" w:rsidRPr="0022427A" w:rsidRDefault="0022427A" w:rsidP="0022427A">
      <w:pPr>
        <w:pStyle w:val="WW-Alaprtelmezett"/>
        <w:numPr>
          <w:ilvl w:val="0"/>
          <w:numId w:val="34"/>
        </w:numPr>
        <w:tabs>
          <w:tab w:val="left" w:pos="426"/>
        </w:tabs>
        <w:ind w:left="709" w:hanging="283"/>
        <w:jc w:val="both"/>
        <w:rPr>
          <w:color w:val="000000"/>
        </w:rPr>
      </w:pPr>
      <w:r w:rsidRPr="0022427A">
        <w:rPr>
          <w:color w:val="000000"/>
        </w:rPr>
        <w:t>Karcagi „Erőforrás” Kft., ügyvezetője, Andrási Zoltán (5300 Karcag, Kossuth tér 14.)</w:t>
      </w:r>
    </w:p>
    <w:p w:rsidR="00D14417" w:rsidRDefault="00D14417" w:rsidP="00F95E70">
      <w:pPr>
        <w:pStyle w:val="Listaszerbekezds"/>
        <w:tabs>
          <w:tab w:val="left" w:pos="2518"/>
        </w:tabs>
        <w:ind w:left="0"/>
        <w:rPr>
          <w:b/>
        </w:rPr>
      </w:pPr>
    </w:p>
    <w:p w:rsidR="0022427A" w:rsidRPr="00D96B0D" w:rsidRDefault="0022427A" w:rsidP="00F95E70">
      <w:pPr>
        <w:pStyle w:val="Listaszerbekezds"/>
        <w:tabs>
          <w:tab w:val="left" w:pos="2518"/>
        </w:tabs>
        <w:ind w:left="0"/>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3A4F0B" w:rsidP="003A4F0B">
            <w:pPr>
              <w:pStyle w:val="Szvegtrzs"/>
              <w:rPr>
                <w:b/>
                <w:sz w:val="24"/>
                <w:szCs w:val="24"/>
                <w:u w:val="single"/>
              </w:rPr>
            </w:pPr>
            <w:r w:rsidRPr="00D96B0D">
              <w:rPr>
                <w:b/>
                <w:sz w:val="24"/>
                <w:szCs w:val="24"/>
              </w:rPr>
              <w:t>1</w:t>
            </w:r>
            <w:r w:rsidR="00CE4F53" w:rsidRPr="00D96B0D">
              <w:rPr>
                <w:b/>
                <w:sz w:val="24"/>
                <w:szCs w:val="24"/>
              </w:rPr>
              <w:t>1</w:t>
            </w:r>
            <w:r w:rsidRPr="00D96B0D">
              <w:rPr>
                <w:b/>
                <w:sz w:val="24"/>
                <w:szCs w:val="24"/>
              </w:rPr>
              <w:t xml:space="preserve">. </w:t>
            </w:r>
            <w:r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pStyle w:val="Listaszerbekezds"/>
              <w:ind w:left="57"/>
              <w:jc w:val="both"/>
            </w:pPr>
            <w:r w:rsidRPr="00D96B0D">
              <w:t xml:space="preserve">Javaslat a Karcag, Széchenyi István sugárút 83. A. épület fsz. 3. alatti 33,68 </w:t>
            </w:r>
            <w:proofErr w:type="gramStart"/>
            <w:r w:rsidRPr="00D96B0D">
              <w:t>m</w:t>
            </w:r>
            <w:r w:rsidRPr="00D96B0D">
              <w:rPr>
                <w:vertAlign w:val="superscript"/>
              </w:rPr>
              <w:t xml:space="preserve">2 </w:t>
            </w:r>
            <w:r w:rsidRPr="00D96B0D">
              <w:t xml:space="preserve"> alapterületű</w:t>
            </w:r>
            <w:proofErr w:type="gramEnd"/>
            <w:r w:rsidRPr="00D96B0D">
              <w:t xml:space="preserve"> önkormányzati bérlakás pályázat útján történő bérbeadására</w:t>
            </w:r>
          </w:p>
          <w:p w:rsidR="00980014" w:rsidRPr="00D96B0D" w:rsidRDefault="00980014" w:rsidP="003A4F0B">
            <w:pPr>
              <w:pStyle w:val="NormlWeb"/>
              <w:spacing w:before="0" w:after="0"/>
              <w:ind w:left="57"/>
              <w:jc w:val="both"/>
              <w:rPr>
                <w:szCs w:val="24"/>
              </w:rPr>
            </w:pPr>
          </w:p>
        </w:tc>
      </w:tr>
    </w:tbl>
    <w:p w:rsidR="00D90FED" w:rsidRDefault="00D90FED" w:rsidP="00F95E70">
      <w:pPr>
        <w:tabs>
          <w:tab w:val="left" w:pos="2518"/>
        </w:tabs>
        <w:rPr>
          <w:b/>
          <w:sz w:val="24"/>
          <w:szCs w:val="24"/>
        </w:rPr>
      </w:pPr>
      <w:r w:rsidRPr="00D96B0D">
        <w:rPr>
          <w:b/>
          <w:sz w:val="24"/>
          <w:szCs w:val="24"/>
        </w:rPr>
        <w:tab/>
      </w:r>
    </w:p>
    <w:p w:rsidR="00D90FED" w:rsidRPr="00A45D51" w:rsidRDefault="00D90FED" w:rsidP="00D90FED">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556A2">
        <w:rPr>
          <w:bCs/>
          <w:iCs/>
          <w:sz w:val="24"/>
          <w:szCs w:val="24"/>
        </w:rPr>
        <w:t xml:space="preserve">Több ingatlan került már meghirdetésre, jelenleg ez az ingatlan is üres és célszerű pályázat útján </w:t>
      </w:r>
      <w:proofErr w:type="spellStart"/>
      <w:r w:rsidR="003556A2">
        <w:rPr>
          <w:bCs/>
          <w:iCs/>
          <w:sz w:val="24"/>
          <w:szCs w:val="24"/>
        </w:rPr>
        <w:t>bérb</w:t>
      </w:r>
      <w:proofErr w:type="spellEnd"/>
      <w:r w:rsidR="0013460C">
        <w:rPr>
          <w:bCs/>
          <w:iCs/>
          <w:sz w:val="24"/>
          <w:szCs w:val="24"/>
        </w:rPr>
        <w:t xml:space="preserve"> </w:t>
      </w:r>
      <w:proofErr w:type="spellStart"/>
      <w:r w:rsidR="003556A2">
        <w:rPr>
          <w:bCs/>
          <w:iCs/>
          <w:sz w:val="24"/>
          <w:szCs w:val="24"/>
        </w:rPr>
        <w:t>eadni</w:t>
      </w:r>
      <w:proofErr w:type="spellEnd"/>
      <w:r w:rsidR="003556A2">
        <w:rPr>
          <w:bCs/>
          <w:iCs/>
          <w:sz w:val="24"/>
          <w:szCs w:val="24"/>
        </w:rPr>
        <w:t xml:space="preserve">. </w:t>
      </w:r>
      <w:r w:rsidRPr="00A45D51">
        <w:rPr>
          <w:bCs/>
          <w:iCs/>
          <w:sz w:val="24"/>
          <w:szCs w:val="24"/>
        </w:rPr>
        <w:t>Kérdés, hozzászólás van-e?</w:t>
      </w:r>
    </w:p>
    <w:p w:rsidR="00D90FED" w:rsidRPr="00A45D51" w:rsidRDefault="00D90FED" w:rsidP="00D90FED">
      <w:pPr>
        <w:tabs>
          <w:tab w:val="left" w:pos="2518"/>
        </w:tabs>
        <w:jc w:val="both"/>
        <w:rPr>
          <w:bCs/>
          <w:iCs/>
          <w:sz w:val="24"/>
          <w:szCs w:val="24"/>
        </w:rPr>
      </w:pPr>
    </w:p>
    <w:p w:rsidR="00D90FED" w:rsidRPr="00A45D51" w:rsidRDefault="00D90FED" w:rsidP="00D90FED">
      <w:pPr>
        <w:rPr>
          <w:sz w:val="24"/>
          <w:szCs w:val="24"/>
        </w:rPr>
      </w:pPr>
      <w:r w:rsidRPr="00A45D51">
        <w:rPr>
          <w:sz w:val="24"/>
          <w:szCs w:val="24"/>
        </w:rPr>
        <w:t xml:space="preserve">Kérdés, észrevétel nem hangzott el. </w:t>
      </w:r>
    </w:p>
    <w:p w:rsidR="00D90FED" w:rsidRPr="00A45D51" w:rsidRDefault="00D90FED" w:rsidP="00D90FED">
      <w:pPr>
        <w:rPr>
          <w:sz w:val="24"/>
          <w:szCs w:val="24"/>
        </w:rPr>
      </w:pPr>
    </w:p>
    <w:p w:rsidR="00D90FED" w:rsidRPr="00A45D51" w:rsidRDefault="00D90FED" w:rsidP="00D90FED">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D90FED" w:rsidRPr="00A45D51" w:rsidRDefault="00D90FED" w:rsidP="00D90FED">
      <w:pPr>
        <w:rPr>
          <w:b/>
          <w:bCs/>
          <w:sz w:val="24"/>
          <w:szCs w:val="24"/>
          <w:u w:val="single"/>
        </w:rPr>
      </w:pPr>
    </w:p>
    <w:p w:rsidR="00D90FED" w:rsidRPr="00A45D51" w:rsidRDefault="00D90FED" w:rsidP="00D90FED">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90FED" w:rsidRDefault="00D90FED" w:rsidP="00D90FED">
      <w:pPr>
        <w:pStyle w:val="Listaszerbekezds"/>
        <w:tabs>
          <w:tab w:val="left" w:pos="2518"/>
        </w:tabs>
        <w:ind w:left="0"/>
        <w:rPr>
          <w:b/>
        </w:rPr>
      </w:pPr>
    </w:p>
    <w:p w:rsidR="00397031" w:rsidRDefault="00397031" w:rsidP="00D90FED">
      <w:pPr>
        <w:pStyle w:val="Listaszerbekezds"/>
        <w:tabs>
          <w:tab w:val="left" w:pos="2518"/>
        </w:tabs>
        <w:ind w:left="0"/>
        <w:rPr>
          <w:b/>
        </w:rPr>
      </w:pPr>
    </w:p>
    <w:p w:rsidR="0022427A" w:rsidRPr="0022427A" w:rsidRDefault="0022427A" w:rsidP="0022427A">
      <w:pPr>
        <w:shd w:val="clear" w:color="auto" w:fill="FFFFFF"/>
        <w:rPr>
          <w:b/>
          <w:bCs/>
          <w:sz w:val="24"/>
          <w:szCs w:val="24"/>
        </w:rPr>
      </w:pPr>
      <w:r w:rsidRPr="0022427A">
        <w:rPr>
          <w:b/>
          <w:bCs/>
          <w:sz w:val="24"/>
          <w:szCs w:val="24"/>
        </w:rPr>
        <w:t>282/2018. (X.25.) „kt.” sz. h a t á r o z a t</w:t>
      </w:r>
    </w:p>
    <w:p w:rsidR="0022427A" w:rsidRPr="0022427A" w:rsidRDefault="0022427A" w:rsidP="0022427A">
      <w:pPr>
        <w:shd w:val="clear" w:color="auto" w:fill="FFFFFF"/>
        <w:jc w:val="both"/>
        <w:rPr>
          <w:b/>
          <w:sz w:val="24"/>
          <w:szCs w:val="24"/>
        </w:rPr>
      </w:pPr>
      <w:proofErr w:type="gramStart"/>
      <w:r w:rsidRPr="0022427A">
        <w:rPr>
          <w:b/>
          <w:sz w:val="24"/>
          <w:szCs w:val="24"/>
        </w:rPr>
        <w:t>a</w:t>
      </w:r>
      <w:proofErr w:type="gramEnd"/>
      <w:r w:rsidRPr="0022427A">
        <w:rPr>
          <w:b/>
          <w:sz w:val="24"/>
          <w:szCs w:val="24"/>
        </w:rPr>
        <w:t xml:space="preserve"> Karcag, Széchenyi István sugárút 83. A épület fsz. 3. alatti </w:t>
      </w:r>
      <w:smartTag w:uri="urn:schemas-microsoft-com:office:smarttags" w:element="metricconverter">
        <w:smartTagPr>
          <w:attr w:name="ProductID" w:val="33,68 m2"/>
        </w:smartTagPr>
        <w:r w:rsidRPr="0022427A">
          <w:rPr>
            <w:b/>
            <w:sz w:val="24"/>
            <w:szCs w:val="24"/>
          </w:rPr>
          <w:t>33,68 m</w:t>
        </w:r>
        <w:r w:rsidRPr="0022427A">
          <w:rPr>
            <w:b/>
            <w:sz w:val="24"/>
            <w:szCs w:val="24"/>
            <w:vertAlign w:val="superscript"/>
          </w:rPr>
          <w:t>2</w:t>
        </w:r>
      </w:smartTag>
      <w:r w:rsidRPr="0022427A">
        <w:rPr>
          <w:b/>
          <w:sz w:val="24"/>
          <w:szCs w:val="24"/>
          <w:vertAlign w:val="superscript"/>
        </w:rPr>
        <w:t xml:space="preserve"> </w:t>
      </w:r>
      <w:r w:rsidRPr="0022427A">
        <w:rPr>
          <w:b/>
          <w:sz w:val="24"/>
          <w:szCs w:val="24"/>
        </w:rPr>
        <w:t xml:space="preserve"> alapterületű önkormányzati bérlakás pályázat útján történő bérbeadásáról</w:t>
      </w:r>
    </w:p>
    <w:p w:rsidR="0022427A" w:rsidRPr="0022427A" w:rsidRDefault="0022427A" w:rsidP="0022427A">
      <w:pPr>
        <w:shd w:val="clear" w:color="auto" w:fill="FFFFFF"/>
        <w:jc w:val="both"/>
        <w:rPr>
          <w:b/>
          <w:bCs/>
          <w:sz w:val="24"/>
          <w:szCs w:val="24"/>
        </w:rPr>
      </w:pPr>
    </w:p>
    <w:p w:rsidR="0022427A" w:rsidRPr="0022427A" w:rsidRDefault="0022427A" w:rsidP="0022427A">
      <w:pPr>
        <w:tabs>
          <w:tab w:val="left" w:pos="3090"/>
        </w:tabs>
        <w:jc w:val="both"/>
        <w:rPr>
          <w:sz w:val="24"/>
          <w:szCs w:val="24"/>
        </w:rPr>
      </w:pPr>
      <w:r w:rsidRPr="0022427A">
        <w:rPr>
          <w:sz w:val="24"/>
          <w:szCs w:val="24"/>
        </w:rPr>
        <w:t>Karcag Városi Önkormányzat Képviselő-testülete a Karcag Városi Önkormányzat tulajdonában lévő lakások és nem lakás céljára szolgáló helyiségek bérbeadásáról szóló 21/2013. (VI. 28.) önkormányzati rendeletének (a továbbiakban: Lakásrendelet) 2. § (1) bekezdés a) pontjában biztosított jogkörében eljárva, továbbá a 4. § (1) bekezdése alapján az alábbiak szerint dönt:</w:t>
      </w:r>
    </w:p>
    <w:p w:rsidR="0022427A" w:rsidRPr="0022427A" w:rsidRDefault="0022427A" w:rsidP="0022427A">
      <w:pPr>
        <w:tabs>
          <w:tab w:val="left" w:pos="3090"/>
        </w:tabs>
        <w:jc w:val="both"/>
        <w:rPr>
          <w:sz w:val="24"/>
          <w:szCs w:val="24"/>
        </w:rPr>
      </w:pPr>
    </w:p>
    <w:p w:rsidR="0022427A" w:rsidRPr="0022427A" w:rsidRDefault="0022427A" w:rsidP="0022427A">
      <w:pPr>
        <w:numPr>
          <w:ilvl w:val="0"/>
          <w:numId w:val="37"/>
        </w:numPr>
        <w:tabs>
          <w:tab w:val="left" w:pos="709"/>
        </w:tabs>
        <w:suppressAutoHyphens/>
        <w:jc w:val="both"/>
        <w:rPr>
          <w:sz w:val="24"/>
          <w:szCs w:val="24"/>
        </w:rPr>
      </w:pPr>
      <w:r w:rsidRPr="0022427A">
        <w:rPr>
          <w:sz w:val="24"/>
          <w:szCs w:val="24"/>
        </w:rPr>
        <w:t>Karcag Városi Önkormányzat pályázat útján bérbe adja a tulajdonában lévő alábbi ingatlanát.</w:t>
      </w:r>
    </w:p>
    <w:p w:rsidR="0022427A" w:rsidRPr="0022427A" w:rsidRDefault="0022427A" w:rsidP="0022427A">
      <w:pPr>
        <w:tabs>
          <w:tab w:val="left" w:pos="709"/>
        </w:tabs>
        <w:ind w:left="780"/>
        <w:rPr>
          <w:sz w:val="24"/>
          <w:szCs w:val="24"/>
        </w:rPr>
      </w:pPr>
    </w:p>
    <w:p w:rsidR="0022427A" w:rsidRPr="0022427A" w:rsidRDefault="0022427A" w:rsidP="0022427A">
      <w:pPr>
        <w:numPr>
          <w:ilvl w:val="0"/>
          <w:numId w:val="37"/>
        </w:numPr>
        <w:tabs>
          <w:tab w:val="left" w:pos="709"/>
        </w:tabs>
        <w:suppressAutoHyphens/>
        <w:jc w:val="both"/>
        <w:rPr>
          <w:sz w:val="24"/>
          <w:szCs w:val="24"/>
        </w:rPr>
      </w:pPr>
      <w:r w:rsidRPr="0022427A">
        <w:rPr>
          <w:sz w:val="24"/>
          <w:szCs w:val="24"/>
          <w:u w:val="single"/>
        </w:rPr>
        <w:t>Az ingatlan adatai:</w:t>
      </w:r>
    </w:p>
    <w:p w:rsidR="0022427A" w:rsidRPr="0022427A" w:rsidRDefault="0022427A" w:rsidP="0022427A">
      <w:pPr>
        <w:tabs>
          <w:tab w:val="left" w:pos="709"/>
        </w:tabs>
        <w:ind w:left="780"/>
        <w:rPr>
          <w:sz w:val="24"/>
          <w:szCs w:val="24"/>
        </w:rPr>
      </w:pPr>
      <w:r w:rsidRPr="0022427A">
        <w:rPr>
          <w:sz w:val="24"/>
          <w:szCs w:val="24"/>
        </w:rPr>
        <w:t xml:space="preserve">Helye: Karcag, Széchenyi István sugárút </w:t>
      </w:r>
      <w:smartTag w:uri="urn:schemas-microsoft-com:office:smarttags" w:element="metricconverter">
        <w:smartTagPr>
          <w:attr w:name="ProductID" w:val="83. A"/>
        </w:smartTagPr>
        <w:r w:rsidRPr="0022427A">
          <w:rPr>
            <w:sz w:val="24"/>
            <w:szCs w:val="24"/>
          </w:rPr>
          <w:t xml:space="preserve">83. </w:t>
        </w:r>
        <w:proofErr w:type="gramStart"/>
        <w:r w:rsidRPr="0022427A">
          <w:rPr>
            <w:sz w:val="24"/>
            <w:szCs w:val="24"/>
          </w:rPr>
          <w:t>A</w:t>
        </w:r>
      </w:smartTag>
      <w:proofErr w:type="gramEnd"/>
      <w:r w:rsidRPr="0022427A">
        <w:rPr>
          <w:sz w:val="24"/>
          <w:szCs w:val="24"/>
        </w:rPr>
        <w:t xml:space="preserve">. </w:t>
      </w:r>
      <w:proofErr w:type="gramStart"/>
      <w:r w:rsidRPr="0022427A">
        <w:rPr>
          <w:sz w:val="24"/>
          <w:szCs w:val="24"/>
        </w:rPr>
        <w:t>épület</w:t>
      </w:r>
      <w:proofErr w:type="gramEnd"/>
      <w:r w:rsidRPr="0022427A">
        <w:rPr>
          <w:sz w:val="24"/>
          <w:szCs w:val="24"/>
        </w:rPr>
        <w:t xml:space="preserve"> fsz. 3. </w:t>
      </w:r>
    </w:p>
    <w:p w:rsidR="0022427A" w:rsidRPr="0022427A" w:rsidRDefault="0022427A" w:rsidP="0022427A">
      <w:pPr>
        <w:tabs>
          <w:tab w:val="left" w:pos="709"/>
        </w:tabs>
        <w:ind w:left="780"/>
        <w:rPr>
          <w:sz w:val="24"/>
          <w:szCs w:val="24"/>
        </w:rPr>
      </w:pPr>
      <w:r w:rsidRPr="0022427A">
        <w:rPr>
          <w:sz w:val="24"/>
          <w:szCs w:val="24"/>
        </w:rPr>
        <w:t>Helyrajzi száma: 5748</w:t>
      </w:r>
    </w:p>
    <w:p w:rsidR="0022427A" w:rsidRPr="0022427A" w:rsidRDefault="0022427A" w:rsidP="0022427A">
      <w:pPr>
        <w:tabs>
          <w:tab w:val="left" w:pos="709"/>
        </w:tabs>
        <w:ind w:left="780"/>
        <w:rPr>
          <w:sz w:val="24"/>
          <w:szCs w:val="24"/>
        </w:rPr>
      </w:pPr>
      <w:r w:rsidRPr="0022427A">
        <w:rPr>
          <w:sz w:val="24"/>
          <w:szCs w:val="24"/>
        </w:rPr>
        <w:t>Művelési ága: lakóház, udvar</w:t>
      </w:r>
    </w:p>
    <w:p w:rsidR="0022427A" w:rsidRPr="0022427A" w:rsidRDefault="0022427A" w:rsidP="0022427A">
      <w:pPr>
        <w:tabs>
          <w:tab w:val="left" w:pos="709"/>
        </w:tabs>
        <w:ind w:left="780"/>
        <w:rPr>
          <w:sz w:val="24"/>
          <w:szCs w:val="24"/>
        </w:rPr>
      </w:pPr>
      <w:r w:rsidRPr="0022427A">
        <w:rPr>
          <w:sz w:val="24"/>
          <w:szCs w:val="24"/>
        </w:rPr>
        <w:t>Alapterülete: 9504 m</w:t>
      </w:r>
      <w:r w:rsidRPr="0022427A">
        <w:rPr>
          <w:sz w:val="24"/>
          <w:szCs w:val="24"/>
          <w:vertAlign w:val="superscript"/>
        </w:rPr>
        <w:t>2</w:t>
      </w:r>
      <w:r w:rsidRPr="0022427A">
        <w:rPr>
          <w:sz w:val="24"/>
          <w:szCs w:val="24"/>
        </w:rPr>
        <w:t xml:space="preserve">-ből </w:t>
      </w:r>
      <w:smartTag w:uri="urn:schemas-microsoft-com:office:smarttags" w:element="metricconverter">
        <w:smartTagPr>
          <w:attr w:name="ProductID" w:val="33,68 m2"/>
        </w:smartTagPr>
        <w:r w:rsidRPr="0022427A">
          <w:rPr>
            <w:sz w:val="24"/>
            <w:szCs w:val="24"/>
          </w:rPr>
          <w:t>33,68 m</w:t>
        </w:r>
        <w:r w:rsidRPr="0022427A">
          <w:rPr>
            <w:sz w:val="24"/>
            <w:szCs w:val="24"/>
            <w:vertAlign w:val="superscript"/>
          </w:rPr>
          <w:t>2</w:t>
        </w:r>
      </w:smartTag>
      <w:r w:rsidRPr="0022427A">
        <w:rPr>
          <w:sz w:val="24"/>
          <w:szCs w:val="24"/>
          <w:vertAlign w:val="superscript"/>
        </w:rPr>
        <w:t xml:space="preserve"> </w:t>
      </w:r>
      <w:r w:rsidRPr="0022427A">
        <w:rPr>
          <w:sz w:val="24"/>
          <w:szCs w:val="24"/>
        </w:rPr>
        <w:t>kerül bérbeadásra a lakáshoz tartozó udvarral (1 szoba, hálófülke, előszoba, főzőfülke, kamraszekrény, fürdőszoba-WC helyiségekből áll)</w:t>
      </w:r>
    </w:p>
    <w:p w:rsidR="0022427A" w:rsidRPr="0022427A" w:rsidRDefault="0022427A" w:rsidP="0022427A">
      <w:pPr>
        <w:tabs>
          <w:tab w:val="left" w:pos="709"/>
        </w:tabs>
        <w:ind w:left="780"/>
        <w:rPr>
          <w:sz w:val="24"/>
          <w:szCs w:val="24"/>
        </w:rPr>
      </w:pPr>
      <w:r w:rsidRPr="0022427A">
        <w:rPr>
          <w:sz w:val="24"/>
          <w:szCs w:val="24"/>
        </w:rPr>
        <w:t xml:space="preserve">Komfortfokozata: komfortos </w:t>
      </w:r>
    </w:p>
    <w:p w:rsidR="0022427A" w:rsidRPr="0022427A" w:rsidRDefault="0022427A" w:rsidP="0022427A">
      <w:pPr>
        <w:tabs>
          <w:tab w:val="left" w:pos="709"/>
        </w:tabs>
        <w:ind w:left="780"/>
        <w:rPr>
          <w:sz w:val="24"/>
          <w:szCs w:val="24"/>
        </w:rPr>
      </w:pPr>
      <w:r w:rsidRPr="0022427A">
        <w:rPr>
          <w:sz w:val="24"/>
          <w:szCs w:val="24"/>
        </w:rPr>
        <w:t>A lakás bérbeadása: megtekintett állapotában.</w:t>
      </w:r>
    </w:p>
    <w:p w:rsidR="0022427A" w:rsidRPr="0022427A" w:rsidRDefault="0022427A" w:rsidP="0022427A">
      <w:pPr>
        <w:pStyle w:val="Listaszerbekezds"/>
      </w:pPr>
    </w:p>
    <w:p w:rsidR="0022427A" w:rsidRPr="0022427A" w:rsidRDefault="0022427A" w:rsidP="0022427A">
      <w:pPr>
        <w:numPr>
          <w:ilvl w:val="0"/>
          <w:numId w:val="37"/>
        </w:numPr>
        <w:tabs>
          <w:tab w:val="left" w:pos="709"/>
        </w:tabs>
        <w:suppressAutoHyphens/>
        <w:jc w:val="both"/>
        <w:rPr>
          <w:sz w:val="24"/>
          <w:szCs w:val="24"/>
        </w:rPr>
      </w:pPr>
      <w:r w:rsidRPr="0022427A">
        <w:rPr>
          <w:sz w:val="24"/>
          <w:szCs w:val="24"/>
        </w:rPr>
        <w:lastRenderedPageBreak/>
        <w:t xml:space="preserve">A pályázat nyertese a </w:t>
      </w:r>
      <w:proofErr w:type="gramStart"/>
      <w:r w:rsidRPr="0022427A">
        <w:rPr>
          <w:sz w:val="24"/>
          <w:szCs w:val="24"/>
        </w:rPr>
        <w:t>lakás bérleti</w:t>
      </w:r>
      <w:proofErr w:type="gramEnd"/>
      <w:r w:rsidRPr="0022427A">
        <w:rPr>
          <w:sz w:val="24"/>
          <w:szCs w:val="24"/>
        </w:rPr>
        <w:t xml:space="preserve"> jogát 2 év időtartamra szerzi meg.</w:t>
      </w:r>
    </w:p>
    <w:p w:rsidR="0022427A" w:rsidRPr="0022427A" w:rsidRDefault="0022427A" w:rsidP="0022427A">
      <w:pPr>
        <w:tabs>
          <w:tab w:val="left" w:pos="709"/>
        </w:tabs>
        <w:ind w:left="780"/>
        <w:rPr>
          <w:sz w:val="24"/>
          <w:szCs w:val="24"/>
        </w:rPr>
      </w:pPr>
    </w:p>
    <w:p w:rsidR="0022427A" w:rsidRPr="0022427A" w:rsidRDefault="0022427A" w:rsidP="0022427A">
      <w:pPr>
        <w:numPr>
          <w:ilvl w:val="0"/>
          <w:numId w:val="37"/>
        </w:numPr>
        <w:suppressAutoHyphens/>
        <w:jc w:val="both"/>
        <w:rPr>
          <w:sz w:val="24"/>
          <w:szCs w:val="24"/>
        </w:rPr>
      </w:pPr>
      <w:r w:rsidRPr="0022427A">
        <w:rPr>
          <w:sz w:val="24"/>
          <w:szCs w:val="24"/>
        </w:rPr>
        <w:t xml:space="preserve">A pályázati kiírás tartalmának és a pályázatok tartalmának meghatározása, valamint a pályáztatással kapcsolatban követendő eljárás a Lakásrendelet 4. § (1-12) bekezdése alapján történik. </w:t>
      </w:r>
    </w:p>
    <w:p w:rsidR="0022427A" w:rsidRPr="0022427A" w:rsidRDefault="0022427A" w:rsidP="0022427A">
      <w:pPr>
        <w:pStyle w:val="Listaszerbekezds"/>
      </w:pPr>
    </w:p>
    <w:p w:rsidR="0022427A" w:rsidRPr="0022427A" w:rsidRDefault="0022427A" w:rsidP="0022427A">
      <w:pPr>
        <w:numPr>
          <w:ilvl w:val="0"/>
          <w:numId w:val="37"/>
        </w:numPr>
        <w:tabs>
          <w:tab w:val="left" w:pos="720"/>
        </w:tabs>
        <w:suppressAutoHyphens/>
        <w:jc w:val="both"/>
        <w:rPr>
          <w:sz w:val="24"/>
          <w:szCs w:val="24"/>
        </w:rPr>
      </w:pPr>
      <w:r w:rsidRPr="0022427A">
        <w:rPr>
          <w:sz w:val="24"/>
          <w:szCs w:val="24"/>
        </w:rPr>
        <w:t xml:space="preserve">Karcag Városi Önkormányzat Képviselő-testülete (a továbbiakban: Képviselő-testület) felkéri Karcag Városi Önkormányzat Polgármesterét a pályázati kiírás </w:t>
      </w:r>
      <w:proofErr w:type="spellStart"/>
      <w:r w:rsidRPr="0022427A">
        <w:rPr>
          <w:sz w:val="24"/>
          <w:szCs w:val="24"/>
        </w:rPr>
        <w:t>közhírelésére</w:t>
      </w:r>
      <w:proofErr w:type="spellEnd"/>
      <w:r w:rsidRPr="0022427A">
        <w:rPr>
          <w:sz w:val="24"/>
          <w:szCs w:val="24"/>
        </w:rPr>
        <w:t xml:space="preserve">.  </w:t>
      </w:r>
    </w:p>
    <w:p w:rsidR="0022427A" w:rsidRPr="0022427A" w:rsidRDefault="0022427A" w:rsidP="0022427A">
      <w:pPr>
        <w:pStyle w:val="Listaszerbekezds"/>
      </w:pPr>
    </w:p>
    <w:p w:rsidR="0022427A" w:rsidRPr="0022427A" w:rsidRDefault="0022427A" w:rsidP="0022427A">
      <w:pPr>
        <w:numPr>
          <w:ilvl w:val="0"/>
          <w:numId w:val="37"/>
        </w:numPr>
        <w:tabs>
          <w:tab w:val="left" w:pos="709"/>
        </w:tabs>
        <w:suppressAutoHyphens/>
        <w:jc w:val="both"/>
        <w:rPr>
          <w:sz w:val="24"/>
          <w:szCs w:val="24"/>
        </w:rPr>
      </w:pPr>
      <w:r w:rsidRPr="0022427A">
        <w:rPr>
          <w:sz w:val="24"/>
          <w:szCs w:val="24"/>
        </w:rPr>
        <w:t>A Képviselő-testület felkéri a Karcagi Polgármesteri Hivatal Igazgatási és Szociális Irodáját a pályázattal kapcsolatos intézkedések megtételére.</w:t>
      </w:r>
    </w:p>
    <w:p w:rsidR="0022427A" w:rsidRPr="0022427A" w:rsidRDefault="0022427A" w:rsidP="0022427A">
      <w:pPr>
        <w:tabs>
          <w:tab w:val="left" w:pos="709"/>
        </w:tabs>
        <w:ind w:left="780"/>
        <w:rPr>
          <w:sz w:val="24"/>
          <w:szCs w:val="24"/>
        </w:rPr>
      </w:pPr>
    </w:p>
    <w:p w:rsidR="0022427A" w:rsidRPr="0022427A" w:rsidRDefault="0022427A" w:rsidP="0022427A">
      <w:pPr>
        <w:tabs>
          <w:tab w:val="left" w:pos="709"/>
        </w:tabs>
        <w:rPr>
          <w:sz w:val="24"/>
          <w:szCs w:val="24"/>
        </w:rPr>
      </w:pPr>
      <w:r w:rsidRPr="0022427A">
        <w:rPr>
          <w:sz w:val="24"/>
          <w:szCs w:val="24"/>
        </w:rPr>
        <w:tab/>
      </w:r>
      <w:r w:rsidRPr="0022427A">
        <w:rPr>
          <w:sz w:val="24"/>
          <w:szCs w:val="24"/>
          <w:u w:val="single"/>
        </w:rPr>
        <w:t>Felelős:</w:t>
      </w:r>
      <w:r w:rsidRPr="0022427A">
        <w:rPr>
          <w:sz w:val="24"/>
          <w:szCs w:val="24"/>
        </w:rPr>
        <w:t xml:space="preserve"> Dr. </w:t>
      </w:r>
      <w:proofErr w:type="spellStart"/>
      <w:r w:rsidRPr="0022427A">
        <w:rPr>
          <w:sz w:val="24"/>
          <w:szCs w:val="24"/>
        </w:rPr>
        <w:t>Bukács</w:t>
      </w:r>
      <w:proofErr w:type="spellEnd"/>
      <w:r w:rsidRPr="0022427A">
        <w:rPr>
          <w:sz w:val="24"/>
          <w:szCs w:val="24"/>
        </w:rPr>
        <w:t xml:space="preserve"> Annamária irodavezető</w:t>
      </w:r>
    </w:p>
    <w:p w:rsidR="0022427A" w:rsidRPr="0022427A" w:rsidRDefault="0022427A" w:rsidP="0022427A">
      <w:pPr>
        <w:tabs>
          <w:tab w:val="left" w:pos="709"/>
        </w:tabs>
        <w:rPr>
          <w:sz w:val="24"/>
          <w:szCs w:val="24"/>
        </w:rPr>
      </w:pPr>
      <w:r w:rsidRPr="0022427A">
        <w:rPr>
          <w:sz w:val="24"/>
          <w:szCs w:val="24"/>
        </w:rPr>
        <w:tab/>
      </w:r>
      <w:r w:rsidRPr="0022427A">
        <w:rPr>
          <w:sz w:val="24"/>
          <w:szCs w:val="24"/>
          <w:u w:val="single"/>
        </w:rPr>
        <w:t>Határidő:</w:t>
      </w:r>
      <w:r w:rsidRPr="0022427A">
        <w:rPr>
          <w:sz w:val="24"/>
          <w:szCs w:val="24"/>
        </w:rPr>
        <w:t xml:space="preserve"> azonnal</w:t>
      </w:r>
    </w:p>
    <w:p w:rsidR="0022427A" w:rsidRPr="0022427A" w:rsidRDefault="0022427A" w:rsidP="0022427A">
      <w:pPr>
        <w:ind w:hanging="15"/>
        <w:rPr>
          <w:sz w:val="24"/>
          <w:szCs w:val="24"/>
        </w:rPr>
      </w:pPr>
    </w:p>
    <w:p w:rsidR="0022427A" w:rsidRPr="0022427A" w:rsidRDefault="0022427A" w:rsidP="0022427A">
      <w:pPr>
        <w:pStyle w:val="WW-Alaprtelmezett"/>
        <w:shd w:val="clear" w:color="auto" w:fill="FFFFFF"/>
        <w:tabs>
          <w:tab w:val="left" w:pos="426"/>
        </w:tabs>
        <w:jc w:val="both"/>
        <w:rPr>
          <w:u w:val="single"/>
        </w:rPr>
      </w:pPr>
      <w:r w:rsidRPr="0022427A">
        <w:rPr>
          <w:u w:val="single"/>
        </w:rPr>
        <w:t>Erről értesülnek:</w:t>
      </w:r>
    </w:p>
    <w:p w:rsidR="0022427A" w:rsidRPr="0022427A" w:rsidRDefault="0022427A" w:rsidP="00671AB4">
      <w:pPr>
        <w:pStyle w:val="WW-Alaprtelmezett"/>
        <w:numPr>
          <w:ilvl w:val="0"/>
          <w:numId w:val="38"/>
        </w:numPr>
        <w:shd w:val="clear" w:color="auto" w:fill="FFFFFF"/>
        <w:tabs>
          <w:tab w:val="left" w:pos="426"/>
        </w:tabs>
        <w:ind w:left="851" w:hanging="513"/>
        <w:jc w:val="both"/>
      </w:pPr>
      <w:r w:rsidRPr="0022427A">
        <w:t>Karcag Városi Önkormányzat Képviselő-testületének tagjai, lakhelyükön</w:t>
      </w:r>
    </w:p>
    <w:p w:rsidR="0022427A" w:rsidRPr="0022427A" w:rsidRDefault="0022427A" w:rsidP="00671AB4">
      <w:pPr>
        <w:pStyle w:val="WW-Alaprtelmezett"/>
        <w:numPr>
          <w:ilvl w:val="0"/>
          <w:numId w:val="38"/>
        </w:numPr>
        <w:shd w:val="clear" w:color="auto" w:fill="FFFFFF"/>
        <w:tabs>
          <w:tab w:val="left" w:pos="426"/>
        </w:tabs>
        <w:ind w:left="851" w:hanging="513"/>
        <w:jc w:val="both"/>
      </w:pPr>
      <w:r w:rsidRPr="0022427A">
        <w:t>Karcag Városi Önkormányzat Polgármestere, helyben</w:t>
      </w:r>
    </w:p>
    <w:p w:rsidR="0022427A" w:rsidRPr="0022427A" w:rsidRDefault="0022427A" w:rsidP="00671AB4">
      <w:pPr>
        <w:pStyle w:val="WW-Alaprtelmezett"/>
        <w:numPr>
          <w:ilvl w:val="0"/>
          <w:numId w:val="38"/>
        </w:numPr>
        <w:shd w:val="clear" w:color="auto" w:fill="FFFFFF"/>
        <w:tabs>
          <w:tab w:val="left" w:pos="426"/>
        </w:tabs>
        <w:ind w:left="851" w:hanging="513"/>
        <w:jc w:val="both"/>
      </w:pPr>
      <w:r w:rsidRPr="0022427A">
        <w:t>Karcag Városi Önkormányzat Jegyzője, helyben</w:t>
      </w:r>
    </w:p>
    <w:p w:rsidR="0022427A" w:rsidRPr="0022427A" w:rsidRDefault="0022427A" w:rsidP="00671AB4">
      <w:pPr>
        <w:pStyle w:val="WW-Alaprtelmezett"/>
        <w:numPr>
          <w:ilvl w:val="0"/>
          <w:numId w:val="38"/>
        </w:numPr>
        <w:shd w:val="clear" w:color="auto" w:fill="FFFFFF"/>
        <w:tabs>
          <w:tab w:val="left" w:pos="426"/>
        </w:tabs>
        <w:ind w:left="851" w:hanging="513"/>
        <w:jc w:val="both"/>
      </w:pPr>
      <w:r w:rsidRPr="0022427A">
        <w:t>Karcagi Polgármesteri Hivatal, Aljegyzői Iroda helyben</w:t>
      </w:r>
    </w:p>
    <w:p w:rsidR="0022427A" w:rsidRPr="0022427A" w:rsidRDefault="0022427A" w:rsidP="00671AB4">
      <w:pPr>
        <w:pStyle w:val="WW-Alaprtelmezett"/>
        <w:numPr>
          <w:ilvl w:val="0"/>
          <w:numId w:val="38"/>
        </w:numPr>
        <w:shd w:val="clear" w:color="auto" w:fill="FFFFFF"/>
        <w:tabs>
          <w:tab w:val="left" w:pos="426"/>
        </w:tabs>
        <w:ind w:left="851" w:hanging="513"/>
        <w:jc w:val="both"/>
      </w:pPr>
      <w:r w:rsidRPr="0022427A">
        <w:t>Karcagi Polgármesteri Hivatal, Dr. Kovács László Iván jogi referens, helyben</w:t>
      </w:r>
    </w:p>
    <w:p w:rsidR="0022427A" w:rsidRPr="0022427A" w:rsidRDefault="0022427A" w:rsidP="00671AB4">
      <w:pPr>
        <w:pStyle w:val="WW-Alaprtelmezett"/>
        <w:numPr>
          <w:ilvl w:val="0"/>
          <w:numId w:val="38"/>
        </w:numPr>
        <w:shd w:val="clear" w:color="auto" w:fill="FFFFFF"/>
        <w:tabs>
          <w:tab w:val="left" w:pos="426"/>
        </w:tabs>
        <w:ind w:left="851" w:hanging="513"/>
        <w:jc w:val="both"/>
      </w:pPr>
      <w:r w:rsidRPr="0022427A">
        <w:t>Karcagi Polgármesteri Hivatal, Igazgatási és Szociális Iroda, helyben</w:t>
      </w:r>
    </w:p>
    <w:p w:rsidR="0022427A" w:rsidRPr="0022427A" w:rsidRDefault="0022427A" w:rsidP="00671AB4">
      <w:pPr>
        <w:pStyle w:val="WW-Alaprtelmezett"/>
        <w:numPr>
          <w:ilvl w:val="0"/>
          <w:numId w:val="38"/>
        </w:numPr>
        <w:shd w:val="clear" w:color="auto" w:fill="FFFFFF"/>
        <w:tabs>
          <w:tab w:val="left" w:pos="426"/>
        </w:tabs>
        <w:ind w:left="851" w:hanging="513"/>
        <w:jc w:val="both"/>
      </w:pPr>
      <w:r w:rsidRPr="0022427A">
        <w:t xml:space="preserve">Karcagi „Erőforrás” Vagyonhasznosító és Szolgáltató Kft., Karcag, Kossuth tér 14. </w:t>
      </w:r>
    </w:p>
    <w:p w:rsidR="0022427A" w:rsidRPr="0022427A" w:rsidRDefault="0022427A" w:rsidP="0022427A">
      <w:pPr>
        <w:ind w:left="57" w:right="57"/>
        <w:jc w:val="center"/>
        <w:rPr>
          <w:sz w:val="24"/>
          <w:szCs w:val="24"/>
        </w:rPr>
      </w:pPr>
    </w:p>
    <w:p w:rsidR="00D90FED" w:rsidRPr="00D96B0D" w:rsidRDefault="00D90FED" w:rsidP="00F95E70">
      <w:pPr>
        <w:tabs>
          <w:tab w:val="left" w:pos="2518"/>
        </w:tabs>
        <w:rPr>
          <w:bCs/>
          <w:sz w:val="24"/>
          <w:szCs w:val="24"/>
        </w:rPr>
      </w:pPr>
    </w:p>
    <w:tbl>
      <w:tblPr>
        <w:tblStyle w:val="Rcsostblzat"/>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95"/>
      </w:tblGrid>
      <w:tr w:rsidR="00980014" w:rsidRPr="00D96B0D" w:rsidTr="00980014">
        <w:tc>
          <w:tcPr>
            <w:tcW w:w="2518" w:type="dxa"/>
          </w:tcPr>
          <w:p w:rsidR="003A4F0B" w:rsidRPr="00D96B0D" w:rsidRDefault="003A4F0B" w:rsidP="003A4F0B">
            <w:pPr>
              <w:pStyle w:val="Szvegtrzs"/>
              <w:rPr>
                <w:b/>
                <w:sz w:val="24"/>
                <w:szCs w:val="24"/>
                <w:u w:val="single"/>
              </w:rPr>
            </w:pPr>
            <w:r w:rsidRPr="00D96B0D">
              <w:rPr>
                <w:b/>
                <w:sz w:val="24"/>
                <w:szCs w:val="24"/>
              </w:rPr>
              <w:t>1</w:t>
            </w:r>
            <w:r w:rsidR="00CE4F53" w:rsidRPr="00D96B0D">
              <w:rPr>
                <w:b/>
                <w:sz w:val="24"/>
                <w:szCs w:val="24"/>
              </w:rPr>
              <w:t>2</w:t>
            </w:r>
            <w:r w:rsidRPr="00D96B0D">
              <w:rPr>
                <w:b/>
                <w:sz w:val="24"/>
                <w:szCs w:val="24"/>
              </w:rPr>
              <w:t xml:space="preserve">. </w:t>
            </w:r>
            <w:r w:rsidRPr="00D96B0D">
              <w:rPr>
                <w:b/>
                <w:sz w:val="24"/>
                <w:szCs w:val="24"/>
                <w:u w:val="single"/>
              </w:rPr>
              <w:t>napirendi pont:</w:t>
            </w:r>
          </w:p>
          <w:p w:rsidR="00980014" w:rsidRPr="00D96B0D" w:rsidRDefault="00980014" w:rsidP="00754DAC">
            <w:pPr>
              <w:pStyle w:val="Szvegtrzs"/>
              <w:rPr>
                <w:b/>
                <w:sz w:val="24"/>
                <w:szCs w:val="24"/>
              </w:rPr>
            </w:pPr>
          </w:p>
        </w:tc>
        <w:tc>
          <w:tcPr>
            <w:tcW w:w="6695" w:type="dxa"/>
          </w:tcPr>
          <w:p w:rsidR="00980014" w:rsidRPr="00D96B0D" w:rsidRDefault="00980014" w:rsidP="00F95E70">
            <w:pPr>
              <w:ind w:left="57"/>
              <w:jc w:val="both"/>
              <w:rPr>
                <w:bCs/>
                <w:sz w:val="24"/>
                <w:szCs w:val="24"/>
              </w:rPr>
            </w:pPr>
            <w:r w:rsidRPr="00D96B0D">
              <w:rPr>
                <w:bCs/>
                <w:sz w:val="24"/>
                <w:szCs w:val="24"/>
              </w:rPr>
              <w:t>Jelentés a lejárt határidejű határozatok végrehajtásáról</w:t>
            </w:r>
          </w:p>
          <w:p w:rsidR="00980014" w:rsidRPr="00D96B0D" w:rsidRDefault="00980014" w:rsidP="003A4F0B">
            <w:pPr>
              <w:ind w:left="1026"/>
              <w:jc w:val="both"/>
              <w:rPr>
                <w:sz w:val="24"/>
                <w:szCs w:val="24"/>
              </w:rPr>
            </w:pPr>
          </w:p>
        </w:tc>
      </w:tr>
    </w:tbl>
    <w:p w:rsidR="008E76FF" w:rsidRPr="00D96B0D" w:rsidRDefault="008E76FF" w:rsidP="00445B48">
      <w:pPr>
        <w:tabs>
          <w:tab w:val="left" w:pos="2518"/>
        </w:tabs>
        <w:rPr>
          <w:b/>
          <w:sz w:val="24"/>
          <w:szCs w:val="24"/>
        </w:rPr>
      </w:pPr>
      <w:r w:rsidRPr="00D96B0D">
        <w:rPr>
          <w:b/>
          <w:sz w:val="24"/>
          <w:szCs w:val="24"/>
        </w:rPr>
        <w:tab/>
      </w:r>
    </w:p>
    <w:p w:rsidR="00DB0CC3" w:rsidRPr="00D96B0D" w:rsidRDefault="00DB0CC3" w:rsidP="00DB0CC3">
      <w:pPr>
        <w:tabs>
          <w:tab w:val="left" w:pos="2660"/>
        </w:tabs>
        <w:ind w:hanging="33"/>
        <w:jc w:val="both"/>
        <w:rPr>
          <w:bCs/>
          <w:iCs/>
          <w:sz w:val="24"/>
          <w:szCs w:val="24"/>
        </w:rPr>
      </w:pPr>
      <w:r w:rsidRPr="00D96B0D">
        <w:rPr>
          <w:b/>
          <w:bCs/>
          <w:sz w:val="24"/>
          <w:szCs w:val="24"/>
        </w:rPr>
        <w:tab/>
      </w:r>
      <w:r w:rsidRPr="00D96B0D">
        <w:rPr>
          <w:b/>
          <w:bCs/>
          <w:iCs/>
          <w:sz w:val="24"/>
          <w:szCs w:val="24"/>
          <w:u w:val="single"/>
        </w:rPr>
        <w:t>Dobos László polgármester:</w:t>
      </w:r>
      <w:r w:rsidRPr="00D96B0D">
        <w:rPr>
          <w:bCs/>
          <w:iCs/>
          <w:sz w:val="24"/>
          <w:szCs w:val="24"/>
        </w:rPr>
        <w:t xml:space="preserve"> </w:t>
      </w:r>
      <w:r w:rsidRPr="00D96B0D">
        <w:rPr>
          <w:sz w:val="24"/>
          <w:szCs w:val="24"/>
        </w:rPr>
        <w:t xml:space="preserve">Közölte, hogy </w:t>
      </w:r>
      <w:r w:rsidR="00CE4F53" w:rsidRPr="00D96B0D">
        <w:rPr>
          <w:sz w:val="24"/>
          <w:szCs w:val="24"/>
        </w:rPr>
        <w:t>35</w:t>
      </w:r>
      <w:r w:rsidRPr="00D96B0D">
        <w:rPr>
          <w:sz w:val="24"/>
          <w:szCs w:val="24"/>
        </w:rPr>
        <w:t xml:space="preserve"> db jelentés van, összevont vitára és szavazásra kerül sor. </w:t>
      </w:r>
      <w:r w:rsidRPr="00D96B0D">
        <w:rPr>
          <w:bCs/>
          <w:iCs/>
          <w:sz w:val="24"/>
          <w:szCs w:val="24"/>
        </w:rPr>
        <w:t>Kérdés, hozzászólás van-e?</w:t>
      </w:r>
    </w:p>
    <w:p w:rsidR="00DB0CC3" w:rsidRPr="00D96B0D" w:rsidRDefault="00DB0CC3" w:rsidP="00DB0CC3">
      <w:pPr>
        <w:tabs>
          <w:tab w:val="left" w:pos="2518"/>
        </w:tabs>
        <w:jc w:val="both"/>
        <w:rPr>
          <w:bCs/>
          <w:iCs/>
          <w:sz w:val="24"/>
          <w:szCs w:val="24"/>
        </w:rPr>
      </w:pPr>
    </w:p>
    <w:p w:rsidR="00DB0CC3" w:rsidRPr="00D96B0D" w:rsidRDefault="00DB0CC3" w:rsidP="00DB0CC3">
      <w:pPr>
        <w:jc w:val="both"/>
        <w:rPr>
          <w:sz w:val="24"/>
          <w:szCs w:val="24"/>
        </w:rPr>
      </w:pPr>
      <w:r w:rsidRPr="00D96B0D">
        <w:rPr>
          <w:sz w:val="24"/>
          <w:szCs w:val="24"/>
        </w:rPr>
        <w:t xml:space="preserve">Kérdés, észrevétel nem hangzott el. </w:t>
      </w:r>
    </w:p>
    <w:p w:rsidR="00DB0CC3" w:rsidRPr="00D96B0D" w:rsidRDefault="00DB0CC3" w:rsidP="00DB0CC3">
      <w:pPr>
        <w:jc w:val="both"/>
        <w:rPr>
          <w:sz w:val="24"/>
          <w:szCs w:val="24"/>
        </w:rPr>
      </w:pPr>
    </w:p>
    <w:p w:rsidR="00DB0CC3" w:rsidRPr="00D96B0D" w:rsidRDefault="00DB0CC3" w:rsidP="00DB0CC3">
      <w:pPr>
        <w:ind w:right="70"/>
        <w:jc w:val="both"/>
        <w:rPr>
          <w:bCs/>
          <w:sz w:val="24"/>
          <w:szCs w:val="24"/>
        </w:rPr>
      </w:pPr>
      <w:r w:rsidRPr="00D96B0D">
        <w:rPr>
          <w:b/>
          <w:bCs/>
          <w:sz w:val="24"/>
          <w:szCs w:val="24"/>
          <w:u w:val="single"/>
        </w:rPr>
        <w:t>Dobos László polgármester:</w:t>
      </w:r>
      <w:r w:rsidRPr="00D96B0D">
        <w:rPr>
          <w:sz w:val="24"/>
          <w:szCs w:val="24"/>
        </w:rPr>
        <w:t xml:space="preserve"> Javasolta a jelentések elfogadását. </w:t>
      </w:r>
      <w:r w:rsidRPr="00D96B0D">
        <w:rPr>
          <w:bCs/>
          <w:sz w:val="24"/>
          <w:szCs w:val="24"/>
        </w:rPr>
        <w:t xml:space="preserve">Aki egyetért, kézfeltartással jelezze. </w:t>
      </w:r>
    </w:p>
    <w:p w:rsidR="00DB0CC3" w:rsidRPr="00D96B0D" w:rsidRDefault="00DB0CC3" w:rsidP="00DB0CC3">
      <w:pPr>
        <w:rPr>
          <w:b/>
          <w:bCs/>
          <w:sz w:val="24"/>
          <w:szCs w:val="24"/>
          <w:u w:val="single"/>
        </w:rPr>
      </w:pPr>
    </w:p>
    <w:p w:rsidR="00DB0CC3" w:rsidRPr="00D96B0D" w:rsidRDefault="00DB0CC3" w:rsidP="00DB0CC3">
      <w:pPr>
        <w:rPr>
          <w:b/>
          <w:bCs/>
          <w:sz w:val="24"/>
          <w:szCs w:val="24"/>
          <w:u w:val="single"/>
        </w:rPr>
      </w:pPr>
    </w:p>
    <w:p w:rsidR="00A31C93" w:rsidRPr="00D96B0D" w:rsidRDefault="00A31C93" w:rsidP="00A31C93">
      <w:pPr>
        <w:tabs>
          <w:tab w:val="left" w:pos="1267"/>
        </w:tabs>
        <w:ind w:right="70"/>
        <w:jc w:val="both"/>
        <w:rPr>
          <w:sz w:val="24"/>
          <w:szCs w:val="24"/>
        </w:rPr>
      </w:pPr>
      <w:r w:rsidRPr="00D96B0D">
        <w:rPr>
          <w:b/>
          <w:bCs/>
          <w:sz w:val="24"/>
          <w:szCs w:val="24"/>
          <w:u w:val="single"/>
        </w:rPr>
        <w:t>A képviselő-testület döntése:</w:t>
      </w:r>
      <w:r w:rsidRPr="00D96B0D">
        <w:rPr>
          <w:b/>
          <w:bCs/>
          <w:sz w:val="24"/>
          <w:szCs w:val="24"/>
        </w:rPr>
        <w:t xml:space="preserve"> </w:t>
      </w:r>
      <w:r w:rsidRPr="00D96B0D">
        <w:rPr>
          <w:bCs/>
          <w:sz w:val="24"/>
          <w:szCs w:val="24"/>
        </w:rPr>
        <w:t>10</w:t>
      </w:r>
      <w:r w:rsidRPr="00D96B0D">
        <w:rPr>
          <w:sz w:val="24"/>
          <w:szCs w:val="24"/>
        </w:rPr>
        <w:t xml:space="preserve"> igen szavazat. Nemleges szavazat és tartózkodás nem volt.</w:t>
      </w:r>
    </w:p>
    <w:p w:rsidR="00DB0CC3" w:rsidRPr="00D96B0D" w:rsidRDefault="00DB0CC3" w:rsidP="00DB0CC3">
      <w:pPr>
        <w:pStyle w:val="NormlWeb"/>
        <w:tabs>
          <w:tab w:val="left" w:pos="2448"/>
        </w:tabs>
        <w:spacing w:before="0" w:after="0"/>
        <w:rPr>
          <w:b/>
          <w:szCs w:val="24"/>
        </w:rPr>
      </w:pPr>
    </w:p>
    <w:p w:rsidR="00DB0CC3" w:rsidRPr="00D96B0D" w:rsidRDefault="00DB0CC3" w:rsidP="00DB0CC3">
      <w:pPr>
        <w:pStyle w:val="NormlWeb"/>
        <w:tabs>
          <w:tab w:val="left" w:pos="937"/>
          <w:tab w:val="left" w:pos="9392"/>
        </w:tabs>
        <w:spacing w:before="0" w:after="0"/>
        <w:jc w:val="both"/>
        <w:rPr>
          <w:b/>
          <w:bCs/>
          <w:szCs w:val="24"/>
        </w:rPr>
      </w:pPr>
    </w:p>
    <w:p w:rsidR="00DB0CC3" w:rsidRPr="00D96B0D" w:rsidRDefault="00CE4F53" w:rsidP="00DB0CC3">
      <w:pPr>
        <w:pStyle w:val="NormlWeb"/>
        <w:tabs>
          <w:tab w:val="left" w:pos="937"/>
          <w:tab w:val="left" w:pos="9392"/>
        </w:tabs>
        <w:spacing w:before="0" w:after="0"/>
        <w:jc w:val="both"/>
        <w:rPr>
          <w:szCs w:val="24"/>
        </w:rPr>
      </w:pPr>
      <w:r w:rsidRPr="00D96B0D">
        <w:rPr>
          <w:b/>
          <w:bCs/>
          <w:szCs w:val="24"/>
        </w:rPr>
        <w:t>283</w:t>
      </w:r>
      <w:r w:rsidR="00DB0CC3" w:rsidRPr="00D96B0D">
        <w:rPr>
          <w:b/>
          <w:bCs/>
          <w:szCs w:val="24"/>
        </w:rPr>
        <w:t>/2018</w:t>
      </w:r>
      <w:r w:rsidR="005442DF" w:rsidRPr="00D96B0D">
        <w:rPr>
          <w:b/>
          <w:bCs/>
          <w:szCs w:val="24"/>
        </w:rPr>
        <w:t>. (X</w:t>
      </w:r>
      <w:r w:rsidR="00DB0CC3" w:rsidRPr="00D96B0D">
        <w:rPr>
          <w:b/>
          <w:bCs/>
          <w:szCs w:val="24"/>
        </w:rPr>
        <w:t>.2</w:t>
      </w:r>
      <w:r w:rsidRPr="00D96B0D">
        <w:rPr>
          <w:b/>
          <w:bCs/>
          <w:szCs w:val="24"/>
        </w:rPr>
        <w:t>5</w:t>
      </w:r>
      <w:r w:rsidR="00DB0CC3" w:rsidRPr="00D96B0D">
        <w:rPr>
          <w:b/>
          <w:bCs/>
          <w:szCs w:val="24"/>
        </w:rPr>
        <w:t xml:space="preserve">.) „kt” sz. h a t á r o z a t </w:t>
      </w:r>
    </w:p>
    <w:p w:rsidR="00DB0CC3" w:rsidRPr="00D96B0D" w:rsidRDefault="00DB0CC3" w:rsidP="00DB0CC3">
      <w:pPr>
        <w:pStyle w:val="NormlWeb"/>
        <w:tabs>
          <w:tab w:val="left" w:pos="937"/>
          <w:tab w:val="left" w:pos="9392"/>
        </w:tabs>
        <w:spacing w:before="0" w:after="0"/>
        <w:jc w:val="both"/>
        <w:rPr>
          <w:b/>
          <w:bCs/>
          <w:szCs w:val="24"/>
        </w:rPr>
      </w:pPr>
      <w:proofErr w:type="gramStart"/>
      <w:r w:rsidRPr="00D96B0D">
        <w:rPr>
          <w:b/>
          <w:bCs/>
          <w:szCs w:val="24"/>
        </w:rPr>
        <w:t>a</w:t>
      </w:r>
      <w:proofErr w:type="gramEnd"/>
      <w:r w:rsidRPr="00D96B0D">
        <w:rPr>
          <w:b/>
          <w:bCs/>
          <w:szCs w:val="24"/>
        </w:rPr>
        <w:t xml:space="preserve"> lejárt határidejű határozatok végrehajtásáról</w:t>
      </w:r>
    </w:p>
    <w:p w:rsidR="00DB0CC3" w:rsidRPr="00D96B0D" w:rsidRDefault="00DB0CC3" w:rsidP="00DB0CC3">
      <w:pPr>
        <w:pStyle w:val="NormlWeb"/>
        <w:tabs>
          <w:tab w:val="left" w:pos="937"/>
          <w:tab w:val="left" w:pos="9392"/>
        </w:tabs>
        <w:spacing w:before="0" w:after="0"/>
        <w:jc w:val="both"/>
        <w:rPr>
          <w:szCs w:val="24"/>
        </w:rPr>
      </w:pPr>
    </w:p>
    <w:p w:rsidR="00DB0CC3" w:rsidRPr="00D96B0D" w:rsidRDefault="00DB0CC3" w:rsidP="00DB0CC3">
      <w:pPr>
        <w:pStyle w:val="NormlWeb"/>
        <w:tabs>
          <w:tab w:val="left" w:pos="937"/>
          <w:tab w:val="left" w:pos="9392"/>
        </w:tabs>
        <w:spacing w:before="0" w:after="0"/>
        <w:ind w:left="993"/>
        <w:jc w:val="both"/>
        <w:rPr>
          <w:szCs w:val="24"/>
        </w:rPr>
      </w:pPr>
      <w:r w:rsidRPr="00D96B0D">
        <w:rPr>
          <w:szCs w:val="24"/>
        </w:rPr>
        <w:t xml:space="preserve">A Karcag Városi Önkormányzat Képviselő-testülete a lejárt határidejű határozatok végrehajtásáról szóló jelentéseket megtárgyalta, azokat </w:t>
      </w:r>
      <w:r w:rsidRPr="00D96B0D">
        <w:rPr>
          <w:b/>
          <w:szCs w:val="24"/>
        </w:rPr>
        <w:t>elfogadja.</w:t>
      </w:r>
    </w:p>
    <w:p w:rsidR="00DB0CC3" w:rsidRPr="00D96B0D" w:rsidRDefault="00DB0CC3" w:rsidP="00DB0CC3">
      <w:pPr>
        <w:pStyle w:val="NormlWeb"/>
        <w:tabs>
          <w:tab w:val="left" w:pos="937"/>
          <w:tab w:val="left" w:pos="9392"/>
        </w:tabs>
        <w:spacing w:before="0" w:after="0"/>
        <w:ind w:left="-72"/>
        <w:jc w:val="both"/>
        <w:rPr>
          <w:b/>
          <w:bCs/>
          <w:szCs w:val="24"/>
          <w:u w:val="single"/>
        </w:rPr>
      </w:pPr>
    </w:p>
    <w:p w:rsidR="00DB0CC3" w:rsidRPr="00D96B0D" w:rsidRDefault="00DB0CC3" w:rsidP="003556A2">
      <w:pPr>
        <w:tabs>
          <w:tab w:val="left" w:pos="2660"/>
        </w:tabs>
        <w:ind w:left="142"/>
        <w:rPr>
          <w:b/>
          <w:bCs/>
          <w:sz w:val="24"/>
          <w:szCs w:val="24"/>
          <w:u w:val="single"/>
        </w:rPr>
      </w:pPr>
      <w:r w:rsidRPr="00D96B0D">
        <w:rPr>
          <w:b/>
          <w:bCs/>
          <w:sz w:val="24"/>
          <w:szCs w:val="24"/>
          <w:u w:val="single"/>
        </w:rPr>
        <w:t>Hatályban tartja:</w:t>
      </w:r>
    </w:p>
    <w:p w:rsidR="005442DF" w:rsidRPr="00D96B0D" w:rsidRDefault="005442DF" w:rsidP="005442DF">
      <w:pPr>
        <w:jc w:val="both"/>
        <w:rPr>
          <w:sz w:val="24"/>
          <w:szCs w:val="24"/>
          <w:lang w:eastAsia="ar-SA"/>
        </w:rPr>
      </w:pPr>
    </w:p>
    <w:p w:rsidR="005442DF" w:rsidRPr="00CE3787" w:rsidRDefault="005442DF" w:rsidP="00491013">
      <w:pPr>
        <w:numPr>
          <w:ilvl w:val="0"/>
          <w:numId w:val="9"/>
        </w:numPr>
        <w:ind w:left="851" w:hanging="436"/>
        <w:jc w:val="both"/>
        <w:rPr>
          <w:sz w:val="24"/>
          <w:szCs w:val="24"/>
        </w:rPr>
      </w:pPr>
      <w:r w:rsidRPr="00D96B0D">
        <w:rPr>
          <w:sz w:val="24"/>
          <w:szCs w:val="24"/>
        </w:rPr>
        <w:t xml:space="preserve">a </w:t>
      </w:r>
      <w:r w:rsidR="00EB3BDF">
        <w:rPr>
          <w:sz w:val="24"/>
          <w:szCs w:val="24"/>
        </w:rPr>
        <w:t>321</w:t>
      </w:r>
      <w:r w:rsidRPr="00D96B0D">
        <w:rPr>
          <w:sz w:val="24"/>
          <w:szCs w:val="24"/>
        </w:rPr>
        <w:t>/201</w:t>
      </w:r>
      <w:r w:rsidR="0035248E" w:rsidRPr="00D96B0D">
        <w:rPr>
          <w:sz w:val="24"/>
          <w:szCs w:val="24"/>
        </w:rPr>
        <w:t>7</w:t>
      </w:r>
      <w:r w:rsidRPr="00D96B0D">
        <w:rPr>
          <w:sz w:val="24"/>
          <w:szCs w:val="24"/>
        </w:rPr>
        <w:t>. (</w:t>
      </w:r>
      <w:r w:rsidR="0035248E" w:rsidRPr="00D96B0D">
        <w:rPr>
          <w:sz w:val="24"/>
          <w:szCs w:val="24"/>
        </w:rPr>
        <w:t>X</w:t>
      </w:r>
      <w:r w:rsidR="00EB3BDF">
        <w:rPr>
          <w:sz w:val="24"/>
          <w:szCs w:val="24"/>
        </w:rPr>
        <w:t>I</w:t>
      </w:r>
      <w:r w:rsidR="0035248E" w:rsidRPr="00D96B0D">
        <w:rPr>
          <w:sz w:val="24"/>
          <w:szCs w:val="24"/>
        </w:rPr>
        <w:t>I</w:t>
      </w:r>
      <w:r w:rsidRPr="00D96B0D">
        <w:rPr>
          <w:sz w:val="24"/>
          <w:szCs w:val="24"/>
        </w:rPr>
        <w:t>.</w:t>
      </w:r>
      <w:r w:rsidR="00EB3BDF">
        <w:rPr>
          <w:sz w:val="24"/>
          <w:szCs w:val="24"/>
        </w:rPr>
        <w:t>14</w:t>
      </w:r>
      <w:r w:rsidRPr="00D96B0D">
        <w:rPr>
          <w:sz w:val="24"/>
          <w:szCs w:val="24"/>
        </w:rPr>
        <w:t xml:space="preserve">.) „kt.” sz. </w:t>
      </w:r>
      <w:r w:rsidRPr="00D96B0D">
        <w:rPr>
          <w:bCs/>
          <w:sz w:val="24"/>
          <w:szCs w:val="24"/>
        </w:rPr>
        <w:t>határozatot –</w:t>
      </w:r>
      <w:r w:rsidR="00EB3BDF">
        <w:rPr>
          <w:bCs/>
          <w:sz w:val="24"/>
          <w:szCs w:val="24"/>
        </w:rPr>
        <w:t xml:space="preserve"> </w:t>
      </w:r>
      <w:r w:rsidR="00CE3787" w:rsidRPr="00CE3787">
        <w:rPr>
          <w:rFonts w:eastAsia="Calibri"/>
          <w:sz w:val="24"/>
          <w:szCs w:val="24"/>
          <w:lang w:eastAsia="en-US"/>
        </w:rPr>
        <w:t>a 2018. évi folyószámlahitel-szerződés megkötéséről</w:t>
      </w:r>
      <w:r w:rsidR="00CE3787" w:rsidRPr="00CE3787">
        <w:rPr>
          <w:sz w:val="24"/>
          <w:szCs w:val="24"/>
          <w:lang w:eastAsia="ar-SA"/>
        </w:rPr>
        <w:t xml:space="preserve"> </w:t>
      </w:r>
      <w:r w:rsidRPr="00CE3787">
        <w:rPr>
          <w:sz w:val="24"/>
          <w:szCs w:val="24"/>
          <w:lang w:eastAsia="ar-SA"/>
        </w:rPr>
        <w:t>–,</w:t>
      </w:r>
    </w:p>
    <w:p w:rsidR="0035248E" w:rsidRPr="00D96B0D" w:rsidRDefault="0035248E" w:rsidP="0035248E">
      <w:pPr>
        <w:ind w:left="415"/>
        <w:jc w:val="both"/>
        <w:rPr>
          <w:sz w:val="24"/>
          <w:szCs w:val="24"/>
        </w:rPr>
      </w:pPr>
    </w:p>
    <w:p w:rsidR="005442DF" w:rsidRPr="00D96B0D" w:rsidRDefault="0035248E" w:rsidP="00491013">
      <w:pPr>
        <w:numPr>
          <w:ilvl w:val="0"/>
          <w:numId w:val="9"/>
        </w:numPr>
        <w:ind w:left="851" w:hanging="436"/>
        <w:jc w:val="both"/>
        <w:rPr>
          <w:sz w:val="24"/>
          <w:szCs w:val="24"/>
        </w:rPr>
      </w:pPr>
      <w:r w:rsidRPr="00D96B0D">
        <w:rPr>
          <w:sz w:val="24"/>
          <w:szCs w:val="24"/>
        </w:rPr>
        <w:lastRenderedPageBreak/>
        <w:t xml:space="preserve">a </w:t>
      </w:r>
      <w:r w:rsidR="00CE3787">
        <w:rPr>
          <w:sz w:val="24"/>
          <w:szCs w:val="24"/>
        </w:rPr>
        <w:t>161</w:t>
      </w:r>
      <w:r w:rsidRPr="00D96B0D">
        <w:rPr>
          <w:sz w:val="24"/>
          <w:szCs w:val="24"/>
        </w:rPr>
        <w:t>/201</w:t>
      </w:r>
      <w:r w:rsidR="00CE3787">
        <w:rPr>
          <w:sz w:val="24"/>
          <w:szCs w:val="24"/>
        </w:rPr>
        <w:t>8</w:t>
      </w:r>
      <w:r w:rsidRPr="00D96B0D">
        <w:rPr>
          <w:sz w:val="24"/>
          <w:szCs w:val="24"/>
        </w:rPr>
        <w:t>. (</w:t>
      </w:r>
      <w:r w:rsidR="00CE3787">
        <w:rPr>
          <w:sz w:val="24"/>
          <w:szCs w:val="24"/>
        </w:rPr>
        <w:t>V</w:t>
      </w:r>
      <w:r w:rsidRPr="00D96B0D">
        <w:rPr>
          <w:sz w:val="24"/>
          <w:szCs w:val="24"/>
        </w:rPr>
        <w:t>.2</w:t>
      </w:r>
      <w:r w:rsidR="00CE3787">
        <w:rPr>
          <w:sz w:val="24"/>
          <w:szCs w:val="24"/>
        </w:rPr>
        <w:t>4</w:t>
      </w:r>
      <w:r w:rsidRPr="00D96B0D">
        <w:rPr>
          <w:sz w:val="24"/>
          <w:szCs w:val="24"/>
        </w:rPr>
        <w:t xml:space="preserve">.) </w:t>
      </w:r>
      <w:r w:rsidR="005442DF" w:rsidRPr="00D96B0D">
        <w:rPr>
          <w:sz w:val="24"/>
          <w:szCs w:val="24"/>
        </w:rPr>
        <w:t xml:space="preserve">„kt.” sz. </w:t>
      </w:r>
      <w:r w:rsidR="005442DF" w:rsidRPr="00D96B0D">
        <w:rPr>
          <w:bCs/>
          <w:sz w:val="24"/>
          <w:szCs w:val="24"/>
        </w:rPr>
        <w:t xml:space="preserve">határozatot </w:t>
      </w:r>
      <w:r w:rsidR="005442DF" w:rsidRPr="00CE3787">
        <w:rPr>
          <w:bCs/>
          <w:sz w:val="24"/>
          <w:szCs w:val="24"/>
        </w:rPr>
        <w:t>–</w:t>
      </w:r>
      <w:r w:rsidR="00CE3787" w:rsidRPr="00CE3787">
        <w:rPr>
          <w:bCs/>
          <w:sz w:val="24"/>
          <w:szCs w:val="24"/>
        </w:rPr>
        <w:t xml:space="preserve"> </w:t>
      </w:r>
      <w:r w:rsidR="00CE3787" w:rsidRPr="00CE3787">
        <w:rPr>
          <w:rFonts w:eastAsia="Calibri"/>
          <w:sz w:val="24"/>
          <w:szCs w:val="24"/>
          <w:lang w:eastAsia="en-US"/>
        </w:rPr>
        <w:t xml:space="preserve">a „NYELVI LABORRAL A NYELVTANULÁSÉRT” </w:t>
      </w:r>
      <w:proofErr w:type="gramStart"/>
      <w:r w:rsidR="00CE3787" w:rsidRPr="00CE3787">
        <w:rPr>
          <w:rFonts w:eastAsia="Calibri"/>
          <w:sz w:val="24"/>
          <w:szCs w:val="24"/>
          <w:lang w:eastAsia="en-US"/>
        </w:rPr>
        <w:t>alapítvány alapító</w:t>
      </w:r>
      <w:proofErr w:type="gramEnd"/>
      <w:r w:rsidR="00CE3787" w:rsidRPr="00CE3787">
        <w:rPr>
          <w:rFonts w:eastAsia="Calibri"/>
          <w:sz w:val="24"/>
          <w:szCs w:val="24"/>
          <w:lang w:eastAsia="en-US"/>
        </w:rPr>
        <w:t xml:space="preserve"> okiratának módosításáról</w:t>
      </w:r>
      <w:r w:rsidR="00CE3787" w:rsidRPr="00247040">
        <w:rPr>
          <w:rFonts w:eastAsia="Calibri"/>
          <w:b/>
          <w:lang w:eastAsia="en-US"/>
        </w:rPr>
        <w:t xml:space="preserve"> </w:t>
      </w:r>
      <w:r w:rsidR="005442DF" w:rsidRPr="00D96B0D">
        <w:rPr>
          <w:sz w:val="24"/>
          <w:szCs w:val="24"/>
          <w:lang w:eastAsia="ar-SA"/>
        </w:rPr>
        <w:t>–,</w:t>
      </w:r>
    </w:p>
    <w:p w:rsidR="0035248E" w:rsidRPr="00D96B0D" w:rsidRDefault="0035248E" w:rsidP="0035248E">
      <w:pPr>
        <w:jc w:val="both"/>
        <w:rPr>
          <w:sz w:val="24"/>
          <w:szCs w:val="24"/>
        </w:rPr>
      </w:pPr>
    </w:p>
    <w:p w:rsidR="005442DF" w:rsidRPr="002F474F" w:rsidRDefault="005442DF" w:rsidP="00491013">
      <w:pPr>
        <w:numPr>
          <w:ilvl w:val="0"/>
          <w:numId w:val="9"/>
        </w:numPr>
        <w:ind w:left="851" w:hanging="436"/>
        <w:jc w:val="both"/>
        <w:rPr>
          <w:sz w:val="24"/>
          <w:szCs w:val="24"/>
        </w:rPr>
      </w:pPr>
      <w:r w:rsidRPr="00D96B0D">
        <w:rPr>
          <w:sz w:val="24"/>
          <w:szCs w:val="24"/>
        </w:rPr>
        <w:t xml:space="preserve">a </w:t>
      </w:r>
      <w:r w:rsidR="00CE3787">
        <w:rPr>
          <w:sz w:val="24"/>
          <w:szCs w:val="24"/>
        </w:rPr>
        <w:t>162</w:t>
      </w:r>
      <w:r w:rsidRPr="00D96B0D">
        <w:rPr>
          <w:sz w:val="24"/>
          <w:szCs w:val="24"/>
        </w:rPr>
        <w:t>/201</w:t>
      </w:r>
      <w:r w:rsidR="002F474F">
        <w:rPr>
          <w:sz w:val="24"/>
          <w:szCs w:val="24"/>
        </w:rPr>
        <w:t>8</w:t>
      </w:r>
      <w:r w:rsidRPr="00D96B0D">
        <w:rPr>
          <w:sz w:val="24"/>
          <w:szCs w:val="24"/>
        </w:rPr>
        <w:t>. (</w:t>
      </w:r>
      <w:r w:rsidR="002F474F">
        <w:rPr>
          <w:sz w:val="24"/>
          <w:szCs w:val="24"/>
        </w:rPr>
        <w:t>V</w:t>
      </w:r>
      <w:r w:rsidRPr="00D96B0D">
        <w:rPr>
          <w:sz w:val="24"/>
          <w:szCs w:val="24"/>
        </w:rPr>
        <w:t>.</w:t>
      </w:r>
      <w:r w:rsidR="002F474F">
        <w:rPr>
          <w:sz w:val="24"/>
          <w:szCs w:val="24"/>
        </w:rPr>
        <w:t>2</w:t>
      </w:r>
      <w:r w:rsidR="00D60AED" w:rsidRPr="00D96B0D">
        <w:rPr>
          <w:sz w:val="24"/>
          <w:szCs w:val="24"/>
        </w:rPr>
        <w:t>4</w:t>
      </w:r>
      <w:r w:rsidRPr="00D96B0D">
        <w:rPr>
          <w:sz w:val="24"/>
          <w:szCs w:val="24"/>
        </w:rPr>
        <w:t xml:space="preserve">.) „kt.” sz. </w:t>
      </w:r>
      <w:r w:rsidRPr="00D96B0D">
        <w:rPr>
          <w:bCs/>
          <w:sz w:val="24"/>
          <w:szCs w:val="24"/>
        </w:rPr>
        <w:t>határozatot –</w:t>
      </w:r>
      <w:r w:rsidR="002F474F" w:rsidRPr="002F474F">
        <w:rPr>
          <w:rFonts w:eastAsia="Calibri"/>
          <w:b/>
          <w:lang w:eastAsia="en-US"/>
        </w:rPr>
        <w:t xml:space="preserve"> </w:t>
      </w:r>
      <w:r w:rsidR="002F474F" w:rsidRPr="002F474F">
        <w:rPr>
          <w:rFonts w:eastAsia="Calibri"/>
          <w:sz w:val="24"/>
          <w:szCs w:val="24"/>
          <w:lang w:eastAsia="en-US"/>
        </w:rPr>
        <w:t xml:space="preserve">a „NYELVI LABORRAL A NYELVTANULÁSÉRT” </w:t>
      </w:r>
      <w:proofErr w:type="gramStart"/>
      <w:r w:rsidR="002F474F" w:rsidRPr="002F474F">
        <w:rPr>
          <w:rFonts w:eastAsia="Calibri"/>
          <w:sz w:val="24"/>
          <w:szCs w:val="24"/>
          <w:lang w:eastAsia="en-US"/>
        </w:rPr>
        <w:t>alapítvány módosításokkal</w:t>
      </w:r>
      <w:proofErr w:type="gramEnd"/>
      <w:r w:rsidR="002F474F" w:rsidRPr="002F474F">
        <w:rPr>
          <w:rFonts w:eastAsia="Calibri"/>
          <w:sz w:val="24"/>
          <w:szCs w:val="24"/>
          <w:lang w:eastAsia="en-US"/>
        </w:rPr>
        <w:t xml:space="preserve"> egységes szerkezetbe foglalt alapító okiratának elfogadásáról </w:t>
      </w:r>
      <w:r w:rsidRPr="002F474F">
        <w:rPr>
          <w:sz w:val="24"/>
          <w:szCs w:val="24"/>
          <w:lang w:eastAsia="ar-SA"/>
        </w:rPr>
        <w:t>–,</w:t>
      </w:r>
    </w:p>
    <w:p w:rsidR="00D60AED" w:rsidRPr="00D96B0D" w:rsidRDefault="00D60AED" w:rsidP="00D60AED">
      <w:pPr>
        <w:ind w:left="415"/>
        <w:jc w:val="both"/>
        <w:rPr>
          <w:sz w:val="24"/>
          <w:szCs w:val="24"/>
        </w:rPr>
      </w:pPr>
    </w:p>
    <w:p w:rsidR="00CE4F53" w:rsidRPr="00E050B3" w:rsidRDefault="00CE4F53" w:rsidP="00491013">
      <w:pPr>
        <w:numPr>
          <w:ilvl w:val="0"/>
          <w:numId w:val="9"/>
        </w:numPr>
        <w:ind w:left="851" w:hanging="436"/>
        <w:jc w:val="both"/>
        <w:rPr>
          <w:sz w:val="24"/>
          <w:szCs w:val="24"/>
        </w:rPr>
      </w:pPr>
      <w:r w:rsidRPr="00D96B0D">
        <w:rPr>
          <w:sz w:val="24"/>
          <w:szCs w:val="24"/>
        </w:rPr>
        <w:t xml:space="preserve">a </w:t>
      </w:r>
      <w:r w:rsidR="002F474F">
        <w:rPr>
          <w:sz w:val="24"/>
          <w:szCs w:val="24"/>
        </w:rPr>
        <w:t>188</w:t>
      </w:r>
      <w:r w:rsidRPr="00D96B0D">
        <w:rPr>
          <w:sz w:val="24"/>
          <w:szCs w:val="24"/>
        </w:rPr>
        <w:t>/201</w:t>
      </w:r>
      <w:r w:rsidR="00E050B3">
        <w:rPr>
          <w:sz w:val="24"/>
          <w:szCs w:val="24"/>
        </w:rPr>
        <w:t>8</w:t>
      </w:r>
      <w:r w:rsidRPr="00D96B0D">
        <w:rPr>
          <w:sz w:val="24"/>
          <w:szCs w:val="24"/>
        </w:rPr>
        <w:t>. (</w:t>
      </w:r>
      <w:r w:rsidR="002F474F">
        <w:rPr>
          <w:sz w:val="24"/>
          <w:szCs w:val="24"/>
        </w:rPr>
        <w:t>V</w:t>
      </w:r>
      <w:r w:rsidRPr="00D96B0D">
        <w:rPr>
          <w:sz w:val="24"/>
          <w:szCs w:val="24"/>
        </w:rPr>
        <w:t>.2</w:t>
      </w:r>
      <w:r w:rsidR="00E050B3">
        <w:rPr>
          <w:sz w:val="24"/>
          <w:szCs w:val="24"/>
        </w:rPr>
        <w:t>4</w:t>
      </w:r>
      <w:r w:rsidRPr="00D96B0D">
        <w:rPr>
          <w:sz w:val="24"/>
          <w:szCs w:val="24"/>
        </w:rPr>
        <w:t xml:space="preserve">.) „kt.” sz. </w:t>
      </w:r>
      <w:r w:rsidRPr="00D96B0D">
        <w:rPr>
          <w:bCs/>
          <w:sz w:val="24"/>
          <w:szCs w:val="24"/>
        </w:rPr>
        <w:t>határozatot –</w:t>
      </w:r>
      <w:r w:rsidR="00E050B3" w:rsidRPr="00E050B3">
        <w:rPr>
          <w:b/>
        </w:rPr>
        <w:t xml:space="preserve"> </w:t>
      </w:r>
      <w:r w:rsidR="00E050B3" w:rsidRPr="00E050B3">
        <w:rPr>
          <w:sz w:val="24"/>
          <w:szCs w:val="24"/>
        </w:rPr>
        <w:t xml:space="preserve">a Karcag, Kertész József utca 2. szám alatt található </w:t>
      </w:r>
      <w:smartTag w:uri="urn:schemas-microsoft-com:office:smarttags" w:element="metricconverter">
        <w:smartTagPr>
          <w:attr w:name="ProductID" w:val="53 m2"/>
        </w:smartTagPr>
        <w:r w:rsidR="00E050B3" w:rsidRPr="00E050B3">
          <w:rPr>
            <w:sz w:val="24"/>
            <w:szCs w:val="24"/>
          </w:rPr>
          <w:t>53 m</w:t>
        </w:r>
        <w:r w:rsidR="00E050B3" w:rsidRPr="00E050B3">
          <w:rPr>
            <w:sz w:val="24"/>
            <w:szCs w:val="24"/>
            <w:vertAlign w:val="superscript"/>
          </w:rPr>
          <w:t>2</w:t>
        </w:r>
      </w:smartTag>
      <w:r w:rsidR="00E050B3" w:rsidRPr="00E050B3">
        <w:rPr>
          <w:sz w:val="24"/>
          <w:szCs w:val="24"/>
          <w:vertAlign w:val="superscript"/>
        </w:rPr>
        <w:t xml:space="preserve"> </w:t>
      </w:r>
      <w:r w:rsidR="00E050B3" w:rsidRPr="00E050B3">
        <w:rPr>
          <w:sz w:val="24"/>
          <w:szCs w:val="24"/>
        </w:rPr>
        <w:t xml:space="preserve">alapterületű önkormányzati bérlakás Balogh Zsigmond Imre részére történő </w:t>
      </w:r>
      <w:r w:rsidR="00E050B3" w:rsidRPr="00E050B3">
        <w:rPr>
          <w:bCs/>
          <w:sz w:val="24"/>
          <w:szCs w:val="24"/>
        </w:rPr>
        <w:t xml:space="preserve">bérbeadásáról </w:t>
      </w:r>
      <w:r w:rsidRPr="00E050B3">
        <w:rPr>
          <w:sz w:val="24"/>
          <w:szCs w:val="24"/>
          <w:lang w:eastAsia="ar-SA"/>
        </w:rPr>
        <w:t>–,</w:t>
      </w:r>
    </w:p>
    <w:p w:rsidR="00CE4F53" w:rsidRPr="00E050B3" w:rsidRDefault="00CE4F53" w:rsidP="00CE4F53">
      <w:pPr>
        <w:ind w:left="415"/>
        <w:jc w:val="both"/>
        <w:rPr>
          <w:sz w:val="24"/>
          <w:szCs w:val="24"/>
        </w:rPr>
      </w:pPr>
    </w:p>
    <w:p w:rsidR="00CE4F53" w:rsidRPr="00E050B3" w:rsidRDefault="00CE4F53" w:rsidP="00491013">
      <w:pPr>
        <w:numPr>
          <w:ilvl w:val="0"/>
          <w:numId w:val="9"/>
        </w:numPr>
        <w:ind w:left="851" w:hanging="436"/>
        <w:jc w:val="both"/>
        <w:rPr>
          <w:sz w:val="24"/>
          <w:szCs w:val="24"/>
        </w:rPr>
      </w:pPr>
      <w:r w:rsidRPr="00D96B0D">
        <w:rPr>
          <w:sz w:val="24"/>
          <w:szCs w:val="24"/>
        </w:rPr>
        <w:t xml:space="preserve">a </w:t>
      </w:r>
      <w:r w:rsidR="00E050B3">
        <w:rPr>
          <w:sz w:val="24"/>
          <w:szCs w:val="24"/>
        </w:rPr>
        <w:t>219</w:t>
      </w:r>
      <w:r w:rsidRPr="00D96B0D">
        <w:rPr>
          <w:sz w:val="24"/>
          <w:szCs w:val="24"/>
        </w:rPr>
        <w:t>/201</w:t>
      </w:r>
      <w:r w:rsidR="00E050B3">
        <w:rPr>
          <w:sz w:val="24"/>
          <w:szCs w:val="24"/>
        </w:rPr>
        <w:t>8</w:t>
      </w:r>
      <w:r w:rsidRPr="00D96B0D">
        <w:rPr>
          <w:sz w:val="24"/>
          <w:szCs w:val="24"/>
        </w:rPr>
        <w:t>. (</w:t>
      </w:r>
      <w:r w:rsidR="00E050B3">
        <w:rPr>
          <w:sz w:val="24"/>
          <w:szCs w:val="24"/>
        </w:rPr>
        <w:t>V</w:t>
      </w:r>
      <w:r w:rsidRPr="00D96B0D">
        <w:rPr>
          <w:sz w:val="24"/>
          <w:szCs w:val="24"/>
        </w:rPr>
        <w:t>I.2</w:t>
      </w:r>
      <w:r w:rsidR="00E050B3">
        <w:rPr>
          <w:sz w:val="24"/>
          <w:szCs w:val="24"/>
        </w:rPr>
        <w:t>8</w:t>
      </w:r>
      <w:r w:rsidRPr="00D96B0D">
        <w:rPr>
          <w:sz w:val="24"/>
          <w:szCs w:val="24"/>
        </w:rPr>
        <w:t xml:space="preserve">.) „kt.” sz. </w:t>
      </w:r>
      <w:r w:rsidRPr="00D96B0D">
        <w:rPr>
          <w:bCs/>
          <w:sz w:val="24"/>
          <w:szCs w:val="24"/>
        </w:rPr>
        <w:t>határozatot –</w:t>
      </w:r>
      <w:r w:rsidR="00E050B3">
        <w:rPr>
          <w:bCs/>
          <w:sz w:val="24"/>
          <w:szCs w:val="24"/>
        </w:rPr>
        <w:t xml:space="preserve"> </w:t>
      </w:r>
      <w:r w:rsidR="00E050B3" w:rsidRPr="00E050B3">
        <w:rPr>
          <w:sz w:val="24"/>
          <w:szCs w:val="24"/>
        </w:rPr>
        <w:t>a Karcag, Táncsics Mihály körút 1-3. 3.</w:t>
      </w:r>
      <w:r w:rsidR="00671AB4">
        <w:rPr>
          <w:sz w:val="24"/>
          <w:szCs w:val="24"/>
        </w:rPr>
        <w:t> </w:t>
      </w:r>
      <w:proofErr w:type="spellStart"/>
      <w:r w:rsidR="00E050B3" w:rsidRPr="00E050B3">
        <w:rPr>
          <w:sz w:val="24"/>
          <w:szCs w:val="24"/>
        </w:rPr>
        <w:t>lph</w:t>
      </w:r>
      <w:proofErr w:type="spellEnd"/>
      <w:r w:rsidR="00E050B3" w:rsidRPr="00E050B3">
        <w:rPr>
          <w:sz w:val="24"/>
          <w:szCs w:val="24"/>
        </w:rPr>
        <w:t xml:space="preserve">. 3. em. 9. alatt található önkormányzati bérlakás Láng Zoltánné részére történő </w:t>
      </w:r>
      <w:r w:rsidR="00E050B3" w:rsidRPr="00E050B3">
        <w:rPr>
          <w:bCs/>
          <w:sz w:val="24"/>
          <w:szCs w:val="24"/>
        </w:rPr>
        <w:t xml:space="preserve">bérbeadásáról </w:t>
      </w:r>
      <w:r w:rsidRPr="00E050B3">
        <w:rPr>
          <w:sz w:val="24"/>
          <w:szCs w:val="24"/>
          <w:lang w:eastAsia="ar-SA"/>
        </w:rPr>
        <w:t>–,</w:t>
      </w:r>
    </w:p>
    <w:p w:rsidR="00CE4F53" w:rsidRPr="00D96B0D" w:rsidRDefault="00CE4F53" w:rsidP="00CE4F53">
      <w:pPr>
        <w:jc w:val="both"/>
        <w:rPr>
          <w:sz w:val="24"/>
          <w:szCs w:val="24"/>
        </w:rPr>
      </w:pPr>
    </w:p>
    <w:p w:rsidR="00CE4F53" w:rsidRPr="00D96B0D" w:rsidRDefault="00CE4F53" w:rsidP="00491013">
      <w:pPr>
        <w:numPr>
          <w:ilvl w:val="0"/>
          <w:numId w:val="9"/>
        </w:numPr>
        <w:ind w:left="851" w:hanging="436"/>
        <w:jc w:val="both"/>
        <w:rPr>
          <w:sz w:val="24"/>
          <w:szCs w:val="24"/>
        </w:rPr>
      </w:pPr>
      <w:r w:rsidRPr="00D96B0D">
        <w:rPr>
          <w:sz w:val="24"/>
          <w:szCs w:val="24"/>
        </w:rPr>
        <w:t xml:space="preserve">a </w:t>
      </w:r>
      <w:r w:rsidR="00E050B3">
        <w:rPr>
          <w:sz w:val="24"/>
          <w:szCs w:val="24"/>
        </w:rPr>
        <w:t>220</w:t>
      </w:r>
      <w:r w:rsidRPr="00D96B0D">
        <w:rPr>
          <w:sz w:val="24"/>
          <w:szCs w:val="24"/>
        </w:rPr>
        <w:t>/201</w:t>
      </w:r>
      <w:r w:rsidR="00E050B3">
        <w:rPr>
          <w:sz w:val="24"/>
          <w:szCs w:val="24"/>
        </w:rPr>
        <w:t>8</w:t>
      </w:r>
      <w:r w:rsidRPr="00D96B0D">
        <w:rPr>
          <w:sz w:val="24"/>
          <w:szCs w:val="24"/>
        </w:rPr>
        <w:t>. (</w:t>
      </w:r>
      <w:r w:rsidR="00E050B3">
        <w:rPr>
          <w:sz w:val="24"/>
          <w:szCs w:val="24"/>
        </w:rPr>
        <w:t>V</w:t>
      </w:r>
      <w:r w:rsidRPr="00D96B0D">
        <w:rPr>
          <w:sz w:val="24"/>
          <w:szCs w:val="24"/>
        </w:rPr>
        <w:t>I.</w:t>
      </w:r>
      <w:r w:rsidR="00270FD2">
        <w:rPr>
          <w:sz w:val="24"/>
          <w:szCs w:val="24"/>
        </w:rPr>
        <w:t>28</w:t>
      </w:r>
      <w:r w:rsidRPr="00D96B0D">
        <w:rPr>
          <w:sz w:val="24"/>
          <w:szCs w:val="24"/>
        </w:rPr>
        <w:t xml:space="preserve">.) „kt.” sz. </w:t>
      </w:r>
      <w:r w:rsidRPr="00D96B0D">
        <w:rPr>
          <w:bCs/>
          <w:sz w:val="24"/>
          <w:szCs w:val="24"/>
        </w:rPr>
        <w:t>határozatot –</w:t>
      </w:r>
      <w:r w:rsidR="00E050B3" w:rsidRPr="00E050B3">
        <w:rPr>
          <w:b/>
        </w:rPr>
        <w:t xml:space="preserve"> </w:t>
      </w:r>
      <w:r w:rsidR="00E050B3" w:rsidRPr="00E050B3">
        <w:rPr>
          <w:sz w:val="24"/>
          <w:szCs w:val="24"/>
        </w:rPr>
        <w:t xml:space="preserve">a Karcag, Kertész József utca 1. 1. </w:t>
      </w:r>
      <w:proofErr w:type="spellStart"/>
      <w:r w:rsidR="00E050B3" w:rsidRPr="00E050B3">
        <w:rPr>
          <w:sz w:val="24"/>
          <w:szCs w:val="24"/>
        </w:rPr>
        <w:t>lph</w:t>
      </w:r>
      <w:proofErr w:type="spellEnd"/>
      <w:r w:rsidR="00E050B3" w:rsidRPr="00E050B3">
        <w:rPr>
          <w:sz w:val="24"/>
          <w:szCs w:val="24"/>
        </w:rPr>
        <w:t>. 2.</w:t>
      </w:r>
      <w:r w:rsidR="00270FD2">
        <w:rPr>
          <w:sz w:val="24"/>
          <w:szCs w:val="24"/>
        </w:rPr>
        <w:t> </w:t>
      </w:r>
      <w:r w:rsidR="00E050B3" w:rsidRPr="00E050B3">
        <w:rPr>
          <w:sz w:val="24"/>
          <w:szCs w:val="24"/>
        </w:rPr>
        <w:t xml:space="preserve">em. 6. alatti önkormányzati bérlakás Kovács Krisztián részére történő </w:t>
      </w:r>
      <w:r w:rsidR="00E050B3" w:rsidRPr="00E050B3">
        <w:rPr>
          <w:bCs/>
          <w:sz w:val="24"/>
          <w:szCs w:val="24"/>
        </w:rPr>
        <w:t xml:space="preserve">bérbeadásáról </w:t>
      </w:r>
      <w:r w:rsidRPr="00E050B3">
        <w:rPr>
          <w:sz w:val="24"/>
          <w:szCs w:val="24"/>
          <w:lang w:eastAsia="ar-SA"/>
        </w:rPr>
        <w:t>–,</w:t>
      </w:r>
    </w:p>
    <w:p w:rsidR="00DF7154" w:rsidRPr="00D96B0D" w:rsidRDefault="00DF7154" w:rsidP="00DF7154">
      <w:pPr>
        <w:tabs>
          <w:tab w:val="left" w:pos="2660"/>
        </w:tabs>
        <w:ind w:left="360" w:firstLine="66"/>
        <w:rPr>
          <w:b/>
          <w:bCs/>
          <w:sz w:val="24"/>
          <w:szCs w:val="24"/>
          <w:u w:val="single"/>
        </w:rPr>
      </w:pPr>
    </w:p>
    <w:p w:rsidR="00CE4F53" w:rsidRPr="00CE128E" w:rsidRDefault="00CE4F53" w:rsidP="00491013">
      <w:pPr>
        <w:numPr>
          <w:ilvl w:val="0"/>
          <w:numId w:val="9"/>
        </w:numPr>
        <w:ind w:left="851" w:hanging="436"/>
        <w:jc w:val="both"/>
        <w:rPr>
          <w:sz w:val="24"/>
          <w:szCs w:val="24"/>
        </w:rPr>
      </w:pPr>
      <w:r w:rsidRPr="00D96B0D">
        <w:rPr>
          <w:sz w:val="24"/>
          <w:szCs w:val="24"/>
        </w:rPr>
        <w:t>a 2</w:t>
      </w:r>
      <w:r w:rsidR="00A005BF">
        <w:rPr>
          <w:sz w:val="24"/>
          <w:szCs w:val="24"/>
        </w:rPr>
        <w:t>2</w:t>
      </w:r>
      <w:r w:rsidR="00CE128E">
        <w:rPr>
          <w:sz w:val="24"/>
          <w:szCs w:val="24"/>
        </w:rPr>
        <w:t>1</w:t>
      </w:r>
      <w:r w:rsidRPr="00D96B0D">
        <w:rPr>
          <w:sz w:val="24"/>
          <w:szCs w:val="24"/>
        </w:rPr>
        <w:t>/201</w:t>
      </w:r>
      <w:r w:rsidR="00A005BF">
        <w:rPr>
          <w:sz w:val="24"/>
          <w:szCs w:val="24"/>
        </w:rPr>
        <w:t>8</w:t>
      </w:r>
      <w:r w:rsidRPr="00D96B0D">
        <w:rPr>
          <w:sz w:val="24"/>
          <w:szCs w:val="24"/>
        </w:rPr>
        <w:t>. (</w:t>
      </w:r>
      <w:r w:rsidR="00A005BF">
        <w:rPr>
          <w:sz w:val="24"/>
          <w:szCs w:val="24"/>
        </w:rPr>
        <w:t>V</w:t>
      </w:r>
      <w:r w:rsidRPr="00D96B0D">
        <w:rPr>
          <w:sz w:val="24"/>
          <w:szCs w:val="24"/>
        </w:rPr>
        <w:t>I.2</w:t>
      </w:r>
      <w:r w:rsidR="00A005BF">
        <w:rPr>
          <w:sz w:val="24"/>
          <w:szCs w:val="24"/>
        </w:rPr>
        <w:t>8</w:t>
      </w:r>
      <w:r w:rsidRPr="00D96B0D">
        <w:rPr>
          <w:sz w:val="24"/>
          <w:szCs w:val="24"/>
        </w:rPr>
        <w:t xml:space="preserve">.) „kt.” sz. </w:t>
      </w:r>
      <w:r w:rsidRPr="00D96B0D">
        <w:rPr>
          <w:bCs/>
          <w:sz w:val="24"/>
          <w:szCs w:val="24"/>
        </w:rPr>
        <w:t>határozatot –</w:t>
      </w:r>
      <w:r w:rsidR="00A005BF">
        <w:rPr>
          <w:bCs/>
          <w:sz w:val="24"/>
          <w:szCs w:val="24"/>
        </w:rPr>
        <w:t xml:space="preserve"> </w:t>
      </w:r>
      <w:r w:rsidR="00CE128E" w:rsidRPr="00CE128E">
        <w:rPr>
          <w:sz w:val="24"/>
          <w:szCs w:val="24"/>
        </w:rPr>
        <w:t xml:space="preserve">a Karcag, Dózsa György út 2. 1. em. 2. alatti önkormányzati bérlakás Györfi Imre Gáborné részére történő </w:t>
      </w:r>
      <w:r w:rsidR="00CE128E" w:rsidRPr="00CE128E">
        <w:rPr>
          <w:bCs/>
          <w:sz w:val="24"/>
          <w:szCs w:val="24"/>
        </w:rPr>
        <w:t xml:space="preserve">bérbeadásáról </w:t>
      </w:r>
      <w:r w:rsidRPr="00CE128E">
        <w:rPr>
          <w:sz w:val="24"/>
          <w:szCs w:val="24"/>
          <w:lang w:eastAsia="ar-SA"/>
        </w:rPr>
        <w:t>–,</w:t>
      </w:r>
    </w:p>
    <w:p w:rsidR="00CE4F53" w:rsidRPr="00D96B0D" w:rsidRDefault="00CE4F53" w:rsidP="00CE4F53">
      <w:pPr>
        <w:ind w:left="415"/>
        <w:jc w:val="both"/>
        <w:rPr>
          <w:sz w:val="24"/>
          <w:szCs w:val="24"/>
        </w:rPr>
      </w:pPr>
    </w:p>
    <w:p w:rsidR="00CE4F53" w:rsidRPr="00B353A8" w:rsidRDefault="00CE4F53" w:rsidP="00491013">
      <w:pPr>
        <w:numPr>
          <w:ilvl w:val="0"/>
          <w:numId w:val="9"/>
        </w:numPr>
        <w:ind w:left="851" w:hanging="436"/>
        <w:jc w:val="both"/>
        <w:rPr>
          <w:sz w:val="24"/>
          <w:szCs w:val="24"/>
        </w:rPr>
      </w:pPr>
      <w:r w:rsidRPr="00D96B0D">
        <w:rPr>
          <w:sz w:val="24"/>
          <w:szCs w:val="24"/>
        </w:rPr>
        <w:t>a 2</w:t>
      </w:r>
      <w:r w:rsidR="00B353A8">
        <w:rPr>
          <w:sz w:val="24"/>
          <w:szCs w:val="24"/>
        </w:rPr>
        <w:t>22</w:t>
      </w:r>
      <w:r w:rsidRPr="00D96B0D">
        <w:rPr>
          <w:sz w:val="24"/>
          <w:szCs w:val="24"/>
        </w:rPr>
        <w:t>/201</w:t>
      </w:r>
      <w:r w:rsidR="00B353A8">
        <w:rPr>
          <w:sz w:val="24"/>
          <w:szCs w:val="24"/>
        </w:rPr>
        <w:t>8</w:t>
      </w:r>
      <w:r w:rsidRPr="00D96B0D">
        <w:rPr>
          <w:sz w:val="24"/>
          <w:szCs w:val="24"/>
        </w:rPr>
        <w:t>. (</w:t>
      </w:r>
      <w:r w:rsidR="00B353A8">
        <w:rPr>
          <w:sz w:val="24"/>
          <w:szCs w:val="24"/>
        </w:rPr>
        <w:t>V</w:t>
      </w:r>
      <w:r w:rsidRPr="00D96B0D">
        <w:rPr>
          <w:sz w:val="24"/>
          <w:szCs w:val="24"/>
        </w:rPr>
        <w:t>I.2</w:t>
      </w:r>
      <w:r w:rsidR="00B353A8">
        <w:rPr>
          <w:sz w:val="24"/>
          <w:szCs w:val="24"/>
        </w:rPr>
        <w:t>8</w:t>
      </w:r>
      <w:r w:rsidRPr="00D96B0D">
        <w:rPr>
          <w:sz w:val="24"/>
          <w:szCs w:val="24"/>
        </w:rPr>
        <w:t xml:space="preserve">.) „kt.” sz. </w:t>
      </w:r>
      <w:r w:rsidRPr="00D96B0D">
        <w:rPr>
          <w:bCs/>
          <w:sz w:val="24"/>
          <w:szCs w:val="24"/>
        </w:rPr>
        <w:t>határozatot –</w:t>
      </w:r>
      <w:r w:rsidR="00B353A8" w:rsidRPr="00B353A8">
        <w:rPr>
          <w:b/>
        </w:rPr>
        <w:t xml:space="preserve"> </w:t>
      </w:r>
      <w:r w:rsidR="00B353A8" w:rsidRPr="00B353A8">
        <w:rPr>
          <w:sz w:val="24"/>
          <w:szCs w:val="24"/>
        </w:rPr>
        <w:t xml:space="preserve">a Karcag, Zöldfa utca 48/B. TT. 4. alatti önkormányzati bérlakás Simon Emese részére történő </w:t>
      </w:r>
      <w:r w:rsidR="00B353A8" w:rsidRPr="00B353A8">
        <w:rPr>
          <w:bCs/>
          <w:sz w:val="24"/>
          <w:szCs w:val="24"/>
        </w:rPr>
        <w:t xml:space="preserve">bérbeadásáról </w:t>
      </w:r>
      <w:r w:rsidRPr="00B353A8">
        <w:rPr>
          <w:sz w:val="24"/>
          <w:szCs w:val="24"/>
          <w:lang w:eastAsia="ar-SA"/>
        </w:rPr>
        <w:t>–,</w:t>
      </w:r>
    </w:p>
    <w:p w:rsidR="00CE4F53" w:rsidRPr="00D96B0D" w:rsidRDefault="00CE4F53" w:rsidP="00CE4F53">
      <w:pPr>
        <w:jc w:val="both"/>
        <w:rPr>
          <w:sz w:val="24"/>
          <w:szCs w:val="24"/>
        </w:rPr>
      </w:pPr>
    </w:p>
    <w:p w:rsidR="00CE4F53" w:rsidRDefault="00CE4F53" w:rsidP="00491013">
      <w:pPr>
        <w:numPr>
          <w:ilvl w:val="0"/>
          <w:numId w:val="9"/>
        </w:numPr>
        <w:ind w:left="851" w:hanging="436"/>
        <w:jc w:val="both"/>
        <w:rPr>
          <w:sz w:val="24"/>
          <w:szCs w:val="24"/>
        </w:rPr>
      </w:pPr>
      <w:r w:rsidRPr="00D96B0D">
        <w:rPr>
          <w:sz w:val="24"/>
          <w:szCs w:val="24"/>
        </w:rPr>
        <w:t xml:space="preserve">a </w:t>
      </w:r>
      <w:r w:rsidR="00B353A8">
        <w:rPr>
          <w:sz w:val="24"/>
          <w:szCs w:val="24"/>
        </w:rPr>
        <w:t>232</w:t>
      </w:r>
      <w:r w:rsidRPr="00D96B0D">
        <w:rPr>
          <w:sz w:val="24"/>
          <w:szCs w:val="24"/>
        </w:rPr>
        <w:t>/201</w:t>
      </w:r>
      <w:r w:rsidR="00B353A8">
        <w:rPr>
          <w:sz w:val="24"/>
          <w:szCs w:val="24"/>
        </w:rPr>
        <w:t>8</w:t>
      </w:r>
      <w:r w:rsidRPr="00D96B0D">
        <w:rPr>
          <w:sz w:val="24"/>
          <w:szCs w:val="24"/>
        </w:rPr>
        <w:t>. (</w:t>
      </w:r>
      <w:r w:rsidR="00B353A8">
        <w:rPr>
          <w:sz w:val="24"/>
          <w:szCs w:val="24"/>
        </w:rPr>
        <w:t>V</w:t>
      </w:r>
      <w:r w:rsidRPr="00D96B0D">
        <w:rPr>
          <w:sz w:val="24"/>
          <w:szCs w:val="24"/>
        </w:rPr>
        <w:t>II.1</w:t>
      </w:r>
      <w:r w:rsidR="00B353A8">
        <w:rPr>
          <w:sz w:val="24"/>
          <w:szCs w:val="24"/>
        </w:rPr>
        <w:t>9</w:t>
      </w:r>
      <w:r w:rsidRPr="00D96B0D">
        <w:rPr>
          <w:sz w:val="24"/>
          <w:szCs w:val="24"/>
        </w:rPr>
        <w:t xml:space="preserve">.) „kt.” sz. </w:t>
      </w:r>
      <w:r w:rsidRPr="00D96B0D">
        <w:rPr>
          <w:bCs/>
          <w:sz w:val="24"/>
          <w:szCs w:val="24"/>
        </w:rPr>
        <w:t>határozatot –</w:t>
      </w:r>
      <w:r w:rsidR="00E26F48" w:rsidRPr="00E26F48">
        <w:rPr>
          <w:b/>
        </w:rPr>
        <w:t xml:space="preserve"> </w:t>
      </w:r>
      <w:r w:rsidR="00E26F48" w:rsidRPr="00E26F48">
        <w:rPr>
          <w:sz w:val="24"/>
          <w:szCs w:val="24"/>
        </w:rPr>
        <w:t xml:space="preserve">a Karcag, Kálvin utca 1. 1. em. 3. szám önkormányzati bérlakás </w:t>
      </w:r>
      <w:proofErr w:type="spellStart"/>
      <w:r w:rsidR="00E26F48" w:rsidRPr="00E26F48">
        <w:rPr>
          <w:sz w:val="24"/>
          <w:szCs w:val="24"/>
        </w:rPr>
        <w:t>Czampó</w:t>
      </w:r>
      <w:proofErr w:type="spellEnd"/>
      <w:r w:rsidR="00E26F48" w:rsidRPr="00E26F48">
        <w:rPr>
          <w:sz w:val="24"/>
          <w:szCs w:val="24"/>
        </w:rPr>
        <w:t xml:space="preserve"> Klaudia részére történő </w:t>
      </w:r>
      <w:r w:rsidR="00E26F48" w:rsidRPr="00E26F48">
        <w:rPr>
          <w:bCs/>
          <w:sz w:val="24"/>
          <w:szCs w:val="24"/>
        </w:rPr>
        <w:t xml:space="preserve">bérbeadásáról </w:t>
      </w:r>
      <w:r w:rsidRPr="00E26F48">
        <w:rPr>
          <w:sz w:val="24"/>
          <w:szCs w:val="24"/>
          <w:lang w:eastAsia="ar-SA"/>
        </w:rPr>
        <w:t>–,</w:t>
      </w:r>
    </w:p>
    <w:p w:rsidR="00E26F48" w:rsidRDefault="00E26F48" w:rsidP="00E26F48">
      <w:pPr>
        <w:jc w:val="both"/>
        <w:rPr>
          <w:sz w:val="24"/>
          <w:szCs w:val="24"/>
          <w:lang w:eastAsia="ar-SA"/>
        </w:rPr>
      </w:pPr>
    </w:p>
    <w:p w:rsidR="00E26F48" w:rsidRPr="00D96B0D" w:rsidRDefault="00E26F48" w:rsidP="00E26F48">
      <w:pPr>
        <w:jc w:val="both"/>
        <w:rPr>
          <w:sz w:val="24"/>
          <w:szCs w:val="24"/>
        </w:rPr>
      </w:pPr>
    </w:p>
    <w:p w:rsidR="00E26F48" w:rsidRPr="00D96B0D" w:rsidRDefault="00E26F48" w:rsidP="003556A2">
      <w:pPr>
        <w:tabs>
          <w:tab w:val="left" w:pos="2660"/>
        </w:tabs>
        <w:ind w:left="142"/>
        <w:rPr>
          <w:b/>
          <w:bCs/>
          <w:sz w:val="24"/>
          <w:szCs w:val="24"/>
          <w:u w:val="single"/>
        </w:rPr>
      </w:pPr>
      <w:r w:rsidRPr="00D96B0D">
        <w:rPr>
          <w:b/>
          <w:bCs/>
          <w:sz w:val="24"/>
          <w:szCs w:val="24"/>
          <w:u w:val="single"/>
        </w:rPr>
        <w:t>Hatályon kívül helyezi:</w:t>
      </w:r>
    </w:p>
    <w:p w:rsidR="00E26F48" w:rsidRPr="00D96B0D" w:rsidRDefault="00E26F48" w:rsidP="00E26F48">
      <w:pPr>
        <w:tabs>
          <w:tab w:val="left" w:pos="2660"/>
        </w:tabs>
        <w:ind w:left="360" w:firstLine="66"/>
        <w:rPr>
          <w:b/>
          <w:bCs/>
          <w:sz w:val="24"/>
          <w:szCs w:val="24"/>
          <w:u w:val="single"/>
        </w:rPr>
      </w:pPr>
    </w:p>
    <w:p w:rsidR="00CE4F53" w:rsidRPr="00D96B0D" w:rsidRDefault="00CE4F53" w:rsidP="00491013">
      <w:pPr>
        <w:numPr>
          <w:ilvl w:val="0"/>
          <w:numId w:val="9"/>
        </w:numPr>
        <w:ind w:left="851" w:hanging="436"/>
        <w:jc w:val="both"/>
        <w:rPr>
          <w:sz w:val="24"/>
          <w:szCs w:val="24"/>
        </w:rPr>
      </w:pPr>
      <w:proofErr w:type="gramStart"/>
      <w:r w:rsidRPr="00D96B0D">
        <w:rPr>
          <w:sz w:val="24"/>
          <w:szCs w:val="24"/>
        </w:rPr>
        <w:t>a</w:t>
      </w:r>
      <w:proofErr w:type="gramEnd"/>
      <w:r w:rsidRPr="00D96B0D">
        <w:rPr>
          <w:sz w:val="24"/>
          <w:szCs w:val="24"/>
        </w:rPr>
        <w:t xml:space="preserve"> </w:t>
      </w:r>
      <w:r w:rsidR="00E26F48">
        <w:rPr>
          <w:sz w:val="24"/>
          <w:szCs w:val="24"/>
        </w:rPr>
        <w:t>547</w:t>
      </w:r>
      <w:r w:rsidRPr="00D96B0D">
        <w:rPr>
          <w:sz w:val="24"/>
          <w:szCs w:val="24"/>
        </w:rPr>
        <w:t>/201</w:t>
      </w:r>
      <w:r w:rsidR="00E26F48">
        <w:rPr>
          <w:sz w:val="24"/>
          <w:szCs w:val="24"/>
        </w:rPr>
        <w:t>0</w:t>
      </w:r>
      <w:r w:rsidRPr="00D96B0D">
        <w:rPr>
          <w:sz w:val="24"/>
          <w:szCs w:val="24"/>
        </w:rPr>
        <w:t>. (XI</w:t>
      </w:r>
      <w:r w:rsidR="00E26F48">
        <w:rPr>
          <w:sz w:val="24"/>
          <w:szCs w:val="24"/>
        </w:rPr>
        <w:t>I</w:t>
      </w:r>
      <w:r w:rsidRPr="00D96B0D">
        <w:rPr>
          <w:sz w:val="24"/>
          <w:szCs w:val="24"/>
        </w:rPr>
        <w:t>.</w:t>
      </w:r>
      <w:r w:rsidR="00E26F48">
        <w:rPr>
          <w:sz w:val="24"/>
          <w:szCs w:val="24"/>
        </w:rPr>
        <w:t>15</w:t>
      </w:r>
      <w:r w:rsidRPr="00D96B0D">
        <w:rPr>
          <w:sz w:val="24"/>
          <w:szCs w:val="24"/>
        </w:rPr>
        <w:t xml:space="preserve">.) „kt.” sz. </w:t>
      </w:r>
      <w:r w:rsidRPr="00D96B0D">
        <w:rPr>
          <w:bCs/>
          <w:sz w:val="24"/>
          <w:szCs w:val="24"/>
        </w:rPr>
        <w:t>határozatot –</w:t>
      </w:r>
      <w:r w:rsidR="00E26F48" w:rsidRPr="00E26F48">
        <w:rPr>
          <w:b/>
        </w:rPr>
        <w:t xml:space="preserve"> </w:t>
      </w:r>
      <w:r w:rsidR="00E26F48" w:rsidRPr="00E26F48">
        <w:rPr>
          <w:sz w:val="24"/>
          <w:szCs w:val="24"/>
        </w:rPr>
        <w:t xml:space="preserve">a Karcag, Kertész J. u. 1. I. </w:t>
      </w:r>
      <w:proofErr w:type="spellStart"/>
      <w:r w:rsidR="00E26F48" w:rsidRPr="00E26F48">
        <w:rPr>
          <w:sz w:val="24"/>
          <w:szCs w:val="24"/>
        </w:rPr>
        <w:t>lh</w:t>
      </w:r>
      <w:proofErr w:type="spellEnd"/>
      <w:r w:rsidR="00E26F48" w:rsidRPr="00E26F48">
        <w:rPr>
          <w:sz w:val="24"/>
          <w:szCs w:val="24"/>
        </w:rPr>
        <w:t>. 2/6. sz. alatti önkormányzati bérlakás Földházi Edina részére történő bérbeadásáról</w:t>
      </w:r>
      <w:r w:rsidR="00E26F48">
        <w:rPr>
          <w:b/>
        </w:rPr>
        <w:t xml:space="preserve"> </w:t>
      </w:r>
      <w:r w:rsidRPr="00D96B0D">
        <w:rPr>
          <w:sz w:val="24"/>
          <w:szCs w:val="24"/>
          <w:lang w:eastAsia="ar-SA"/>
        </w:rPr>
        <w:t>–,</w:t>
      </w:r>
    </w:p>
    <w:p w:rsidR="00CE4F53" w:rsidRPr="00D96B0D" w:rsidRDefault="00CE4F53" w:rsidP="00CE4F53">
      <w:pPr>
        <w:ind w:left="415"/>
        <w:jc w:val="both"/>
        <w:rPr>
          <w:sz w:val="24"/>
          <w:szCs w:val="24"/>
        </w:rPr>
      </w:pPr>
    </w:p>
    <w:p w:rsidR="00CE4F53" w:rsidRPr="00D96B0D" w:rsidRDefault="00CE4F53" w:rsidP="00491013">
      <w:pPr>
        <w:numPr>
          <w:ilvl w:val="0"/>
          <w:numId w:val="9"/>
        </w:numPr>
        <w:ind w:left="851" w:hanging="436"/>
        <w:jc w:val="both"/>
        <w:rPr>
          <w:sz w:val="24"/>
          <w:szCs w:val="24"/>
        </w:rPr>
      </w:pPr>
      <w:r w:rsidRPr="00D96B0D">
        <w:rPr>
          <w:sz w:val="24"/>
          <w:szCs w:val="24"/>
        </w:rPr>
        <w:t xml:space="preserve">a </w:t>
      </w:r>
      <w:r w:rsidR="00E26F48">
        <w:rPr>
          <w:sz w:val="24"/>
          <w:szCs w:val="24"/>
        </w:rPr>
        <w:t>171</w:t>
      </w:r>
      <w:r w:rsidRPr="00D96B0D">
        <w:rPr>
          <w:sz w:val="24"/>
          <w:szCs w:val="24"/>
        </w:rPr>
        <w:t>/201</w:t>
      </w:r>
      <w:r w:rsidR="00E26F48">
        <w:rPr>
          <w:sz w:val="24"/>
          <w:szCs w:val="24"/>
        </w:rPr>
        <w:t>2. (VI.28</w:t>
      </w:r>
      <w:r w:rsidRPr="00D96B0D">
        <w:rPr>
          <w:sz w:val="24"/>
          <w:szCs w:val="24"/>
        </w:rPr>
        <w:t xml:space="preserve">.) „kt.” sz. </w:t>
      </w:r>
      <w:r w:rsidRPr="00D96B0D">
        <w:rPr>
          <w:bCs/>
          <w:sz w:val="24"/>
          <w:szCs w:val="24"/>
        </w:rPr>
        <w:t>határozatot –</w:t>
      </w:r>
      <w:r w:rsidR="00E26F48">
        <w:rPr>
          <w:bCs/>
          <w:sz w:val="24"/>
          <w:szCs w:val="24"/>
        </w:rPr>
        <w:t xml:space="preserve"> </w:t>
      </w:r>
      <w:r w:rsidR="003B0D78" w:rsidRPr="003B0D78">
        <w:rPr>
          <w:sz w:val="24"/>
          <w:szCs w:val="24"/>
        </w:rPr>
        <w:t xml:space="preserve">a Karcag, Zöldfa u. 48/B. Fsz. 1. sz. alatti önkormányzati bérlakás Borsos Ibolya részére történő bérbeadásáról </w:t>
      </w:r>
      <w:r w:rsidRPr="003B0D78">
        <w:rPr>
          <w:sz w:val="24"/>
          <w:szCs w:val="24"/>
          <w:lang w:eastAsia="ar-SA"/>
        </w:rPr>
        <w:t>–,</w:t>
      </w:r>
    </w:p>
    <w:p w:rsidR="00CE4F53" w:rsidRPr="00D96B0D" w:rsidRDefault="00CE4F53" w:rsidP="00CE4F53">
      <w:pPr>
        <w:jc w:val="both"/>
        <w:rPr>
          <w:sz w:val="24"/>
          <w:szCs w:val="24"/>
        </w:rPr>
      </w:pPr>
    </w:p>
    <w:p w:rsidR="00CE4F53" w:rsidRPr="00D96B0D" w:rsidRDefault="00CE4F53" w:rsidP="00491013">
      <w:pPr>
        <w:numPr>
          <w:ilvl w:val="0"/>
          <w:numId w:val="9"/>
        </w:numPr>
        <w:ind w:left="851" w:hanging="436"/>
        <w:jc w:val="both"/>
        <w:rPr>
          <w:sz w:val="24"/>
          <w:szCs w:val="24"/>
        </w:rPr>
      </w:pPr>
      <w:r w:rsidRPr="00D96B0D">
        <w:rPr>
          <w:sz w:val="24"/>
          <w:szCs w:val="24"/>
        </w:rPr>
        <w:t xml:space="preserve">a </w:t>
      </w:r>
      <w:r w:rsidR="003B0D78">
        <w:rPr>
          <w:sz w:val="24"/>
          <w:szCs w:val="24"/>
        </w:rPr>
        <w:t>104</w:t>
      </w:r>
      <w:r w:rsidRPr="00D96B0D">
        <w:rPr>
          <w:sz w:val="24"/>
          <w:szCs w:val="24"/>
        </w:rPr>
        <w:t>/201</w:t>
      </w:r>
      <w:r w:rsidR="003B0D78">
        <w:rPr>
          <w:sz w:val="24"/>
          <w:szCs w:val="24"/>
        </w:rPr>
        <w:t>3</w:t>
      </w:r>
      <w:r w:rsidRPr="00D96B0D">
        <w:rPr>
          <w:sz w:val="24"/>
          <w:szCs w:val="24"/>
        </w:rPr>
        <w:t>. (</w:t>
      </w:r>
      <w:r w:rsidR="003B0D78">
        <w:rPr>
          <w:sz w:val="24"/>
          <w:szCs w:val="24"/>
        </w:rPr>
        <w:t>V.15</w:t>
      </w:r>
      <w:r w:rsidRPr="00D96B0D">
        <w:rPr>
          <w:sz w:val="24"/>
          <w:szCs w:val="24"/>
        </w:rPr>
        <w:t xml:space="preserve">.) „kt.” sz. </w:t>
      </w:r>
      <w:r w:rsidRPr="00D96B0D">
        <w:rPr>
          <w:bCs/>
          <w:sz w:val="24"/>
          <w:szCs w:val="24"/>
        </w:rPr>
        <w:t>határozatot –</w:t>
      </w:r>
      <w:r w:rsidR="003B0D78" w:rsidRPr="003B0D78">
        <w:rPr>
          <w:b/>
        </w:rPr>
        <w:t xml:space="preserve"> </w:t>
      </w:r>
      <w:r w:rsidR="003B0D78" w:rsidRPr="003B0D78">
        <w:rPr>
          <w:sz w:val="24"/>
          <w:szCs w:val="24"/>
        </w:rPr>
        <w:t xml:space="preserve">a Karcag, Kórház u. 25. I/6. sz. alatti önkormányzati bérlakás Csiger Imre részére történő bérbeadásáról </w:t>
      </w:r>
      <w:r w:rsidRPr="003B0D78">
        <w:rPr>
          <w:sz w:val="24"/>
          <w:szCs w:val="24"/>
          <w:lang w:eastAsia="ar-SA"/>
        </w:rPr>
        <w:t>–,</w:t>
      </w:r>
    </w:p>
    <w:p w:rsidR="00CE4F53" w:rsidRPr="00D96B0D" w:rsidRDefault="00CE4F53" w:rsidP="00DF7154">
      <w:pPr>
        <w:tabs>
          <w:tab w:val="left" w:pos="2660"/>
        </w:tabs>
        <w:ind w:left="360" w:firstLine="66"/>
        <w:rPr>
          <w:b/>
          <w:bCs/>
          <w:sz w:val="24"/>
          <w:szCs w:val="24"/>
          <w:u w:val="single"/>
        </w:rPr>
      </w:pPr>
    </w:p>
    <w:p w:rsidR="00CE4F53" w:rsidRPr="000D499B" w:rsidRDefault="00CE4F53" w:rsidP="00491013">
      <w:pPr>
        <w:numPr>
          <w:ilvl w:val="0"/>
          <w:numId w:val="9"/>
        </w:numPr>
        <w:ind w:left="851" w:hanging="436"/>
        <w:jc w:val="both"/>
        <w:rPr>
          <w:sz w:val="24"/>
          <w:szCs w:val="24"/>
        </w:rPr>
      </w:pPr>
      <w:r w:rsidRPr="00D96B0D">
        <w:rPr>
          <w:sz w:val="24"/>
          <w:szCs w:val="24"/>
        </w:rPr>
        <w:t xml:space="preserve">a </w:t>
      </w:r>
      <w:r w:rsidR="003B0D78">
        <w:rPr>
          <w:sz w:val="24"/>
          <w:szCs w:val="24"/>
        </w:rPr>
        <w:t>36/2014</w:t>
      </w:r>
      <w:r w:rsidRPr="00D96B0D">
        <w:rPr>
          <w:sz w:val="24"/>
          <w:szCs w:val="24"/>
        </w:rPr>
        <w:t>. (</w:t>
      </w:r>
      <w:r w:rsidR="003B0D78">
        <w:rPr>
          <w:sz w:val="24"/>
          <w:szCs w:val="24"/>
        </w:rPr>
        <w:t>I</w:t>
      </w:r>
      <w:r w:rsidRPr="00D96B0D">
        <w:rPr>
          <w:sz w:val="24"/>
          <w:szCs w:val="24"/>
        </w:rPr>
        <w:t>I.2</w:t>
      </w:r>
      <w:r w:rsidR="003B0D78">
        <w:rPr>
          <w:sz w:val="24"/>
          <w:szCs w:val="24"/>
        </w:rPr>
        <w:t>7</w:t>
      </w:r>
      <w:r w:rsidRPr="00D96B0D">
        <w:rPr>
          <w:sz w:val="24"/>
          <w:szCs w:val="24"/>
        </w:rPr>
        <w:t xml:space="preserve">.) „kt.” sz. </w:t>
      </w:r>
      <w:r w:rsidRPr="00D96B0D">
        <w:rPr>
          <w:bCs/>
          <w:sz w:val="24"/>
          <w:szCs w:val="24"/>
        </w:rPr>
        <w:t>határozatot –</w:t>
      </w:r>
      <w:r w:rsidR="003B0D78">
        <w:rPr>
          <w:bCs/>
          <w:sz w:val="24"/>
          <w:szCs w:val="24"/>
        </w:rPr>
        <w:t xml:space="preserve"> </w:t>
      </w:r>
      <w:r w:rsidR="000D499B" w:rsidRPr="000D499B">
        <w:rPr>
          <w:sz w:val="24"/>
          <w:szCs w:val="24"/>
        </w:rPr>
        <w:t xml:space="preserve">a Kórház u. 25. fsz. 2. szám alatti önkormányzati bérlakás bérbeadásáról </w:t>
      </w:r>
      <w:r w:rsidRPr="000D499B">
        <w:rPr>
          <w:sz w:val="24"/>
          <w:szCs w:val="24"/>
          <w:lang w:eastAsia="ar-SA"/>
        </w:rPr>
        <w:t>–,</w:t>
      </w:r>
    </w:p>
    <w:p w:rsidR="00CE4F53" w:rsidRPr="00D96B0D" w:rsidRDefault="00CE4F53" w:rsidP="00CE4F53">
      <w:pPr>
        <w:ind w:left="415"/>
        <w:jc w:val="both"/>
        <w:rPr>
          <w:sz w:val="24"/>
          <w:szCs w:val="24"/>
        </w:rPr>
      </w:pPr>
    </w:p>
    <w:p w:rsidR="00CE4F53" w:rsidRPr="00D96B0D" w:rsidRDefault="00CE4F53" w:rsidP="00491013">
      <w:pPr>
        <w:numPr>
          <w:ilvl w:val="0"/>
          <w:numId w:val="9"/>
        </w:numPr>
        <w:ind w:left="851" w:hanging="436"/>
        <w:jc w:val="both"/>
        <w:rPr>
          <w:sz w:val="24"/>
          <w:szCs w:val="24"/>
        </w:rPr>
      </w:pPr>
      <w:r w:rsidRPr="00D96B0D">
        <w:rPr>
          <w:sz w:val="24"/>
          <w:szCs w:val="24"/>
        </w:rPr>
        <w:t xml:space="preserve">a </w:t>
      </w:r>
      <w:r w:rsidR="000D499B">
        <w:rPr>
          <w:sz w:val="24"/>
          <w:szCs w:val="24"/>
        </w:rPr>
        <w:t>157</w:t>
      </w:r>
      <w:r w:rsidRPr="00D96B0D">
        <w:rPr>
          <w:sz w:val="24"/>
          <w:szCs w:val="24"/>
        </w:rPr>
        <w:t>/201</w:t>
      </w:r>
      <w:r w:rsidR="000D499B">
        <w:rPr>
          <w:sz w:val="24"/>
          <w:szCs w:val="24"/>
        </w:rPr>
        <w:t>5</w:t>
      </w:r>
      <w:r w:rsidRPr="00D96B0D">
        <w:rPr>
          <w:sz w:val="24"/>
          <w:szCs w:val="24"/>
        </w:rPr>
        <w:t>. (</w:t>
      </w:r>
      <w:r w:rsidR="000D499B">
        <w:rPr>
          <w:sz w:val="24"/>
          <w:szCs w:val="24"/>
        </w:rPr>
        <w:t>V</w:t>
      </w:r>
      <w:r w:rsidRPr="00D96B0D">
        <w:rPr>
          <w:sz w:val="24"/>
          <w:szCs w:val="24"/>
        </w:rPr>
        <w:t>.2</w:t>
      </w:r>
      <w:r w:rsidR="000D499B">
        <w:rPr>
          <w:sz w:val="24"/>
          <w:szCs w:val="24"/>
        </w:rPr>
        <w:t>8</w:t>
      </w:r>
      <w:r w:rsidRPr="00D96B0D">
        <w:rPr>
          <w:sz w:val="24"/>
          <w:szCs w:val="24"/>
        </w:rPr>
        <w:t xml:space="preserve">.) „kt.” sz. </w:t>
      </w:r>
      <w:r w:rsidRPr="00D96B0D">
        <w:rPr>
          <w:bCs/>
          <w:sz w:val="24"/>
          <w:szCs w:val="24"/>
        </w:rPr>
        <w:t>határozatot –</w:t>
      </w:r>
      <w:r w:rsidR="000D499B" w:rsidRPr="000D499B">
        <w:rPr>
          <w:b/>
        </w:rPr>
        <w:t xml:space="preserve"> </w:t>
      </w:r>
      <w:r w:rsidR="000D499B" w:rsidRPr="000D499B">
        <w:rPr>
          <w:sz w:val="24"/>
          <w:szCs w:val="24"/>
        </w:rPr>
        <w:t>a Karcag, Kálvin u. 1. I/1. alatti önkormányzati bérlakás Magyari Klaudia részére történő bérbeadásáról</w:t>
      </w:r>
      <w:r w:rsidR="000D499B">
        <w:rPr>
          <w:b/>
        </w:rPr>
        <w:t xml:space="preserve"> </w:t>
      </w:r>
      <w:r w:rsidRPr="00D96B0D">
        <w:rPr>
          <w:sz w:val="24"/>
          <w:szCs w:val="24"/>
          <w:lang w:eastAsia="ar-SA"/>
        </w:rPr>
        <w:t>–,</w:t>
      </w:r>
    </w:p>
    <w:p w:rsidR="00CE4F53" w:rsidRPr="00D96B0D" w:rsidRDefault="00CE4F53" w:rsidP="00CE4F53">
      <w:pPr>
        <w:jc w:val="both"/>
        <w:rPr>
          <w:sz w:val="24"/>
          <w:szCs w:val="24"/>
        </w:rPr>
      </w:pPr>
    </w:p>
    <w:p w:rsidR="00CE4F53" w:rsidRPr="000D499B" w:rsidRDefault="00CE4F53" w:rsidP="00491013">
      <w:pPr>
        <w:numPr>
          <w:ilvl w:val="0"/>
          <w:numId w:val="9"/>
        </w:numPr>
        <w:ind w:left="851" w:hanging="436"/>
        <w:jc w:val="both"/>
        <w:rPr>
          <w:sz w:val="24"/>
          <w:szCs w:val="24"/>
        </w:rPr>
      </w:pPr>
      <w:r w:rsidRPr="00D96B0D">
        <w:rPr>
          <w:sz w:val="24"/>
          <w:szCs w:val="24"/>
        </w:rPr>
        <w:t xml:space="preserve">a </w:t>
      </w:r>
      <w:r w:rsidR="000D499B">
        <w:rPr>
          <w:sz w:val="24"/>
          <w:szCs w:val="24"/>
        </w:rPr>
        <w:t>183</w:t>
      </w:r>
      <w:r w:rsidRPr="00D96B0D">
        <w:rPr>
          <w:sz w:val="24"/>
          <w:szCs w:val="24"/>
        </w:rPr>
        <w:t>/201</w:t>
      </w:r>
      <w:r w:rsidR="000D499B">
        <w:rPr>
          <w:sz w:val="24"/>
          <w:szCs w:val="24"/>
        </w:rPr>
        <w:t>5</w:t>
      </w:r>
      <w:r w:rsidRPr="00D96B0D">
        <w:rPr>
          <w:sz w:val="24"/>
          <w:szCs w:val="24"/>
        </w:rPr>
        <w:t>. (</w:t>
      </w:r>
      <w:r w:rsidR="000D499B">
        <w:rPr>
          <w:sz w:val="24"/>
          <w:szCs w:val="24"/>
        </w:rPr>
        <w:t>V</w:t>
      </w:r>
      <w:r w:rsidRPr="00D96B0D">
        <w:rPr>
          <w:sz w:val="24"/>
          <w:szCs w:val="24"/>
        </w:rPr>
        <w:t>II.1</w:t>
      </w:r>
      <w:r w:rsidR="000D499B">
        <w:rPr>
          <w:sz w:val="24"/>
          <w:szCs w:val="24"/>
        </w:rPr>
        <w:t>6</w:t>
      </w:r>
      <w:r w:rsidRPr="00D96B0D">
        <w:rPr>
          <w:sz w:val="24"/>
          <w:szCs w:val="24"/>
        </w:rPr>
        <w:t xml:space="preserve">.) „kt.” sz. </w:t>
      </w:r>
      <w:r w:rsidRPr="00D96B0D">
        <w:rPr>
          <w:bCs/>
          <w:sz w:val="24"/>
          <w:szCs w:val="24"/>
        </w:rPr>
        <w:t>határozatot –</w:t>
      </w:r>
      <w:r w:rsidR="000D499B" w:rsidRPr="000D499B">
        <w:rPr>
          <w:b/>
        </w:rPr>
        <w:t xml:space="preserve"> </w:t>
      </w:r>
      <w:r w:rsidR="000D499B" w:rsidRPr="000D499B">
        <w:rPr>
          <w:sz w:val="24"/>
          <w:szCs w:val="24"/>
        </w:rPr>
        <w:t xml:space="preserve">a Karcag, Kórház utca 25. szám alatti bérlakások zárt udvarán kialakított parkolókban Csiger Imre részére harmonika rendszerű sátorgarázs kialakításáról </w:t>
      </w:r>
      <w:r w:rsidRPr="000D499B">
        <w:rPr>
          <w:sz w:val="24"/>
          <w:szCs w:val="24"/>
          <w:lang w:eastAsia="ar-SA"/>
        </w:rPr>
        <w:t>–,</w:t>
      </w:r>
    </w:p>
    <w:p w:rsidR="00CE4F53" w:rsidRPr="00D96B0D" w:rsidRDefault="00CE4F53" w:rsidP="00DF7154">
      <w:pPr>
        <w:tabs>
          <w:tab w:val="left" w:pos="2660"/>
        </w:tabs>
        <w:ind w:left="360" w:firstLine="66"/>
        <w:rPr>
          <w:b/>
          <w:bCs/>
          <w:sz w:val="24"/>
          <w:szCs w:val="24"/>
          <w:u w:val="single"/>
        </w:rPr>
      </w:pPr>
    </w:p>
    <w:p w:rsidR="00CE4F53" w:rsidRPr="005B766F" w:rsidRDefault="00CE4F53" w:rsidP="00491013">
      <w:pPr>
        <w:numPr>
          <w:ilvl w:val="0"/>
          <w:numId w:val="9"/>
        </w:numPr>
        <w:ind w:left="851" w:hanging="436"/>
        <w:jc w:val="both"/>
        <w:rPr>
          <w:sz w:val="24"/>
          <w:szCs w:val="24"/>
        </w:rPr>
      </w:pPr>
      <w:r w:rsidRPr="00D96B0D">
        <w:rPr>
          <w:sz w:val="24"/>
          <w:szCs w:val="24"/>
        </w:rPr>
        <w:lastRenderedPageBreak/>
        <w:t xml:space="preserve">a </w:t>
      </w:r>
      <w:r w:rsidR="00885A53">
        <w:rPr>
          <w:sz w:val="24"/>
          <w:szCs w:val="24"/>
        </w:rPr>
        <w:t>65</w:t>
      </w:r>
      <w:r w:rsidRPr="00D96B0D">
        <w:rPr>
          <w:sz w:val="24"/>
          <w:szCs w:val="24"/>
        </w:rPr>
        <w:t>/201</w:t>
      </w:r>
      <w:r w:rsidR="00885A53">
        <w:rPr>
          <w:sz w:val="24"/>
          <w:szCs w:val="24"/>
        </w:rPr>
        <w:t>6</w:t>
      </w:r>
      <w:r w:rsidRPr="00D96B0D">
        <w:rPr>
          <w:sz w:val="24"/>
          <w:szCs w:val="24"/>
        </w:rPr>
        <w:t>. (</w:t>
      </w:r>
      <w:r w:rsidR="00885A53">
        <w:rPr>
          <w:sz w:val="24"/>
          <w:szCs w:val="24"/>
        </w:rPr>
        <w:t>II</w:t>
      </w:r>
      <w:r w:rsidRPr="00D96B0D">
        <w:rPr>
          <w:sz w:val="24"/>
          <w:szCs w:val="24"/>
        </w:rPr>
        <w:t>I.</w:t>
      </w:r>
      <w:r w:rsidR="00885A53">
        <w:rPr>
          <w:sz w:val="24"/>
          <w:szCs w:val="24"/>
        </w:rPr>
        <w:t>31</w:t>
      </w:r>
      <w:r w:rsidRPr="00D96B0D">
        <w:rPr>
          <w:sz w:val="24"/>
          <w:szCs w:val="24"/>
        </w:rPr>
        <w:t xml:space="preserve">.) „kt.” sz. </w:t>
      </w:r>
      <w:r w:rsidRPr="00D96B0D">
        <w:rPr>
          <w:bCs/>
          <w:sz w:val="24"/>
          <w:szCs w:val="24"/>
        </w:rPr>
        <w:t>határozatot –</w:t>
      </w:r>
      <w:r w:rsidR="00BD7BCA">
        <w:rPr>
          <w:bCs/>
          <w:sz w:val="24"/>
          <w:szCs w:val="24"/>
        </w:rPr>
        <w:t xml:space="preserve"> </w:t>
      </w:r>
      <w:r w:rsidR="005B766F" w:rsidRPr="005B766F">
        <w:rPr>
          <w:sz w:val="24"/>
          <w:szCs w:val="24"/>
        </w:rPr>
        <w:t xml:space="preserve">a Karcag Városi Önkormányzat és intézményei földgáz energia közbeszerzéséről </w:t>
      </w:r>
      <w:r w:rsidRPr="005B766F">
        <w:rPr>
          <w:sz w:val="24"/>
          <w:szCs w:val="24"/>
          <w:lang w:eastAsia="ar-SA"/>
        </w:rPr>
        <w:t>–,</w:t>
      </w:r>
    </w:p>
    <w:p w:rsidR="00CE4F53" w:rsidRPr="00D96B0D" w:rsidRDefault="00CE4F53" w:rsidP="00CE4F53">
      <w:pPr>
        <w:ind w:left="415"/>
        <w:jc w:val="both"/>
        <w:rPr>
          <w:sz w:val="24"/>
          <w:szCs w:val="24"/>
        </w:rPr>
      </w:pPr>
    </w:p>
    <w:p w:rsidR="00CE4F53" w:rsidRPr="00D96B0D" w:rsidRDefault="00CE4F53" w:rsidP="00491013">
      <w:pPr>
        <w:numPr>
          <w:ilvl w:val="0"/>
          <w:numId w:val="9"/>
        </w:numPr>
        <w:ind w:left="851" w:hanging="436"/>
        <w:jc w:val="both"/>
        <w:rPr>
          <w:sz w:val="24"/>
          <w:szCs w:val="24"/>
        </w:rPr>
      </w:pPr>
      <w:r w:rsidRPr="00D96B0D">
        <w:rPr>
          <w:sz w:val="24"/>
          <w:szCs w:val="24"/>
        </w:rPr>
        <w:t xml:space="preserve">a </w:t>
      </w:r>
      <w:r w:rsidR="005B766F">
        <w:rPr>
          <w:sz w:val="24"/>
          <w:szCs w:val="24"/>
        </w:rPr>
        <w:t>86/2016</w:t>
      </w:r>
      <w:r w:rsidRPr="00D96B0D">
        <w:rPr>
          <w:sz w:val="24"/>
          <w:szCs w:val="24"/>
        </w:rPr>
        <w:t>. (</w:t>
      </w:r>
      <w:r w:rsidR="005B766F">
        <w:rPr>
          <w:sz w:val="24"/>
          <w:szCs w:val="24"/>
        </w:rPr>
        <w:t>III.31</w:t>
      </w:r>
      <w:r w:rsidRPr="00D96B0D">
        <w:rPr>
          <w:sz w:val="24"/>
          <w:szCs w:val="24"/>
        </w:rPr>
        <w:t xml:space="preserve">.) „kt.” sz. </w:t>
      </w:r>
      <w:r w:rsidRPr="00D96B0D">
        <w:rPr>
          <w:bCs/>
          <w:sz w:val="24"/>
          <w:szCs w:val="24"/>
        </w:rPr>
        <w:t>határozatot –</w:t>
      </w:r>
      <w:r w:rsidR="005B766F" w:rsidRPr="005B766F">
        <w:rPr>
          <w:b/>
        </w:rPr>
        <w:t xml:space="preserve"> </w:t>
      </w:r>
      <w:r w:rsidR="005B766F" w:rsidRPr="005B766F">
        <w:rPr>
          <w:sz w:val="24"/>
          <w:szCs w:val="24"/>
        </w:rPr>
        <w:t xml:space="preserve">a Karcag, Széchenyi István sugárút 33. szám alatti 6. számú önkormányzati férőhely Hajdu Attila Balázs részére történő bérbeadásáról </w:t>
      </w:r>
      <w:r w:rsidRPr="005B766F">
        <w:rPr>
          <w:sz w:val="24"/>
          <w:szCs w:val="24"/>
          <w:lang w:eastAsia="ar-SA"/>
        </w:rPr>
        <w:t>–,</w:t>
      </w:r>
    </w:p>
    <w:p w:rsidR="00CE4F53" w:rsidRPr="00D96B0D" w:rsidRDefault="00CE4F53" w:rsidP="00CE4F53">
      <w:pPr>
        <w:jc w:val="both"/>
        <w:rPr>
          <w:sz w:val="24"/>
          <w:szCs w:val="24"/>
        </w:rPr>
      </w:pPr>
    </w:p>
    <w:p w:rsidR="00CE4F53" w:rsidRPr="00C1052A" w:rsidRDefault="00CE4F53" w:rsidP="00491013">
      <w:pPr>
        <w:numPr>
          <w:ilvl w:val="0"/>
          <w:numId w:val="9"/>
        </w:numPr>
        <w:ind w:left="851" w:hanging="436"/>
        <w:jc w:val="both"/>
        <w:rPr>
          <w:sz w:val="24"/>
          <w:szCs w:val="24"/>
        </w:rPr>
      </w:pPr>
      <w:r w:rsidRPr="00D96B0D">
        <w:rPr>
          <w:sz w:val="24"/>
          <w:szCs w:val="24"/>
        </w:rPr>
        <w:t xml:space="preserve">a </w:t>
      </w:r>
      <w:r w:rsidR="00C1052A">
        <w:rPr>
          <w:sz w:val="24"/>
          <w:szCs w:val="24"/>
        </w:rPr>
        <w:t>117</w:t>
      </w:r>
      <w:r w:rsidRPr="00D96B0D">
        <w:rPr>
          <w:sz w:val="24"/>
          <w:szCs w:val="24"/>
        </w:rPr>
        <w:t>/201</w:t>
      </w:r>
      <w:r w:rsidR="00C1052A">
        <w:rPr>
          <w:sz w:val="24"/>
          <w:szCs w:val="24"/>
        </w:rPr>
        <w:t>6</w:t>
      </w:r>
      <w:r w:rsidRPr="00D96B0D">
        <w:rPr>
          <w:sz w:val="24"/>
          <w:szCs w:val="24"/>
        </w:rPr>
        <w:t>. (I</w:t>
      </w:r>
      <w:r w:rsidR="00C1052A">
        <w:rPr>
          <w:sz w:val="24"/>
          <w:szCs w:val="24"/>
        </w:rPr>
        <w:t>V</w:t>
      </w:r>
      <w:r w:rsidRPr="00D96B0D">
        <w:rPr>
          <w:sz w:val="24"/>
          <w:szCs w:val="24"/>
        </w:rPr>
        <w:t>.</w:t>
      </w:r>
      <w:r w:rsidR="00C1052A">
        <w:rPr>
          <w:sz w:val="24"/>
          <w:szCs w:val="24"/>
        </w:rPr>
        <w:t>28</w:t>
      </w:r>
      <w:r w:rsidRPr="00D96B0D">
        <w:rPr>
          <w:sz w:val="24"/>
          <w:szCs w:val="24"/>
        </w:rPr>
        <w:t xml:space="preserve">.) „kt.” sz. </w:t>
      </w:r>
      <w:r w:rsidRPr="00D96B0D">
        <w:rPr>
          <w:bCs/>
          <w:sz w:val="24"/>
          <w:szCs w:val="24"/>
        </w:rPr>
        <w:t>határozatot –</w:t>
      </w:r>
      <w:r w:rsidR="00C1052A">
        <w:rPr>
          <w:bCs/>
          <w:sz w:val="24"/>
          <w:szCs w:val="24"/>
        </w:rPr>
        <w:t xml:space="preserve"> </w:t>
      </w:r>
      <w:r w:rsidR="00C1052A" w:rsidRPr="00C1052A">
        <w:rPr>
          <w:sz w:val="24"/>
          <w:szCs w:val="24"/>
        </w:rPr>
        <w:t xml:space="preserve">a Karcag, Kórház utca 25. szám alatti bérlakások zárt udvarán kialakított parkolókban </w:t>
      </w:r>
      <w:proofErr w:type="spellStart"/>
      <w:r w:rsidR="00C1052A" w:rsidRPr="00C1052A">
        <w:rPr>
          <w:sz w:val="24"/>
          <w:szCs w:val="24"/>
        </w:rPr>
        <w:t>Miklóssy</w:t>
      </w:r>
      <w:proofErr w:type="spellEnd"/>
      <w:r w:rsidR="00C1052A" w:rsidRPr="00C1052A">
        <w:rPr>
          <w:sz w:val="24"/>
          <w:szCs w:val="24"/>
        </w:rPr>
        <w:t xml:space="preserve"> Krisztián részére harmonika rendszerű sátorgarázs kialakításáról </w:t>
      </w:r>
      <w:r w:rsidRPr="00C1052A">
        <w:rPr>
          <w:sz w:val="24"/>
          <w:szCs w:val="24"/>
          <w:lang w:eastAsia="ar-SA"/>
        </w:rPr>
        <w:t>–,</w:t>
      </w:r>
    </w:p>
    <w:p w:rsidR="00CE4F53" w:rsidRPr="00D96B0D" w:rsidRDefault="00CE4F53" w:rsidP="00DF7154">
      <w:pPr>
        <w:tabs>
          <w:tab w:val="left" w:pos="2660"/>
        </w:tabs>
        <w:ind w:left="360" w:firstLine="66"/>
        <w:rPr>
          <w:b/>
          <w:bCs/>
          <w:sz w:val="24"/>
          <w:szCs w:val="24"/>
          <w:u w:val="single"/>
        </w:rPr>
      </w:pPr>
    </w:p>
    <w:p w:rsidR="00CE4F53" w:rsidRPr="00D959E6" w:rsidRDefault="00CE4F53" w:rsidP="00491013">
      <w:pPr>
        <w:numPr>
          <w:ilvl w:val="0"/>
          <w:numId w:val="9"/>
        </w:numPr>
        <w:ind w:left="851" w:hanging="436"/>
        <w:jc w:val="both"/>
        <w:rPr>
          <w:sz w:val="24"/>
          <w:szCs w:val="24"/>
        </w:rPr>
      </w:pPr>
      <w:r w:rsidRPr="00D96B0D">
        <w:rPr>
          <w:sz w:val="24"/>
          <w:szCs w:val="24"/>
        </w:rPr>
        <w:t xml:space="preserve">a </w:t>
      </w:r>
      <w:r w:rsidR="00C1052A">
        <w:rPr>
          <w:sz w:val="24"/>
          <w:szCs w:val="24"/>
        </w:rPr>
        <w:t>1</w:t>
      </w:r>
      <w:r w:rsidR="00184E8F">
        <w:rPr>
          <w:sz w:val="24"/>
          <w:szCs w:val="24"/>
        </w:rPr>
        <w:t>91</w:t>
      </w:r>
      <w:r w:rsidRPr="00D96B0D">
        <w:rPr>
          <w:sz w:val="24"/>
          <w:szCs w:val="24"/>
        </w:rPr>
        <w:t>/201</w:t>
      </w:r>
      <w:r w:rsidR="00C1052A">
        <w:rPr>
          <w:sz w:val="24"/>
          <w:szCs w:val="24"/>
        </w:rPr>
        <w:t>6</w:t>
      </w:r>
      <w:r w:rsidRPr="00D96B0D">
        <w:rPr>
          <w:sz w:val="24"/>
          <w:szCs w:val="24"/>
        </w:rPr>
        <w:t>. (</w:t>
      </w:r>
      <w:r w:rsidR="00184E8F">
        <w:rPr>
          <w:sz w:val="24"/>
          <w:szCs w:val="24"/>
        </w:rPr>
        <w:t>VI</w:t>
      </w:r>
      <w:r w:rsidRPr="00D96B0D">
        <w:rPr>
          <w:sz w:val="24"/>
          <w:szCs w:val="24"/>
        </w:rPr>
        <w:t>.2</w:t>
      </w:r>
      <w:r w:rsidR="00184E8F">
        <w:rPr>
          <w:sz w:val="24"/>
          <w:szCs w:val="24"/>
        </w:rPr>
        <w:t>3</w:t>
      </w:r>
      <w:r w:rsidRPr="00D96B0D">
        <w:rPr>
          <w:sz w:val="24"/>
          <w:szCs w:val="24"/>
        </w:rPr>
        <w:t xml:space="preserve">.) „kt.” sz. </w:t>
      </w:r>
      <w:r w:rsidRPr="00D96B0D">
        <w:rPr>
          <w:bCs/>
          <w:sz w:val="24"/>
          <w:szCs w:val="24"/>
        </w:rPr>
        <w:t>határozatot –</w:t>
      </w:r>
      <w:r w:rsidR="00D959E6" w:rsidRPr="00D959E6">
        <w:rPr>
          <w:b/>
        </w:rPr>
        <w:t xml:space="preserve"> </w:t>
      </w:r>
      <w:r w:rsidR="00D959E6" w:rsidRPr="00D959E6">
        <w:rPr>
          <w:sz w:val="24"/>
          <w:szCs w:val="24"/>
        </w:rPr>
        <w:t xml:space="preserve">a Karcag, Kálvin utca 1. 1. em. 2. szám alatti önkormányzati bérlakás Dr. Kovács Tibor részére történő bérbeadásáról </w:t>
      </w:r>
      <w:r w:rsidRPr="00D959E6">
        <w:rPr>
          <w:sz w:val="24"/>
          <w:szCs w:val="24"/>
          <w:lang w:eastAsia="ar-SA"/>
        </w:rPr>
        <w:t>–,</w:t>
      </w:r>
    </w:p>
    <w:p w:rsidR="00CE4F53" w:rsidRPr="00D959E6" w:rsidRDefault="00CE4F53" w:rsidP="00CE4F53">
      <w:pPr>
        <w:ind w:left="415"/>
        <w:jc w:val="both"/>
        <w:rPr>
          <w:sz w:val="24"/>
          <w:szCs w:val="24"/>
        </w:rPr>
      </w:pPr>
    </w:p>
    <w:p w:rsidR="00CE4F53" w:rsidRPr="00FE05B7" w:rsidRDefault="00CE4F53" w:rsidP="00491013">
      <w:pPr>
        <w:numPr>
          <w:ilvl w:val="0"/>
          <w:numId w:val="9"/>
        </w:numPr>
        <w:ind w:left="851" w:hanging="436"/>
        <w:jc w:val="both"/>
        <w:rPr>
          <w:sz w:val="24"/>
          <w:szCs w:val="24"/>
        </w:rPr>
      </w:pPr>
      <w:r w:rsidRPr="00D96B0D">
        <w:rPr>
          <w:sz w:val="24"/>
          <w:szCs w:val="24"/>
        </w:rPr>
        <w:t xml:space="preserve">a </w:t>
      </w:r>
      <w:r w:rsidR="008C7803">
        <w:rPr>
          <w:sz w:val="24"/>
          <w:szCs w:val="24"/>
        </w:rPr>
        <w:t>264</w:t>
      </w:r>
      <w:r w:rsidRPr="00D96B0D">
        <w:rPr>
          <w:sz w:val="24"/>
          <w:szCs w:val="24"/>
        </w:rPr>
        <w:t>/201</w:t>
      </w:r>
      <w:r w:rsidR="008C7803">
        <w:rPr>
          <w:sz w:val="24"/>
          <w:szCs w:val="24"/>
        </w:rPr>
        <w:t>6</w:t>
      </w:r>
      <w:r w:rsidRPr="00D96B0D">
        <w:rPr>
          <w:sz w:val="24"/>
          <w:szCs w:val="24"/>
        </w:rPr>
        <w:t>. (X.2</w:t>
      </w:r>
      <w:r w:rsidR="008C7803">
        <w:rPr>
          <w:sz w:val="24"/>
          <w:szCs w:val="24"/>
        </w:rPr>
        <w:t>7</w:t>
      </w:r>
      <w:r w:rsidRPr="00D96B0D">
        <w:rPr>
          <w:sz w:val="24"/>
          <w:szCs w:val="24"/>
        </w:rPr>
        <w:t xml:space="preserve">.) „kt.” sz. </w:t>
      </w:r>
      <w:r w:rsidRPr="00D96B0D">
        <w:rPr>
          <w:bCs/>
          <w:sz w:val="24"/>
          <w:szCs w:val="24"/>
        </w:rPr>
        <w:t>határozatot –</w:t>
      </w:r>
      <w:r w:rsidR="00FE05B7" w:rsidRPr="00FE05B7">
        <w:rPr>
          <w:b/>
        </w:rPr>
        <w:t xml:space="preserve"> </w:t>
      </w:r>
      <w:r w:rsidR="00FE05B7" w:rsidRPr="00FE05B7">
        <w:rPr>
          <w:sz w:val="24"/>
          <w:szCs w:val="24"/>
        </w:rPr>
        <w:t xml:space="preserve">a Karcag, Kisújszállási út 306. szám alatt lévő </w:t>
      </w:r>
      <w:proofErr w:type="gramStart"/>
      <w:r w:rsidR="00FE05B7" w:rsidRPr="00FE05B7">
        <w:rPr>
          <w:sz w:val="24"/>
          <w:szCs w:val="24"/>
        </w:rPr>
        <w:t xml:space="preserve">65 </w:t>
      </w:r>
      <w:r w:rsidR="00FE05B7" w:rsidRPr="00FE05B7">
        <w:rPr>
          <w:sz w:val="24"/>
          <w:szCs w:val="24"/>
          <w:vertAlign w:val="superscript"/>
        </w:rPr>
        <w:t xml:space="preserve"> </w:t>
      </w:r>
      <w:r w:rsidR="00FE05B7" w:rsidRPr="00FE05B7">
        <w:rPr>
          <w:sz w:val="24"/>
          <w:szCs w:val="24"/>
        </w:rPr>
        <w:t>m</w:t>
      </w:r>
      <w:r w:rsidR="00FE05B7" w:rsidRPr="00FE05B7">
        <w:rPr>
          <w:sz w:val="24"/>
          <w:szCs w:val="24"/>
          <w:vertAlign w:val="superscript"/>
        </w:rPr>
        <w:t>2</w:t>
      </w:r>
      <w:proofErr w:type="gramEnd"/>
      <w:r w:rsidR="00FE05B7" w:rsidRPr="00FE05B7">
        <w:rPr>
          <w:sz w:val="24"/>
          <w:szCs w:val="24"/>
          <w:vertAlign w:val="superscript"/>
        </w:rPr>
        <w:t xml:space="preserve"> </w:t>
      </w:r>
      <w:r w:rsidR="00FE05B7" w:rsidRPr="00FE05B7">
        <w:rPr>
          <w:sz w:val="24"/>
          <w:szCs w:val="24"/>
        </w:rPr>
        <w:t xml:space="preserve">alapterületű önkormányzati bérlakás </w:t>
      </w:r>
      <w:proofErr w:type="spellStart"/>
      <w:r w:rsidR="00FE05B7" w:rsidRPr="00FE05B7">
        <w:rPr>
          <w:sz w:val="24"/>
          <w:szCs w:val="24"/>
        </w:rPr>
        <w:t>Biró</w:t>
      </w:r>
      <w:proofErr w:type="spellEnd"/>
      <w:r w:rsidR="00FE05B7" w:rsidRPr="00FE05B7">
        <w:rPr>
          <w:sz w:val="24"/>
          <w:szCs w:val="24"/>
        </w:rPr>
        <w:t xml:space="preserve"> Györgyné részére történő bérbeadásáról </w:t>
      </w:r>
      <w:r w:rsidRPr="00FE05B7">
        <w:rPr>
          <w:sz w:val="24"/>
          <w:szCs w:val="24"/>
          <w:lang w:eastAsia="ar-SA"/>
        </w:rPr>
        <w:t>–,</w:t>
      </w:r>
    </w:p>
    <w:p w:rsidR="00CE4F53" w:rsidRPr="00D96B0D" w:rsidRDefault="00CE4F53" w:rsidP="00CE4F53">
      <w:pPr>
        <w:jc w:val="both"/>
        <w:rPr>
          <w:sz w:val="24"/>
          <w:szCs w:val="24"/>
        </w:rPr>
      </w:pPr>
    </w:p>
    <w:p w:rsidR="00CE4F53" w:rsidRPr="00FE05B7" w:rsidRDefault="00CE4F53" w:rsidP="00491013">
      <w:pPr>
        <w:numPr>
          <w:ilvl w:val="0"/>
          <w:numId w:val="9"/>
        </w:numPr>
        <w:ind w:left="851" w:hanging="436"/>
        <w:jc w:val="both"/>
        <w:rPr>
          <w:sz w:val="24"/>
          <w:szCs w:val="24"/>
        </w:rPr>
      </w:pPr>
      <w:r w:rsidRPr="00D96B0D">
        <w:rPr>
          <w:sz w:val="24"/>
          <w:szCs w:val="24"/>
        </w:rPr>
        <w:t xml:space="preserve">a </w:t>
      </w:r>
      <w:r w:rsidR="00FE05B7">
        <w:rPr>
          <w:sz w:val="24"/>
          <w:szCs w:val="24"/>
        </w:rPr>
        <w:t>305</w:t>
      </w:r>
      <w:r w:rsidRPr="00D96B0D">
        <w:rPr>
          <w:sz w:val="24"/>
          <w:szCs w:val="24"/>
        </w:rPr>
        <w:t>/201</w:t>
      </w:r>
      <w:r w:rsidR="00FE05B7">
        <w:rPr>
          <w:sz w:val="24"/>
          <w:szCs w:val="24"/>
        </w:rPr>
        <w:t>6</w:t>
      </w:r>
      <w:r w:rsidRPr="00D96B0D">
        <w:rPr>
          <w:sz w:val="24"/>
          <w:szCs w:val="24"/>
        </w:rPr>
        <w:t>. (XII.1</w:t>
      </w:r>
      <w:r w:rsidR="00FE05B7">
        <w:rPr>
          <w:sz w:val="24"/>
          <w:szCs w:val="24"/>
        </w:rPr>
        <w:t>5</w:t>
      </w:r>
      <w:r w:rsidRPr="00D96B0D">
        <w:rPr>
          <w:sz w:val="24"/>
          <w:szCs w:val="24"/>
        </w:rPr>
        <w:t xml:space="preserve">.) „kt.” sz. </w:t>
      </w:r>
      <w:r w:rsidRPr="00D96B0D">
        <w:rPr>
          <w:bCs/>
          <w:sz w:val="24"/>
          <w:szCs w:val="24"/>
        </w:rPr>
        <w:t>határozatot –</w:t>
      </w:r>
      <w:r w:rsidR="00FE05B7" w:rsidRPr="00FE05B7">
        <w:rPr>
          <w:rFonts w:eastAsia="Calibri"/>
          <w:b/>
          <w:lang w:eastAsia="en-US"/>
        </w:rPr>
        <w:t xml:space="preserve"> </w:t>
      </w:r>
      <w:r w:rsidR="00FE05B7" w:rsidRPr="00FE05B7">
        <w:rPr>
          <w:rFonts w:eastAsia="Calibri"/>
          <w:sz w:val="24"/>
          <w:szCs w:val="24"/>
          <w:lang w:eastAsia="en-US"/>
        </w:rPr>
        <w:t xml:space="preserve">a Karcag Városi Cigány Nemzetiségi Önkormányzat 2017. évi támogatásáról </w:t>
      </w:r>
      <w:r w:rsidRPr="00FE05B7">
        <w:rPr>
          <w:sz w:val="24"/>
          <w:szCs w:val="24"/>
          <w:lang w:eastAsia="ar-SA"/>
        </w:rPr>
        <w:t>–,</w:t>
      </w:r>
    </w:p>
    <w:p w:rsidR="00CE4F53" w:rsidRPr="00D96B0D" w:rsidRDefault="00CE4F53" w:rsidP="00DF7154">
      <w:pPr>
        <w:tabs>
          <w:tab w:val="left" w:pos="2660"/>
        </w:tabs>
        <w:ind w:left="360" w:firstLine="66"/>
        <w:rPr>
          <w:b/>
          <w:bCs/>
          <w:sz w:val="24"/>
          <w:szCs w:val="24"/>
          <w:u w:val="single"/>
        </w:rPr>
      </w:pPr>
    </w:p>
    <w:p w:rsidR="00CE4F53" w:rsidRPr="00FE05B7" w:rsidRDefault="00CE4F53" w:rsidP="00491013">
      <w:pPr>
        <w:numPr>
          <w:ilvl w:val="0"/>
          <w:numId w:val="9"/>
        </w:numPr>
        <w:ind w:left="851" w:hanging="436"/>
        <w:jc w:val="both"/>
        <w:rPr>
          <w:sz w:val="24"/>
          <w:szCs w:val="24"/>
        </w:rPr>
      </w:pPr>
      <w:r w:rsidRPr="00D96B0D">
        <w:rPr>
          <w:sz w:val="24"/>
          <w:szCs w:val="24"/>
        </w:rPr>
        <w:t xml:space="preserve">a </w:t>
      </w:r>
      <w:r w:rsidR="00FE05B7">
        <w:rPr>
          <w:sz w:val="24"/>
          <w:szCs w:val="24"/>
        </w:rPr>
        <w:t>120</w:t>
      </w:r>
      <w:r w:rsidRPr="00D96B0D">
        <w:rPr>
          <w:sz w:val="24"/>
          <w:szCs w:val="24"/>
        </w:rPr>
        <w:t>/2017. (I</w:t>
      </w:r>
      <w:r w:rsidR="00FE05B7">
        <w:rPr>
          <w:sz w:val="24"/>
          <w:szCs w:val="24"/>
        </w:rPr>
        <w:t>V</w:t>
      </w:r>
      <w:r w:rsidRPr="00D96B0D">
        <w:rPr>
          <w:sz w:val="24"/>
          <w:szCs w:val="24"/>
        </w:rPr>
        <w:t>.2</w:t>
      </w:r>
      <w:r w:rsidR="00FE05B7">
        <w:rPr>
          <w:sz w:val="24"/>
          <w:szCs w:val="24"/>
        </w:rPr>
        <w:t>7</w:t>
      </w:r>
      <w:r w:rsidRPr="00D96B0D">
        <w:rPr>
          <w:sz w:val="24"/>
          <w:szCs w:val="24"/>
        </w:rPr>
        <w:t xml:space="preserve">.) „kt.” sz. </w:t>
      </w:r>
      <w:r w:rsidRPr="00D96B0D">
        <w:rPr>
          <w:bCs/>
          <w:sz w:val="24"/>
          <w:szCs w:val="24"/>
        </w:rPr>
        <w:t>határozatot –</w:t>
      </w:r>
      <w:r w:rsidR="00FE05B7" w:rsidRPr="00FE05B7">
        <w:rPr>
          <w:rFonts w:eastAsia="Calibri"/>
          <w:b/>
          <w:lang w:eastAsia="en-US"/>
        </w:rPr>
        <w:t xml:space="preserve"> </w:t>
      </w:r>
      <w:r w:rsidR="00FE05B7" w:rsidRPr="00FE05B7">
        <w:rPr>
          <w:rFonts w:eastAsia="Calibri"/>
          <w:sz w:val="24"/>
          <w:szCs w:val="24"/>
          <w:lang w:eastAsia="en-US"/>
        </w:rPr>
        <w:t xml:space="preserve">a Jász-Nagykun-Szolnok Megyei Katasztrófavédelmi Igazgatóság Karcagi Hivatásos Tűzoltó-parancsnokság támogatásáról </w:t>
      </w:r>
      <w:r w:rsidRPr="00FE05B7">
        <w:rPr>
          <w:sz w:val="24"/>
          <w:szCs w:val="24"/>
          <w:lang w:eastAsia="ar-SA"/>
        </w:rPr>
        <w:t>–,</w:t>
      </w:r>
    </w:p>
    <w:p w:rsidR="00CE4F53" w:rsidRPr="00FE05B7" w:rsidRDefault="00CE4F53" w:rsidP="00CE4F53">
      <w:pPr>
        <w:ind w:left="415"/>
        <w:jc w:val="both"/>
        <w:rPr>
          <w:sz w:val="24"/>
          <w:szCs w:val="24"/>
        </w:rPr>
      </w:pPr>
    </w:p>
    <w:p w:rsidR="00CE4F53" w:rsidRPr="00756DD5" w:rsidRDefault="00CE4F53" w:rsidP="00491013">
      <w:pPr>
        <w:numPr>
          <w:ilvl w:val="0"/>
          <w:numId w:val="9"/>
        </w:numPr>
        <w:ind w:left="851" w:hanging="436"/>
        <w:jc w:val="both"/>
        <w:rPr>
          <w:sz w:val="24"/>
          <w:szCs w:val="24"/>
        </w:rPr>
      </w:pPr>
      <w:r w:rsidRPr="00D96B0D">
        <w:rPr>
          <w:sz w:val="24"/>
          <w:szCs w:val="24"/>
        </w:rPr>
        <w:t xml:space="preserve">a </w:t>
      </w:r>
      <w:r w:rsidR="00F42130">
        <w:rPr>
          <w:sz w:val="24"/>
          <w:szCs w:val="24"/>
        </w:rPr>
        <w:t>128</w:t>
      </w:r>
      <w:r w:rsidRPr="00D96B0D">
        <w:rPr>
          <w:sz w:val="24"/>
          <w:szCs w:val="24"/>
        </w:rPr>
        <w:t>/2017. (I</w:t>
      </w:r>
      <w:r w:rsidR="00F42130">
        <w:rPr>
          <w:sz w:val="24"/>
          <w:szCs w:val="24"/>
        </w:rPr>
        <w:t>V</w:t>
      </w:r>
      <w:r w:rsidRPr="00D96B0D">
        <w:rPr>
          <w:sz w:val="24"/>
          <w:szCs w:val="24"/>
        </w:rPr>
        <w:t>.2</w:t>
      </w:r>
      <w:r w:rsidR="00F42130">
        <w:rPr>
          <w:sz w:val="24"/>
          <w:szCs w:val="24"/>
        </w:rPr>
        <w:t>7</w:t>
      </w:r>
      <w:r w:rsidRPr="00D96B0D">
        <w:rPr>
          <w:sz w:val="24"/>
          <w:szCs w:val="24"/>
        </w:rPr>
        <w:t xml:space="preserve">.) „kt.” sz. </w:t>
      </w:r>
      <w:r w:rsidRPr="00D96B0D">
        <w:rPr>
          <w:bCs/>
          <w:sz w:val="24"/>
          <w:szCs w:val="24"/>
        </w:rPr>
        <w:t>határozatot –</w:t>
      </w:r>
      <w:r w:rsidR="00756DD5" w:rsidRPr="00756DD5">
        <w:rPr>
          <w:b/>
        </w:rPr>
        <w:t xml:space="preserve"> </w:t>
      </w:r>
      <w:r w:rsidR="00756DD5" w:rsidRPr="00756DD5">
        <w:rPr>
          <w:sz w:val="24"/>
          <w:szCs w:val="24"/>
        </w:rPr>
        <w:t xml:space="preserve">a Karcag, Széchenyi István sugárút 83. </w:t>
      </w:r>
      <w:proofErr w:type="gramStart"/>
      <w:r w:rsidR="00756DD5" w:rsidRPr="00756DD5">
        <w:rPr>
          <w:sz w:val="24"/>
          <w:szCs w:val="24"/>
        </w:rPr>
        <w:t>A</w:t>
      </w:r>
      <w:proofErr w:type="gramEnd"/>
      <w:r w:rsidR="00295682">
        <w:rPr>
          <w:sz w:val="24"/>
          <w:szCs w:val="24"/>
        </w:rPr>
        <w:t> </w:t>
      </w:r>
      <w:r w:rsidR="00756DD5" w:rsidRPr="00756DD5">
        <w:rPr>
          <w:sz w:val="24"/>
          <w:szCs w:val="24"/>
        </w:rPr>
        <w:t xml:space="preserve">épület fsz. 3. alatti önkormányzati bérlakás Nagy Kitti és Sütő Alex részére történő bérbeadásáról és a pályázat lezárásáról </w:t>
      </w:r>
      <w:r w:rsidRPr="00756DD5">
        <w:rPr>
          <w:sz w:val="24"/>
          <w:szCs w:val="24"/>
          <w:lang w:eastAsia="ar-SA"/>
        </w:rPr>
        <w:t>–,</w:t>
      </w:r>
    </w:p>
    <w:p w:rsidR="00CE4F53" w:rsidRPr="00D96B0D" w:rsidRDefault="00CE4F53" w:rsidP="00CE4F53">
      <w:pPr>
        <w:jc w:val="both"/>
        <w:rPr>
          <w:sz w:val="24"/>
          <w:szCs w:val="24"/>
        </w:rPr>
      </w:pPr>
    </w:p>
    <w:p w:rsidR="00CE4F53" w:rsidRPr="00D96B0D" w:rsidRDefault="00CE4F53" w:rsidP="00491013">
      <w:pPr>
        <w:numPr>
          <w:ilvl w:val="0"/>
          <w:numId w:val="9"/>
        </w:numPr>
        <w:ind w:left="851" w:hanging="436"/>
        <w:jc w:val="both"/>
        <w:rPr>
          <w:sz w:val="24"/>
          <w:szCs w:val="24"/>
        </w:rPr>
      </w:pPr>
      <w:r w:rsidRPr="00D96B0D">
        <w:rPr>
          <w:sz w:val="24"/>
          <w:szCs w:val="24"/>
        </w:rPr>
        <w:t xml:space="preserve">a </w:t>
      </w:r>
      <w:r w:rsidR="00756DD5">
        <w:rPr>
          <w:sz w:val="24"/>
          <w:szCs w:val="24"/>
        </w:rPr>
        <w:t>253</w:t>
      </w:r>
      <w:r w:rsidRPr="00D96B0D">
        <w:rPr>
          <w:sz w:val="24"/>
          <w:szCs w:val="24"/>
        </w:rPr>
        <w:t>/2017. (I</w:t>
      </w:r>
      <w:r w:rsidR="00756DD5">
        <w:rPr>
          <w:sz w:val="24"/>
          <w:szCs w:val="24"/>
        </w:rPr>
        <w:t>X</w:t>
      </w:r>
      <w:r w:rsidRPr="00D96B0D">
        <w:rPr>
          <w:sz w:val="24"/>
          <w:szCs w:val="24"/>
        </w:rPr>
        <w:t>.</w:t>
      </w:r>
      <w:r w:rsidR="00756DD5">
        <w:rPr>
          <w:sz w:val="24"/>
          <w:szCs w:val="24"/>
        </w:rPr>
        <w:t>27</w:t>
      </w:r>
      <w:r w:rsidRPr="00D96B0D">
        <w:rPr>
          <w:sz w:val="24"/>
          <w:szCs w:val="24"/>
        </w:rPr>
        <w:t xml:space="preserve">.) „kt.” sz. </w:t>
      </w:r>
      <w:r w:rsidRPr="00D96B0D">
        <w:rPr>
          <w:bCs/>
          <w:sz w:val="24"/>
          <w:szCs w:val="24"/>
        </w:rPr>
        <w:t>határozatot –</w:t>
      </w:r>
      <w:r w:rsidR="00756DD5">
        <w:rPr>
          <w:bCs/>
          <w:sz w:val="24"/>
          <w:szCs w:val="24"/>
        </w:rPr>
        <w:t xml:space="preserve"> </w:t>
      </w:r>
      <w:r w:rsidR="00C14EB2" w:rsidRPr="00C14EB2">
        <w:rPr>
          <w:sz w:val="24"/>
          <w:szCs w:val="24"/>
        </w:rPr>
        <w:t>a Karcag, Kisújszállási út 47. szám alatt található 3. számú önkormányzati bérlakás Szűcs András részére történő bérbeadásáról</w:t>
      </w:r>
      <w:r w:rsidR="00C14EB2">
        <w:rPr>
          <w:b/>
        </w:rPr>
        <w:t xml:space="preserve"> </w:t>
      </w:r>
      <w:r w:rsidRPr="00D96B0D">
        <w:rPr>
          <w:sz w:val="24"/>
          <w:szCs w:val="24"/>
          <w:lang w:eastAsia="ar-SA"/>
        </w:rPr>
        <w:t>–,</w:t>
      </w:r>
    </w:p>
    <w:p w:rsidR="00CE4F53" w:rsidRPr="00D96B0D" w:rsidRDefault="00CE4F53" w:rsidP="00DF7154">
      <w:pPr>
        <w:tabs>
          <w:tab w:val="left" w:pos="2660"/>
        </w:tabs>
        <w:ind w:left="360" w:firstLine="66"/>
        <w:rPr>
          <w:b/>
          <w:bCs/>
          <w:sz w:val="24"/>
          <w:szCs w:val="24"/>
          <w:u w:val="single"/>
        </w:rPr>
      </w:pPr>
    </w:p>
    <w:p w:rsidR="0030074D" w:rsidRPr="00C14EB2" w:rsidRDefault="0030074D" w:rsidP="00491013">
      <w:pPr>
        <w:pStyle w:val="Listaszerbekezds"/>
        <w:numPr>
          <w:ilvl w:val="0"/>
          <w:numId w:val="9"/>
        </w:numPr>
        <w:jc w:val="both"/>
      </w:pPr>
      <w:r w:rsidRPr="00D96B0D">
        <w:t xml:space="preserve">a </w:t>
      </w:r>
      <w:r w:rsidR="00C14EB2">
        <w:t>28</w:t>
      </w:r>
      <w:r w:rsidR="00E935CF" w:rsidRPr="00D96B0D">
        <w:t>6</w:t>
      </w:r>
      <w:r w:rsidRPr="00D96B0D">
        <w:t>/201</w:t>
      </w:r>
      <w:r w:rsidR="00C14EB2">
        <w:t>7</w:t>
      </w:r>
      <w:r w:rsidRPr="00D96B0D">
        <w:t>. (</w:t>
      </w:r>
      <w:r w:rsidR="00C14EB2">
        <w:t>X</w:t>
      </w:r>
      <w:r w:rsidR="00E935CF" w:rsidRPr="00D96B0D">
        <w:t>I</w:t>
      </w:r>
      <w:r w:rsidRPr="00D96B0D">
        <w:t>.2</w:t>
      </w:r>
      <w:r w:rsidR="00C14EB2">
        <w:t>9</w:t>
      </w:r>
      <w:r w:rsidRPr="00D96B0D">
        <w:t xml:space="preserve">.) „kt.” sz. </w:t>
      </w:r>
      <w:r w:rsidRPr="00D96B0D">
        <w:rPr>
          <w:bCs/>
        </w:rPr>
        <w:t>határozatot –</w:t>
      </w:r>
      <w:r w:rsidR="00C14EB2">
        <w:rPr>
          <w:bCs/>
        </w:rPr>
        <w:t xml:space="preserve"> </w:t>
      </w:r>
      <w:r w:rsidR="00C14EB2" w:rsidRPr="00C14EB2">
        <w:rPr>
          <w:rFonts w:eastAsia="Calibri"/>
          <w:lang w:eastAsia="en-US"/>
        </w:rPr>
        <w:t>az államháztartás körébe nem tartozó szervezetek támogatásáról</w:t>
      </w:r>
      <w:r w:rsidR="00C14EB2" w:rsidRPr="00C14EB2">
        <w:rPr>
          <w:lang w:eastAsia="ar-SA"/>
        </w:rPr>
        <w:t xml:space="preserve"> </w:t>
      </w:r>
      <w:r w:rsidRPr="00C14EB2">
        <w:rPr>
          <w:lang w:eastAsia="ar-SA"/>
        </w:rPr>
        <w:t>–,</w:t>
      </w:r>
    </w:p>
    <w:p w:rsidR="0030074D" w:rsidRPr="00D96B0D" w:rsidRDefault="0030074D" w:rsidP="0030074D">
      <w:pPr>
        <w:ind w:left="360"/>
        <w:jc w:val="both"/>
        <w:rPr>
          <w:sz w:val="24"/>
          <w:szCs w:val="24"/>
        </w:rPr>
      </w:pPr>
    </w:p>
    <w:p w:rsidR="00CE4F53" w:rsidRPr="00096379" w:rsidRDefault="00CE4F53" w:rsidP="00491013">
      <w:pPr>
        <w:pStyle w:val="Listaszerbekezds"/>
        <w:numPr>
          <w:ilvl w:val="0"/>
          <w:numId w:val="9"/>
        </w:numPr>
        <w:jc w:val="both"/>
      </w:pPr>
      <w:r w:rsidRPr="00D96B0D">
        <w:t xml:space="preserve">a </w:t>
      </w:r>
      <w:r w:rsidR="00096379">
        <w:t>330</w:t>
      </w:r>
      <w:r w:rsidRPr="00D96B0D">
        <w:t xml:space="preserve">/2017. (XII.14.) „kt.” sz. </w:t>
      </w:r>
      <w:r w:rsidRPr="00D96B0D">
        <w:rPr>
          <w:bCs/>
        </w:rPr>
        <w:t>határozatot –</w:t>
      </w:r>
      <w:r w:rsidR="00096379" w:rsidRPr="00096379">
        <w:rPr>
          <w:b/>
        </w:rPr>
        <w:t xml:space="preserve"> </w:t>
      </w:r>
      <w:r w:rsidR="00096379" w:rsidRPr="00096379">
        <w:t xml:space="preserve">a Karcag, Kinizsi utca 46. szám alatt található </w:t>
      </w:r>
      <w:smartTag w:uri="urn:schemas-microsoft-com:office:smarttags" w:element="metricconverter">
        <w:smartTagPr>
          <w:attr w:name="ProductID" w:val="57 m2"/>
        </w:smartTagPr>
        <w:r w:rsidR="00096379" w:rsidRPr="00096379">
          <w:t>57 m</w:t>
        </w:r>
        <w:r w:rsidR="00096379" w:rsidRPr="00096379">
          <w:rPr>
            <w:vertAlign w:val="superscript"/>
          </w:rPr>
          <w:t>2</w:t>
        </w:r>
      </w:smartTag>
      <w:r w:rsidR="00096379" w:rsidRPr="00096379">
        <w:rPr>
          <w:vertAlign w:val="superscript"/>
        </w:rPr>
        <w:t xml:space="preserve"> </w:t>
      </w:r>
      <w:r w:rsidR="00096379" w:rsidRPr="00096379">
        <w:t xml:space="preserve">alapterületű önkormányzati bérlakás Császárné </w:t>
      </w:r>
      <w:proofErr w:type="spellStart"/>
      <w:r w:rsidR="00096379" w:rsidRPr="00096379">
        <w:t>Kály</w:t>
      </w:r>
      <w:proofErr w:type="spellEnd"/>
      <w:r w:rsidR="00096379" w:rsidRPr="00096379">
        <w:t xml:space="preserve"> Viola részére történő bérbeadásáról </w:t>
      </w:r>
      <w:r w:rsidRPr="00096379">
        <w:rPr>
          <w:lang w:eastAsia="ar-SA"/>
        </w:rPr>
        <w:t>–,</w:t>
      </w:r>
    </w:p>
    <w:p w:rsidR="00CE4F53" w:rsidRPr="00D96B0D" w:rsidRDefault="00CE4F53" w:rsidP="00CE4F53">
      <w:pPr>
        <w:tabs>
          <w:tab w:val="left" w:pos="2660"/>
        </w:tabs>
        <w:ind w:left="426"/>
        <w:rPr>
          <w:b/>
          <w:bCs/>
          <w:sz w:val="24"/>
          <w:szCs w:val="24"/>
          <w:u w:val="single"/>
        </w:rPr>
      </w:pPr>
    </w:p>
    <w:p w:rsidR="00CE4F53" w:rsidRPr="00D96B0D" w:rsidRDefault="00CE4F53" w:rsidP="00491013">
      <w:pPr>
        <w:pStyle w:val="Listaszerbekezds"/>
        <w:numPr>
          <w:ilvl w:val="0"/>
          <w:numId w:val="9"/>
        </w:numPr>
        <w:jc w:val="both"/>
      </w:pPr>
      <w:r w:rsidRPr="00D96B0D">
        <w:t xml:space="preserve">a </w:t>
      </w:r>
      <w:r w:rsidR="00096379">
        <w:t>70</w:t>
      </w:r>
      <w:r w:rsidRPr="00D96B0D">
        <w:t>/201</w:t>
      </w:r>
      <w:r w:rsidR="00DD6A6E">
        <w:t>8. (II</w:t>
      </w:r>
      <w:r w:rsidRPr="00D96B0D">
        <w:t xml:space="preserve">I.29.) „kt.” sz. </w:t>
      </w:r>
      <w:r w:rsidRPr="00D96B0D">
        <w:rPr>
          <w:bCs/>
        </w:rPr>
        <w:t xml:space="preserve">határozatot </w:t>
      </w:r>
      <w:r w:rsidRPr="00863252">
        <w:rPr>
          <w:bCs/>
        </w:rPr>
        <w:t>–</w:t>
      </w:r>
      <w:r w:rsidR="00DD6A6E" w:rsidRPr="00863252">
        <w:rPr>
          <w:bCs/>
        </w:rPr>
        <w:t xml:space="preserve"> </w:t>
      </w:r>
      <w:r w:rsidR="00863252" w:rsidRPr="00863252">
        <w:rPr>
          <w:rFonts w:eastAsia="Calibri"/>
          <w:lang w:eastAsia="en-US"/>
        </w:rPr>
        <w:t>a települési önkormányzatok rendkívüli önkormányzati támogatása keretében rendkívüli szociális támogatás igényléséről</w:t>
      </w:r>
      <w:r w:rsidR="00863252" w:rsidRPr="00247040">
        <w:rPr>
          <w:rFonts w:eastAsia="Calibri"/>
          <w:b/>
          <w:lang w:eastAsia="en-US"/>
        </w:rPr>
        <w:t xml:space="preserve"> </w:t>
      </w:r>
      <w:r w:rsidRPr="00D96B0D">
        <w:rPr>
          <w:lang w:eastAsia="ar-SA"/>
        </w:rPr>
        <w:t>–,</w:t>
      </w:r>
    </w:p>
    <w:p w:rsidR="00CE4F53" w:rsidRPr="00D96B0D" w:rsidRDefault="00CE4F53" w:rsidP="00CE4F53">
      <w:pPr>
        <w:ind w:left="415"/>
        <w:jc w:val="both"/>
        <w:rPr>
          <w:sz w:val="24"/>
          <w:szCs w:val="24"/>
        </w:rPr>
      </w:pPr>
    </w:p>
    <w:p w:rsidR="00CE4F53" w:rsidRPr="00E94580" w:rsidRDefault="00CE4F53" w:rsidP="00491013">
      <w:pPr>
        <w:pStyle w:val="Listaszerbekezds"/>
        <w:numPr>
          <w:ilvl w:val="0"/>
          <w:numId w:val="9"/>
        </w:numPr>
        <w:jc w:val="both"/>
      </w:pPr>
      <w:r w:rsidRPr="00D96B0D">
        <w:t xml:space="preserve">a </w:t>
      </w:r>
      <w:r w:rsidR="00671AB4">
        <w:t>72</w:t>
      </w:r>
      <w:r w:rsidRPr="00D96B0D">
        <w:t>/201</w:t>
      </w:r>
      <w:r w:rsidR="00671AB4">
        <w:t>8</w:t>
      </w:r>
      <w:r w:rsidRPr="00D96B0D">
        <w:t>. (</w:t>
      </w:r>
      <w:r w:rsidR="00E94580">
        <w:t>II</w:t>
      </w:r>
      <w:r w:rsidRPr="00D96B0D">
        <w:t xml:space="preserve">I.29.) „kt.” sz. </w:t>
      </w:r>
      <w:r w:rsidRPr="00D96B0D">
        <w:rPr>
          <w:bCs/>
        </w:rPr>
        <w:t xml:space="preserve">határozatot </w:t>
      </w:r>
      <w:r w:rsidRPr="00E94580">
        <w:rPr>
          <w:bCs/>
        </w:rPr>
        <w:t>–</w:t>
      </w:r>
      <w:r w:rsidR="00E94580" w:rsidRPr="00E94580">
        <w:rPr>
          <w:rFonts w:eastAsia="Calibri"/>
          <w:lang w:eastAsia="en-US"/>
        </w:rPr>
        <w:t xml:space="preserve"> a Karcagi Sportegyesület „Kosárlabda liget” sportpályázatához önerő biztosításáról</w:t>
      </w:r>
      <w:r w:rsidR="00671AB4" w:rsidRPr="00E94580">
        <w:rPr>
          <w:bCs/>
        </w:rPr>
        <w:t xml:space="preserve"> </w:t>
      </w:r>
      <w:r w:rsidRPr="00E94580">
        <w:rPr>
          <w:lang w:eastAsia="ar-SA"/>
        </w:rPr>
        <w:t>–,</w:t>
      </w:r>
    </w:p>
    <w:p w:rsidR="00CE4F53" w:rsidRPr="00D96B0D" w:rsidRDefault="00CE4F53" w:rsidP="00CE4F53">
      <w:pPr>
        <w:jc w:val="both"/>
        <w:rPr>
          <w:sz w:val="24"/>
          <w:szCs w:val="24"/>
        </w:rPr>
      </w:pPr>
    </w:p>
    <w:p w:rsidR="00CE4F53" w:rsidRPr="006D7B36" w:rsidRDefault="00CE4F53" w:rsidP="00491013">
      <w:pPr>
        <w:pStyle w:val="Listaszerbekezds"/>
        <w:numPr>
          <w:ilvl w:val="0"/>
          <w:numId w:val="9"/>
        </w:numPr>
        <w:jc w:val="both"/>
      </w:pPr>
      <w:r w:rsidRPr="00D96B0D">
        <w:t xml:space="preserve">a </w:t>
      </w:r>
      <w:r w:rsidR="00E94580">
        <w:t>184</w:t>
      </w:r>
      <w:r w:rsidRPr="00D96B0D">
        <w:t>/201</w:t>
      </w:r>
      <w:r w:rsidR="00E94580">
        <w:t>8</w:t>
      </w:r>
      <w:r w:rsidRPr="00D96B0D">
        <w:t>. (</w:t>
      </w:r>
      <w:r w:rsidR="00E94580">
        <w:t>V</w:t>
      </w:r>
      <w:r w:rsidRPr="00D96B0D">
        <w:t>.</w:t>
      </w:r>
      <w:r w:rsidR="00E94580">
        <w:t>2</w:t>
      </w:r>
      <w:r w:rsidRPr="00D96B0D">
        <w:t xml:space="preserve">4.) „kt.” sz. </w:t>
      </w:r>
      <w:r w:rsidRPr="00D96B0D">
        <w:rPr>
          <w:bCs/>
        </w:rPr>
        <w:t>határozatot –</w:t>
      </w:r>
      <w:r w:rsidR="00E94580">
        <w:rPr>
          <w:bCs/>
        </w:rPr>
        <w:t xml:space="preserve"> </w:t>
      </w:r>
      <w:r w:rsidR="006D7B36" w:rsidRPr="006D7B36">
        <w:t xml:space="preserve">Karcag város jó tanulója, jó sportolója díj adományozásáról </w:t>
      </w:r>
      <w:r w:rsidRPr="006D7B36">
        <w:rPr>
          <w:lang w:eastAsia="ar-SA"/>
        </w:rPr>
        <w:t>–,</w:t>
      </w:r>
    </w:p>
    <w:p w:rsidR="00CE4F53" w:rsidRPr="00D96B0D" w:rsidRDefault="00CE4F53" w:rsidP="00CE4F53">
      <w:pPr>
        <w:tabs>
          <w:tab w:val="left" w:pos="2660"/>
        </w:tabs>
        <w:ind w:left="360" w:firstLine="66"/>
        <w:rPr>
          <w:b/>
          <w:bCs/>
          <w:sz w:val="24"/>
          <w:szCs w:val="24"/>
          <w:u w:val="single"/>
        </w:rPr>
      </w:pPr>
    </w:p>
    <w:p w:rsidR="00CE4F53" w:rsidRPr="00840E29" w:rsidRDefault="00CE4F53" w:rsidP="00491013">
      <w:pPr>
        <w:pStyle w:val="Listaszerbekezds"/>
        <w:numPr>
          <w:ilvl w:val="0"/>
          <w:numId w:val="9"/>
        </w:numPr>
        <w:jc w:val="both"/>
      </w:pPr>
      <w:r w:rsidRPr="00D96B0D">
        <w:t xml:space="preserve">a </w:t>
      </w:r>
      <w:r w:rsidR="00A54F74">
        <w:t>185</w:t>
      </w:r>
      <w:r w:rsidRPr="00D96B0D">
        <w:t>/201</w:t>
      </w:r>
      <w:r w:rsidR="00A54F74">
        <w:t>8</w:t>
      </w:r>
      <w:r w:rsidRPr="00D96B0D">
        <w:t>. (</w:t>
      </w:r>
      <w:r w:rsidR="00A54F74">
        <w:t>V</w:t>
      </w:r>
      <w:r w:rsidRPr="00D96B0D">
        <w:t>.</w:t>
      </w:r>
      <w:r w:rsidR="00A54F74">
        <w:t>2</w:t>
      </w:r>
      <w:r w:rsidRPr="00D96B0D">
        <w:t xml:space="preserve">4.) „kt.” sz. </w:t>
      </w:r>
      <w:r w:rsidRPr="00D96B0D">
        <w:rPr>
          <w:bCs/>
        </w:rPr>
        <w:t>határozatot –</w:t>
      </w:r>
      <w:r w:rsidR="00893A05">
        <w:rPr>
          <w:bCs/>
        </w:rPr>
        <w:t xml:space="preserve"> </w:t>
      </w:r>
      <w:r w:rsidR="00840E29" w:rsidRPr="00840E29">
        <w:t>Karcag város jó tanulója, jó sportolója díj adományozásáról</w:t>
      </w:r>
      <w:r w:rsidR="00840E29" w:rsidRPr="00840E29">
        <w:rPr>
          <w:lang w:eastAsia="ar-SA"/>
        </w:rPr>
        <w:t xml:space="preserve"> </w:t>
      </w:r>
      <w:r w:rsidRPr="00840E29">
        <w:rPr>
          <w:lang w:eastAsia="ar-SA"/>
        </w:rPr>
        <w:t>–,</w:t>
      </w:r>
    </w:p>
    <w:p w:rsidR="00CE4F53" w:rsidRPr="00D96B0D" w:rsidRDefault="00CE4F53" w:rsidP="00491013">
      <w:pPr>
        <w:pStyle w:val="Listaszerbekezds"/>
        <w:numPr>
          <w:ilvl w:val="0"/>
          <w:numId w:val="9"/>
        </w:numPr>
        <w:jc w:val="both"/>
      </w:pPr>
      <w:r w:rsidRPr="00D96B0D">
        <w:lastRenderedPageBreak/>
        <w:t xml:space="preserve">a </w:t>
      </w:r>
      <w:r w:rsidR="00840E29">
        <w:t>156</w:t>
      </w:r>
      <w:r w:rsidRPr="00D96B0D">
        <w:t>/201</w:t>
      </w:r>
      <w:r w:rsidR="00840E29">
        <w:t>8</w:t>
      </w:r>
      <w:r w:rsidRPr="00D96B0D">
        <w:t>. (</w:t>
      </w:r>
      <w:r w:rsidR="00840E29">
        <w:t>V</w:t>
      </w:r>
      <w:r w:rsidRPr="00D96B0D">
        <w:t>.2</w:t>
      </w:r>
      <w:r w:rsidR="00840E29">
        <w:t>4</w:t>
      </w:r>
      <w:r w:rsidRPr="00D96B0D">
        <w:t xml:space="preserve">.) „kt.” sz. </w:t>
      </w:r>
      <w:r w:rsidRPr="00D96B0D">
        <w:rPr>
          <w:bCs/>
        </w:rPr>
        <w:t>határozatot –</w:t>
      </w:r>
      <w:r w:rsidR="00EC7284" w:rsidRPr="00EC7284">
        <w:rPr>
          <w:rFonts w:eastAsia="Calibri"/>
          <w:b/>
          <w:lang w:eastAsia="en-US"/>
        </w:rPr>
        <w:t xml:space="preserve"> </w:t>
      </w:r>
      <w:r w:rsidR="00EC7284" w:rsidRPr="00EC7284">
        <w:rPr>
          <w:rFonts w:eastAsia="Calibri"/>
          <w:lang w:eastAsia="en-US"/>
        </w:rPr>
        <w:t>a Kátai Gábor Alapítvány támogatásáról</w:t>
      </w:r>
      <w:r w:rsidR="00EC7284" w:rsidRPr="0060000B">
        <w:rPr>
          <w:rFonts w:eastAsia="Calibri"/>
          <w:b/>
          <w:lang w:eastAsia="en-US"/>
        </w:rPr>
        <w:t xml:space="preserve"> </w:t>
      </w:r>
      <w:r w:rsidRPr="00D96B0D">
        <w:rPr>
          <w:lang w:eastAsia="ar-SA"/>
        </w:rPr>
        <w:t>–,</w:t>
      </w:r>
    </w:p>
    <w:p w:rsidR="00CE4F53" w:rsidRPr="00D96B0D" w:rsidRDefault="00CE4F53" w:rsidP="00CE4F53">
      <w:pPr>
        <w:ind w:left="415"/>
        <w:jc w:val="both"/>
        <w:rPr>
          <w:sz w:val="24"/>
          <w:szCs w:val="24"/>
        </w:rPr>
      </w:pPr>
    </w:p>
    <w:p w:rsidR="00CE4F53" w:rsidRPr="005728E0" w:rsidRDefault="00CE4F53" w:rsidP="00491013">
      <w:pPr>
        <w:pStyle w:val="Listaszerbekezds"/>
        <w:numPr>
          <w:ilvl w:val="0"/>
          <w:numId w:val="9"/>
        </w:numPr>
        <w:jc w:val="both"/>
      </w:pPr>
      <w:r w:rsidRPr="00D96B0D">
        <w:t xml:space="preserve">a </w:t>
      </w:r>
      <w:r w:rsidR="00EC7284">
        <w:t>157</w:t>
      </w:r>
      <w:r w:rsidRPr="00D96B0D">
        <w:t>/201</w:t>
      </w:r>
      <w:r w:rsidR="00EC7284">
        <w:t>8</w:t>
      </w:r>
      <w:r w:rsidRPr="00D96B0D">
        <w:t>. (</w:t>
      </w:r>
      <w:r w:rsidR="00EC7284">
        <w:t>V</w:t>
      </w:r>
      <w:r w:rsidRPr="00D96B0D">
        <w:t>.2</w:t>
      </w:r>
      <w:r w:rsidR="00EC7284">
        <w:t>4</w:t>
      </w:r>
      <w:r w:rsidRPr="00D96B0D">
        <w:t xml:space="preserve">.) „kt.” sz. </w:t>
      </w:r>
      <w:r w:rsidRPr="00D96B0D">
        <w:rPr>
          <w:bCs/>
        </w:rPr>
        <w:t>határozatot –</w:t>
      </w:r>
      <w:r w:rsidR="00EC7284">
        <w:rPr>
          <w:bCs/>
        </w:rPr>
        <w:t xml:space="preserve"> </w:t>
      </w:r>
      <w:r w:rsidR="005728E0" w:rsidRPr="005728E0">
        <w:rPr>
          <w:rFonts w:eastAsia="Calibri"/>
          <w:lang w:eastAsia="en-US"/>
        </w:rPr>
        <w:t xml:space="preserve">a Magyarországi </w:t>
      </w:r>
      <w:proofErr w:type="spellStart"/>
      <w:r w:rsidR="005728E0" w:rsidRPr="005728E0">
        <w:rPr>
          <w:rFonts w:eastAsia="Calibri"/>
          <w:lang w:eastAsia="en-US"/>
        </w:rPr>
        <w:t>Légimentésért</w:t>
      </w:r>
      <w:proofErr w:type="spellEnd"/>
      <w:r w:rsidR="005728E0" w:rsidRPr="005728E0">
        <w:rPr>
          <w:rFonts w:eastAsia="Calibri"/>
          <w:lang w:eastAsia="en-US"/>
        </w:rPr>
        <w:t xml:space="preserve"> Alapítvány támogatásáról </w:t>
      </w:r>
      <w:r w:rsidRPr="005728E0">
        <w:rPr>
          <w:lang w:eastAsia="ar-SA"/>
        </w:rPr>
        <w:t>–,</w:t>
      </w:r>
    </w:p>
    <w:p w:rsidR="00CE4F53" w:rsidRPr="00D96B0D" w:rsidRDefault="00CE4F53" w:rsidP="00CE4F53">
      <w:pPr>
        <w:jc w:val="both"/>
        <w:rPr>
          <w:sz w:val="24"/>
          <w:szCs w:val="24"/>
        </w:rPr>
      </w:pPr>
    </w:p>
    <w:p w:rsidR="00CE4F53" w:rsidRPr="00B75931" w:rsidRDefault="00CE4F53" w:rsidP="00491013">
      <w:pPr>
        <w:pStyle w:val="Listaszerbekezds"/>
        <w:numPr>
          <w:ilvl w:val="0"/>
          <w:numId w:val="9"/>
        </w:numPr>
        <w:jc w:val="both"/>
      </w:pPr>
      <w:r w:rsidRPr="00D96B0D">
        <w:t xml:space="preserve">a </w:t>
      </w:r>
      <w:r w:rsidR="004622DF">
        <w:t>158</w:t>
      </w:r>
      <w:r w:rsidRPr="00D96B0D">
        <w:t>/201</w:t>
      </w:r>
      <w:r w:rsidR="004622DF">
        <w:t>8</w:t>
      </w:r>
      <w:r w:rsidRPr="00D96B0D">
        <w:t>. (</w:t>
      </w:r>
      <w:r w:rsidR="004622DF">
        <w:t>V</w:t>
      </w:r>
      <w:r w:rsidRPr="00D96B0D">
        <w:t>.</w:t>
      </w:r>
      <w:r w:rsidR="004622DF">
        <w:t>2</w:t>
      </w:r>
      <w:r w:rsidRPr="00D96B0D">
        <w:t xml:space="preserve">4.) „kt.” sz. </w:t>
      </w:r>
      <w:r w:rsidRPr="00D96B0D">
        <w:rPr>
          <w:bCs/>
        </w:rPr>
        <w:t>határozatot –</w:t>
      </w:r>
      <w:r w:rsidR="00B75931" w:rsidRPr="00B75931">
        <w:rPr>
          <w:rFonts w:eastAsia="Calibri"/>
          <w:b/>
          <w:lang w:eastAsia="en-US"/>
        </w:rPr>
        <w:t xml:space="preserve"> </w:t>
      </w:r>
      <w:r w:rsidR="00B75931" w:rsidRPr="00B75931">
        <w:rPr>
          <w:rFonts w:eastAsia="Calibri"/>
          <w:lang w:eastAsia="en-US"/>
        </w:rPr>
        <w:t xml:space="preserve">a MEDICOPTER Alapítvány támogatásáról </w:t>
      </w:r>
      <w:r w:rsidRPr="00B75931">
        <w:rPr>
          <w:lang w:eastAsia="ar-SA"/>
        </w:rPr>
        <w:t>–,</w:t>
      </w:r>
    </w:p>
    <w:p w:rsidR="00CE4F53" w:rsidRPr="00B75931" w:rsidRDefault="00CE4F53" w:rsidP="00CE4F53">
      <w:pPr>
        <w:tabs>
          <w:tab w:val="left" w:pos="2660"/>
        </w:tabs>
        <w:ind w:left="360" w:firstLine="66"/>
        <w:rPr>
          <w:bCs/>
          <w:sz w:val="24"/>
          <w:szCs w:val="24"/>
          <w:u w:val="single"/>
        </w:rPr>
      </w:pPr>
    </w:p>
    <w:p w:rsidR="00CE4F53" w:rsidRPr="00B75931" w:rsidRDefault="00CE4F53" w:rsidP="00491013">
      <w:pPr>
        <w:pStyle w:val="Listaszerbekezds"/>
        <w:numPr>
          <w:ilvl w:val="0"/>
          <w:numId w:val="9"/>
        </w:numPr>
        <w:jc w:val="both"/>
      </w:pPr>
      <w:r w:rsidRPr="00D96B0D">
        <w:t xml:space="preserve">a </w:t>
      </w:r>
      <w:r w:rsidR="00B75931">
        <w:t>159</w:t>
      </w:r>
      <w:r w:rsidRPr="00D96B0D">
        <w:t>/201</w:t>
      </w:r>
      <w:r w:rsidR="00B75931">
        <w:t>8</w:t>
      </w:r>
      <w:r w:rsidRPr="00D96B0D">
        <w:t>. (</w:t>
      </w:r>
      <w:r w:rsidR="00B75931">
        <w:t>V</w:t>
      </w:r>
      <w:r w:rsidRPr="00D96B0D">
        <w:t>.</w:t>
      </w:r>
      <w:r w:rsidR="00B75931">
        <w:t>2</w:t>
      </w:r>
      <w:r w:rsidRPr="00D96B0D">
        <w:t xml:space="preserve">4.) „kt.” sz. </w:t>
      </w:r>
      <w:r w:rsidRPr="00D96B0D">
        <w:rPr>
          <w:bCs/>
        </w:rPr>
        <w:t>határozatot –</w:t>
      </w:r>
      <w:r w:rsidR="00B75931">
        <w:rPr>
          <w:bCs/>
        </w:rPr>
        <w:t xml:space="preserve"> </w:t>
      </w:r>
      <w:r w:rsidR="00B75931" w:rsidRPr="00B75931">
        <w:rPr>
          <w:rFonts w:eastAsia="Calibri"/>
          <w:lang w:eastAsia="en-US"/>
        </w:rPr>
        <w:t xml:space="preserve">a Kisebbségekért - Pro </w:t>
      </w:r>
      <w:proofErr w:type="spellStart"/>
      <w:r w:rsidR="00B75931" w:rsidRPr="00B75931">
        <w:rPr>
          <w:rFonts w:eastAsia="Calibri"/>
          <w:lang w:eastAsia="en-US"/>
        </w:rPr>
        <w:t>Minoritate</w:t>
      </w:r>
      <w:proofErr w:type="spellEnd"/>
      <w:r w:rsidR="00B75931" w:rsidRPr="00B75931">
        <w:rPr>
          <w:rFonts w:eastAsia="Calibri"/>
          <w:lang w:eastAsia="en-US"/>
        </w:rPr>
        <w:t xml:space="preserve"> Alapítvány támogatásáról </w:t>
      </w:r>
      <w:r w:rsidRPr="00B75931">
        <w:rPr>
          <w:lang w:eastAsia="ar-SA"/>
        </w:rPr>
        <w:t>–,</w:t>
      </w:r>
    </w:p>
    <w:p w:rsidR="00CE4F53" w:rsidRPr="00D96B0D" w:rsidRDefault="00CE4F53" w:rsidP="00CE4F53">
      <w:pPr>
        <w:tabs>
          <w:tab w:val="left" w:pos="2660"/>
        </w:tabs>
        <w:ind w:left="426"/>
        <w:rPr>
          <w:b/>
          <w:bCs/>
          <w:sz w:val="24"/>
          <w:szCs w:val="24"/>
          <w:u w:val="single"/>
        </w:rPr>
      </w:pPr>
    </w:p>
    <w:p w:rsidR="00CE4F53" w:rsidRPr="00AC4E37" w:rsidRDefault="00CE4F53" w:rsidP="00491013">
      <w:pPr>
        <w:pStyle w:val="Listaszerbekezds"/>
        <w:numPr>
          <w:ilvl w:val="0"/>
          <w:numId w:val="9"/>
        </w:numPr>
        <w:jc w:val="both"/>
      </w:pPr>
      <w:r w:rsidRPr="00D96B0D">
        <w:t xml:space="preserve">a </w:t>
      </w:r>
      <w:r w:rsidR="00AC4E37">
        <w:t>160</w:t>
      </w:r>
      <w:r w:rsidRPr="00D96B0D">
        <w:t>/201</w:t>
      </w:r>
      <w:r w:rsidR="00AC4E37">
        <w:t>8</w:t>
      </w:r>
      <w:r w:rsidRPr="00D96B0D">
        <w:t>. (</w:t>
      </w:r>
      <w:r w:rsidR="00AC4E37">
        <w:t>V.24</w:t>
      </w:r>
      <w:r w:rsidRPr="00D96B0D">
        <w:t xml:space="preserve">.) „kt.” sz. </w:t>
      </w:r>
      <w:r w:rsidRPr="00D96B0D">
        <w:rPr>
          <w:bCs/>
        </w:rPr>
        <w:t>határozatot –</w:t>
      </w:r>
      <w:r w:rsidR="00AC4E37" w:rsidRPr="00AC4E37">
        <w:rPr>
          <w:rFonts w:eastAsia="Calibri"/>
          <w:b/>
          <w:lang w:eastAsia="en-US"/>
        </w:rPr>
        <w:t xml:space="preserve"> </w:t>
      </w:r>
      <w:r w:rsidR="00AC4E37" w:rsidRPr="00AC4E37">
        <w:rPr>
          <w:rFonts w:eastAsia="Calibri"/>
          <w:lang w:eastAsia="en-US"/>
        </w:rPr>
        <w:t xml:space="preserve">az Eurázsiai Összefogásért Alapítvány támogatásáról </w:t>
      </w:r>
      <w:r w:rsidRPr="00AC4E37">
        <w:rPr>
          <w:lang w:eastAsia="ar-SA"/>
        </w:rPr>
        <w:t>–,</w:t>
      </w:r>
    </w:p>
    <w:p w:rsidR="00CE4F53" w:rsidRPr="00D96B0D" w:rsidRDefault="00CE4F53" w:rsidP="00CE4F53">
      <w:pPr>
        <w:ind w:left="415"/>
        <w:jc w:val="both"/>
        <w:rPr>
          <w:sz w:val="24"/>
          <w:szCs w:val="24"/>
        </w:rPr>
      </w:pPr>
    </w:p>
    <w:p w:rsidR="00DB0CC3" w:rsidRPr="00D96B0D" w:rsidRDefault="00DB0CC3" w:rsidP="00DB0CC3">
      <w:pPr>
        <w:ind w:left="284"/>
        <w:jc w:val="both"/>
        <w:rPr>
          <w:sz w:val="24"/>
          <w:szCs w:val="24"/>
          <w:u w:val="single"/>
        </w:rPr>
      </w:pPr>
      <w:r w:rsidRPr="00D96B0D">
        <w:rPr>
          <w:sz w:val="24"/>
          <w:szCs w:val="24"/>
          <w:u w:val="single"/>
        </w:rPr>
        <w:t>Erről értesülnek:</w:t>
      </w:r>
    </w:p>
    <w:p w:rsidR="00DB0CC3" w:rsidRPr="00D96B0D" w:rsidRDefault="00DB0CC3" w:rsidP="00491013">
      <w:pPr>
        <w:numPr>
          <w:ilvl w:val="0"/>
          <w:numId w:val="10"/>
        </w:numPr>
        <w:tabs>
          <w:tab w:val="left" w:pos="851"/>
        </w:tabs>
        <w:ind w:left="709" w:hanging="283"/>
        <w:jc w:val="both"/>
        <w:rPr>
          <w:sz w:val="24"/>
          <w:szCs w:val="24"/>
        </w:rPr>
      </w:pPr>
      <w:r w:rsidRPr="00D96B0D">
        <w:rPr>
          <w:sz w:val="24"/>
          <w:szCs w:val="24"/>
        </w:rPr>
        <w:t xml:space="preserve">Karcag Városi Önkormányzat Képviselő-testület tagjai, lakóhelyeiken </w:t>
      </w:r>
    </w:p>
    <w:p w:rsidR="00DB0CC3" w:rsidRPr="00D96B0D" w:rsidRDefault="00DB0CC3" w:rsidP="00491013">
      <w:pPr>
        <w:pStyle w:val="NormlWeb"/>
        <w:numPr>
          <w:ilvl w:val="0"/>
          <w:numId w:val="10"/>
        </w:numPr>
        <w:tabs>
          <w:tab w:val="left" w:pos="851"/>
        </w:tabs>
        <w:spacing w:before="0" w:after="0"/>
        <w:ind w:left="709" w:hanging="283"/>
        <w:jc w:val="both"/>
        <w:rPr>
          <w:szCs w:val="24"/>
        </w:rPr>
      </w:pPr>
      <w:r w:rsidRPr="00D96B0D">
        <w:rPr>
          <w:szCs w:val="24"/>
        </w:rPr>
        <w:t>Karcag Városi Önkormányzat Polgármestere, helyben</w:t>
      </w:r>
    </w:p>
    <w:p w:rsidR="00DB0CC3" w:rsidRPr="00D96B0D" w:rsidRDefault="00DB0CC3" w:rsidP="00491013">
      <w:pPr>
        <w:pStyle w:val="NormlWeb"/>
        <w:numPr>
          <w:ilvl w:val="0"/>
          <w:numId w:val="10"/>
        </w:numPr>
        <w:tabs>
          <w:tab w:val="left" w:pos="851"/>
        </w:tabs>
        <w:spacing w:before="0" w:after="0"/>
        <w:ind w:left="709" w:hanging="283"/>
        <w:jc w:val="both"/>
        <w:rPr>
          <w:szCs w:val="24"/>
        </w:rPr>
      </w:pPr>
      <w:r w:rsidRPr="00D96B0D">
        <w:rPr>
          <w:szCs w:val="24"/>
        </w:rPr>
        <w:t>Karcag Városi Önkormányzat Jegyzője, helyben</w:t>
      </w:r>
    </w:p>
    <w:p w:rsidR="00DB0CC3" w:rsidRPr="00D96B0D" w:rsidRDefault="00DB0CC3" w:rsidP="00491013">
      <w:pPr>
        <w:pStyle w:val="NormlWeb"/>
        <w:numPr>
          <w:ilvl w:val="0"/>
          <w:numId w:val="10"/>
        </w:numPr>
        <w:tabs>
          <w:tab w:val="left" w:pos="851"/>
        </w:tabs>
        <w:spacing w:before="0" w:after="0"/>
        <w:ind w:left="709" w:hanging="283"/>
        <w:jc w:val="both"/>
        <w:rPr>
          <w:szCs w:val="24"/>
        </w:rPr>
      </w:pPr>
      <w:r w:rsidRPr="00D96B0D">
        <w:rPr>
          <w:szCs w:val="24"/>
        </w:rPr>
        <w:t>Karcagi Polgármesteri Hivatal, Aljegyzői Iroda, helyben</w:t>
      </w:r>
    </w:p>
    <w:p w:rsidR="00783CE8" w:rsidRPr="00D96B0D" w:rsidRDefault="00783CE8" w:rsidP="00491013">
      <w:pPr>
        <w:pStyle w:val="Listaszerbekezds"/>
        <w:numPr>
          <w:ilvl w:val="0"/>
          <w:numId w:val="10"/>
        </w:numPr>
        <w:ind w:left="709" w:hanging="283"/>
        <w:jc w:val="both"/>
      </w:pPr>
      <w:r w:rsidRPr="00D96B0D">
        <w:t>Rózsa Sándor jegyző</w:t>
      </w:r>
    </w:p>
    <w:p w:rsidR="00783CE8" w:rsidRPr="00D96B0D" w:rsidRDefault="00783CE8" w:rsidP="00491013">
      <w:pPr>
        <w:pStyle w:val="Listaszerbekezds"/>
        <w:numPr>
          <w:ilvl w:val="0"/>
          <w:numId w:val="10"/>
        </w:numPr>
        <w:ind w:left="709" w:hanging="283"/>
        <w:jc w:val="both"/>
      </w:pPr>
      <w:r w:rsidRPr="00D96B0D">
        <w:t>Dr. Czap Enikő aljegyző</w:t>
      </w:r>
    </w:p>
    <w:p w:rsidR="00783CE8" w:rsidRPr="00D96B0D" w:rsidRDefault="00783CE8" w:rsidP="00491013">
      <w:pPr>
        <w:pStyle w:val="Listaszerbekezds"/>
        <w:numPr>
          <w:ilvl w:val="0"/>
          <w:numId w:val="10"/>
        </w:numPr>
        <w:ind w:left="709" w:hanging="283"/>
        <w:jc w:val="both"/>
      </w:pPr>
      <w:r w:rsidRPr="00D96B0D">
        <w:t xml:space="preserve">Dr. </w:t>
      </w:r>
      <w:proofErr w:type="spellStart"/>
      <w:r w:rsidRPr="00D96B0D">
        <w:t>Bukács</w:t>
      </w:r>
      <w:proofErr w:type="spellEnd"/>
      <w:r w:rsidRPr="00D96B0D">
        <w:t xml:space="preserve"> Annamária irodavezető</w:t>
      </w:r>
    </w:p>
    <w:p w:rsidR="00783CE8" w:rsidRPr="00D96B0D" w:rsidRDefault="00783CE8" w:rsidP="00491013">
      <w:pPr>
        <w:pStyle w:val="Listaszerbekezds"/>
        <w:numPr>
          <w:ilvl w:val="0"/>
          <w:numId w:val="10"/>
        </w:numPr>
        <w:ind w:left="709" w:hanging="283"/>
        <w:jc w:val="both"/>
      </w:pPr>
      <w:r w:rsidRPr="00D96B0D">
        <w:t>Szabóné Bóka Réka költségvetési csoportvezető</w:t>
      </w:r>
    </w:p>
    <w:p w:rsidR="00783CE8" w:rsidRPr="00D96B0D" w:rsidRDefault="00783CE8" w:rsidP="00491013">
      <w:pPr>
        <w:pStyle w:val="Listaszerbekezds"/>
        <w:numPr>
          <w:ilvl w:val="0"/>
          <w:numId w:val="10"/>
        </w:numPr>
        <w:ind w:left="709" w:hanging="283"/>
        <w:jc w:val="both"/>
      </w:pPr>
      <w:proofErr w:type="spellStart"/>
      <w:r w:rsidRPr="00D96B0D">
        <w:t>Nyester</w:t>
      </w:r>
      <w:proofErr w:type="spellEnd"/>
      <w:r w:rsidRPr="00D96B0D">
        <w:t xml:space="preserve"> Ferenc önkormányzati tanácsadó</w:t>
      </w:r>
    </w:p>
    <w:p w:rsidR="00783CE8" w:rsidRPr="00D96B0D" w:rsidRDefault="00783CE8" w:rsidP="001323C2">
      <w:pPr>
        <w:pStyle w:val="Listaszerbekezds"/>
        <w:numPr>
          <w:ilvl w:val="0"/>
          <w:numId w:val="10"/>
        </w:numPr>
        <w:ind w:left="709" w:hanging="425"/>
        <w:jc w:val="both"/>
      </w:pPr>
      <w:r w:rsidRPr="00D96B0D">
        <w:t>Molnár Pál igazgató</w:t>
      </w:r>
    </w:p>
    <w:p w:rsidR="00712487" w:rsidRPr="00D96B0D" w:rsidRDefault="00712487" w:rsidP="00754DAC">
      <w:pPr>
        <w:pStyle w:val="Szvegtrzs"/>
        <w:rPr>
          <w:sz w:val="24"/>
          <w:szCs w:val="24"/>
        </w:rPr>
      </w:pPr>
    </w:p>
    <w:p w:rsidR="00396600" w:rsidRPr="00D96B0D" w:rsidRDefault="00396600" w:rsidP="00396600">
      <w:pPr>
        <w:jc w:val="both"/>
        <w:rPr>
          <w:bCs/>
          <w:sz w:val="24"/>
          <w:szCs w:val="24"/>
        </w:rPr>
      </w:pPr>
      <w:r w:rsidRPr="00D96B0D">
        <w:rPr>
          <w:b/>
          <w:bCs/>
          <w:sz w:val="24"/>
          <w:szCs w:val="24"/>
          <w:u w:val="single"/>
        </w:rPr>
        <w:t>Dobos László polgármester:</w:t>
      </w:r>
      <w:r w:rsidRPr="00D96B0D">
        <w:rPr>
          <w:bCs/>
          <w:sz w:val="24"/>
          <w:szCs w:val="24"/>
        </w:rPr>
        <w:t xml:space="preserve"> Bejelentette, hogy a </w:t>
      </w:r>
      <w:r w:rsidR="00AC4BFA" w:rsidRPr="00D96B0D">
        <w:rPr>
          <w:bCs/>
          <w:sz w:val="24"/>
          <w:szCs w:val="24"/>
        </w:rPr>
        <w:t>1</w:t>
      </w:r>
      <w:r w:rsidR="00BA693F">
        <w:rPr>
          <w:bCs/>
          <w:sz w:val="24"/>
          <w:szCs w:val="24"/>
        </w:rPr>
        <w:t>3</w:t>
      </w:r>
      <w:r w:rsidR="00E867CF" w:rsidRPr="00D96B0D">
        <w:rPr>
          <w:bCs/>
          <w:sz w:val="24"/>
          <w:szCs w:val="24"/>
        </w:rPr>
        <w:t>-t</w:t>
      </w:r>
      <w:r w:rsidR="00BA693F">
        <w:rPr>
          <w:bCs/>
          <w:sz w:val="24"/>
          <w:szCs w:val="24"/>
        </w:rPr>
        <w:t>ó</w:t>
      </w:r>
      <w:r w:rsidR="00E867CF" w:rsidRPr="00D96B0D">
        <w:rPr>
          <w:bCs/>
          <w:sz w:val="24"/>
          <w:szCs w:val="24"/>
        </w:rPr>
        <w:t>l</w:t>
      </w:r>
      <w:r w:rsidRPr="00D96B0D">
        <w:rPr>
          <w:bCs/>
          <w:sz w:val="24"/>
          <w:szCs w:val="24"/>
        </w:rPr>
        <w:t xml:space="preserve"> </w:t>
      </w:r>
      <w:r w:rsidR="00BA693F">
        <w:rPr>
          <w:bCs/>
          <w:sz w:val="24"/>
          <w:szCs w:val="24"/>
        </w:rPr>
        <w:t>16</w:t>
      </w:r>
      <w:r w:rsidRPr="00D96B0D">
        <w:rPr>
          <w:bCs/>
          <w:sz w:val="24"/>
          <w:szCs w:val="24"/>
        </w:rPr>
        <w:t>-ig terjedő napirendi pontok tárgyalásánál zárt ülést rendel el.</w:t>
      </w:r>
    </w:p>
    <w:p w:rsidR="00396600" w:rsidRPr="00D96B0D" w:rsidRDefault="00396600" w:rsidP="00396600">
      <w:pPr>
        <w:pStyle w:val="Szvegtrzs"/>
        <w:rPr>
          <w:sz w:val="24"/>
          <w:szCs w:val="24"/>
        </w:rPr>
      </w:pPr>
    </w:p>
    <w:p w:rsidR="00396600" w:rsidRPr="00D96B0D" w:rsidRDefault="00396600" w:rsidP="00396600">
      <w:pPr>
        <w:pStyle w:val="Szvegtrzs"/>
        <w:rPr>
          <w:sz w:val="24"/>
          <w:szCs w:val="24"/>
        </w:rPr>
      </w:pPr>
      <w:r w:rsidRPr="00D96B0D">
        <w:rPr>
          <w:sz w:val="24"/>
          <w:szCs w:val="24"/>
        </w:rPr>
        <w:t xml:space="preserve">Tájékoztatta a jelenlévőket, hogy a Magyarország helyi önkormányzatairól szóló 2011. évi CLXXXIX. törvény 46. § (3) bekezdése értelmében </w:t>
      </w:r>
      <w:r w:rsidRPr="00D96B0D">
        <w:rPr>
          <w:b/>
          <w:sz w:val="24"/>
          <w:szCs w:val="24"/>
        </w:rPr>
        <w:t>zárt ülésen</w:t>
      </w:r>
      <w:r w:rsidRPr="00D96B0D">
        <w:rPr>
          <w:sz w:val="24"/>
          <w:szCs w:val="24"/>
        </w:rPr>
        <w:t xml:space="preserve"> a képviselő-testület tagjai, a nem képviselő-testület tagjai közül választott alpolgármester, jegyző, aljegyző, továbbá meghívása esetén az érintett és a szakértő vehetnek részt. </w:t>
      </w:r>
    </w:p>
    <w:p w:rsidR="00396600" w:rsidRPr="00D96B0D" w:rsidRDefault="00396600" w:rsidP="00396600">
      <w:pPr>
        <w:pStyle w:val="Szvegtrzs"/>
        <w:rPr>
          <w:sz w:val="24"/>
          <w:szCs w:val="24"/>
        </w:rPr>
      </w:pPr>
      <w:r w:rsidRPr="00D96B0D">
        <w:rPr>
          <w:sz w:val="24"/>
          <w:szCs w:val="24"/>
        </w:rPr>
        <w:t>Ezért megkérte a meghívottakat és a vendégeket, hogy a zárt ülés időtartamára a tanácskozótermet szíveskedjenek elhagyni.</w:t>
      </w:r>
    </w:p>
    <w:p w:rsidR="00396600" w:rsidRPr="00D96B0D" w:rsidRDefault="00396600" w:rsidP="00396600">
      <w:pPr>
        <w:pStyle w:val="Szvegtrzs"/>
        <w:rPr>
          <w:sz w:val="24"/>
          <w:szCs w:val="24"/>
        </w:rPr>
      </w:pPr>
    </w:p>
    <w:p w:rsidR="00396600" w:rsidRPr="00D96B0D" w:rsidRDefault="00396600" w:rsidP="00396600">
      <w:pPr>
        <w:pStyle w:val="Szvegtrzs"/>
        <w:rPr>
          <w:sz w:val="24"/>
          <w:szCs w:val="24"/>
        </w:rPr>
      </w:pPr>
      <w:r w:rsidRPr="00D96B0D">
        <w:rPr>
          <w:sz w:val="24"/>
          <w:szCs w:val="24"/>
        </w:rPr>
        <w:t>Az ügyben érintett személyeknek, az adott napirend tárgyalásánál a hivatal köztisztviselői szólni fognak</w:t>
      </w:r>
    </w:p>
    <w:p w:rsidR="00396600" w:rsidRPr="00D96B0D" w:rsidRDefault="00396600" w:rsidP="00396600">
      <w:pPr>
        <w:pStyle w:val="Szvegtrzs"/>
        <w:rPr>
          <w:sz w:val="24"/>
          <w:szCs w:val="24"/>
        </w:rPr>
      </w:pPr>
    </w:p>
    <w:p w:rsidR="00396600" w:rsidRPr="00D96B0D" w:rsidRDefault="00396600" w:rsidP="00396600">
      <w:pPr>
        <w:pStyle w:val="Szvegtrzs"/>
        <w:rPr>
          <w:sz w:val="24"/>
          <w:szCs w:val="24"/>
        </w:rPr>
      </w:pPr>
      <w:r w:rsidRPr="00D96B0D">
        <w:rPr>
          <w:sz w:val="24"/>
          <w:szCs w:val="24"/>
        </w:rPr>
        <w:t>Rátértek a zárt ülés napirendjének a megtárgyalására.</w:t>
      </w:r>
    </w:p>
    <w:p w:rsidR="00396600" w:rsidRPr="00D96B0D" w:rsidRDefault="00396600" w:rsidP="00396600">
      <w:pPr>
        <w:jc w:val="both"/>
        <w:rPr>
          <w:i/>
          <w:sz w:val="24"/>
          <w:szCs w:val="24"/>
        </w:rPr>
      </w:pPr>
    </w:p>
    <w:p w:rsidR="00396600" w:rsidRPr="00D96B0D" w:rsidRDefault="00396600" w:rsidP="00396600">
      <w:pPr>
        <w:pStyle w:val="Szvegtrzs"/>
        <w:rPr>
          <w:sz w:val="24"/>
          <w:szCs w:val="24"/>
        </w:rPr>
      </w:pPr>
    </w:p>
    <w:p w:rsidR="00396600" w:rsidRPr="00D96B0D" w:rsidRDefault="00396600" w:rsidP="00396600">
      <w:pPr>
        <w:pStyle w:val="Szvegtrzs"/>
        <w:jc w:val="center"/>
        <w:rPr>
          <w:b/>
          <w:i/>
          <w:sz w:val="24"/>
          <w:szCs w:val="24"/>
        </w:rPr>
      </w:pPr>
      <w:r w:rsidRPr="00D96B0D">
        <w:rPr>
          <w:b/>
          <w:i/>
          <w:sz w:val="24"/>
          <w:szCs w:val="24"/>
        </w:rPr>
        <w:t>– A zárt ülés anyagát külön jegyzőkönyv tartalmazza. –</w:t>
      </w:r>
    </w:p>
    <w:p w:rsidR="00396600" w:rsidRPr="00D96B0D" w:rsidRDefault="00396600" w:rsidP="00396600">
      <w:pPr>
        <w:tabs>
          <w:tab w:val="left" w:pos="2448"/>
        </w:tabs>
        <w:rPr>
          <w:sz w:val="24"/>
          <w:szCs w:val="24"/>
        </w:rPr>
      </w:pPr>
    </w:p>
    <w:p w:rsidR="00396600" w:rsidRPr="00D96B0D" w:rsidRDefault="00396600" w:rsidP="00396600">
      <w:pPr>
        <w:pStyle w:val="NormlWeb"/>
        <w:spacing w:before="0" w:after="0"/>
        <w:jc w:val="both"/>
        <w:rPr>
          <w:b/>
          <w:bCs/>
          <w:iCs/>
          <w:szCs w:val="24"/>
          <w:u w:val="single"/>
        </w:rPr>
      </w:pPr>
    </w:p>
    <w:p w:rsidR="00396600" w:rsidRPr="00D96B0D" w:rsidRDefault="00396600" w:rsidP="00396600">
      <w:pPr>
        <w:pStyle w:val="NormlWeb"/>
        <w:spacing w:before="0" w:after="0"/>
        <w:jc w:val="both"/>
        <w:rPr>
          <w:szCs w:val="24"/>
        </w:rPr>
      </w:pPr>
      <w:r w:rsidRPr="00D96B0D">
        <w:rPr>
          <w:b/>
          <w:bCs/>
          <w:iCs/>
          <w:szCs w:val="24"/>
          <w:u w:val="single"/>
        </w:rPr>
        <w:t>Dobos László polgármester:</w:t>
      </w:r>
      <w:r w:rsidRPr="00D96B0D">
        <w:rPr>
          <w:b/>
          <w:bCs/>
          <w:iCs/>
          <w:szCs w:val="24"/>
        </w:rPr>
        <w:t xml:space="preserve"> </w:t>
      </w:r>
      <w:r w:rsidRPr="00D96B0D">
        <w:rPr>
          <w:szCs w:val="24"/>
        </w:rPr>
        <w:t xml:space="preserve">Bejelentette, hogy a zárt ülés és egyben a napirendek megtárgyalásának a végére értek, a testület nyilvános ülés keretében folytatja munkáját.  </w:t>
      </w:r>
    </w:p>
    <w:p w:rsidR="007B6833" w:rsidRPr="00D96B0D" w:rsidRDefault="007B6833" w:rsidP="00754DAC">
      <w:pPr>
        <w:pStyle w:val="Szvegtrzs"/>
        <w:rPr>
          <w:sz w:val="24"/>
          <w:szCs w:val="24"/>
        </w:rPr>
      </w:pPr>
    </w:p>
    <w:p w:rsidR="00D31F7F" w:rsidRPr="00540960" w:rsidRDefault="00D31F7F" w:rsidP="00D31F7F">
      <w:pPr>
        <w:pStyle w:val="NormlWeb"/>
        <w:spacing w:before="0" w:after="0"/>
        <w:jc w:val="both"/>
        <w:rPr>
          <w:szCs w:val="24"/>
        </w:rPr>
      </w:pPr>
      <w:r w:rsidRPr="00540960">
        <w:rPr>
          <w:szCs w:val="24"/>
        </w:rPr>
        <w:t xml:space="preserve">Felkérte </w:t>
      </w:r>
      <w:r>
        <w:rPr>
          <w:szCs w:val="24"/>
        </w:rPr>
        <w:t>Dr. Czap Enikő al</w:t>
      </w:r>
      <w:r w:rsidRPr="00540960">
        <w:rPr>
          <w:szCs w:val="24"/>
        </w:rPr>
        <w:t xml:space="preserve">jegyző </w:t>
      </w:r>
      <w:r w:rsidR="00785828">
        <w:rPr>
          <w:szCs w:val="24"/>
        </w:rPr>
        <w:t>asszony</w:t>
      </w:r>
      <w:r w:rsidRPr="00540960">
        <w:rPr>
          <w:szCs w:val="24"/>
        </w:rPr>
        <w:t xml:space="preserve">t, hogy </w:t>
      </w:r>
      <w:r>
        <w:rPr>
          <w:szCs w:val="24"/>
        </w:rPr>
        <w:t>az</w:t>
      </w:r>
      <w:r w:rsidRPr="00540960">
        <w:rPr>
          <w:szCs w:val="24"/>
        </w:rPr>
        <w:t xml:space="preserve"> </w:t>
      </w:r>
      <w:r w:rsidRPr="00540960">
        <w:rPr>
          <w:b/>
          <w:szCs w:val="24"/>
        </w:rPr>
        <w:t>előzetes programok</w:t>
      </w:r>
      <w:r w:rsidRPr="00540960">
        <w:rPr>
          <w:szCs w:val="24"/>
        </w:rPr>
        <w:t xml:space="preserve">ról adjon tájékoztatást. </w:t>
      </w:r>
    </w:p>
    <w:p w:rsidR="00D31F7F" w:rsidRDefault="00D31F7F" w:rsidP="00D31F7F">
      <w:pPr>
        <w:pStyle w:val="NormlWeb"/>
        <w:spacing w:before="0" w:after="0"/>
        <w:jc w:val="both"/>
        <w:rPr>
          <w:szCs w:val="24"/>
        </w:rPr>
      </w:pPr>
    </w:p>
    <w:p w:rsidR="00D31F7F" w:rsidRPr="00540960" w:rsidRDefault="00D31F7F" w:rsidP="00D31F7F">
      <w:pPr>
        <w:pStyle w:val="NormlWeb"/>
        <w:spacing w:before="0" w:after="0"/>
        <w:jc w:val="both"/>
        <w:rPr>
          <w:szCs w:val="24"/>
        </w:rPr>
      </w:pPr>
    </w:p>
    <w:p w:rsidR="00D31F7F" w:rsidRPr="00540960" w:rsidRDefault="00D31F7F" w:rsidP="00D31F7F">
      <w:pPr>
        <w:jc w:val="both"/>
        <w:rPr>
          <w:rStyle w:val="Kiemels2"/>
          <w:sz w:val="24"/>
          <w:szCs w:val="24"/>
        </w:rPr>
      </w:pPr>
      <w:r>
        <w:rPr>
          <w:rStyle w:val="Kiemels2"/>
          <w:sz w:val="24"/>
          <w:szCs w:val="24"/>
          <w:u w:val="single"/>
        </w:rPr>
        <w:t>Dr. Czap Enikő al</w:t>
      </w:r>
      <w:r w:rsidRPr="00540960">
        <w:rPr>
          <w:rStyle w:val="Kiemels2"/>
          <w:sz w:val="24"/>
          <w:szCs w:val="24"/>
          <w:u w:val="single"/>
        </w:rPr>
        <w:t>jegyző:</w:t>
      </w:r>
      <w:r w:rsidRPr="00540960">
        <w:rPr>
          <w:rStyle w:val="Kiemels2"/>
          <w:sz w:val="24"/>
          <w:szCs w:val="24"/>
        </w:rPr>
        <w:t xml:space="preserve"> </w:t>
      </w:r>
    </w:p>
    <w:p w:rsidR="007835FD" w:rsidRPr="00D96B0D" w:rsidRDefault="007835FD" w:rsidP="008133A2">
      <w:pPr>
        <w:pStyle w:val="NormlWeb"/>
        <w:spacing w:before="0" w:after="0"/>
        <w:jc w:val="both"/>
        <w:rPr>
          <w:b/>
          <w:szCs w:val="24"/>
          <w:u w:val="single"/>
        </w:rPr>
      </w:pPr>
    </w:p>
    <w:p w:rsidR="00D31F7F" w:rsidRPr="00D31F7F" w:rsidRDefault="00D31F7F" w:rsidP="00491013">
      <w:pPr>
        <w:pStyle w:val="Listaszerbekezds"/>
        <w:numPr>
          <w:ilvl w:val="0"/>
          <w:numId w:val="13"/>
        </w:numPr>
        <w:jc w:val="both"/>
        <w:rPr>
          <w:color w:val="000000"/>
        </w:rPr>
      </w:pPr>
      <w:r w:rsidRPr="00D31F7F">
        <w:rPr>
          <w:b/>
          <w:color w:val="000000"/>
        </w:rPr>
        <w:t xml:space="preserve">Október 25-én </w:t>
      </w:r>
      <w:r w:rsidRPr="00D31F7F">
        <w:rPr>
          <w:color w:val="000000"/>
        </w:rPr>
        <w:t>Nógrádi György biztonságpolitikai szakértő tart előadást a Déryné Kulturális Központban „Biztonság – Kihívások és válaszok” címmel.</w:t>
      </w:r>
    </w:p>
    <w:p w:rsidR="00D31F7F" w:rsidRPr="00D31F7F" w:rsidRDefault="00D31F7F" w:rsidP="00D31F7F">
      <w:pPr>
        <w:ind w:firstLine="60"/>
        <w:jc w:val="both"/>
        <w:rPr>
          <w:color w:val="000000"/>
          <w:sz w:val="24"/>
          <w:szCs w:val="24"/>
        </w:rPr>
      </w:pPr>
    </w:p>
    <w:p w:rsidR="00D31F7F" w:rsidRPr="00D31F7F" w:rsidRDefault="00D31F7F" w:rsidP="00491013">
      <w:pPr>
        <w:pStyle w:val="Listaszerbekezds"/>
        <w:numPr>
          <w:ilvl w:val="0"/>
          <w:numId w:val="13"/>
        </w:numPr>
        <w:jc w:val="both"/>
        <w:rPr>
          <w:color w:val="000000"/>
        </w:rPr>
      </w:pPr>
      <w:r w:rsidRPr="00D31F7F">
        <w:rPr>
          <w:b/>
          <w:color w:val="000000"/>
        </w:rPr>
        <w:t>Október 26-án</w:t>
      </w:r>
      <w:r w:rsidRPr="00D31F7F">
        <w:rPr>
          <w:color w:val="000000"/>
        </w:rPr>
        <w:t xml:space="preserve"> délelőtt kerül sor a Karcag zöldfelületeinek fejlesztése projektzáró rendezvényére a Városi Sportcsarnokban.</w:t>
      </w:r>
    </w:p>
    <w:p w:rsidR="00BA693F" w:rsidRPr="00D31F7F" w:rsidRDefault="00BA693F" w:rsidP="00D31F7F">
      <w:pPr>
        <w:jc w:val="both"/>
        <w:rPr>
          <w:b/>
          <w:color w:val="000000"/>
          <w:sz w:val="24"/>
          <w:szCs w:val="24"/>
          <w:u w:val="single"/>
        </w:rPr>
      </w:pPr>
    </w:p>
    <w:p w:rsidR="00D31F7F" w:rsidRPr="00D31F7F" w:rsidRDefault="00D31F7F" w:rsidP="00491013">
      <w:pPr>
        <w:pStyle w:val="Listaszerbekezds"/>
        <w:numPr>
          <w:ilvl w:val="0"/>
          <w:numId w:val="13"/>
        </w:numPr>
        <w:jc w:val="both"/>
        <w:rPr>
          <w:color w:val="000000"/>
        </w:rPr>
      </w:pPr>
      <w:r w:rsidRPr="00D31F7F">
        <w:rPr>
          <w:b/>
          <w:color w:val="000000"/>
        </w:rPr>
        <w:t>Október 26-án</w:t>
      </w:r>
      <w:r w:rsidRPr="00D31F7F">
        <w:rPr>
          <w:color w:val="000000"/>
        </w:rPr>
        <w:t xml:space="preserve"> a Déryné Kulturális Központban mutatja be dr. Fazekas Sándor országgyűlési képviselő, a kötet felelős kiadója, </w:t>
      </w:r>
      <w:proofErr w:type="gramStart"/>
      <w:r w:rsidRPr="00D31F7F">
        <w:rPr>
          <w:i/>
          <w:color w:val="000000"/>
        </w:rPr>
        <w:t>A</w:t>
      </w:r>
      <w:proofErr w:type="gramEnd"/>
      <w:r w:rsidRPr="00D31F7F">
        <w:rPr>
          <w:i/>
          <w:color w:val="000000"/>
        </w:rPr>
        <w:t xml:space="preserve"> karcagi hitélet emlékei</w:t>
      </w:r>
      <w:r w:rsidRPr="00D31F7F">
        <w:rPr>
          <w:color w:val="000000"/>
        </w:rPr>
        <w:t xml:space="preserve"> című könyvet. A rendezvény házigazdája Gulyás Zsolt plébános, érseki tanácsos.</w:t>
      </w:r>
    </w:p>
    <w:p w:rsidR="00D31F7F" w:rsidRPr="00D31F7F" w:rsidRDefault="00D31F7F" w:rsidP="00D31F7F">
      <w:pPr>
        <w:jc w:val="both"/>
        <w:rPr>
          <w:color w:val="000000"/>
          <w:sz w:val="24"/>
          <w:szCs w:val="24"/>
        </w:rPr>
      </w:pPr>
    </w:p>
    <w:p w:rsidR="00D31F7F" w:rsidRPr="00D31F7F" w:rsidRDefault="00D31F7F" w:rsidP="00491013">
      <w:pPr>
        <w:pStyle w:val="Listaszerbekezds"/>
        <w:numPr>
          <w:ilvl w:val="0"/>
          <w:numId w:val="13"/>
        </w:numPr>
        <w:jc w:val="both"/>
        <w:rPr>
          <w:color w:val="000000"/>
        </w:rPr>
      </w:pPr>
      <w:r w:rsidRPr="00D31F7F">
        <w:rPr>
          <w:b/>
          <w:color w:val="000000"/>
        </w:rPr>
        <w:t>Október 30-án</w:t>
      </w:r>
      <w:r w:rsidRPr="00D31F7F">
        <w:rPr>
          <w:color w:val="000000"/>
        </w:rPr>
        <w:t xml:space="preserve"> őszi játszóházi délutánra várják a családokat az Ifjúsági Ház-Csokonai Könyvtár épületébe.</w:t>
      </w:r>
    </w:p>
    <w:p w:rsidR="00D31F7F" w:rsidRPr="00D31F7F" w:rsidRDefault="00D31F7F" w:rsidP="00D31F7F">
      <w:pPr>
        <w:jc w:val="both"/>
        <w:rPr>
          <w:b/>
          <w:color w:val="000000"/>
          <w:sz w:val="24"/>
          <w:szCs w:val="24"/>
          <w:u w:val="single"/>
        </w:rPr>
      </w:pPr>
    </w:p>
    <w:p w:rsidR="00D31F7F" w:rsidRPr="00D31F7F" w:rsidRDefault="00D31F7F" w:rsidP="00491013">
      <w:pPr>
        <w:pStyle w:val="Listaszerbekezds"/>
        <w:numPr>
          <w:ilvl w:val="0"/>
          <w:numId w:val="13"/>
        </w:numPr>
        <w:jc w:val="both"/>
        <w:rPr>
          <w:color w:val="000000"/>
        </w:rPr>
      </w:pPr>
      <w:r w:rsidRPr="00D31F7F">
        <w:rPr>
          <w:b/>
          <w:color w:val="000000"/>
        </w:rPr>
        <w:t xml:space="preserve">November 7-én </w:t>
      </w:r>
      <w:r w:rsidRPr="00D31F7F">
        <w:rPr>
          <w:color w:val="000000"/>
        </w:rPr>
        <w:t xml:space="preserve">Karácsony Sándor </w:t>
      </w:r>
      <w:r w:rsidRPr="00D31F7F">
        <w:rPr>
          <w:i/>
          <w:color w:val="000000"/>
        </w:rPr>
        <w:t>Kunok hazája</w:t>
      </w:r>
      <w:r w:rsidRPr="00D31F7F">
        <w:rPr>
          <w:color w:val="000000"/>
        </w:rPr>
        <w:t xml:space="preserve"> című dokumentumfilmjének vetítésére várják az érdeklődőket a Déryné Kulturális Központba. </w:t>
      </w:r>
    </w:p>
    <w:p w:rsidR="00D31F7F" w:rsidRPr="00D31F7F" w:rsidRDefault="00D31F7F" w:rsidP="00D31F7F">
      <w:pPr>
        <w:jc w:val="both"/>
        <w:rPr>
          <w:color w:val="000000"/>
          <w:sz w:val="24"/>
          <w:szCs w:val="24"/>
        </w:rPr>
      </w:pPr>
    </w:p>
    <w:p w:rsidR="00D31F7F" w:rsidRPr="00D31F7F" w:rsidRDefault="00D31F7F" w:rsidP="00491013">
      <w:pPr>
        <w:pStyle w:val="Listaszerbekezds"/>
        <w:numPr>
          <w:ilvl w:val="0"/>
          <w:numId w:val="13"/>
        </w:numPr>
        <w:jc w:val="both"/>
        <w:rPr>
          <w:color w:val="000000"/>
        </w:rPr>
      </w:pPr>
      <w:r w:rsidRPr="00D31F7F">
        <w:rPr>
          <w:b/>
          <w:color w:val="000000"/>
        </w:rPr>
        <w:t>November 8-án</w:t>
      </w:r>
      <w:r w:rsidRPr="00D31F7F">
        <w:rPr>
          <w:color w:val="000000"/>
        </w:rPr>
        <w:t xml:space="preserve"> az Apolló Színház előadásában tekinthetik meg a felső tagozatos és középiskolás diákok a Karinthy Frigyes műve alapján készült</w:t>
      </w:r>
      <w:r w:rsidRPr="00D31F7F">
        <w:rPr>
          <w:i/>
          <w:color w:val="000000"/>
        </w:rPr>
        <w:t xml:space="preserve"> Tanár úr kérem!</w:t>
      </w:r>
      <w:r w:rsidRPr="00D31F7F">
        <w:rPr>
          <w:color w:val="000000"/>
        </w:rPr>
        <w:t xml:space="preserve"> című színdarabot.</w:t>
      </w:r>
    </w:p>
    <w:p w:rsidR="00D31F7F" w:rsidRPr="00D31F7F" w:rsidRDefault="00D31F7F" w:rsidP="00D31F7F">
      <w:pPr>
        <w:jc w:val="both"/>
        <w:rPr>
          <w:color w:val="000000"/>
          <w:sz w:val="24"/>
          <w:szCs w:val="24"/>
        </w:rPr>
      </w:pPr>
    </w:p>
    <w:p w:rsidR="00D31F7F" w:rsidRPr="00D31F7F" w:rsidRDefault="00D31F7F" w:rsidP="00491013">
      <w:pPr>
        <w:pStyle w:val="Listaszerbekezds"/>
        <w:numPr>
          <w:ilvl w:val="0"/>
          <w:numId w:val="13"/>
        </w:numPr>
        <w:jc w:val="both"/>
        <w:rPr>
          <w:color w:val="000000"/>
        </w:rPr>
      </w:pPr>
      <w:r w:rsidRPr="00D31F7F">
        <w:rPr>
          <w:b/>
          <w:color w:val="000000"/>
        </w:rPr>
        <w:t xml:space="preserve">November 9-én </w:t>
      </w:r>
      <w:r w:rsidRPr="00D31F7F">
        <w:rPr>
          <w:color w:val="000000"/>
        </w:rPr>
        <w:t>kerül sor</w:t>
      </w:r>
      <w:r w:rsidRPr="00D31F7F">
        <w:rPr>
          <w:b/>
          <w:color w:val="000000"/>
        </w:rPr>
        <w:t xml:space="preserve"> </w:t>
      </w:r>
      <w:r w:rsidRPr="00D31F7F">
        <w:rPr>
          <w:color w:val="000000"/>
        </w:rPr>
        <w:t>a pályaválasztás előtt álló diákok számára megrendezett Térségi Továbbtanulási Börzére a Városi Sportcsarnokban.</w:t>
      </w:r>
    </w:p>
    <w:p w:rsidR="00D31F7F" w:rsidRPr="00D31F7F" w:rsidRDefault="00D31F7F" w:rsidP="00D31F7F">
      <w:pPr>
        <w:jc w:val="both"/>
        <w:rPr>
          <w:color w:val="000000"/>
          <w:sz w:val="24"/>
          <w:szCs w:val="24"/>
        </w:rPr>
      </w:pPr>
    </w:p>
    <w:p w:rsidR="00D31F7F" w:rsidRPr="00D31F7F" w:rsidRDefault="00D31F7F" w:rsidP="00491013">
      <w:pPr>
        <w:pStyle w:val="Listaszerbekezds"/>
        <w:numPr>
          <w:ilvl w:val="0"/>
          <w:numId w:val="13"/>
        </w:numPr>
        <w:jc w:val="both"/>
        <w:rPr>
          <w:color w:val="000000"/>
        </w:rPr>
      </w:pPr>
      <w:r w:rsidRPr="00D31F7F">
        <w:rPr>
          <w:b/>
          <w:color w:val="000000"/>
        </w:rPr>
        <w:t xml:space="preserve">November 12-én </w:t>
      </w:r>
      <w:r w:rsidRPr="00D31F7F">
        <w:rPr>
          <w:color w:val="000000"/>
        </w:rPr>
        <w:t xml:space="preserve">a bérletes színházi előadássorozat első előadását láthatják a színházkedvelők. </w:t>
      </w:r>
      <w:r w:rsidRPr="00D31F7F">
        <w:rPr>
          <w:i/>
          <w:color w:val="000000"/>
        </w:rPr>
        <w:t xml:space="preserve">Jacques </w:t>
      </w:r>
      <w:proofErr w:type="spellStart"/>
      <w:r w:rsidRPr="00D31F7F">
        <w:rPr>
          <w:i/>
          <w:color w:val="000000"/>
        </w:rPr>
        <w:t>Deval</w:t>
      </w:r>
      <w:proofErr w:type="spellEnd"/>
      <w:r w:rsidRPr="00D31F7F">
        <w:rPr>
          <w:i/>
          <w:color w:val="000000"/>
        </w:rPr>
        <w:t>: Francia szobalány</w:t>
      </w:r>
      <w:r w:rsidRPr="00D31F7F">
        <w:rPr>
          <w:color w:val="000000"/>
        </w:rPr>
        <w:t xml:space="preserve"> című vígjátékát a </w:t>
      </w:r>
      <w:proofErr w:type="spellStart"/>
      <w:r w:rsidRPr="00D31F7F">
        <w:rPr>
          <w:color w:val="000000"/>
        </w:rPr>
        <w:t>Turay</w:t>
      </w:r>
      <w:proofErr w:type="spellEnd"/>
      <w:r w:rsidRPr="00D31F7F">
        <w:rPr>
          <w:color w:val="000000"/>
        </w:rPr>
        <w:t xml:space="preserve"> Ida Színház mutatja be a karcagi közönségnek. </w:t>
      </w:r>
    </w:p>
    <w:p w:rsidR="00D31F7F" w:rsidRPr="00D31F7F" w:rsidRDefault="00D31F7F" w:rsidP="00D31F7F">
      <w:pPr>
        <w:jc w:val="both"/>
        <w:rPr>
          <w:rStyle w:val="Kiemels2"/>
          <w:sz w:val="24"/>
          <w:szCs w:val="24"/>
        </w:rPr>
      </w:pPr>
    </w:p>
    <w:p w:rsidR="00D31F7F" w:rsidRPr="00D31F7F" w:rsidRDefault="00D31F7F" w:rsidP="00491013">
      <w:pPr>
        <w:pStyle w:val="Listaszerbekezds"/>
        <w:numPr>
          <w:ilvl w:val="0"/>
          <w:numId w:val="13"/>
        </w:numPr>
        <w:jc w:val="both"/>
      </w:pPr>
      <w:r w:rsidRPr="00D31F7F">
        <w:rPr>
          <w:rStyle w:val="Kiemels2"/>
        </w:rPr>
        <w:t xml:space="preserve">November 17-én </w:t>
      </w:r>
      <w:r w:rsidRPr="00D31F7F">
        <w:t>rendezi meg a Madarász Imre Egyesített Óvoda</w:t>
      </w:r>
      <w:r w:rsidRPr="00D31F7F">
        <w:rPr>
          <w:b/>
        </w:rPr>
        <w:t xml:space="preserve"> </w:t>
      </w:r>
      <w:r w:rsidRPr="00D31F7F">
        <w:t xml:space="preserve">Ovigála című programját a Déryné Kulturális Központban. </w:t>
      </w:r>
    </w:p>
    <w:p w:rsidR="00D31F7F" w:rsidRPr="00D31F7F" w:rsidRDefault="00D31F7F" w:rsidP="00D31F7F">
      <w:pPr>
        <w:jc w:val="both"/>
        <w:rPr>
          <w:sz w:val="24"/>
          <w:szCs w:val="24"/>
        </w:rPr>
      </w:pPr>
    </w:p>
    <w:p w:rsidR="00D31F7F" w:rsidRPr="00D31F7F" w:rsidRDefault="00D31F7F" w:rsidP="00491013">
      <w:pPr>
        <w:pStyle w:val="Listaszerbekezds"/>
        <w:numPr>
          <w:ilvl w:val="0"/>
          <w:numId w:val="13"/>
        </w:numPr>
        <w:jc w:val="both"/>
        <w:rPr>
          <w:i/>
          <w:color w:val="000000"/>
        </w:rPr>
      </w:pPr>
      <w:r w:rsidRPr="00D31F7F">
        <w:rPr>
          <w:b/>
          <w:color w:val="000000"/>
        </w:rPr>
        <w:t>November 24-én</w:t>
      </w:r>
      <w:r w:rsidRPr="00D31F7F">
        <w:rPr>
          <w:color w:val="000000"/>
        </w:rPr>
        <w:t xml:space="preserve"> második alkalommal szervezi meg a </w:t>
      </w:r>
      <w:r w:rsidRPr="00D31F7F">
        <w:rPr>
          <w:i/>
        </w:rPr>
        <w:t xml:space="preserve">Karcagi Kolbász Ízesítő és </w:t>
      </w:r>
      <w:proofErr w:type="spellStart"/>
      <w:r w:rsidRPr="00D31F7F">
        <w:rPr>
          <w:i/>
        </w:rPr>
        <w:t>Házipálinka</w:t>
      </w:r>
      <w:proofErr w:type="spellEnd"/>
      <w:r w:rsidRPr="00D31F7F">
        <w:rPr>
          <w:i/>
        </w:rPr>
        <w:t xml:space="preserve"> Versenyt </w:t>
      </w:r>
      <w:r w:rsidRPr="00D31F7F">
        <w:t>a Déryné Kulturális</w:t>
      </w:r>
      <w:r w:rsidRPr="00D31F7F">
        <w:rPr>
          <w:i/>
        </w:rPr>
        <w:t xml:space="preserve"> </w:t>
      </w:r>
      <w:r w:rsidRPr="00D31F7F">
        <w:t xml:space="preserve">Központ. A hagyományos programok mellett huszártoborzó és filmvetítések várják az érdeklődőket. </w:t>
      </w:r>
    </w:p>
    <w:p w:rsidR="00D31F7F" w:rsidRPr="00D31F7F" w:rsidRDefault="00D31F7F" w:rsidP="00D31F7F">
      <w:pPr>
        <w:jc w:val="both"/>
        <w:rPr>
          <w:sz w:val="24"/>
          <w:szCs w:val="24"/>
        </w:rPr>
      </w:pPr>
    </w:p>
    <w:p w:rsidR="00D31F7F" w:rsidRPr="00D31F7F" w:rsidRDefault="00D31F7F" w:rsidP="00491013">
      <w:pPr>
        <w:pStyle w:val="Listaszerbekezds"/>
        <w:numPr>
          <w:ilvl w:val="0"/>
          <w:numId w:val="13"/>
        </w:numPr>
        <w:jc w:val="both"/>
      </w:pPr>
      <w:r w:rsidRPr="00D31F7F">
        <w:rPr>
          <w:b/>
        </w:rPr>
        <w:t>November 28-án</w:t>
      </w:r>
      <w:r w:rsidRPr="00D31F7F">
        <w:t xml:space="preserve"> Dr. Bartha Júlia keletkutató, etnográfus mutatja be legújabb, </w:t>
      </w:r>
      <w:r w:rsidRPr="00D31F7F">
        <w:rPr>
          <w:i/>
        </w:rPr>
        <w:t>Keleti örökség</w:t>
      </w:r>
      <w:r w:rsidRPr="00D31F7F">
        <w:t xml:space="preserve"> </w:t>
      </w:r>
      <w:r w:rsidRPr="00D31F7F">
        <w:rPr>
          <w:i/>
        </w:rPr>
        <w:t xml:space="preserve">a Nagykunság népi </w:t>
      </w:r>
      <w:proofErr w:type="gramStart"/>
      <w:r w:rsidRPr="00D31F7F">
        <w:rPr>
          <w:i/>
        </w:rPr>
        <w:t>kultúrájában</w:t>
      </w:r>
      <w:r w:rsidRPr="00D31F7F">
        <w:t xml:space="preserve"> című</w:t>
      </w:r>
      <w:proofErr w:type="gramEnd"/>
      <w:r w:rsidRPr="00D31F7F">
        <w:t xml:space="preserve"> kötetét a Csokonai Könyvtárban. </w:t>
      </w:r>
    </w:p>
    <w:p w:rsidR="00D31F7F" w:rsidRPr="00D31F7F" w:rsidRDefault="00D31F7F" w:rsidP="00D31F7F">
      <w:pPr>
        <w:jc w:val="both"/>
        <w:rPr>
          <w:sz w:val="24"/>
          <w:szCs w:val="24"/>
        </w:rPr>
      </w:pPr>
    </w:p>
    <w:p w:rsidR="00D31F7F" w:rsidRPr="00D31F7F" w:rsidRDefault="00D31F7F" w:rsidP="00491013">
      <w:pPr>
        <w:pStyle w:val="Listaszerbekezds"/>
        <w:numPr>
          <w:ilvl w:val="0"/>
          <w:numId w:val="13"/>
        </w:numPr>
        <w:jc w:val="both"/>
      </w:pPr>
      <w:r w:rsidRPr="00D31F7F">
        <w:rPr>
          <w:b/>
        </w:rPr>
        <w:t>November 29-én</w:t>
      </w:r>
      <w:r w:rsidRPr="00D31F7F">
        <w:t xml:space="preserve"> </w:t>
      </w:r>
      <w:proofErr w:type="spellStart"/>
      <w:r w:rsidRPr="00D31F7F">
        <w:t>Badár</w:t>
      </w:r>
      <w:proofErr w:type="spellEnd"/>
      <w:r w:rsidRPr="00D31F7F">
        <w:t xml:space="preserve"> Sándor humorista önálló estjére várják az érdeklődőket a Déryné Kulturális Központba.</w:t>
      </w:r>
    </w:p>
    <w:p w:rsidR="00D31F7F" w:rsidRPr="00D31F7F" w:rsidRDefault="00D31F7F" w:rsidP="00D31F7F">
      <w:pPr>
        <w:jc w:val="both"/>
        <w:rPr>
          <w:sz w:val="24"/>
          <w:szCs w:val="24"/>
        </w:rPr>
      </w:pPr>
    </w:p>
    <w:p w:rsidR="00D31F7F" w:rsidRPr="00D31F7F" w:rsidRDefault="00D31F7F" w:rsidP="00491013">
      <w:pPr>
        <w:pStyle w:val="Listaszerbekezds"/>
        <w:numPr>
          <w:ilvl w:val="0"/>
          <w:numId w:val="13"/>
        </w:numPr>
        <w:jc w:val="both"/>
      </w:pPr>
      <w:r w:rsidRPr="00D31F7F">
        <w:rPr>
          <w:b/>
        </w:rPr>
        <w:t>November 30-án</w:t>
      </w:r>
      <w:r w:rsidRPr="00D31F7F">
        <w:t xml:space="preserve"> tartják meg a Varró István Szakközép</w:t>
      </w:r>
      <w:r w:rsidR="00E6112D">
        <w:t xml:space="preserve">iskola, Szakiskola és </w:t>
      </w:r>
      <w:proofErr w:type="gramStart"/>
      <w:r w:rsidR="00E6112D">
        <w:t xml:space="preserve">Kollégium </w:t>
      </w:r>
      <w:r w:rsidRPr="00D31F7F">
        <w:t>végzős</w:t>
      </w:r>
      <w:proofErr w:type="gramEnd"/>
      <w:r w:rsidR="00E6112D">
        <w:t xml:space="preserve"> </w:t>
      </w:r>
      <w:r w:rsidRPr="00D31F7F">
        <w:t>diákjainak szalagavató ünnepségét a Déryné Kulturális Központban.</w:t>
      </w:r>
    </w:p>
    <w:p w:rsidR="00D31F7F" w:rsidRPr="00335BB6" w:rsidRDefault="00D31F7F" w:rsidP="00D31F7F">
      <w:pPr>
        <w:jc w:val="both"/>
        <w:rPr>
          <w:rFonts w:cs="Calibri"/>
          <w:sz w:val="28"/>
          <w:szCs w:val="28"/>
        </w:rPr>
      </w:pPr>
    </w:p>
    <w:p w:rsidR="00D31F7F" w:rsidRDefault="00D31F7F" w:rsidP="008133A2">
      <w:pPr>
        <w:pStyle w:val="NormlWeb"/>
        <w:spacing w:before="0" w:after="0"/>
        <w:jc w:val="both"/>
        <w:rPr>
          <w:b/>
          <w:szCs w:val="24"/>
          <w:u w:val="single"/>
        </w:rPr>
      </w:pPr>
    </w:p>
    <w:p w:rsidR="005E58C6" w:rsidRDefault="005E58C6" w:rsidP="008133A2">
      <w:pPr>
        <w:pStyle w:val="NormlWeb"/>
        <w:spacing w:before="0" w:after="0"/>
        <w:jc w:val="both"/>
        <w:rPr>
          <w:b/>
          <w:szCs w:val="24"/>
          <w:u w:val="single"/>
        </w:rPr>
      </w:pPr>
    </w:p>
    <w:p w:rsidR="005E58C6" w:rsidRDefault="005E58C6" w:rsidP="008133A2">
      <w:pPr>
        <w:pStyle w:val="NormlWeb"/>
        <w:spacing w:before="0" w:after="0"/>
        <w:jc w:val="both"/>
        <w:rPr>
          <w:b/>
          <w:szCs w:val="24"/>
          <w:u w:val="single"/>
        </w:rPr>
      </w:pPr>
    </w:p>
    <w:p w:rsidR="005E58C6" w:rsidRDefault="005E58C6" w:rsidP="008133A2">
      <w:pPr>
        <w:pStyle w:val="NormlWeb"/>
        <w:spacing w:before="0" w:after="0"/>
        <w:jc w:val="both"/>
        <w:rPr>
          <w:b/>
          <w:szCs w:val="24"/>
          <w:u w:val="single"/>
        </w:rPr>
      </w:pPr>
    </w:p>
    <w:p w:rsidR="005E58C6" w:rsidRDefault="005E58C6" w:rsidP="008133A2">
      <w:pPr>
        <w:pStyle w:val="NormlWeb"/>
        <w:spacing w:before="0" w:after="0"/>
        <w:jc w:val="both"/>
        <w:rPr>
          <w:b/>
          <w:szCs w:val="24"/>
          <w:u w:val="single"/>
        </w:rPr>
      </w:pPr>
    </w:p>
    <w:p w:rsidR="00CD7CC6" w:rsidRPr="00D96B0D" w:rsidRDefault="005A4230" w:rsidP="008133A2">
      <w:pPr>
        <w:pStyle w:val="NormlWeb"/>
        <w:spacing w:before="0" w:after="0"/>
        <w:jc w:val="both"/>
        <w:rPr>
          <w:szCs w:val="24"/>
        </w:rPr>
      </w:pPr>
      <w:r w:rsidRPr="00D96B0D">
        <w:rPr>
          <w:b/>
          <w:szCs w:val="24"/>
          <w:u w:val="single"/>
        </w:rPr>
        <w:t>Dobos László polgármester:</w:t>
      </w:r>
      <w:r w:rsidRPr="00D96B0D">
        <w:rPr>
          <w:szCs w:val="24"/>
        </w:rPr>
        <w:t xml:space="preserve"> </w:t>
      </w:r>
      <w:r w:rsidR="00054364" w:rsidRPr="00D96B0D">
        <w:rPr>
          <w:szCs w:val="24"/>
        </w:rPr>
        <w:t>Ismertette</w:t>
      </w:r>
      <w:r w:rsidR="00292CFD" w:rsidRPr="00D96B0D">
        <w:rPr>
          <w:szCs w:val="24"/>
        </w:rPr>
        <w:t xml:space="preserve">, </w:t>
      </w:r>
      <w:r w:rsidR="008133A2" w:rsidRPr="00D96B0D">
        <w:rPr>
          <w:szCs w:val="24"/>
        </w:rPr>
        <w:t xml:space="preserve">hogy </w:t>
      </w:r>
      <w:r w:rsidR="00FD15CE" w:rsidRPr="00D96B0D">
        <w:rPr>
          <w:szCs w:val="24"/>
        </w:rPr>
        <w:t>legközelebb</w:t>
      </w:r>
      <w:r w:rsidR="001169CF" w:rsidRPr="00D96B0D">
        <w:rPr>
          <w:szCs w:val="24"/>
        </w:rPr>
        <w:t xml:space="preserve"> </w:t>
      </w:r>
      <w:r w:rsidR="008C1462" w:rsidRPr="00D96B0D">
        <w:rPr>
          <w:szCs w:val="24"/>
        </w:rPr>
        <w:t>munkaterv szerint</w:t>
      </w:r>
      <w:r w:rsidR="00A9782A" w:rsidRPr="00D96B0D">
        <w:rPr>
          <w:szCs w:val="24"/>
        </w:rPr>
        <w:t xml:space="preserve"> </w:t>
      </w:r>
    </w:p>
    <w:p w:rsidR="00207FBB" w:rsidRPr="00D96B0D" w:rsidRDefault="00207FBB" w:rsidP="000D3A80">
      <w:pPr>
        <w:pStyle w:val="NormlWeb"/>
        <w:spacing w:before="0" w:after="0"/>
        <w:jc w:val="center"/>
        <w:rPr>
          <w:b/>
          <w:szCs w:val="24"/>
        </w:rPr>
      </w:pPr>
    </w:p>
    <w:p w:rsidR="000D3A80" w:rsidRPr="00D96B0D" w:rsidRDefault="00B55015" w:rsidP="000D3A80">
      <w:pPr>
        <w:pStyle w:val="NormlWeb"/>
        <w:spacing w:before="0" w:after="0"/>
        <w:jc w:val="center"/>
        <w:rPr>
          <w:b/>
          <w:szCs w:val="24"/>
        </w:rPr>
      </w:pPr>
      <w:r w:rsidRPr="00D96B0D">
        <w:rPr>
          <w:b/>
          <w:szCs w:val="24"/>
        </w:rPr>
        <w:t>201</w:t>
      </w:r>
      <w:r w:rsidR="00C22646" w:rsidRPr="00D96B0D">
        <w:rPr>
          <w:b/>
          <w:szCs w:val="24"/>
        </w:rPr>
        <w:t>8</w:t>
      </w:r>
      <w:r w:rsidR="00070E0B" w:rsidRPr="00D96B0D">
        <w:rPr>
          <w:b/>
          <w:szCs w:val="24"/>
        </w:rPr>
        <w:t xml:space="preserve">. </w:t>
      </w:r>
      <w:r w:rsidR="005E58C6">
        <w:rPr>
          <w:b/>
          <w:szCs w:val="24"/>
        </w:rPr>
        <w:t>november 29</w:t>
      </w:r>
      <w:r w:rsidR="00E21DCC" w:rsidRPr="00D96B0D">
        <w:rPr>
          <w:b/>
          <w:szCs w:val="24"/>
        </w:rPr>
        <w:t>-é</w:t>
      </w:r>
      <w:r w:rsidR="00070E0B" w:rsidRPr="00D96B0D">
        <w:rPr>
          <w:b/>
          <w:szCs w:val="24"/>
        </w:rPr>
        <w:t xml:space="preserve">n </w:t>
      </w:r>
      <w:r w:rsidR="000D3A80" w:rsidRPr="00D96B0D">
        <w:rPr>
          <w:b/>
          <w:szCs w:val="24"/>
        </w:rPr>
        <w:t>(</w:t>
      </w:r>
      <w:r w:rsidR="0036242C" w:rsidRPr="00D96B0D">
        <w:rPr>
          <w:b/>
          <w:szCs w:val="24"/>
        </w:rPr>
        <w:t>csütörtökön</w:t>
      </w:r>
      <w:r w:rsidR="007867FA" w:rsidRPr="00D96B0D">
        <w:rPr>
          <w:b/>
          <w:szCs w:val="24"/>
        </w:rPr>
        <w:t>) 15 órai kezdettel</w:t>
      </w:r>
    </w:p>
    <w:p w:rsidR="000D3A80" w:rsidRPr="00D96B0D" w:rsidRDefault="000D3A80" w:rsidP="000D3A80">
      <w:pPr>
        <w:pStyle w:val="NormlWeb"/>
        <w:spacing w:before="0" w:after="0"/>
        <w:jc w:val="center"/>
        <w:rPr>
          <w:b/>
          <w:szCs w:val="24"/>
        </w:rPr>
      </w:pPr>
    </w:p>
    <w:p w:rsidR="000D3A80" w:rsidRPr="00D96B0D" w:rsidRDefault="000D3A80" w:rsidP="000D3A80">
      <w:pPr>
        <w:pStyle w:val="NormlWeb"/>
        <w:spacing w:before="0" w:after="0"/>
        <w:jc w:val="both"/>
        <w:rPr>
          <w:szCs w:val="24"/>
        </w:rPr>
      </w:pPr>
      <w:proofErr w:type="gramStart"/>
      <w:r w:rsidRPr="00D96B0D">
        <w:rPr>
          <w:szCs w:val="24"/>
        </w:rPr>
        <w:t>ülésezik</w:t>
      </w:r>
      <w:proofErr w:type="gramEnd"/>
      <w:r w:rsidRPr="00D96B0D">
        <w:rPr>
          <w:szCs w:val="24"/>
        </w:rPr>
        <w:t xml:space="preserve"> a képviselő-testület.</w:t>
      </w:r>
    </w:p>
    <w:p w:rsidR="00A8735D" w:rsidRPr="00D96B0D" w:rsidRDefault="00A8735D" w:rsidP="00292CFD">
      <w:pPr>
        <w:pStyle w:val="NormlWeb"/>
        <w:spacing w:before="0" w:after="0"/>
        <w:rPr>
          <w:b/>
          <w:szCs w:val="24"/>
        </w:rPr>
      </w:pPr>
    </w:p>
    <w:p w:rsidR="00292CFD" w:rsidRPr="00D96B0D" w:rsidRDefault="00292CFD" w:rsidP="00292CFD">
      <w:pPr>
        <w:pStyle w:val="NormlWeb"/>
        <w:spacing w:before="0" w:after="0"/>
        <w:rPr>
          <w:szCs w:val="24"/>
        </w:rPr>
      </w:pPr>
      <w:r w:rsidRPr="00D96B0D">
        <w:rPr>
          <w:szCs w:val="24"/>
        </w:rPr>
        <w:t>Van-e valakinek napirendi javaslata erre az ülésre?</w:t>
      </w:r>
    </w:p>
    <w:p w:rsidR="00292CFD" w:rsidRPr="00D96B0D" w:rsidRDefault="00292CFD" w:rsidP="00292CFD">
      <w:pPr>
        <w:rPr>
          <w:sz w:val="24"/>
          <w:szCs w:val="24"/>
        </w:rPr>
      </w:pPr>
    </w:p>
    <w:p w:rsidR="001E1287" w:rsidRPr="00D96B0D" w:rsidRDefault="00292CFD" w:rsidP="007E4DA3">
      <w:pPr>
        <w:pStyle w:val="NormlWeb"/>
        <w:spacing w:before="0" w:after="0"/>
        <w:jc w:val="both"/>
        <w:rPr>
          <w:szCs w:val="24"/>
        </w:rPr>
      </w:pPr>
      <w:r w:rsidRPr="00D96B0D">
        <w:rPr>
          <w:szCs w:val="24"/>
        </w:rPr>
        <w:t>N</w:t>
      </w:r>
      <w:r w:rsidR="001E1287" w:rsidRPr="00D96B0D">
        <w:rPr>
          <w:szCs w:val="24"/>
        </w:rPr>
        <w:t>apirendi javaslat nem hangzott el.</w:t>
      </w:r>
    </w:p>
    <w:p w:rsidR="00851EB6" w:rsidRPr="00D96B0D" w:rsidRDefault="00851EB6" w:rsidP="00D70E37">
      <w:pPr>
        <w:tabs>
          <w:tab w:val="left" w:pos="2268"/>
        </w:tabs>
        <w:ind w:right="57"/>
        <w:jc w:val="both"/>
        <w:rPr>
          <w:b/>
          <w:sz w:val="24"/>
          <w:szCs w:val="24"/>
          <w:u w:val="single"/>
        </w:rPr>
      </w:pPr>
    </w:p>
    <w:p w:rsidR="00BA693F" w:rsidRDefault="00BA693F" w:rsidP="00D66EFF">
      <w:pPr>
        <w:jc w:val="both"/>
        <w:rPr>
          <w:b/>
          <w:sz w:val="24"/>
          <w:szCs w:val="24"/>
          <w:u w:val="single"/>
        </w:rPr>
      </w:pPr>
    </w:p>
    <w:p w:rsidR="00D66EFF" w:rsidRPr="00D96B0D" w:rsidRDefault="00D66EFF" w:rsidP="00D66EFF">
      <w:pPr>
        <w:jc w:val="both"/>
        <w:rPr>
          <w:sz w:val="24"/>
          <w:szCs w:val="24"/>
        </w:rPr>
      </w:pPr>
      <w:r w:rsidRPr="00D96B0D">
        <w:rPr>
          <w:b/>
          <w:sz w:val="24"/>
          <w:szCs w:val="24"/>
          <w:u w:val="single"/>
        </w:rPr>
        <w:t>Dobos László polgármester:</w:t>
      </w:r>
      <w:r w:rsidRPr="00D96B0D">
        <w:rPr>
          <w:sz w:val="24"/>
          <w:szCs w:val="24"/>
        </w:rPr>
        <w:t xml:space="preserve"> Megköszönte a képviselő-testület tagjainak, a meghívottakn</w:t>
      </w:r>
      <w:r w:rsidR="005A1752" w:rsidRPr="00D96B0D">
        <w:rPr>
          <w:sz w:val="24"/>
          <w:szCs w:val="24"/>
        </w:rPr>
        <w:t>ak a megjelenését, aktivitását</w:t>
      </w:r>
      <w:r w:rsidR="00D3120E">
        <w:rPr>
          <w:sz w:val="24"/>
          <w:szCs w:val="24"/>
        </w:rPr>
        <w:t>, a televíziónézők figyelmét, majd az ülést bezárta.</w:t>
      </w:r>
    </w:p>
    <w:p w:rsidR="007139AD" w:rsidRPr="00D96B0D" w:rsidRDefault="007139AD" w:rsidP="007704EC">
      <w:pPr>
        <w:rPr>
          <w:b/>
          <w:sz w:val="24"/>
          <w:szCs w:val="24"/>
          <w:u w:val="single"/>
        </w:rPr>
      </w:pPr>
    </w:p>
    <w:p w:rsidR="00BB60A3" w:rsidRPr="00D96B0D" w:rsidRDefault="00BB60A3" w:rsidP="007704EC">
      <w:pPr>
        <w:rPr>
          <w:b/>
          <w:sz w:val="24"/>
          <w:szCs w:val="24"/>
          <w:u w:val="single"/>
        </w:rPr>
      </w:pPr>
    </w:p>
    <w:p w:rsidR="007704EC" w:rsidRPr="00D96B0D" w:rsidRDefault="007704EC" w:rsidP="007704EC">
      <w:pPr>
        <w:jc w:val="center"/>
        <w:rPr>
          <w:sz w:val="24"/>
          <w:szCs w:val="24"/>
        </w:rPr>
      </w:pPr>
      <w:r w:rsidRPr="00D96B0D">
        <w:rPr>
          <w:sz w:val="24"/>
          <w:szCs w:val="24"/>
        </w:rPr>
        <w:t xml:space="preserve">K. </w:t>
      </w:r>
      <w:proofErr w:type="gramStart"/>
      <w:r w:rsidRPr="00D96B0D">
        <w:rPr>
          <w:sz w:val="24"/>
          <w:szCs w:val="24"/>
        </w:rPr>
        <w:t>m</w:t>
      </w:r>
      <w:proofErr w:type="gramEnd"/>
      <w:r w:rsidRPr="00D96B0D">
        <w:rPr>
          <w:sz w:val="24"/>
          <w:szCs w:val="24"/>
        </w:rPr>
        <w:t xml:space="preserve">. </w:t>
      </w:r>
      <w:proofErr w:type="gramStart"/>
      <w:r w:rsidRPr="00D96B0D">
        <w:rPr>
          <w:sz w:val="24"/>
          <w:szCs w:val="24"/>
        </w:rPr>
        <w:t>f</w:t>
      </w:r>
      <w:proofErr w:type="gramEnd"/>
      <w:r w:rsidRPr="00D96B0D">
        <w:rPr>
          <w:sz w:val="24"/>
          <w:szCs w:val="24"/>
        </w:rPr>
        <w:t>.</w:t>
      </w:r>
    </w:p>
    <w:p w:rsidR="008F5BC2" w:rsidRPr="00D96B0D" w:rsidRDefault="008F5BC2" w:rsidP="007704EC">
      <w:pPr>
        <w:jc w:val="center"/>
        <w:rPr>
          <w:sz w:val="24"/>
          <w:szCs w:val="24"/>
        </w:rPr>
      </w:pPr>
    </w:p>
    <w:p w:rsidR="007D4F77" w:rsidRPr="00D96B0D" w:rsidRDefault="007D4F77" w:rsidP="007704EC">
      <w:pPr>
        <w:jc w:val="center"/>
        <w:rPr>
          <w:sz w:val="24"/>
          <w:szCs w:val="24"/>
        </w:rPr>
      </w:pPr>
    </w:p>
    <w:p w:rsidR="00336ADB" w:rsidRPr="00D96B0D" w:rsidRDefault="00336ADB" w:rsidP="007704EC">
      <w:pPr>
        <w:jc w:val="center"/>
        <w:rPr>
          <w:sz w:val="24"/>
          <w:szCs w:val="24"/>
        </w:rPr>
      </w:pPr>
    </w:p>
    <w:p w:rsidR="00336ADB" w:rsidRPr="00D96B0D" w:rsidRDefault="00336ADB" w:rsidP="007704EC">
      <w:pPr>
        <w:jc w:val="center"/>
        <w:rPr>
          <w:sz w:val="24"/>
          <w:szCs w:val="24"/>
        </w:rPr>
      </w:pPr>
    </w:p>
    <w:tbl>
      <w:tblPr>
        <w:tblW w:w="0" w:type="auto"/>
        <w:tblInd w:w="38" w:type="dxa"/>
        <w:tblLook w:val="01E0"/>
      </w:tblPr>
      <w:tblGrid>
        <w:gridCol w:w="4506"/>
        <w:gridCol w:w="4506"/>
      </w:tblGrid>
      <w:tr w:rsidR="00DA530C" w:rsidRPr="00D96B0D" w:rsidTr="00ED152D">
        <w:tc>
          <w:tcPr>
            <w:tcW w:w="4506" w:type="dxa"/>
          </w:tcPr>
          <w:p w:rsidR="00DA530C" w:rsidRPr="00D96B0D" w:rsidRDefault="00DA530C" w:rsidP="00ED152D">
            <w:pPr>
              <w:jc w:val="center"/>
              <w:rPr>
                <w:sz w:val="24"/>
                <w:szCs w:val="24"/>
              </w:rPr>
            </w:pPr>
          </w:p>
        </w:tc>
        <w:tc>
          <w:tcPr>
            <w:tcW w:w="4506" w:type="dxa"/>
          </w:tcPr>
          <w:p w:rsidR="00DA530C" w:rsidRDefault="00E6112D" w:rsidP="00ED152D">
            <w:pPr>
              <w:jc w:val="center"/>
              <w:rPr>
                <w:sz w:val="24"/>
                <w:szCs w:val="24"/>
              </w:rPr>
            </w:pPr>
            <w:r w:rsidRPr="00E6112D">
              <w:rPr>
                <w:sz w:val="24"/>
                <w:szCs w:val="24"/>
              </w:rPr>
              <w:t>Rózsa Sándor</w:t>
            </w:r>
          </w:p>
          <w:p w:rsidR="00E6112D" w:rsidRPr="00E6112D" w:rsidRDefault="00E6112D" w:rsidP="00ED152D">
            <w:pPr>
              <w:jc w:val="center"/>
              <w:rPr>
                <w:sz w:val="24"/>
                <w:szCs w:val="24"/>
              </w:rPr>
            </w:pPr>
            <w:r>
              <w:rPr>
                <w:sz w:val="24"/>
                <w:szCs w:val="24"/>
              </w:rPr>
              <w:t>jegyző helyett:</w:t>
            </w:r>
          </w:p>
        </w:tc>
      </w:tr>
      <w:tr w:rsidR="00463BA4" w:rsidRPr="00D96B0D" w:rsidTr="00ED152D">
        <w:tc>
          <w:tcPr>
            <w:tcW w:w="4506" w:type="dxa"/>
          </w:tcPr>
          <w:p w:rsidR="00463BA4" w:rsidRPr="00D96B0D" w:rsidRDefault="00463BA4" w:rsidP="00ED152D">
            <w:pPr>
              <w:jc w:val="center"/>
              <w:rPr>
                <w:sz w:val="24"/>
                <w:szCs w:val="24"/>
              </w:rPr>
            </w:pPr>
          </w:p>
        </w:tc>
        <w:tc>
          <w:tcPr>
            <w:tcW w:w="4506" w:type="dxa"/>
          </w:tcPr>
          <w:p w:rsidR="00463BA4" w:rsidRPr="00D96B0D" w:rsidRDefault="00463BA4" w:rsidP="00ED152D">
            <w:pPr>
              <w:jc w:val="center"/>
              <w:rPr>
                <w:sz w:val="24"/>
                <w:szCs w:val="24"/>
              </w:rPr>
            </w:pPr>
          </w:p>
        </w:tc>
      </w:tr>
      <w:tr w:rsidR="006B298E" w:rsidRPr="00D96B0D" w:rsidTr="00ED152D">
        <w:tc>
          <w:tcPr>
            <w:tcW w:w="4506" w:type="dxa"/>
          </w:tcPr>
          <w:p w:rsidR="006B298E" w:rsidRPr="00D96B0D" w:rsidRDefault="006B298E" w:rsidP="00ED152D">
            <w:pPr>
              <w:jc w:val="center"/>
              <w:rPr>
                <w:sz w:val="24"/>
                <w:szCs w:val="24"/>
              </w:rPr>
            </w:pPr>
          </w:p>
        </w:tc>
        <w:tc>
          <w:tcPr>
            <w:tcW w:w="4506" w:type="dxa"/>
          </w:tcPr>
          <w:p w:rsidR="006B298E" w:rsidRPr="00D96B0D" w:rsidRDefault="006B298E" w:rsidP="00ED152D">
            <w:pPr>
              <w:jc w:val="center"/>
              <w:rPr>
                <w:sz w:val="24"/>
                <w:szCs w:val="24"/>
              </w:rPr>
            </w:pPr>
          </w:p>
        </w:tc>
      </w:tr>
      <w:tr w:rsidR="006B298E" w:rsidRPr="00D96B0D" w:rsidTr="00ED152D">
        <w:tc>
          <w:tcPr>
            <w:tcW w:w="4506" w:type="dxa"/>
          </w:tcPr>
          <w:p w:rsidR="006B298E" w:rsidRPr="00D96B0D" w:rsidRDefault="006B298E" w:rsidP="00096FFD">
            <w:pPr>
              <w:jc w:val="center"/>
              <w:rPr>
                <w:sz w:val="24"/>
                <w:szCs w:val="24"/>
              </w:rPr>
            </w:pPr>
            <w:r w:rsidRPr="00D96B0D">
              <w:rPr>
                <w:b/>
                <w:sz w:val="24"/>
                <w:szCs w:val="24"/>
              </w:rPr>
              <w:t xml:space="preserve">(: Dobos </w:t>
            </w:r>
            <w:proofErr w:type="gramStart"/>
            <w:r w:rsidRPr="00D96B0D">
              <w:rPr>
                <w:b/>
                <w:sz w:val="24"/>
                <w:szCs w:val="24"/>
              </w:rPr>
              <w:t>László :</w:t>
            </w:r>
            <w:proofErr w:type="gramEnd"/>
            <w:r w:rsidRPr="00D96B0D">
              <w:rPr>
                <w:b/>
                <w:sz w:val="24"/>
                <w:szCs w:val="24"/>
              </w:rPr>
              <w:t>)</w:t>
            </w:r>
          </w:p>
        </w:tc>
        <w:tc>
          <w:tcPr>
            <w:tcW w:w="4506" w:type="dxa"/>
          </w:tcPr>
          <w:p w:rsidR="006B298E" w:rsidRPr="00D96B0D" w:rsidRDefault="006B298E" w:rsidP="00E6112D">
            <w:pPr>
              <w:jc w:val="center"/>
              <w:rPr>
                <w:b/>
                <w:sz w:val="24"/>
                <w:szCs w:val="24"/>
              </w:rPr>
            </w:pPr>
            <w:r w:rsidRPr="00D96B0D">
              <w:rPr>
                <w:b/>
                <w:sz w:val="24"/>
                <w:szCs w:val="24"/>
              </w:rPr>
              <w:t>(:</w:t>
            </w:r>
            <w:r w:rsidR="00E6112D">
              <w:rPr>
                <w:b/>
                <w:sz w:val="24"/>
                <w:szCs w:val="24"/>
              </w:rPr>
              <w:t xml:space="preserve"> Dr. Czap </w:t>
            </w:r>
            <w:proofErr w:type="gramStart"/>
            <w:r w:rsidR="00E6112D">
              <w:rPr>
                <w:b/>
                <w:sz w:val="24"/>
                <w:szCs w:val="24"/>
              </w:rPr>
              <w:t xml:space="preserve">Enikő </w:t>
            </w:r>
            <w:r w:rsidRPr="00D96B0D">
              <w:rPr>
                <w:b/>
                <w:sz w:val="24"/>
                <w:szCs w:val="24"/>
              </w:rPr>
              <w:t>:</w:t>
            </w:r>
            <w:proofErr w:type="gramEnd"/>
            <w:r w:rsidRPr="00D96B0D">
              <w:rPr>
                <w:b/>
                <w:sz w:val="24"/>
                <w:szCs w:val="24"/>
              </w:rPr>
              <w:t>)</w:t>
            </w:r>
          </w:p>
        </w:tc>
      </w:tr>
      <w:tr w:rsidR="006B298E" w:rsidRPr="00D96B0D" w:rsidTr="00ED152D">
        <w:tc>
          <w:tcPr>
            <w:tcW w:w="4506" w:type="dxa"/>
          </w:tcPr>
          <w:p w:rsidR="006B298E" w:rsidRPr="00D96B0D" w:rsidRDefault="006B298E" w:rsidP="00096FFD">
            <w:pPr>
              <w:jc w:val="center"/>
              <w:rPr>
                <w:sz w:val="24"/>
                <w:szCs w:val="24"/>
              </w:rPr>
            </w:pPr>
            <w:r w:rsidRPr="00D96B0D">
              <w:rPr>
                <w:sz w:val="24"/>
                <w:szCs w:val="24"/>
              </w:rPr>
              <w:t xml:space="preserve">polgármester  </w:t>
            </w:r>
          </w:p>
        </w:tc>
        <w:tc>
          <w:tcPr>
            <w:tcW w:w="4506" w:type="dxa"/>
          </w:tcPr>
          <w:p w:rsidR="006B298E" w:rsidRPr="00D96B0D" w:rsidRDefault="00E6112D" w:rsidP="00ED152D">
            <w:pPr>
              <w:jc w:val="center"/>
              <w:rPr>
                <w:sz w:val="24"/>
                <w:szCs w:val="24"/>
              </w:rPr>
            </w:pPr>
            <w:r>
              <w:rPr>
                <w:sz w:val="24"/>
                <w:szCs w:val="24"/>
              </w:rPr>
              <w:t>al</w:t>
            </w:r>
            <w:r w:rsidR="006B298E" w:rsidRPr="00D96B0D">
              <w:rPr>
                <w:sz w:val="24"/>
                <w:szCs w:val="24"/>
              </w:rPr>
              <w:t>jegyző</w:t>
            </w:r>
          </w:p>
        </w:tc>
      </w:tr>
    </w:tbl>
    <w:p w:rsidR="0097700E" w:rsidRDefault="0097700E" w:rsidP="00E01AB3">
      <w:pPr>
        <w:jc w:val="center"/>
        <w:rPr>
          <w:sz w:val="24"/>
          <w:szCs w:val="24"/>
        </w:rPr>
      </w:pPr>
    </w:p>
    <w:p w:rsidR="00D96B0D" w:rsidRPr="00D96B0D" w:rsidRDefault="00D96B0D" w:rsidP="00E01AB3">
      <w:pPr>
        <w:jc w:val="center"/>
        <w:rPr>
          <w:sz w:val="24"/>
          <w:szCs w:val="24"/>
        </w:rPr>
      </w:pPr>
    </w:p>
    <w:sectPr w:rsidR="00D96B0D" w:rsidRPr="00D96B0D" w:rsidSect="00F36F26">
      <w:headerReference w:type="default" r:id="rId8"/>
      <w:footerReference w:type="even" r:id="rId9"/>
      <w:pgSz w:w="11907" w:h="16840" w:code="9"/>
      <w:pgMar w:top="1134"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0FD" w:rsidRDefault="005550FD">
      <w:r>
        <w:separator/>
      </w:r>
    </w:p>
  </w:endnote>
  <w:endnote w:type="continuationSeparator" w:id="1">
    <w:p w:rsidR="005550FD" w:rsidRDefault="00555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0" w:usb1="00000000" w:usb2="00000000" w:usb3="00000000" w:csb0="00000000"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FD" w:rsidRDefault="005550FD"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550FD" w:rsidRDefault="005550F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0FD" w:rsidRDefault="005550FD">
      <w:r>
        <w:separator/>
      </w:r>
    </w:p>
  </w:footnote>
  <w:footnote w:type="continuationSeparator" w:id="1">
    <w:p w:rsidR="005550FD" w:rsidRDefault="00555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2031"/>
      <w:docPartObj>
        <w:docPartGallery w:val="Page Numbers (Top of Page)"/>
        <w:docPartUnique/>
      </w:docPartObj>
    </w:sdtPr>
    <w:sdtContent>
      <w:p w:rsidR="005550FD" w:rsidRDefault="005550FD">
        <w:pPr>
          <w:pStyle w:val="lfej"/>
          <w:jc w:val="center"/>
        </w:pPr>
        <w:fldSimple w:instr=" PAGE   \* MERGEFORMAT ">
          <w:r w:rsidR="006442D8">
            <w:rPr>
              <w:noProof/>
            </w:rPr>
            <w:t>2</w:t>
          </w:r>
        </w:fldSimple>
      </w:p>
    </w:sdtContent>
  </w:sdt>
  <w:p w:rsidR="005550FD" w:rsidRDefault="005550FD" w:rsidP="00F76359">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5">
    <w:nsid w:val="00000006"/>
    <w:multiLevelType w:val="singleLevel"/>
    <w:tmpl w:val="00000006"/>
    <w:name w:val="WW8Num4"/>
    <w:lvl w:ilvl="0">
      <w:start w:val="1"/>
      <w:numFmt w:val="decimal"/>
      <w:lvlText w:val="%1."/>
      <w:lvlJc w:val="left"/>
      <w:pPr>
        <w:tabs>
          <w:tab w:val="num" w:pos="720"/>
        </w:tabs>
        <w:ind w:left="720" w:hanging="360"/>
      </w:pPr>
    </w:lvl>
  </w:abstractNum>
  <w:abstractNum w:abstractNumId="6">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7">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8">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2">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3">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4">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5">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6">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7">
    <w:nsid w:val="0000001D"/>
    <w:multiLevelType w:val="singleLevel"/>
    <w:tmpl w:val="0000001D"/>
    <w:name w:val="WW8Num30"/>
    <w:lvl w:ilvl="0">
      <w:start w:val="1"/>
      <w:numFmt w:val="bullet"/>
      <w:lvlText w:val=""/>
      <w:lvlJc w:val="left"/>
      <w:pPr>
        <w:tabs>
          <w:tab w:val="num" w:pos="0"/>
        </w:tabs>
        <w:ind w:left="2487" w:hanging="360"/>
      </w:pPr>
      <w:rPr>
        <w:rFonts w:ascii="Symbol" w:hAnsi="Symbol" w:cs="Symbol" w:hint="default"/>
      </w:rPr>
    </w:lvl>
  </w:abstractNum>
  <w:abstractNum w:abstractNumId="28">
    <w:nsid w:val="0000001E"/>
    <w:multiLevelType w:val="singleLevel"/>
    <w:tmpl w:val="0000001E"/>
    <w:name w:val="WW8Num31"/>
    <w:lvl w:ilvl="0">
      <w:start w:val="1"/>
      <w:numFmt w:val="bullet"/>
      <w:lvlText w:val=""/>
      <w:lvlJc w:val="left"/>
      <w:pPr>
        <w:tabs>
          <w:tab w:val="num" w:pos="0"/>
        </w:tabs>
        <w:ind w:left="2138" w:hanging="360"/>
      </w:pPr>
      <w:rPr>
        <w:rFonts w:ascii="Symbol" w:hAnsi="Symbol" w:cs="Symbol" w:hint="default"/>
      </w:rPr>
    </w:lvl>
  </w:abstractNum>
  <w:abstractNum w:abstractNumId="29">
    <w:nsid w:val="0000001F"/>
    <w:multiLevelType w:val="singleLevel"/>
    <w:tmpl w:val="0000001F"/>
    <w:name w:val="WW8Num33"/>
    <w:lvl w:ilvl="0">
      <w:start w:val="1"/>
      <w:numFmt w:val="bullet"/>
      <w:lvlText w:val=""/>
      <w:lvlJc w:val="left"/>
      <w:pPr>
        <w:tabs>
          <w:tab w:val="num" w:pos="0"/>
        </w:tabs>
        <w:ind w:left="2138" w:hanging="360"/>
      </w:pPr>
      <w:rPr>
        <w:rFonts w:ascii="Symbol" w:hAnsi="Symbol" w:cs="Symbol" w:hint="default"/>
      </w:rPr>
    </w:lvl>
  </w:abstractNum>
  <w:abstractNum w:abstractNumId="30">
    <w:nsid w:val="00000020"/>
    <w:multiLevelType w:val="singleLevel"/>
    <w:tmpl w:val="00000020"/>
    <w:name w:val="WW8Num34"/>
    <w:lvl w:ilvl="0">
      <w:start w:val="1"/>
      <w:numFmt w:val="bullet"/>
      <w:lvlText w:val=""/>
      <w:lvlJc w:val="left"/>
      <w:pPr>
        <w:tabs>
          <w:tab w:val="num" w:pos="0"/>
        </w:tabs>
        <w:ind w:left="1146" w:hanging="360"/>
      </w:pPr>
      <w:rPr>
        <w:rFonts w:ascii="Symbol" w:hAnsi="Symbol" w:cs="Symbol" w:hint="default"/>
      </w:rPr>
    </w:lvl>
  </w:abstractNum>
  <w:abstractNum w:abstractNumId="31">
    <w:nsid w:val="00000021"/>
    <w:multiLevelType w:val="multilevel"/>
    <w:tmpl w:val="00000021"/>
    <w:name w:val="WW8Num3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00000022"/>
    <w:multiLevelType w:val="singleLevel"/>
    <w:tmpl w:val="00000022"/>
    <w:name w:val="WW8Num36"/>
    <w:lvl w:ilvl="0">
      <w:start w:val="1"/>
      <w:numFmt w:val="bullet"/>
      <w:lvlText w:val=""/>
      <w:lvlJc w:val="left"/>
      <w:pPr>
        <w:tabs>
          <w:tab w:val="num" w:pos="0"/>
        </w:tabs>
        <w:ind w:left="2138" w:hanging="360"/>
      </w:pPr>
      <w:rPr>
        <w:rFonts w:ascii="Symbol" w:hAnsi="Symbol" w:cs="Symbol" w:hint="default"/>
      </w:rPr>
    </w:lvl>
  </w:abstractNum>
  <w:abstractNum w:abstractNumId="33">
    <w:nsid w:val="00000023"/>
    <w:multiLevelType w:val="singleLevel"/>
    <w:tmpl w:val="00000023"/>
    <w:name w:val="WW8Num39"/>
    <w:lvl w:ilvl="0">
      <w:start w:val="1"/>
      <w:numFmt w:val="bullet"/>
      <w:lvlText w:val=""/>
      <w:lvlJc w:val="left"/>
      <w:pPr>
        <w:tabs>
          <w:tab w:val="num" w:pos="0"/>
        </w:tabs>
        <w:ind w:left="2138" w:hanging="360"/>
      </w:pPr>
      <w:rPr>
        <w:rFonts w:ascii="Symbol" w:hAnsi="Symbol" w:cs="Symbol" w:hint="default"/>
      </w:rPr>
    </w:lvl>
  </w:abstractNum>
  <w:abstractNum w:abstractNumId="34">
    <w:nsid w:val="00000024"/>
    <w:multiLevelType w:val="singleLevel"/>
    <w:tmpl w:val="00000024"/>
    <w:name w:val="WW8Num43"/>
    <w:lvl w:ilvl="0">
      <w:start w:val="1"/>
      <w:numFmt w:val="bullet"/>
      <w:lvlText w:val=""/>
      <w:lvlJc w:val="left"/>
      <w:pPr>
        <w:tabs>
          <w:tab w:val="num" w:pos="0"/>
        </w:tabs>
        <w:ind w:left="2847" w:hanging="360"/>
      </w:pPr>
      <w:rPr>
        <w:rFonts w:ascii="Symbol" w:hAnsi="Symbol" w:cs="Symbol" w:hint="default"/>
      </w:rPr>
    </w:lvl>
  </w:abstractNum>
  <w:abstractNum w:abstractNumId="35">
    <w:nsid w:val="00000025"/>
    <w:multiLevelType w:val="singleLevel"/>
    <w:tmpl w:val="00000025"/>
    <w:name w:val="WW8Num46"/>
    <w:lvl w:ilvl="0">
      <w:start w:val="1"/>
      <w:numFmt w:val="bullet"/>
      <w:lvlText w:val=""/>
      <w:lvlJc w:val="left"/>
      <w:pPr>
        <w:tabs>
          <w:tab w:val="num" w:pos="0"/>
        </w:tabs>
        <w:ind w:left="2138" w:hanging="360"/>
      </w:pPr>
      <w:rPr>
        <w:rFonts w:ascii="Symbol" w:hAnsi="Symbol" w:cs="Symbol" w:hint="default"/>
        <w:sz w:val="24"/>
        <w:szCs w:val="24"/>
      </w:rPr>
    </w:lvl>
  </w:abstractNum>
  <w:abstractNum w:abstractNumId="36">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7">
    <w:nsid w:val="03DD5D87"/>
    <w:multiLevelType w:val="hybridMultilevel"/>
    <w:tmpl w:val="8C16CB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9">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1">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3">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1EC06F6C"/>
    <w:multiLevelType w:val="hybridMultilevel"/>
    <w:tmpl w:val="7F8A7566"/>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6">
    <w:nsid w:val="1EE86BAC"/>
    <w:multiLevelType w:val="hybridMultilevel"/>
    <w:tmpl w:val="32A06B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8">
    <w:nsid w:val="219B6B50"/>
    <w:multiLevelType w:val="hybridMultilevel"/>
    <w:tmpl w:val="FE0E2B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228F0F96"/>
    <w:multiLevelType w:val="hybridMultilevel"/>
    <w:tmpl w:val="54DCCE0E"/>
    <w:lvl w:ilvl="0" w:tplc="BDAAA520">
      <w:start w:val="1"/>
      <w:numFmt w:val="decimal"/>
      <w:lvlText w:val="%1."/>
      <w:lvlJc w:val="left"/>
      <w:pPr>
        <w:ind w:left="765" w:hanging="360"/>
      </w:pPr>
    </w:lvl>
    <w:lvl w:ilvl="1" w:tplc="040E0019">
      <w:start w:val="1"/>
      <w:numFmt w:val="lowerLetter"/>
      <w:lvlText w:val="%2."/>
      <w:lvlJc w:val="left"/>
      <w:pPr>
        <w:ind w:left="1485" w:hanging="360"/>
      </w:pPr>
    </w:lvl>
    <w:lvl w:ilvl="2" w:tplc="040E001B">
      <w:start w:val="1"/>
      <w:numFmt w:val="lowerRoman"/>
      <w:lvlText w:val="%3."/>
      <w:lvlJc w:val="right"/>
      <w:pPr>
        <w:ind w:left="2205" w:hanging="180"/>
      </w:pPr>
    </w:lvl>
    <w:lvl w:ilvl="3" w:tplc="040E000F">
      <w:start w:val="1"/>
      <w:numFmt w:val="decimal"/>
      <w:lvlText w:val="%4."/>
      <w:lvlJc w:val="left"/>
      <w:pPr>
        <w:ind w:left="2925" w:hanging="360"/>
      </w:pPr>
    </w:lvl>
    <w:lvl w:ilvl="4" w:tplc="040E0019">
      <w:start w:val="1"/>
      <w:numFmt w:val="lowerLetter"/>
      <w:lvlText w:val="%5."/>
      <w:lvlJc w:val="left"/>
      <w:pPr>
        <w:ind w:left="3645" w:hanging="360"/>
      </w:pPr>
    </w:lvl>
    <w:lvl w:ilvl="5" w:tplc="040E001B">
      <w:start w:val="1"/>
      <w:numFmt w:val="lowerRoman"/>
      <w:lvlText w:val="%6."/>
      <w:lvlJc w:val="right"/>
      <w:pPr>
        <w:ind w:left="4365" w:hanging="180"/>
      </w:pPr>
    </w:lvl>
    <w:lvl w:ilvl="6" w:tplc="040E000F">
      <w:start w:val="1"/>
      <w:numFmt w:val="decimal"/>
      <w:lvlText w:val="%7."/>
      <w:lvlJc w:val="left"/>
      <w:pPr>
        <w:ind w:left="5085" w:hanging="360"/>
      </w:pPr>
    </w:lvl>
    <w:lvl w:ilvl="7" w:tplc="040E0019">
      <w:start w:val="1"/>
      <w:numFmt w:val="lowerLetter"/>
      <w:lvlText w:val="%8."/>
      <w:lvlJc w:val="left"/>
      <w:pPr>
        <w:ind w:left="5805" w:hanging="360"/>
      </w:pPr>
    </w:lvl>
    <w:lvl w:ilvl="8" w:tplc="040E001B">
      <w:start w:val="1"/>
      <w:numFmt w:val="lowerRoman"/>
      <w:lvlText w:val="%9."/>
      <w:lvlJc w:val="right"/>
      <w:pPr>
        <w:ind w:left="6525" w:hanging="180"/>
      </w:pPr>
    </w:lvl>
  </w:abstractNum>
  <w:abstractNum w:abstractNumId="50">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51">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2606620B"/>
    <w:multiLevelType w:val="hybridMultilevel"/>
    <w:tmpl w:val="F1981B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29CE749A"/>
    <w:multiLevelType w:val="singleLevel"/>
    <w:tmpl w:val="44E8FFBE"/>
    <w:lvl w:ilvl="0">
      <w:start w:val="1"/>
      <w:numFmt w:val="decimal"/>
      <w:lvlText w:val="%1."/>
      <w:lvlJc w:val="left"/>
      <w:pPr>
        <w:tabs>
          <w:tab w:val="num" w:pos="927"/>
        </w:tabs>
        <w:ind w:left="927" w:hanging="360"/>
      </w:pPr>
      <w:rPr>
        <w:rFonts w:hint="default"/>
      </w:rPr>
    </w:lvl>
  </w:abstractNum>
  <w:abstractNum w:abstractNumId="54">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5">
    <w:nsid w:val="2E2B62F4"/>
    <w:multiLevelType w:val="multilevel"/>
    <w:tmpl w:val="DB329520"/>
    <w:lvl w:ilvl="0">
      <w:start w:val="1"/>
      <w:numFmt w:val="decimal"/>
      <w:lvlText w:val="%1."/>
      <w:lvlJc w:val="left"/>
      <w:pPr>
        <w:tabs>
          <w:tab w:val="num" w:pos="1571"/>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30421021"/>
    <w:multiLevelType w:val="hybridMultilevel"/>
    <w:tmpl w:val="EE7ED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8">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1">
    <w:nsid w:val="439B517B"/>
    <w:multiLevelType w:val="hybridMultilevel"/>
    <w:tmpl w:val="6B7024C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62">
    <w:nsid w:val="44036E33"/>
    <w:multiLevelType w:val="hybridMultilevel"/>
    <w:tmpl w:val="B5203B6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3">
    <w:nsid w:val="44D0107A"/>
    <w:multiLevelType w:val="hybridMultilevel"/>
    <w:tmpl w:val="E6504044"/>
    <w:lvl w:ilvl="0" w:tplc="AABED3AC">
      <w:start w:val="3"/>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64">
    <w:nsid w:val="47097A2A"/>
    <w:multiLevelType w:val="hybridMultilevel"/>
    <w:tmpl w:val="E452E490"/>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5">
    <w:nsid w:val="4CE24C4E"/>
    <w:multiLevelType w:val="hybridMultilevel"/>
    <w:tmpl w:val="F19A2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3AB0677"/>
    <w:multiLevelType w:val="hybridMultilevel"/>
    <w:tmpl w:val="1D86EEFC"/>
    <w:lvl w:ilvl="0" w:tplc="BE5C4302">
      <w:start w:val="1"/>
      <w:numFmt w:val="decimal"/>
      <w:lvlText w:val="%1."/>
      <w:lvlJc w:val="left"/>
      <w:pPr>
        <w:ind w:left="780" w:hanging="360"/>
      </w:pPr>
      <w:rPr>
        <w:b w:val="0"/>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67">
    <w:nsid w:val="567506F5"/>
    <w:multiLevelType w:val="hybridMultilevel"/>
    <w:tmpl w:val="15C2340A"/>
    <w:name w:val="Számozott lista 1"/>
    <w:lvl w:ilvl="0" w:tplc="EC90E93C">
      <w:start w:val="1"/>
      <w:numFmt w:val="decimal"/>
      <w:lvlText w:val="%1."/>
      <w:lvlJc w:val="left"/>
      <w:pPr>
        <w:ind w:left="1211" w:firstLine="0"/>
      </w:pPr>
    </w:lvl>
    <w:lvl w:ilvl="1" w:tplc="26920B96">
      <w:start w:val="1"/>
      <w:numFmt w:val="decimal"/>
      <w:lvlText w:val="%2."/>
      <w:lvlJc w:val="left"/>
      <w:pPr>
        <w:ind w:left="720" w:firstLine="0"/>
      </w:pPr>
    </w:lvl>
    <w:lvl w:ilvl="2" w:tplc="BB509368">
      <w:start w:val="1"/>
      <w:numFmt w:val="decimal"/>
      <w:lvlText w:val="%3."/>
      <w:lvlJc w:val="left"/>
      <w:pPr>
        <w:ind w:left="1080" w:firstLine="0"/>
      </w:pPr>
    </w:lvl>
    <w:lvl w:ilvl="3" w:tplc="A1EA28D6">
      <w:start w:val="1"/>
      <w:numFmt w:val="decimal"/>
      <w:lvlText w:val="%4."/>
      <w:lvlJc w:val="left"/>
      <w:pPr>
        <w:ind w:left="1440" w:firstLine="0"/>
      </w:pPr>
    </w:lvl>
    <w:lvl w:ilvl="4" w:tplc="FFE6C594">
      <w:start w:val="1"/>
      <w:numFmt w:val="decimal"/>
      <w:lvlText w:val="%5."/>
      <w:lvlJc w:val="left"/>
      <w:pPr>
        <w:ind w:left="1800" w:firstLine="0"/>
      </w:pPr>
    </w:lvl>
    <w:lvl w:ilvl="5" w:tplc="558EBA24">
      <w:start w:val="1"/>
      <w:numFmt w:val="decimal"/>
      <w:lvlText w:val="%6."/>
      <w:lvlJc w:val="left"/>
      <w:pPr>
        <w:ind w:left="2160" w:firstLine="0"/>
      </w:pPr>
    </w:lvl>
    <w:lvl w:ilvl="6" w:tplc="84705480">
      <w:start w:val="1"/>
      <w:numFmt w:val="decimal"/>
      <w:lvlText w:val="%7."/>
      <w:lvlJc w:val="left"/>
      <w:pPr>
        <w:ind w:left="2520" w:firstLine="0"/>
      </w:pPr>
    </w:lvl>
    <w:lvl w:ilvl="7" w:tplc="3716B2B4">
      <w:start w:val="1"/>
      <w:numFmt w:val="decimal"/>
      <w:lvlText w:val="%8."/>
      <w:lvlJc w:val="left"/>
      <w:pPr>
        <w:ind w:left="2880" w:firstLine="0"/>
      </w:pPr>
    </w:lvl>
    <w:lvl w:ilvl="8" w:tplc="2AA688EA">
      <w:start w:val="1"/>
      <w:numFmt w:val="decimal"/>
      <w:lvlText w:val="%9."/>
      <w:lvlJc w:val="left"/>
      <w:pPr>
        <w:ind w:left="3240" w:firstLine="0"/>
      </w:pPr>
    </w:lvl>
  </w:abstractNum>
  <w:abstractNum w:abstractNumId="68">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A146D31"/>
    <w:multiLevelType w:val="hybridMultilevel"/>
    <w:tmpl w:val="9A0AF0F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0">
    <w:nsid w:val="5DD61336"/>
    <w:multiLevelType w:val="hybridMultilevel"/>
    <w:tmpl w:val="5F5A97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nsid w:val="632545B2"/>
    <w:multiLevelType w:val="hybridMultilevel"/>
    <w:tmpl w:val="159C4BFC"/>
    <w:lvl w:ilvl="0" w:tplc="B7BE7A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4">
    <w:nsid w:val="67975752"/>
    <w:multiLevelType w:val="hybridMultilevel"/>
    <w:tmpl w:val="5F7E02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5">
    <w:nsid w:val="679876FF"/>
    <w:multiLevelType w:val="hybridMultilevel"/>
    <w:tmpl w:val="8A426A6E"/>
    <w:lvl w:ilvl="0" w:tplc="FFFFFFFF">
      <w:start w:val="1"/>
      <w:numFmt w:val="decimal"/>
      <w:lvlText w:val="%1."/>
      <w:lvlJc w:val="left"/>
      <w:pPr>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nsid w:val="6B0F7665"/>
    <w:multiLevelType w:val="singleLevel"/>
    <w:tmpl w:val="0540B146"/>
    <w:lvl w:ilvl="0">
      <w:start w:val="1"/>
      <w:numFmt w:val="decimal"/>
      <w:lvlText w:val="%1."/>
      <w:lvlJc w:val="left"/>
      <w:pPr>
        <w:tabs>
          <w:tab w:val="num" w:pos="1211"/>
        </w:tabs>
        <w:ind w:left="1211" w:hanging="360"/>
      </w:pPr>
      <w:rPr>
        <w:rFonts w:hint="default"/>
      </w:rPr>
    </w:lvl>
  </w:abstractNum>
  <w:abstractNum w:abstractNumId="77">
    <w:nsid w:val="73FB3C0D"/>
    <w:multiLevelType w:val="hybridMultilevel"/>
    <w:tmpl w:val="2ED618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71B11F6"/>
    <w:multiLevelType w:val="hybridMultilevel"/>
    <w:tmpl w:val="92A071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81">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2">
    <w:nsid w:val="7D031F9F"/>
    <w:multiLevelType w:val="hybridMultilevel"/>
    <w:tmpl w:val="B956D06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
  </w:num>
  <w:num w:numId="2">
    <w:abstractNumId w:val="0"/>
  </w:num>
  <w:num w:numId="3">
    <w:abstractNumId w:val="57"/>
  </w:num>
  <w:num w:numId="4">
    <w:abstractNumId w:val="73"/>
  </w:num>
  <w:num w:numId="5">
    <w:abstractNumId w:val="51"/>
  </w:num>
  <w:num w:numId="6">
    <w:abstractNumId w:val="60"/>
  </w:num>
  <w:num w:numId="7">
    <w:abstractNumId w:val="68"/>
  </w:num>
  <w:num w:numId="8">
    <w:abstractNumId w:val="42"/>
  </w:num>
  <w:num w:numId="9">
    <w:abstractNumId w:val="72"/>
  </w:num>
  <w:num w:numId="10">
    <w:abstractNumId w:val="83"/>
  </w:num>
  <w:num w:numId="11">
    <w:abstractNumId w:val="45"/>
  </w:num>
  <w:num w:numId="12">
    <w:abstractNumId w:val="78"/>
  </w:num>
  <w:num w:numId="13">
    <w:abstractNumId w:val="70"/>
  </w:num>
  <w:num w:numId="14">
    <w:abstractNumId w:val="47"/>
  </w:num>
  <w:num w:numId="15">
    <w:abstractNumId w:val="40"/>
  </w:num>
  <w:num w:numId="16">
    <w:abstractNumId w:val="41"/>
  </w:num>
  <w:num w:numId="17">
    <w:abstractNumId w:val="56"/>
  </w:num>
  <w:num w:numId="18">
    <w:abstractNumId w:val="37"/>
  </w:num>
  <w:num w:numId="19">
    <w:abstractNumId w:val="65"/>
  </w:num>
  <w:num w:numId="20">
    <w:abstractNumId w:val="63"/>
  </w:num>
  <w:num w:numId="21">
    <w:abstractNumId w:val="55"/>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58"/>
  </w:num>
  <w:num w:numId="25">
    <w:abstractNumId w:val="82"/>
  </w:num>
  <w:num w:numId="26">
    <w:abstractNumId w:val="52"/>
  </w:num>
  <w:num w:numId="27">
    <w:abstractNumId w:val="48"/>
  </w:num>
  <w:num w:numId="28">
    <w:abstractNumId w:val="46"/>
  </w:num>
  <w:num w:numId="29">
    <w:abstractNumId w:val="77"/>
  </w:num>
  <w:num w:numId="30">
    <w:abstractNumId w:val="69"/>
  </w:num>
  <w:num w:numId="31">
    <w:abstractNumId w:val="76"/>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75"/>
  </w:num>
  <w:num w:numId="35">
    <w:abstractNumId w:val="53"/>
  </w:num>
  <w:num w:numId="36">
    <w:abstractNumId w:val="71"/>
  </w:num>
  <w:num w:numId="37">
    <w:abstractNumId w:val="61"/>
  </w:num>
  <w:num w:numId="38">
    <w:abstractNumId w:val="62"/>
  </w:num>
  <w:num w:numId="39">
    <w:abstractNumId w:val="7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35169"/>
  </w:hdrShapeDefaults>
  <w:footnotePr>
    <w:footnote w:id="0"/>
    <w:footnote w:id="1"/>
  </w:footnotePr>
  <w:endnotePr>
    <w:endnote w:id="0"/>
    <w:endnote w:id="1"/>
  </w:endnotePr>
  <w:compat/>
  <w:rsids>
    <w:rsidRoot w:val="00E257BA"/>
    <w:rsid w:val="0000008E"/>
    <w:rsid w:val="00000277"/>
    <w:rsid w:val="00000735"/>
    <w:rsid w:val="00000977"/>
    <w:rsid w:val="00000984"/>
    <w:rsid w:val="00000A20"/>
    <w:rsid w:val="00000B38"/>
    <w:rsid w:val="00000CE4"/>
    <w:rsid w:val="00000F3D"/>
    <w:rsid w:val="0000138D"/>
    <w:rsid w:val="00001BB6"/>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783"/>
    <w:rsid w:val="0000494D"/>
    <w:rsid w:val="00004A11"/>
    <w:rsid w:val="00004B74"/>
    <w:rsid w:val="00004B8A"/>
    <w:rsid w:val="0000500C"/>
    <w:rsid w:val="000052A1"/>
    <w:rsid w:val="0000544B"/>
    <w:rsid w:val="000057F0"/>
    <w:rsid w:val="000059D1"/>
    <w:rsid w:val="00005E86"/>
    <w:rsid w:val="00005EA2"/>
    <w:rsid w:val="00005F7E"/>
    <w:rsid w:val="00005FDC"/>
    <w:rsid w:val="0000608A"/>
    <w:rsid w:val="00006159"/>
    <w:rsid w:val="000064D8"/>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258"/>
    <w:rsid w:val="000113C2"/>
    <w:rsid w:val="000118BC"/>
    <w:rsid w:val="00011A88"/>
    <w:rsid w:val="00011B5A"/>
    <w:rsid w:val="00011BB2"/>
    <w:rsid w:val="00011FB2"/>
    <w:rsid w:val="000120E4"/>
    <w:rsid w:val="000120F1"/>
    <w:rsid w:val="000122B8"/>
    <w:rsid w:val="00012335"/>
    <w:rsid w:val="000125CB"/>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3E7"/>
    <w:rsid w:val="00014453"/>
    <w:rsid w:val="00014454"/>
    <w:rsid w:val="000145AE"/>
    <w:rsid w:val="00014C08"/>
    <w:rsid w:val="00014E33"/>
    <w:rsid w:val="0001516B"/>
    <w:rsid w:val="000151D2"/>
    <w:rsid w:val="00015334"/>
    <w:rsid w:val="000153F6"/>
    <w:rsid w:val="000156F3"/>
    <w:rsid w:val="00015C1D"/>
    <w:rsid w:val="00015D31"/>
    <w:rsid w:val="00015F2F"/>
    <w:rsid w:val="000163F5"/>
    <w:rsid w:val="0001647E"/>
    <w:rsid w:val="00016727"/>
    <w:rsid w:val="00016AAE"/>
    <w:rsid w:val="00016DAA"/>
    <w:rsid w:val="00016FFA"/>
    <w:rsid w:val="0001710E"/>
    <w:rsid w:val="000171BB"/>
    <w:rsid w:val="000175F0"/>
    <w:rsid w:val="000177C1"/>
    <w:rsid w:val="00017987"/>
    <w:rsid w:val="00020072"/>
    <w:rsid w:val="000202D2"/>
    <w:rsid w:val="000202DD"/>
    <w:rsid w:val="000202FF"/>
    <w:rsid w:val="00020511"/>
    <w:rsid w:val="00020567"/>
    <w:rsid w:val="00020635"/>
    <w:rsid w:val="00020660"/>
    <w:rsid w:val="00020749"/>
    <w:rsid w:val="00020797"/>
    <w:rsid w:val="000208DA"/>
    <w:rsid w:val="0002098A"/>
    <w:rsid w:val="00020B68"/>
    <w:rsid w:val="00020BC5"/>
    <w:rsid w:val="00020C64"/>
    <w:rsid w:val="000213AC"/>
    <w:rsid w:val="0002163F"/>
    <w:rsid w:val="00021654"/>
    <w:rsid w:val="00021686"/>
    <w:rsid w:val="000216F7"/>
    <w:rsid w:val="00021703"/>
    <w:rsid w:val="000218C6"/>
    <w:rsid w:val="000218E0"/>
    <w:rsid w:val="000218F8"/>
    <w:rsid w:val="00021934"/>
    <w:rsid w:val="00021D23"/>
    <w:rsid w:val="00021D57"/>
    <w:rsid w:val="000226A3"/>
    <w:rsid w:val="00022AAB"/>
    <w:rsid w:val="00022CED"/>
    <w:rsid w:val="00022E09"/>
    <w:rsid w:val="0002312C"/>
    <w:rsid w:val="0002347B"/>
    <w:rsid w:val="000235E3"/>
    <w:rsid w:val="000236AD"/>
    <w:rsid w:val="00023ABC"/>
    <w:rsid w:val="00023CFB"/>
    <w:rsid w:val="00023F85"/>
    <w:rsid w:val="0002406D"/>
    <w:rsid w:val="000241E5"/>
    <w:rsid w:val="000242FE"/>
    <w:rsid w:val="000244E8"/>
    <w:rsid w:val="00024529"/>
    <w:rsid w:val="00024F11"/>
    <w:rsid w:val="000251ED"/>
    <w:rsid w:val="000254C0"/>
    <w:rsid w:val="00025B3A"/>
    <w:rsid w:val="00025BF8"/>
    <w:rsid w:val="00025DD9"/>
    <w:rsid w:val="00025DDE"/>
    <w:rsid w:val="00025ED0"/>
    <w:rsid w:val="000260DD"/>
    <w:rsid w:val="00026178"/>
    <w:rsid w:val="000264DB"/>
    <w:rsid w:val="000265C7"/>
    <w:rsid w:val="00026608"/>
    <w:rsid w:val="000266AA"/>
    <w:rsid w:val="0002674F"/>
    <w:rsid w:val="00026C36"/>
    <w:rsid w:val="0002732B"/>
    <w:rsid w:val="0002741F"/>
    <w:rsid w:val="0002766B"/>
    <w:rsid w:val="000277F6"/>
    <w:rsid w:val="00027B2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932"/>
    <w:rsid w:val="00031B58"/>
    <w:rsid w:val="00031B62"/>
    <w:rsid w:val="00031ECE"/>
    <w:rsid w:val="00031FAD"/>
    <w:rsid w:val="000322D6"/>
    <w:rsid w:val="0003240D"/>
    <w:rsid w:val="0003243E"/>
    <w:rsid w:val="00032756"/>
    <w:rsid w:val="000327EA"/>
    <w:rsid w:val="000328A1"/>
    <w:rsid w:val="00032949"/>
    <w:rsid w:val="0003298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2DC"/>
    <w:rsid w:val="00037435"/>
    <w:rsid w:val="00037579"/>
    <w:rsid w:val="000375CC"/>
    <w:rsid w:val="00037836"/>
    <w:rsid w:val="000378D0"/>
    <w:rsid w:val="00037963"/>
    <w:rsid w:val="000379DC"/>
    <w:rsid w:val="00037E3A"/>
    <w:rsid w:val="00040417"/>
    <w:rsid w:val="00040619"/>
    <w:rsid w:val="0004075A"/>
    <w:rsid w:val="000409D4"/>
    <w:rsid w:val="00040C12"/>
    <w:rsid w:val="00040CB7"/>
    <w:rsid w:val="00040D45"/>
    <w:rsid w:val="00040F04"/>
    <w:rsid w:val="00040F50"/>
    <w:rsid w:val="00040F81"/>
    <w:rsid w:val="00040FB2"/>
    <w:rsid w:val="00041233"/>
    <w:rsid w:val="0004130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40A"/>
    <w:rsid w:val="0004361C"/>
    <w:rsid w:val="000438BA"/>
    <w:rsid w:val="00043AE9"/>
    <w:rsid w:val="00043CC9"/>
    <w:rsid w:val="00043D8B"/>
    <w:rsid w:val="00044103"/>
    <w:rsid w:val="000442B5"/>
    <w:rsid w:val="000448AE"/>
    <w:rsid w:val="0004491E"/>
    <w:rsid w:val="00044B4F"/>
    <w:rsid w:val="00044B7E"/>
    <w:rsid w:val="00044D24"/>
    <w:rsid w:val="00044ED6"/>
    <w:rsid w:val="00045016"/>
    <w:rsid w:val="0004501F"/>
    <w:rsid w:val="0004520A"/>
    <w:rsid w:val="00045261"/>
    <w:rsid w:val="000452CD"/>
    <w:rsid w:val="000452E7"/>
    <w:rsid w:val="0004582A"/>
    <w:rsid w:val="00045A0C"/>
    <w:rsid w:val="00045A7F"/>
    <w:rsid w:val="00045BA1"/>
    <w:rsid w:val="00045C15"/>
    <w:rsid w:val="00045C2C"/>
    <w:rsid w:val="00045CF0"/>
    <w:rsid w:val="00045F61"/>
    <w:rsid w:val="0004601A"/>
    <w:rsid w:val="0004628D"/>
    <w:rsid w:val="00046353"/>
    <w:rsid w:val="000464F8"/>
    <w:rsid w:val="00046588"/>
    <w:rsid w:val="00046594"/>
    <w:rsid w:val="000465D9"/>
    <w:rsid w:val="00046633"/>
    <w:rsid w:val="000466B6"/>
    <w:rsid w:val="00046C3D"/>
    <w:rsid w:val="00046F5B"/>
    <w:rsid w:val="00046F6B"/>
    <w:rsid w:val="00046F71"/>
    <w:rsid w:val="00047141"/>
    <w:rsid w:val="000473A6"/>
    <w:rsid w:val="00047447"/>
    <w:rsid w:val="00047497"/>
    <w:rsid w:val="000475D6"/>
    <w:rsid w:val="00047661"/>
    <w:rsid w:val="00047837"/>
    <w:rsid w:val="00047A10"/>
    <w:rsid w:val="00047AB6"/>
    <w:rsid w:val="00047FB9"/>
    <w:rsid w:val="00047FE9"/>
    <w:rsid w:val="0005013B"/>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26F"/>
    <w:rsid w:val="0005636B"/>
    <w:rsid w:val="000563D0"/>
    <w:rsid w:val="0005676B"/>
    <w:rsid w:val="000568ED"/>
    <w:rsid w:val="00056ECB"/>
    <w:rsid w:val="00056FCF"/>
    <w:rsid w:val="0005731F"/>
    <w:rsid w:val="00057399"/>
    <w:rsid w:val="000573E1"/>
    <w:rsid w:val="00057B82"/>
    <w:rsid w:val="00057CE8"/>
    <w:rsid w:val="00057DC3"/>
    <w:rsid w:val="00057E18"/>
    <w:rsid w:val="00057F84"/>
    <w:rsid w:val="00060100"/>
    <w:rsid w:val="0006011D"/>
    <w:rsid w:val="0006031F"/>
    <w:rsid w:val="00060397"/>
    <w:rsid w:val="0006058C"/>
    <w:rsid w:val="00060619"/>
    <w:rsid w:val="00060665"/>
    <w:rsid w:val="00060B54"/>
    <w:rsid w:val="00060BF0"/>
    <w:rsid w:val="00060C1B"/>
    <w:rsid w:val="0006130C"/>
    <w:rsid w:val="000617CA"/>
    <w:rsid w:val="0006184A"/>
    <w:rsid w:val="00061B10"/>
    <w:rsid w:val="00061ED6"/>
    <w:rsid w:val="00062310"/>
    <w:rsid w:val="0006240B"/>
    <w:rsid w:val="00062773"/>
    <w:rsid w:val="00062794"/>
    <w:rsid w:val="00062818"/>
    <w:rsid w:val="00062863"/>
    <w:rsid w:val="00062CD2"/>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05B"/>
    <w:rsid w:val="0006520F"/>
    <w:rsid w:val="00065293"/>
    <w:rsid w:val="000654BA"/>
    <w:rsid w:val="00065509"/>
    <w:rsid w:val="00065665"/>
    <w:rsid w:val="00065A6F"/>
    <w:rsid w:val="00065D8A"/>
    <w:rsid w:val="00065FBF"/>
    <w:rsid w:val="00066A9D"/>
    <w:rsid w:val="00066AC1"/>
    <w:rsid w:val="00066BFB"/>
    <w:rsid w:val="00066EC4"/>
    <w:rsid w:val="00066EF0"/>
    <w:rsid w:val="00066FBA"/>
    <w:rsid w:val="00066FD8"/>
    <w:rsid w:val="00067767"/>
    <w:rsid w:val="000679E5"/>
    <w:rsid w:val="00067A18"/>
    <w:rsid w:val="00067E07"/>
    <w:rsid w:val="00067F8F"/>
    <w:rsid w:val="000701E6"/>
    <w:rsid w:val="0007085D"/>
    <w:rsid w:val="00070B3F"/>
    <w:rsid w:val="00070B72"/>
    <w:rsid w:val="00070C53"/>
    <w:rsid w:val="00070CE0"/>
    <w:rsid w:val="00070E0B"/>
    <w:rsid w:val="0007130C"/>
    <w:rsid w:val="00071449"/>
    <w:rsid w:val="0007157F"/>
    <w:rsid w:val="000716A9"/>
    <w:rsid w:val="00071832"/>
    <w:rsid w:val="0007193F"/>
    <w:rsid w:val="00071BF5"/>
    <w:rsid w:val="00071D08"/>
    <w:rsid w:val="00071ED8"/>
    <w:rsid w:val="00071F2B"/>
    <w:rsid w:val="00071F54"/>
    <w:rsid w:val="00071FC9"/>
    <w:rsid w:val="00072482"/>
    <w:rsid w:val="0007250B"/>
    <w:rsid w:val="00072830"/>
    <w:rsid w:val="00072925"/>
    <w:rsid w:val="00072ACB"/>
    <w:rsid w:val="00072C77"/>
    <w:rsid w:val="00072D98"/>
    <w:rsid w:val="00072DD6"/>
    <w:rsid w:val="00072E37"/>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9C7"/>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249"/>
    <w:rsid w:val="00077318"/>
    <w:rsid w:val="00077396"/>
    <w:rsid w:val="00077448"/>
    <w:rsid w:val="000774DB"/>
    <w:rsid w:val="00077698"/>
    <w:rsid w:val="0007787A"/>
    <w:rsid w:val="00077B76"/>
    <w:rsid w:val="00077CDF"/>
    <w:rsid w:val="00077F5E"/>
    <w:rsid w:val="000800D0"/>
    <w:rsid w:val="00080287"/>
    <w:rsid w:val="00080299"/>
    <w:rsid w:val="00080489"/>
    <w:rsid w:val="00080617"/>
    <w:rsid w:val="0008068F"/>
    <w:rsid w:val="000806CD"/>
    <w:rsid w:val="000807C9"/>
    <w:rsid w:val="00080D1B"/>
    <w:rsid w:val="000812D6"/>
    <w:rsid w:val="000814B7"/>
    <w:rsid w:val="00081548"/>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98D"/>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55C"/>
    <w:rsid w:val="000925DA"/>
    <w:rsid w:val="00092E28"/>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4D"/>
    <w:rsid w:val="0009556B"/>
    <w:rsid w:val="000956A0"/>
    <w:rsid w:val="0009592B"/>
    <w:rsid w:val="00095955"/>
    <w:rsid w:val="00096379"/>
    <w:rsid w:val="0009684E"/>
    <w:rsid w:val="0009687A"/>
    <w:rsid w:val="00096914"/>
    <w:rsid w:val="00096AE5"/>
    <w:rsid w:val="00096B0B"/>
    <w:rsid w:val="00096EE4"/>
    <w:rsid w:val="00096FFD"/>
    <w:rsid w:val="0009707D"/>
    <w:rsid w:val="0009712B"/>
    <w:rsid w:val="000974D8"/>
    <w:rsid w:val="00097763"/>
    <w:rsid w:val="000977E5"/>
    <w:rsid w:val="000978F3"/>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0E9C"/>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5D5"/>
    <w:rsid w:val="000A26D3"/>
    <w:rsid w:val="000A2700"/>
    <w:rsid w:val="000A297B"/>
    <w:rsid w:val="000A3222"/>
    <w:rsid w:val="000A34CB"/>
    <w:rsid w:val="000A3699"/>
    <w:rsid w:val="000A3729"/>
    <w:rsid w:val="000A3ADE"/>
    <w:rsid w:val="000A3D00"/>
    <w:rsid w:val="000A3D74"/>
    <w:rsid w:val="000A4109"/>
    <w:rsid w:val="000A412D"/>
    <w:rsid w:val="000A42FE"/>
    <w:rsid w:val="000A48CD"/>
    <w:rsid w:val="000A4A0D"/>
    <w:rsid w:val="000A4ABF"/>
    <w:rsid w:val="000A4BB5"/>
    <w:rsid w:val="000A4CD0"/>
    <w:rsid w:val="000A4EFF"/>
    <w:rsid w:val="000A5147"/>
    <w:rsid w:val="000A5325"/>
    <w:rsid w:val="000A53BE"/>
    <w:rsid w:val="000A57BB"/>
    <w:rsid w:val="000A5E1E"/>
    <w:rsid w:val="000A5E28"/>
    <w:rsid w:val="000A5FBE"/>
    <w:rsid w:val="000A604A"/>
    <w:rsid w:val="000A6115"/>
    <w:rsid w:val="000A6143"/>
    <w:rsid w:val="000A61B5"/>
    <w:rsid w:val="000A625C"/>
    <w:rsid w:val="000A6442"/>
    <w:rsid w:val="000A6524"/>
    <w:rsid w:val="000A6700"/>
    <w:rsid w:val="000A67A3"/>
    <w:rsid w:val="000A68D5"/>
    <w:rsid w:val="000A6E72"/>
    <w:rsid w:val="000A710F"/>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2F7F"/>
    <w:rsid w:val="000B3158"/>
    <w:rsid w:val="000B3612"/>
    <w:rsid w:val="000B3640"/>
    <w:rsid w:val="000B38EC"/>
    <w:rsid w:val="000B395E"/>
    <w:rsid w:val="000B3996"/>
    <w:rsid w:val="000B3BB8"/>
    <w:rsid w:val="000B3C59"/>
    <w:rsid w:val="000B3DDB"/>
    <w:rsid w:val="000B4291"/>
    <w:rsid w:val="000B4307"/>
    <w:rsid w:val="000B431B"/>
    <w:rsid w:val="000B4618"/>
    <w:rsid w:val="000B469D"/>
    <w:rsid w:val="000B478A"/>
    <w:rsid w:val="000B47D8"/>
    <w:rsid w:val="000B48BD"/>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2E2"/>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0F"/>
    <w:rsid w:val="000C2E10"/>
    <w:rsid w:val="000C2E34"/>
    <w:rsid w:val="000C2EA7"/>
    <w:rsid w:val="000C2F65"/>
    <w:rsid w:val="000C2FAE"/>
    <w:rsid w:val="000C314F"/>
    <w:rsid w:val="000C31BF"/>
    <w:rsid w:val="000C3212"/>
    <w:rsid w:val="000C3608"/>
    <w:rsid w:val="000C36CF"/>
    <w:rsid w:val="000C372B"/>
    <w:rsid w:val="000C3A0F"/>
    <w:rsid w:val="000C3CED"/>
    <w:rsid w:val="000C3D28"/>
    <w:rsid w:val="000C3E07"/>
    <w:rsid w:val="000C3EA3"/>
    <w:rsid w:val="000C3F9E"/>
    <w:rsid w:val="000C40F0"/>
    <w:rsid w:val="000C4236"/>
    <w:rsid w:val="000C4330"/>
    <w:rsid w:val="000C4977"/>
    <w:rsid w:val="000C49F2"/>
    <w:rsid w:val="000C4AC0"/>
    <w:rsid w:val="000C4C80"/>
    <w:rsid w:val="000C4CFF"/>
    <w:rsid w:val="000C4D8A"/>
    <w:rsid w:val="000C504B"/>
    <w:rsid w:val="000C52F6"/>
    <w:rsid w:val="000C5355"/>
    <w:rsid w:val="000C53AE"/>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72"/>
    <w:rsid w:val="000C7A8D"/>
    <w:rsid w:val="000C7D01"/>
    <w:rsid w:val="000D035F"/>
    <w:rsid w:val="000D0380"/>
    <w:rsid w:val="000D040E"/>
    <w:rsid w:val="000D0958"/>
    <w:rsid w:val="000D0982"/>
    <w:rsid w:val="000D0A07"/>
    <w:rsid w:val="000D0C76"/>
    <w:rsid w:val="000D0D7D"/>
    <w:rsid w:val="000D0E41"/>
    <w:rsid w:val="000D1163"/>
    <w:rsid w:val="000D12B2"/>
    <w:rsid w:val="000D153C"/>
    <w:rsid w:val="000D1560"/>
    <w:rsid w:val="000D16A9"/>
    <w:rsid w:val="000D17D1"/>
    <w:rsid w:val="000D1A5F"/>
    <w:rsid w:val="000D1D13"/>
    <w:rsid w:val="000D1ED0"/>
    <w:rsid w:val="000D20BF"/>
    <w:rsid w:val="000D20C5"/>
    <w:rsid w:val="000D24D7"/>
    <w:rsid w:val="000D25BA"/>
    <w:rsid w:val="000D2617"/>
    <w:rsid w:val="000D2653"/>
    <w:rsid w:val="000D2835"/>
    <w:rsid w:val="000D28F7"/>
    <w:rsid w:val="000D290C"/>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94C"/>
    <w:rsid w:val="000D499B"/>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7DA"/>
    <w:rsid w:val="000D682D"/>
    <w:rsid w:val="000D6B3B"/>
    <w:rsid w:val="000D6B53"/>
    <w:rsid w:val="000D6E8F"/>
    <w:rsid w:val="000D742D"/>
    <w:rsid w:val="000D7630"/>
    <w:rsid w:val="000D7664"/>
    <w:rsid w:val="000D774B"/>
    <w:rsid w:val="000D78B5"/>
    <w:rsid w:val="000D79D6"/>
    <w:rsid w:val="000D7C00"/>
    <w:rsid w:val="000D7CA5"/>
    <w:rsid w:val="000D7CEF"/>
    <w:rsid w:val="000D7D8C"/>
    <w:rsid w:val="000D7DF8"/>
    <w:rsid w:val="000D7E34"/>
    <w:rsid w:val="000E01BF"/>
    <w:rsid w:val="000E048A"/>
    <w:rsid w:val="000E0714"/>
    <w:rsid w:val="000E0727"/>
    <w:rsid w:val="000E08F5"/>
    <w:rsid w:val="000E0E32"/>
    <w:rsid w:val="000E0EBB"/>
    <w:rsid w:val="000E0EBF"/>
    <w:rsid w:val="000E145C"/>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C69"/>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2"/>
    <w:rsid w:val="000E748E"/>
    <w:rsid w:val="000E75C6"/>
    <w:rsid w:val="000E7611"/>
    <w:rsid w:val="000E77C9"/>
    <w:rsid w:val="000E7FD1"/>
    <w:rsid w:val="000F01AA"/>
    <w:rsid w:val="000F0252"/>
    <w:rsid w:val="000F02A9"/>
    <w:rsid w:val="000F03BC"/>
    <w:rsid w:val="000F03EB"/>
    <w:rsid w:val="000F056E"/>
    <w:rsid w:val="000F0677"/>
    <w:rsid w:val="000F08F5"/>
    <w:rsid w:val="000F12D5"/>
    <w:rsid w:val="000F1373"/>
    <w:rsid w:val="000F15A0"/>
    <w:rsid w:val="000F1717"/>
    <w:rsid w:val="000F1980"/>
    <w:rsid w:val="000F1AE2"/>
    <w:rsid w:val="000F1F80"/>
    <w:rsid w:val="000F20EE"/>
    <w:rsid w:val="000F213D"/>
    <w:rsid w:val="000F2170"/>
    <w:rsid w:val="000F22B1"/>
    <w:rsid w:val="000F2645"/>
    <w:rsid w:val="000F2A46"/>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0B5"/>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01D"/>
    <w:rsid w:val="000F7198"/>
    <w:rsid w:val="000F71D1"/>
    <w:rsid w:val="000F7210"/>
    <w:rsid w:val="000F729B"/>
    <w:rsid w:val="000F72B6"/>
    <w:rsid w:val="000F734E"/>
    <w:rsid w:val="000F779D"/>
    <w:rsid w:val="000F7AFB"/>
    <w:rsid w:val="000F7F1A"/>
    <w:rsid w:val="00100246"/>
    <w:rsid w:val="001003CF"/>
    <w:rsid w:val="00100589"/>
    <w:rsid w:val="001005C8"/>
    <w:rsid w:val="00100609"/>
    <w:rsid w:val="00100712"/>
    <w:rsid w:val="0010098D"/>
    <w:rsid w:val="001009A7"/>
    <w:rsid w:val="00100AD2"/>
    <w:rsid w:val="00100D8D"/>
    <w:rsid w:val="00101099"/>
    <w:rsid w:val="0010127C"/>
    <w:rsid w:val="001013D8"/>
    <w:rsid w:val="00101D8D"/>
    <w:rsid w:val="00101F43"/>
    <w:rsid w:val="00102028"/>
    <w:rsid w:val="001020C3"/>
    <w:rsid w:val="0010269B"/>
    <w:rsid w:val="00102703"/>
    <w:rsid w:val="00102741"/>
    <w:rsid w:val="00102D22"/>
    <w:rsid w:val="00102D7E"/>
    <w:rsid w:val="00102E07"/>
    <w:rsid w:val="00102ED6"/>
    <w:rsid w:val="0010356E"/>
    <w:rsid w:val="001036FB"/>
    <w:rsid w:val="00103759"/>
    <w:rsid w:val="001037B4"/>
    <w:rsid w:val="00103AA0"/>
    <w:rsid w:val="00103D50"/>
    <w:rsid w:val="0010420A"/>
    <w:rsid w:val="00104367"/>
    <w:rsid w:val="00104446"/>
    <w:rsid w:val="00104468"/>
    <w:rsid w:val="00104749"/>
    <w:rsid w:val="0010477D"/>
    <w:rsid w:val="001047B1"/>
    <w:rsid w:val="00104AA5"/>
    <w:rsid w:val="00104C22"/>
    <w:rsid w:val="00104DE1"/>
    <w:rsid w:val="00104E04"/>
    <w:rsid w:val="00104E16"/>
    <w:rsid w:val="001052B9"/>
    <w:rsid w:val="001052FD"/>
    <w:rsid w:val="00105486"/>
    <w:rsid w:val="0010548E"/>
    <w:rsid w:val="00105A5D"/>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9A7"/>
    <w:rsid w:val="00107CE1"/>
    <w:rsid w:val="00107D7C"/>
    <w:rsid w:val="001100BE"/>
    <w:rsid w:val="001101FC"/>
    <w:rsid w:val="001104DE"/>
    <w:rsid w:val="0011064F"/>
    <w:rsid w:val="001106DF"/>
    <w:rsid w:val="001107D4"/>
    <w:rsid w:val="001109E9"/>
    <w:rsid w:val="001109F6"/>
    <w:rsid w:val="00110B36"/>
    <w:rsid w:val="00110BA9"/>
    <w:rsid w:val="00110BFF"/>
    <w:rsid w:val="00110C6C"/>
    <w:rsid w:val="00110F69"/>
    <w:rsid w:val="00110FDC"/>
    <w:rsid w:val="00111206"/>
    <w:rsid w:val="001112BF"/>
    <w:rsid w:val="001113EB"/>
    <w:rsid w:val="001115E8"/>
    <w:rsid w:val="00111907"/>
    <w:rsid w:val="0011192F"/>
    <w:rsid w:val="00111B27"/>
    <w:rsid w:val="00111BD2"/>
    <w:rsid w:val="00111D57"/>
    <w:rsid w:val="00111F27"/>
    <w:rsid w:val="00112119"/>
    <w:rsid w:val="001123BF"/>
    <w:rsid w:val="0011251A"/>
    <w:rsid w:val="0011283E"/>
    <w:rsid w:val="0011287F"/>
    <w:rsid w:val="001128BC"/>
    <w:rsid w:val="0011290A"/>
    <w:rsid w:val="0011291A"/>
    <w:rsid w:val="00112A2E"/>
    <w:rsid w:val="00112AB9"/>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2F"/>
    <w:rsid w:val="00114E61"/>
    <w:rsid w:val="00115269"/>
    <w:rsid w:val="00115359"/>
    <w:rsid w:val="00115758"/>
    <w:rsid w:val="001159D5"/>
    <w:rsid w:val="00115A22"/>
    <w:rsid w:val="00115D44"/>
    <w:rsid w:val="00115E45"/>
    <w:rsid w:val="0011610A"/>
    <w:rsid w:val="001169CF"/>
    <w:rsid w:val="00116AAD"/>
    <w:rsid w:val="00116B9A"/>
    <w:rsid w:val="00116C49"/>
    <w:rsid w:val="00116D21"/>
    <w:rsid w:val="00116D2F"/>
    <w:rsid w:val="00116F7A"/>
    <w:rsid w:val="00117B68"/>
    <w:rsid w:val="00117D4D"/>
    <w:rsid w:val="00117DE6"/>
    <w:rsid w:val="00117E64"/>
    <w:rsid w:val="00117F1D"/>
    <w:rsid w:val="00120106"/>
    <w:rsid w:val="0012033B"/>
    <w:rsid w:val="0012043E"/>
    <w:rsid w:val="0012050D"/>
    <w:rsid w:val="001207FA"/>
    <w:rsid w:val="001209CB"/>
    <w:rsid w:val="00120D9A"/>
    <w:rsid w:val="00120E0F"/>
    <w:rsid w:val="001213EF"/>
    <w:rsid w:val="00121491"/>
    <w:rsid w:val="00121859"/>
    <w:rsid w:val="00121B53"/>
    <w:rsid w:val="00121ED7"/>
    <w:rsid w:val="001220CE"/>
    <w:rsid w:val="001223A7"/>
    <w:rsid w:val="00122432"/>
    <w:rsid w:val="001225C6"/>
    <w:rsid w:val="00122999"/>
    <w:rsid w:val="001229A1"/>
    <w:rsid w:val="00122E0C"/>
    <w:rsid w:val="0012358A"/>
    <w:rsid w:val="00123665"/>
    <w:rsid w:val="001236CF"/>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5FEC"/>
    <w:rsid w:val="001260EF"/>
    <w:rsid w:val="001263A2"/>
    <w:rsid w:val="001264C1"/>
    <w:rsid w:val="00126693"/>
    <w:rsid w:val="001267F7"/>
    <w:rsid w:val="00126842"/>
    <w:rsid w:val="00126B68"/>
    <w:rsid w:val="00126C6C"/>
    <w:rsid w:val="00126C9D"/>
    <w:rsid w:val="00126CB4"/>
    <w:rsid w:val="00126E21"/>
    <w:rsid w:val="0012753E"/>
    <w:rsid w:val="0012774B"/>
    <w:rsid w:val="00127AC6"/>
    <w:rsid w:val="00127AD5"/>
    <w:rsid w:val="00127B43"/>
    <w:rsid w:val="00127D8E"/>
    <w:rsid w:val="00127DAF"/>
    <w:rsid w:val="00127E35"/>
    <w:rsid w:val="00127E4B"/>
    <w:rsid w:val="00127FE3"/>
    <w:rsid w:val="00130218"/>
    <w:rsid w:val="0013028A"/>
    <w:rsid w:val="00130793"/>
    <w:rsid w:val="001313C6"/>
    <w:rsid w:val="001315B2"/>
    <w:rsid w:val="00131720"/>
    <w:rsid w:val="00131AA6"/>
    <w:rsid w:val="00131B09"/>
    <w:rsid w:val="00131F17"/>
    <w:rsid w:val="00131F1C"/>
    <w:rsid w:val="00132071"/>
    <w:rsid w:val="00132158"/>
    <w:rsid w:val="001322C9"/>
    <w:rsid w:val="00132352"/>
    <w:rsid w:val="001323C2"/>
    <w:rsid w:val="001325EC"/>
    <w:rsid w:val="001326E1"/>
    <w:rsid w:val="001326F6"/>
    <w:rsid w:val="001326FE"/>
    <w:rsid w:val="00132948"/>
    <w:rsid w:val="0013296A"/>
    <w:rsid w:val="00133165"/>
    <w:rsid w:val="001331BA"/>
    <w:rsid w:val="00133214"/>
    <w:rsid w:val="00133254"/>
    <w:rsid w:val="001334E4"/>
    <w:rsid w:val="00133888"/>
    <w:rsid w:val="00133D3A"/>
    <w:rsid w:val="00133D94"/>
    <w:rsid w:val="00133ED5"/>
    <w:rsid w:val="00134030"/>
    <w:rsid w:val="00134302"/>
    <w:rsid w:val="001344A3"/>
    <w:rsid w:val="0013460C"/>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5D48"/>
    <w:rsid w:val="0013627A"/>
    <w:rsid w:val="001363BD"/>
    <w:rsid w:val="00136833"/>
    <w:rsid w:val="00136925"/>
    <w:rsid w:val="00136AA8"/>
    <w:rsid w:val="00136DE1"/>
    <w:rsid w:val="00136E4F"/>
    <w:rsid w:val="001370B4"/>
    <w:rsid w:val="001370C3"/>
    <w:rsid w:val="0013718D"/>
    <w:rsid w:val="00137391"/>
    <w:rsid w:val="0013739C"/>
    <w:rsid w:val="00137473"/>
    <w:rsid w:val="001374A0"/>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2CD"/>
    <w:rsid w:val="00141650"/>
    <w:rsid w:val="001416B1"/>
    <w:rsid w:val="0014185B"/>
    <w:rsid w:val="00141A7D"/>
    <w:rsid w:val="00141AB0"/>
    <w:rsid w:val="00141DF9"/>
    <w:rsid w:val="00141FAF"/>
    <w:rsid w:val="001420C7"/>
    <w:rsid w:val="001421E6"/>
    <w:rsid w:val="00142779"/>
    <w:rsid w:val="00142832"/>
    <w:rsid w:val="001428E7"/>
    <w:rsid w:val="001433D8"/>
    <w:rsid w:val="001437B3"/>
    <w:rsid w:val="00143D8C"/>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16"/>
    <w:rsid w:val="001527A6"/>
    <w:rsid w:val="00152D0E"/>
    <w:rsid w:val="00152D17"/>
    <w:rsid w:val="00152E32"/>
    <w:rsid w:val="00153045"/>
    <w:rsid w:val="001530D2"/>
    <w:rsid w:val="0015324E"/>
    <w:rsid w:val="001532A9"/>
    <w:rsid w:val="001532DF"/>
    <w:rsid w:val="001532F9"/>
    <w:rsid w:val="0015342C"/>
    <w:rsid w:val="001534BD"/>
    <w:rsid w:val="00153588"/>
    <w:rsid w:val="00153810"/>
    <w:rsid w:val="001539AB"/>
    <w:rsid w:val="00153AC5"/>
    <w:rsid w:val="00153BC8"/>
    <w:rsid w:val="00153BD5"/>
    <w:rsid w:val="00153C03"/>
    <w:rsid w:val="00153CC8"/>
    <w:rsid w:val="00153DAE"/>
    <w:rsid w:val="00153DCE"/>
    <w:rsid w:val="00153E94"/>
    <w:rsid w:val="00153F88"/>
    <w:rsid w:val="00153FA7"/>
    <w:rsid w:val="00154001"/>
    <w:rsid w:val="001541F0"/>
    <w:rsid w:val="001541FB"/>
    <w:rsid w:val="00154323"/>
    <w:rsid w:val="0015470D"/>
    <w:rsid w:val="00154C9B"/>
    <w:rsid w:val="001554EC"/>
    <w:rsid w:val="001555D4"/>
    <w:rsid w:val="001556D3"/>
    <w:rsid w:val="00155918"/>
    <w:rsid w:val="00155A1B"/>
    <w:rsid w:val="00155C15"/>
    <w:rsid w:val="00155D32"/>
    <w:rsid w:val="00155E31"/>
    <w:rsid w:val="00155F7E"/>
    <w:rsid w:val="00156131"/>
    <w:rsid w:val="00156133"/>
    <w:rsid w:val="001562FF"/>
    <w:rsid w:val="0015662B"/>
    <w:rsid w:val="00156725"/>
    <w:rsid w:val="0015675F"/>
    <w:rsid w:val="0015677D"/>
    <w:rsid w:val="00156AF4"/>
    <w:rsid w:val="00156E01"/>
    <w:rsid w:val="0015751F"/>
    <w:rsid w:val="00157845"/>
    <w:rsid w:val="00157B9B"/>
    <w:rsid w:val="00157C33"/>
    <w:rsid w:val="00157CFD"/>
    <w:rsid w:val="00160028"/>
    <w:rsid w:val="00160670"/>
    <w:rsid w:val="00160806"/>
    <w:rsid w:val="00160993"/>
    <w:rsid w:val="00160A2D"/>
    <w:rsid w:val="00160BDA"/>
    <w:rsid w:val="001612BD"/>
    <w:rsid w:val="001612CB"/>
    <w:rsid w:val="001613AC"/>
    <w:rsid w:val="0016140D"/>
    <w:rsid w:val="001614F5"/>
    <w:rsid w:val="001616E8"/>
    <w:rsid w:val="001617BA"/>
    <w:rsid w:val="00161832"/>
    <w:rsid w:val="00161837"/>
    <w:rsid w:val="00161A43"/>
    <w:rsid w:val="00161BEE"/>
    <w:rsid w:val="00161E45"/>
    <w:rsid w:val="00161FC8"/>
    <w:rsid w:val="00162021"/>
    <w:rsid w:val="00162050"/>
    <w:rsid w:val="00162311"/>
    <w:rsid w:val="00162333"/>
    <w:rsid w:val="0016233C"/>
    <w:rsid w:val="00162799"/>
    <w:rsid w:val="00162813"/>
    <w:rsid w:val="00162924"/>
    <w:rsid w:val="00162BEE"/>
    <w:rsid w:val="00162EFF"/>
    <w:rsid w:val="00162F36"/>
    <w:rsid w:val="0016307D"/>
    <w:rsid w:val="00163204"/>
    <w:rsid w:val="00163214"/>
    <w:rsid w:val="001632C3"/>
    <w:rsid w:val="00163B2A"/>
    <w:rsid w:val="00163BCF"/>
    <w:rsid w:val="00163C3B"/>
    <w:rsid w:val="001641BF"/>
    <w:rsid w:val="001642FE"/>
    <w:rsid w:val="00164B30"/>
    <w:rsid w:val="00164BC3"/>
    <w:rsid w:val="00164FF5"/>
    <w:rsid w:val="001650FB"/>
    <w:rsid w:val="0016522A"/>
    <w:rsid w:val="0016539B"/>
    <w:rsid w:val="001653A3"/>
    <w:rsid w:val="0016545A"/>
    <w:rsid w:val="00165657"/>
    <w:rsid w:val="001657A8"/>
    <w:rsid w:val="001658F3"/>
    <w:rsid w:val="00165BA2"/>
    <w:rsid w:val="00165C3B"/>
    <w:rsid w:val="001661BF"/>
    <w:rsid w:val="0016666F"/>
    <w:rsid w:val="00166F24"/>
    <w:rsid w:val="001670FB"/>
    <w:rsid w:val="0016716C"/>
    <w:rsid w:val="0016737F"/>
    <w:rsid w:val="001678C0"/>
    <w:rsid w:val="00167F7A"/>
    <w:rsid w:val="00170033"/>
    <w:rsid w:val="001702DA"/>
    <w:rsid w:val="00170439"/>
    <w:rsid w:val="00170586"/>
    <w:rsid w:val="00170915"/>
    <w:rsid w:val="00170982"/>
    <w:rsid w:val="001709F4"/>
    <w:rsid w:val="00170A43"/>
    <w:rsid w:val="00170ABD"/>
    <w:rsid w:val="00170D5F"/>
    <w:rsid w:val="00171360"/>
    <w:rsid w:val="0017189C"/>
    <w:rsid w:val="00171EA8"/>
    <w:rsid w:val="001720A0"/>
    <w:rsid w:val="001721FC"/>
    <w:rsid w:val="0017253E"/>
    <w:rsid w:val="00172696"/>
    <w:rsid w:val="001728DE"/>
    <w:rsid w:val="00172BBC"/>
    <w:rsid w:val="00172BED"/>
    <w:rsid w:val="00172C15"/>
    <w:rsid w:val="00172DDE"/>
    <w:rsid w:val="00173142"/>
    <w:rsid w:val="0017360B"/>
    <w:rsid w:val="0017362C"/>
    <w:rsid w:val="001737F4"/>
    <w:rsid w:val="001738B8"/>
    <w:rsid w:val="00173A61"/>
    <w:rsid w:val="00173B22"/>
    <w:rsid w:val="00173C08"/>
    <w:rsid w:val="00173DC1"/>
    <w:rsid w:val="001745BC"/>
    <w:rsid w:val="0017475B"/>
    <w:rsid w:val="00174980"/>
    <w:rsid w:val="001749BD"/>
    <w:rsid w:val="00174D49"/>
    <w:rsid w:val="00174F15"/>
    <w:rsid w:val="0017503A"/>
    <w:rsid w:val="00175443"/>
    <w:rsid w:val="0017547C"/>
    <w:rsid w:val="00175650"/>
    <w:rsid w:val="00175861"/>
    <w:rsid w:val="00175922"/>
    <w:rsid w:val="00175977"/>
    <w:rsid w:val="001759A3"/>
    <w:rsid w:val="00175BC9"/>
    <w:rsid w:val="00175C35"/>
    <w:rsid w:val="001763C0"/>
    <w:rsid w:val="0017646D"/>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9BF"/>
    <w:rsid w:val="00180DAF"/>
    <w:rsid w:val="00180DCF"/>
    <w:rsid w:val="001810DF"/>
    <w:rsid w:val="0018135C"/>
    <w:rsid w:val="00181374"/>
    <w:rsid w:val="0018157A"/>
    <w:rsid w:val="001815C3"/>
    <w:rsid w:val="00181682"/>
    <w:rsid w:val="001817AC"/>
    <w:rsid w:val="00181A19"/>
    <w:rsid w:val="00181FF6"/>
    <w:rsid w:val="001822F5"/>
    <w:rsid w:val="001825D5"/>
    <w:rsid w:val="00182814"/>
    <w:rsid w:val="001828E1"/>
    <w:rsid w:val="00182A73"/>
    <w:rsid w:val="00182BA5"/>
    <w:rsid w:val="00182DE3"/>
    <w:rsid w:val="00182FCB"/>
    <w:rsid w:val="00182FE8"/>
    <w:rsid w:val="001830E7"/>
    <w:rsid w:val="001832F9"/>
    <w:rsid w:val="00183690"/>
    <w:rsid w:val="001837CA"/>
    <w:rsid w:val="001838BD"/>
    <w:rsid w:val="00183A1E"/>
    <w:rsid w:val="00183DC6"/>
    <w:rsid w:val="00183DFD"/>
    <w:rsid w:val="00183F13"/>
    <w:rsid w:val="00184028"/>
    <w:rsid w:val="0018413D"/>
    <w:rsid w:val="0018414A"/>
    <w:rsid w:val="00184299"/>
    <w:rsid w:val="00184812"/>
    <w:rsid w:val="00184913"/>
    <w:rsid w:val="001849C7"/>
    <w:rsid w:val="00184E8F"/>
    <w:rsid w:val="001853FC"/>
    <w:rsid w:val="001855CF"/>
    <w:rsid w:val="00185773"/>
    <w:rsid w:val="00185FE3"/>
    <w:rsid w:val="00186245"/>
    <w:rsid w:val="0018657C"/>
    <w:rsid w:val="00186929"/>
    <w:rsid w:val="00186C39"/>
    <w:rsid w:val="0018701E"/>
    <w:rsid w:val="00187020"/>
    <w:rsid w:val="00187084"/>
    <w:rsid w:val="00187488"/>
    <w:rsid w:val="00187587"/>
    <w:rsid w:val="00187D37"/>
    <w:rsid w:val="00187F8E"/>
    <w:rsid w:val="001904C6"/>
    <w:rsid w:val="00190D31"/>
    <w:rsid w:val="00190DF4"/>
    <w:rsid w:val="00190ECC"/>
    <w:rsid w:val="00190FEC"/>
    <w:rsid w:val="00191020"/>
    <w:rsid w:val="001911C8"/>
    <w:rsid w:val="001914CE"/>
    <w:rsid w:val="00191685"/>
    <w:rsid w:val="0019169E"/>
    <w:rsid w:val="00191913"/>
    <w:rsid w:val="0019197D"/>
    <w:rsid w:val="00191AAB"/>
    <w:rsid w:val="00191BA3"/>
    <w:rsid w:val="00191D71"/>
    <w:rsid w:val="00191E2B"/>
    <w:rsid w:val="00192181"/>
    <w:rsid w:val="00192299"/>
    <w:rsid w:val="001922DB"/>
    <w:rsid w:val="00192323"/>
    <w:rsid w:val="0019249E"/>
    <w:rsid w:val="0019275D"/>
    <w:rsid w:val="0019291E"/>
    <w:rsid w:val="00192953"/>
    <w:rsid w:val="00192C6F"/>
    <w:rsid w:val="0019313C"/>
    <w:rsid w:val="0019327C"/>
    <w:rsid w:val="001933C0"/>
    <w:rsid w:val="00193C87"/>
    <w:rsid w:val="001941EF"/>
    <w:rsid w:val="00194443"/>
    <w:rsid w:val="00194461"/>
    <w:rsid w:val="00194572"/>
    <w:rsid w:val="001947E7"/>
    <w:rsid w:val="00194833"/>
    <w:rsid w:val="00194A33"/>
    <w:rsid w:val="00194A3D"/>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6B6E"/>
    <w:rsid w:val="00197299"/>
    <w:rsid w:val="00197489"/>
    <w:rsid w:val="001975B9"/>
    <w:rsid w:val="00197674"/>
    <w:rsid w:val="001976D6"/>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0CF"/>
    <w:rsid w:val="001A1176"/>
    <w:rsid w:val="001A1304"/>
    <w:rsid w:val="001A1342"/>
    <w:rsid w:val="001A150D"/>
    <w:rsid w:val="001A16B9"/>
    <w:rsid w:val="001A1827"/>
    <w:rsid w:val="001A18B9"/>
    <w:rsid w:val="001A1AE4"/>
    <w:rsid w:val="001A1B30"/>
    <w:rsid w:val="001A1D9E"/>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3BC"/>
    <w:rsid w:val="001A6939"/>
    <w:rsid w:val="001A6949"/>
    <w:rsid w:val="001A69CB"/>
    <w:rsid w:val="001A6AE0"/>
    <w:rsid w:val="001A6B96"/>
    <w:rsid w:val="001A6DC9"/>
    <w:rsid w:val="001A6DE0"/>
    <w:rsid w:val="001A6F95"/>
    <w:rsid w:val="001A6FB4"/>
    <w:rsid w:val="001A6FC5"/>
    <w:rsid w:val="001A6FC6"/>
    <w:rsid w:val="001A7146"/>
    <w:rsid w:val="001A72D9"/>
    <w:rsid w:val="001A774F"/>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7B6"/>
    <w:rsid w:val="001B2BBF"/>
    <w:rsid w:val="001B2C5C"/>
    <w:rsid w:val="001B2C7D"/>
    <w:rsid w:val="001B2CFA"/>
    <w:rsid w:val="001B2E2D"/>
    <w:rsid w:val="001B2FC2"/>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841"/>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6F"/>
    <w:rsid w:val="001C32D3"/>
    <w:rsid w:val="001C32D8"/>
    <w:rsid w:val="001C34FB"/>
    <w:rsid w:val="001C3721"/>
    <w:rsid w:val="001C37CE"/>
    <w:rsid w:val="001C38A0"/>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77C"/>
    <w:rsid w:val="001C58E4"/>
    <w:rsid w:val="001C5D12"/>
    <w:rsid w:val="001C5DD3"/>
    <w:rsid w:val="001C6117"/>
    <w:rsid w:val="001C636D"/>
    <w:rsid w:val="001C6381"/>
    <w:rsid w:val="001C638C"/>
    <w:rsid w:val="001C6D1B"/>
    <w:rsid w:val="001C6D67"/>
    <w:rsid w:val="001C6E08"/>
    <w:rsid w:val="001C6EB5"/>
    <w:rsid w:val="001C74E7"/>
    <w:rsid w:val="001C7790"/>
    <w:rsid w:val="001C7B17"/>
    <w:rsid w:val="001C7D6F"/>
    <w:rsid w:val="001C7DBB"/>
    <w:rsid w:val="001C7F08"/>
    <w:rsid w:val="001D007E"/>
    <w:rsid w:val="001D0137"/>
    <w:rsid w:val="001D0175"/>
    <w:rsid w:val="001D0385"/>
    <w:rsid w:val="001D0917"/>
    <w:rsid w:val="001D1000"/>
    <w:rsid w:val="001D14B0"/>
    <w:rsid w:val="001D1A1E"/>
    <w:rsid w:val="001D1C13"/>
    <w:rsid w:val="001D27E0"/>
    <w:rsid w:val="001D2B8E"/>
    <w:rsid w:val="001D2CCD"/>
    <w:rsid w:val="001D2D65"/>
    <w:rsid w:val="001D2E6E"/>
    <w:rsid w:val="001D3595"/>
    <w:rsid w:val="001D401B"/>
    <w:rsid w:val="001D43A8"/>
    <w:rsid w:val="001D4829"/>
    <w:rsid w:val="001D4953"/>
    <w:rsid w:val="001D4A1F"/>
    <w:rsid w:val="001D4CBE"/>
    <w:rsid w:val="001D4CE7"/>
    <w:rsid w:val="001D4E16"/>
    <w:rsid w:val="001D4FEC"/>
    <w:rsid w:val="001D5039"/>
    <w:rsid w:val="001D507A"/>
    <w:rsid w:val="001D51E3"/>
    <w:rsid w:val="001D553E"/>
    <w:rsid w:val="001D55B5"/>
    <w:rsid w:val="001D5AFE"/>
    <w:rsid w:val="001D5B82"/>
    <w:rsid w:val="001D5E66"/>
    <w:rsid w:val="001D5EF3"/>
    <w:rsid w:val="001D63B3"/>
    <w:rsid w:val="001D63E5"/>
    <w:rsid w:val="001D672E"/>
    <w:rsid w:val="001D673B"/>
    <w:rsid w:val="001D694D"/>
    <w:rsid w:val="001D6AA8"/>
    <w:rsid w:val="001D6B59"/>
    <w:rsid w:val="001D715B"/>
    <w:rsid w:val="001D7174"/>
    <w:rsid w:val="001D72A9"/>
    <w:rsid w:val="001D73AF"/>
    <w:rsid w:val="001D73DB"/>
    <w:rsid w:val="001D75E2"/>
    <w:rsid w:val="001D7942"/>
    <w:rsid w:val="001D7BB4"/>
    <w:rsid w:val="001D7EFD"/>
    <w:rsid w:val="001D7F77"/>
    <w:rsid w:val="001E0467"/>
    <w:rsid w:val="001E05A0"/>
    <w:rsid w:val="001E0917"/>
    <w:rsid w:val="001E1287"/>
    <w:rsid w:val="001E1634"/>
    <w:rsid w:val="001E18D9"/>
    <w:rsid w:val="001E1FAC"/>
    <w:rsid w:val="001E21C3"/>
    <w:rsid w:val="001E22E5"/>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CF3"/>
    <w:rsid w:val="001E4E74"/>
    <w:rsid w:val="001E4F51"/>
    <w:rsid w:val="001E516A"/>
    <w:rsid w:val="001E51F2"/>
    <w:rsid w:val="001E538D"/>
    <w:rsid w:val="001E53AE"/>
    <w:rsid w:val="001E53D3"/>
    <w:rsid w:val="001E56B3"/>
    <w:rsid w:val="001E56C6"/>
    <w:rsid w:val="001E5912"/>
    <w:rsid w:val="001E5B7F"/>
    <w:rsid w:val="001E5BC8"/>
    <w:rsid w:val="001E5E0E"/>
    <w:rsid w:val="001E5FD4"/>
    <w:rsid w:val="001E60A5"/>
    <w:rsid w:val="001E6307"/>
    <w:rsid w:val="001E6369"/>
    <w:rsid w:val="001E636A"/>
    <w:rsid w:val="001E6565"/>
    <w:rsid w:val="001E65A8"/>
    <w:rsid w:val="001E670F"/>
    <w:rsid w:val="001E671A"/>
    <w:rsid w:val="001E696F"/>
    <w:rsid w:val="001E6B43"/>
    <w:rsid w:val="001E6CF3"/>
    <w:rsid w:val="001E6D0D"/>
    <w:rsid w:val="001E7153"/>
    <w:rsid w:val="001E79AB"/>
    <w:rsid w:val="001E79BA"/>
    <w:rsid w:val="001E79E4"/>
    <w:rsid w:val="001E7AED"/>
    <w:rsid w:val="001E7B07"/>
    <w:rsid w:val="001E7B09"/>
    <w:rsid w:val="001E7BB1"/>
    <w:rsid w:val="001E7F00"/>
    <w:rsid w:val="001E7FB8"/>
    <w:rsid w:val="001F02CA"/>
    <w:rsid w:val="001F047C"/>
    <w:rsid w:val="001F064C"/>
    <w:rsid w:val="001F0BE9"/>
    <w:rsid w:val="001F0C62"/>
    <w:rsid w:val="001F0F1A"/>
    <w:rsid w:val="001F1591"/>
    <w:rsid w:val="001F1651"/>
    <w:rsid w:val="001F16FD"/>
    <w:rsid w:val="001F17ED"/>
    <w:rsid w:val="001F186C"/>
    <w:rsid w:val="001F1E1D"/>
    <w:rsid w:val="001F1F23"/>
    <w:rsid w:val="001F2089"/>
    <w:rsid w:val="001F20A0"/>
    <w:rsid w:val="001F219A"/>
    <w:rsid w:val="001F21F7"/>
    <w:rsid w:val="001F230C"/>
    <w:rsid w:val="001F232D"/>
    <w:rsid w:val="001F23A7"/>
    <w:rsid w:val="001F243A"/>
    <w:rsid w:val="001F24DF"/>
    <w:rsid w:val="001F26E5"/>
    <w:rsid w:val="001F279B"/>
    <w:rsid w:val="001F2A9E"/>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51C"/>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8BD"/>
    <w:rsid w:val="001F691A"/>
    <w:rsid w:val="001F6EF1"/>
    <w:rsid w:val="001F70F8"/>
    <w:rsid w:val="001F70FF"/>
    <w:rsid w:val="001F7385"/>
    <w:rsid w:val="001F74D3"/>
    <w:rsid w:val="001F77C4"/>
    <w:rsid w:val="001F7994"/>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0CB"/>
    <w:rsid w:val="00204541"/>
    <w:rsid w:val="002046E5"/>
    <w:rsid w:val="00204991"/>
    <w:rsid w:val="00204A91"/>
    <w:rsid w:val="00204F44"/>
    <w:rsid w:val="002050CB"/>
    <w:rsid w:val="00205188"/>
    <w:rsid w:val="00205189"/>
    <w:rsid w:val="002051B7"/>
    <w:rsid w:val="00205205"/>
    <w:rsid w:val="00205345"/>
    <w:rsid w:val="0020541E"/>
    <w:rsid w:val="002054B3"/>
    <w:rsid w:val="0020578E"/>
    <w:rsid w:val="002057C1"/>
    <w:rsid w:val="00205941"/>
    <w:rsid w:val="002059C0"/>
    <w:rsid w:val="002059D9"/>
    <w:rsid w:val="00205F23"/>
    <w:rsid w:val="00205F76"/>
    <w:rsid w:val="00205FB8"/>
    <w:rsid w:val="00206025"/>
    <w:rsid w:val="00206035"/>
    <w:rsid w:val="002062DC"/>
    <w:rsid w:val="00206371"/>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31B"/>
    <w:rsid w:val="0021187B"/>
    <w:rsid w:val="002118AD"/>
    <w:rsid w:val="00211A20"/>
    <w:rsid w:val="00211F1A"/>
    <w:rsid w:val="0021204F"/>
    <w:rsid w:val="002121ED"/>
    <w:rsid w:val="002121F0"/>
    <w:rsid w:val="00212321"/>
    <w:rsid w:val="00212365"/>
    <w:rsid w:val="00212618"/>
    <w:rsid w:val="00212716"/>
    <w:rsid w:val="002127D2"/>
    <w:rsid w:val="0021289D"/>
    <w:rsid w:val="00212D09"/>
    <w:rsid w:val="00212F1A"/>
    <w:rsid w:val="002130E9"/>
    <w:rsid w:val="002132D3"/>
    <w:rsid w:val="002132D5"/>
    <w:rsid w:val="00213375"/>
    <w:rsid w:val="0021351E"/>
    <w:rsid w:val="0021359F"/>
    <w:rsid w:val="002136D8"/>
    <w:rsid w:val="0021388E"/>
    <w:rsid w:val="00213BE9"/>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97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40A"/>
    <w:rsid w:val="002214EF"/>
    <w:rsid w:val="002216FD"/>
    <w:rsid w:val="00221AB4"/>
    <w:rsid w:val="00221B57"/>
    <w:rsid w:val="00221E1C"/>
    <w:rsid w:val="00221E90"/>
    <w:rsid w:val="00222070"/>
    <w:rsid w:val="0022212D"/>
    <w:rsid w:val="00222533"/>
    <w:rsid w:val="002225C9"/>
    <w:rsid w:val="00222C42"/>
    <w:rsid w:val="00222C7E"/>
    <w:rsid w:val="002230DD"/>
    <w:rsid w:val="00223184"/>
    <w:rsid w:val="0022382F"/>
    <w:rsid w:val="00223875"/>
    <w:rsid w:val="00223CFD"/>
    <w:rsid w:val="00223E8F"/>
    <w:rsid w:val="00223EAB"/>
    <w:rsid w:val="00223F71"/>
    <w:rsid w:val="002241E1"/>
    <w:rsid w:val="0022420B"/>
    <w:rsid w:val="0022427A"/>
    <w:rsid w:val="00224569"/>
    <w:rsid w:val="00224878"/>
    <w:rsid w:val="00224996"/>
    <w:rsid w:val="00224B9A"/>
    <w:rsid w:val="00224D38"/>
    <w:rsid w:val="00224DF8"/>
    <w:rsid w:val="00225065"/>
    <w:rsid w:val="002250AE"/>
    <w:rsid w:val="0022534C"/>
    <w:rsid w:val="00225527"/>
    <w:rsid w:val="00225650"/>
    <w:rsid w:val="0022567C"/>
    <w:rsid w:val="002257D1"/>
    <w:rsid w:val="00225E8F"/>
    <w:rsid w:val="00226125"/>
    <w:rsid w:val="00226489"/>
    <w:rsid w:val="00226B89"/>
    <w:rsid w:val="00226CB8"/>
    <w:rsid w:val="00226FDE"/>
    <w:rsid w:val="002272B2"/>
    <w:rsid w:val="00227400"/>
    <w:rsid w:val="00227751"/>
    <w:rsid w:val="002277F4"/>
    <w:rsid w:val="002278DC"/>
    <w:rsid w:val="0022795C"/>
    <w:rsid w:val="00227B66"/>
    <w:rsid w:val="00227C74"/>
    <w:rsid w:val="00227D0B"/>
    <w:rsid w:val="00230127"/>
    <w:rsid w:val="002306C3"/>
    <w:rsid w:val="00230910"/>
    <w:rsid w:val="00230E8C"/>
    <w:rsid w:val="00231085"/>
    <w:rsid w:val="00231125"/>
    <w:rsid w:val="002311F9"/>
    <w:rsid w:val="00231308"/>
    <w:rsid w:val="00231413"/>
    <w:rsid w:val="002319E3"/>
    <w:rsid w:val="00231A04"/>
    <w:rsid w:val="00231DB9"/>
    <w:rsid w:val="00231EF7"/>
    <w:rsid w:val="0023221A"/>
    <w:rsid w:val="00232479"/>
    <w:rsid w:val="0023253E"/>
    <w:rsid w:val="00232615"/>
    <w:rsid w:val="00232718"/>
    <w:rsid w:val="00232745"/>
    <w:rsid w:val="002327DD"/>
    <w:rsid w:val="00232901"/>
    <w:rsid w:val="00232938"/>
    <w:rsid w:val="00232B8F"/>
    <w:rsid w:val="00232E53"/>
    <w:rsid w:val="002333D3"/>
    <w:rsid w:val="002333E9"/>
    <w:rsid w:val="0023373D"/>
    <w:rsid w:val="00233745"/>
    <w:rsid w:val="00233DA8"/>
    <w:rsid w:val="0023437E"/>
    <w:rsid w:val="0023443B"/>
    <w:rsid w:val="0023446F"/>
    <w:rsid w:val="002344CA"/>
    <w:rsid w:val="002345BE"/>
    <w:rsid w:val="00234784"/>
    <w:rsid w:val="00234872"/>
    <w:rsid w:val="00234A5A"/>
    <w:rsid w:val="00234B6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C73"/>
    <w:rsid w:val="00236DB8"/>
    <w:rsid w:val="00236DCA"/>
    <w:rsid w:val="00236E71"/>
    <w:rsid w:val="00236EC2"/>
    <w:rsid w:val="00237304"/>
    <w:rsid w:val="00237483"/>
    <w:rsid w:val="00237991"/>
    <w:rsid w:val="00237AE8"/>
    <w:rsid w:val="00237CF0"/>
    <w:rsid w:val="00237F61"/>
    <w:rsid w:val="00237FFA"/>
    <w:rsid w:val="0024012A"/>
    <w:rsid w:val="0024016D"/>
    <w:rsid w:val="00240406"/>
    <w:rsid w:val="00240545"/>
    <w:rsid w:val="0024063E"/>
    <w:rsid w:val="00240C33"/>
    <w:rsid w:val="002410D4"/>
    <w:rsid w:val="0024136C"/>
    <w:rsid w:val="00241A81"/>
    <w:rsid w:val="00241AE9"/>
    <w:rsid w:val="00241D5D"/>
    <w:rsid w:val="00241E6D"/>
    <w:rsid w:val="00241F12"/>
    <w:rsid w:val="00241FD0"/>
    <w:rsid w:val="0024220B"/>
    <w:rsid w:val="0024229D"/>
    <w:rsid w:val="0024260A"/>
    <w:rsid w:val="00242670"/>
    <w:rsid w:val="00242801"/>
    <w:rsid w:val="00242896"/>
    <w:rsid w:val="002428D8"/>
    <w:rsid w:val="00242B96"/>
    <w:rsid w:val="00242E73"/>
    <w:rsid w:val="0024338A"/>
    <w:rsid w:val="002433EE"/>
    <w:rsid w:val="00243935"/>
    <w:rsid w:val="00243A61"/>
    <w:rsid w:val="00243C2D"/>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51"/>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D68"/>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027"/>
    <w:rsid w:val="00254494"/>
    <w:rsid w:val="002547EE"/>
    <w:rsid w:val="00254B47"/>
    <w:rsid w:val="00254D9E"/>
    <w:rsid w:val="00254DA9"/>
    <w:rsid w:val="00254FA4"/>
    <w:rsid w:val="00254FCB"/>
    <w:rsid w:val="0025512C"/>
    <w:rsid w:val="002552AE"/>
    <w:rsid w:val="00255333"/>
    <w:rsid w:val="002553A1"/>
    <w:rsid w:val="00255F95"/>
    <w:rsid w:val="0025622B"/>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697"/>
    <w:rsid w:val="00261725"/>
    <w:rsid w:val="00261761"/>
    <w:rsid w:val="00261AB9"/>
    <w:rsid w:val="00261B01"/>
    <w:rsid w:val="00261D70"/>
    <w:rsid w:val="00261E4B"/>
    <w:rsid w:val="00261F7E"/>
    <w:rsid w:val="00261F84"/>
    <w:rsid w:val="00261F87"/>
    <w:rsid w:val="0026218E"/>
    <w:rsid w:val="00262457"/>
    <w:rsid w:val="002624A2"/>
    <w:rsid w:val="002626C2"/>
    <w:rsid w:val="00262900"/>
    <w:rsid w:val="00262A61"/>
    <w:rsid w:val="00262A78"/>
    <w:rsid w:val="00262C15"/>
    <w:rsid w:val="00262C97"/>
    <w:rsid w:val="00262F23"/>
    <w:rsid w:val="00263162"/>
    <w:rsid w:val="00263183"/>
    <w:rsid w:val="0026338A"/>
    <w:rsid w:val="002633F2"/>
    <w:rsid w:val="002634AF"/>
    <w:rsid w:val="002635DD"/>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D9D"/>
    <w:rsid w:val="00265EA3"/>
    <w:rsid w:val="00265F74"/>
    <w:rsid w:val="00265FE6"/>
    <w:rsid w:val="002660A4"/>
    <w:rsid w:val="002660EC"/>
    <w:rsid w:val="00266234"/>
    <w:rsid w:val="002666FF"/>
    <w:rsid w:val="0026679A"/>
    <w:rsid w:val="002667E8"/>
    <w:rsid w:val="00266890"/>
    <w:rsid w:val="002668CB"/>
    <w:rsid w:val="00266906"/>
    <w:rsid w:val="00266919"/>
    <w:rsid w:val="00266922"/>
    <w:rsid w:val="00266DB5"/>
    <w:rsid w:val="00266FB6"/>
    <w:rsid w:val="0026705B"/>
    <w:rsid w:val="00267410"/>
    <w:rsid w:val="002674CE"/>
    <w:rsid w:val="00267611"/>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0FD2"/>
    <w:rsid w:val="00271013"/>
    <w:rsid w:val="0027103D"/>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1E"/>
    <w:rsid w:val="00274386"/>
    <w:rsid w:val="002744F8"/>
    <w:rsid w:val="00274995"/>
    <w:rsid w:val="00274DC5"/>
    <w:rsid w:val="00274FF5"/>
    <w:rsid w:val="00275102"/>
    <w:rsid w:val="002755A9"/>
    <w:rsid w:val="0027590D"/>
    <w:rsid w:val="002759F2"/>
    <w:rsid w:val="00275F40"/>
    <w:rsid w:val="00276006"/>
    <w:rsid w:val="002760AF"/>
    <w:rsid w:val="002760C8"/>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61"/>
    <w:rsid w:val="00277D79"/>
    <w:rsid w:val="00277E0F"/>
    <w:rsid w:val="002800CE"/>
    <w:rsid w:val="00280137"/>
    <w:rsid w:val="002804F9"/>
    <w:rsid w:val="002805DF"/>
    <w:rsid w:val="00280891"/>
    <w:rsid w:val="00280C2C"/>
    <w:rsid w:val="00280C54"/>
    <w:rsid w:val="00280CF8"/>
    <w:rsid w:val="00280D48"/>
    <w:rsid w:val="00280D86"/>
    <w:rsid w:val="00280E6B"/>
    <w:rsid w:val="00281177"/>
    <w:rsid w:val="00281299"/>
    <w:rsid w:val="002813A2"/>
    <w:rsid w:val="0028164F"/>
    <w:rsid w:val="002817E4"/>
    <w:rsid w:val="0028181B"/>
    <w:rsid w:val="00281A11"/>
    <w:rsid w:val="00281A86"/>
    <w:rsid w:val="00281BDE"/>
    <w:rsid w:val="00281E1C"/>
    <w:rsid w:val="00281FDC"/>
    <w:rsid w:val="00282045"/>
    <w:rsid w:val="0028281E"/>
    <w:rsid w:val="00282984"/>
    <w:rsid w:val="002829D4"/>
    <w:rsid w:val="00282EEF"/>
    <w:rsid w:val="002830B7"/>
    <w:rsid w:val="002832F2"/>
    <w:rsid w:val="00283355"/>
    <w:rsid w:val="00283367"/>
    <w:rsid w:val="002833F4"/>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2EF"/>
    <w:rsid w:val="00286554"/>
    <w:rsid w:val="002869ED"/>
    <w:rsid w:val="00286DEA"/>
    <w:rsid w:val="00287396"/>
    <w:rsid w:val="0028744B"/>
    <w:rsid w:val="00287556"/>
    <w:rsid w:val="0028795E"/>
    <w:rsid w:val="00287A48"/>
    <w:rsid w:val="00287B31"/>
    <w:rsid w:val="00287D36"/>
    <w:rsid w:val="002902BB"/>
    <w:rsid w:val="00290348"/>
    <w:rsid w:val="00290365"/>
    <w:rsid w:val="002904D9"/>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2F07"/>
    <w:rsid w:val="00293163"/>
    <w:rsid w:val="002931B9"/>
    <w:rsid w:val="00293207"/>
    <w:rsid w:val="00293442"/>
    <w:rsid w:val="0029353A"/>
    <w:rsid w:val="0029363C"/>
    <w:rsid w:val="002937FF"/>
    <w:rsid w:val="00293B0E"/>
    <w:rsid w:val="00293B5D"/>
    <w:rsid w:val="00293D30"/>
    <w:rsid w:val="00293DF2"/>
    <w:rsid w:val="00293F59"/>
    <w:rsid w:val="00293FBB"/>
    <w:rsid w:val="0029403A"/>
    <w:rsid w:val="002940DB"/>
    <w:rsid w:val="0029418C"/>
    <w:rsid w:val="00294550"/>
    <w:rsid w:val="00295074"/>
    <w:rsid w:val="002950C2"/>
    <w:rsid w:val="00295225"/>
    <w:rsid w:val="002955BF"/>
    <w:rsid w:val="002955D0"/>
    <w:rsid w:val="00295666"/>
    <w:rsid w:val="00295678"/>
    <w:rsid w:val="00295682"/>
    <w:rsid w:val="002957B2"/>
    <w:rsid w:val="00295911"/>
    <w:rsid w:val="00295B93"/>
    <w:rsid w:val="00295D1E"/>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313"/>
    <w:rsid w:val="0029763D"/>
    <w:rsid w:val="002977ED"/>
    <w:rsid w:val="002978D8"/>
    <w:rsid w:val="002979B0"/>
    <w:rsid w:val="00297B2F"/>
    <w:rsid w:val="00297C58"/>
    <w:rsid w:val="002A0143"/>
    <w:rsid w:val="002A017C"/>
    <w:rsid w:val="002A0290"/>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C79"/>
    <w:rsid w:val="002A1D49"/>
    <w:rsid w:val="002A1D90"/>
    <w:rsid w:val="002A2314"/>
    <w:rsid w:val="002A24BC"/>
    <w:rsid w:val="002A24D2"/>
    <w:rsid w:val="002A255E"/>
    <w:rsid w:val="002A25B9"/>
    <w:rsid w:val="002A3078"/>
    <w:rsid w:val="002A317A"/>
    <w:rsid w:val="002A3228"/>
    <w:rsid w:val="002A3521"/>
    <w:rsid w:val="002A3732"/>
    <w:rsid w:val="002A39C5"/>
    <w:rsid w:val="002A42ED"/>
    <w:rsid w:val="002A4F76"/>
    <w:rsid w:val="002A50C6"/>
    <w:rsid w:val="002A55EC"/>
    <w:rsid w:val="002A56C2"/>
    <w:rsid w:val="002A587C"/>
    <w:rsid w:val="002A5A6D"/>
    <w:rsid w:val="002A5BB6"/>
    <w:rsid w:val="002A5C73"/>
    <w:rsid w:val="002A615E"/>
    <w:rsid w:val="002A61CA"/>
    <w:rsid w:val="002A61D7"/>
    <w:rsid w:val="002A6403"/>
    <w:rsid w:val="002A66FD"/>
    <w:rsid w:val="002A670E"/>
    <w:rsid w:val="002A6728"/>
    <w:rsid w:val="002A6764"/>
    <w:rsid w:val="002A6932"/>
    <w:rsid w:val="002A6BBA"/>
    <w:rsid w:val="002A6D13"/>
    <w:rsid w:val="002A6E00"/>
    <w:rsid w:val="002A6F08"/>
    <w:rsid w:val="002A6F32"/>
    <w:rsid w:val="002A6FB7"/>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2B"/>
    <w:rsid w:val="002B4296"/>
    <w:rsid w:val="002B43F7"/>
    <w:rsid w:val="002B452E"/>
    <w:rsid w:val="002B4A3C"/>
    <w:rsid w:val="002B53A9"/>
    <w:rsid w:val="002B5524"/>
    <w:rsid w:val="002B5900"/>
    <w:rsid w:val="002B593B"/>
    <w:rsid w:val="002B594D"/>
    <w:rsid w:val="002B5998"/>
    <w:rsid w:val="002B5DE6"/>
    <w:rsid w:val="002B5E95"/>
    <w:rsid w:val="002B5EF0"/>
    <w:rsid w:val="002B65EA"/>
    <w:rsid w:val="002B668F"/>
    <w:rsid w:val="002B681A"/>
    <w:rsid w:val="002B6A9D"/>
    <w:rsid w:val="002B6AD2"/>
    <w:rsid w:val="002B6CCD"/>
    <w:rsid w:val="002B6D06"/>
    <w:rsid w:val="002B6F83"/>
    <w:rsid w:val="002B7262"/>
    <w:rsid w:val="002B756A"/>
    <w:rsid w:val="002B768B"/>
    <w:rsid w:val="002B77C4"/>
    <w:rsid w:val="002B77F2"/>
    <w:rsid w:val="002B7A14"/>
    <w:rsid w:val="002B7DA4"/>
    <w:rsid w:val="002B7E46"/>
    <w:rsid w:val="002C01D8"/>
    <w:rsid w:val="002C01FD"/>
    <w:rsid w:val="002C0210"/>
    <w:rsid w:val="002C037B"/>
    <w:rsid w:val="002C0722"/>
    <w:rsid w:val="002C07E0"/>
    <w:rsid w:val="002C0B51"/>
    <w:rsid w:val="002C0B81"/>
    <w:rsid w:val="002C0D62"/>
    <w:rsid w:val="002C0E12"/>
    <w:rsid w:val="002C10CD"/>
    <w:rsid w:val="002C1299"/>
    <w:rsid w:val="002C137F"/>
    <w:rsid w:val="002C13EA"/>
    <w:rsid w:val="002C16E0"/>
    <w:rsid w:val="002C17FC"/>
    <w:rsid w:val="002C2207"/>
    <w:rsid w:val="002C227C"/>
    <w:rsid w:val="002C24B5"/>
    <w:rsid w:val="002C255A"/>
    <w:rsid w:val="002C2566"/>
    <w:rsid w:val="002C291A"/>
    <w:rsid w:val="002C2A8E"/>
    <w:rsid w:val="002C2CF7"/>
    <w:rsid w:val="002C2EB1"/>
    <w:rsid w:val="002C3330"/>
    <w:rsid w:val="002C3594"/>
    <w:rsid w:val="002C368C"/>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956"/>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C66"/>
    <w:rsid w:val="002D1DAC"/>
    <w:rsid w:val="002D21CC"/>
    <w:rsid w:val="002D224A"/>
    <w:rsid w:val="002D23F6"/>
    <w:rsid w:val="002D25BB"/>
    <w:rsid w:val="002D25C4"/>
    <w:rsid w:val="002D2B17"/>
    <w:rsid w:val="002D2C88"/>
    <w:rsid w:val="002D2E3C"/>
    <w:rsid w:val="002D2F76"/>
    <w:rsid w:val="002D2F81"/>
    <w:rsid w:val="002D2F99"/>
    <w:rsid w:val="002D2FEB"/>
    <w:rsid w:val="002D30FD"/>
    <w:rsid w:val="002D337F"/>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48"/>
    <w:rsid w:val="002D65A5"/>
    <w:rsid w:val="002D6822"/>
    <w:rsid w:val="002D6A93"/>
    <w:rsid w:val="002D70C0"/>
    <w:rsid w:val="002D7196"/>
    <w:rsid w:val="002D7349"/>
    <w:rsid w:val="002D7700"/>
    <w:rsid w:val="002D7855"/>
    <w:rsid w:val="002D7A56"/>
    <w:rsid w:val="002D7A89"/>
    <w:rsid w:val="002D7B6A"/>
    <w:rsid w:val="002D7BD2"/>
    <w:rsid w:val="002D7BF3"/>
    <w:rsid w:val="002D7CB0"/>
    <w:rsid w:val="002D7CCC"/>
    <w:rsid w:val="002D7E44"/>
    <w:rsid w:val="002D7E6D"/>
    <w:rsid w:val="002D7EA5"/>
    <w:rsid w:val="002E00A2"/>
    <w:rsid w:val="002E0A07"/>
    <w:rsid w:val="002E0C3F"/>
    <w:rsid w:val="002E0C6C"/>
    <w:rsid w:val="002E0CF5"/>
    <w:rsid w:val="002E0E8E"/>
    <w:rsid w:val="002E0EB6"/>
    <w:rsid w:val="002E0EB8"/>
    <w:rsid w:val="002E1437"/>
    <w:rsid w:val="002E14EA"/>
    <w:rsid w:val="002E1D33"/>
    <w:rsid w:val="002E20C1"/>
    <w:rsid w:val="002E20EF"/>
    <w:rsid w:val="002E2180"/>
    <w:rsid w:val="002E220E"/>
    <w:rsid w:val="002E2219"/>
    <w:rsid w:val="002E2476"/>
    <w:rsid w:val="002E24A1"/>
    <w:rsid w:val="002E2CC3"/>
    <w:rsid w:val="002E2F12"/>
    <w:rsid w:val="002E30DC"/>
    <w:rsid w:val="002E329B"/>
    <w:rsid w:val="002E332F"/>
    <w:rsid w:val="002E34A1"/>
    <w:rsid w:val="002E3ACF"/>
    <w:rsid w:val="002E3D43"/>
    <w:rsid w:val="002E455A"/>
    <w:rsid w:val="002E457D"/>
    <w:rsid w:val="002E4786"/>
    <w:rsid w:val="002E483F"/>
    <w:rsid w:val="002E4881"/>
    <w:rsid w:val="002E4D4F"/>
    <w:rsid w:val="002E4D63"/>
    <w:rsid w:val="002E4DD1"/>
    <w:rsid w:val="002E5173"/>
    <w:rsid w:val="002E5289"/>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95F"/>
    <w:rsid w:val="002F1A72"/>
    <w:rsid w:val="002F1AE3"/>
    <w:rsid w:val="002F1CE4"/>
    <w:rsid w:val="002F1F68"/>
    <w:rsid w:val="002F1FA6"/>
    <w:rsid w:val="002F2026"/>
    <w:rsid w:val="002F2203"/>
    <w:rsid w:val="002F2489"/>
    <w:rsid w:val="002F277E"/>
    <w:rsid w:val="002F2D68"/>
    <w:rsid w:val="002F3190"/>
    <w:rsid w:val="002F34BB"/>
    <w:rsid w:val="002F3598"/>
    <w:rsid w:val="002F38A4"/>
    <w:rsid w:val="002F3CF7"/>
    <w:rsid w:val="002F3D77"/>
    <w:rsid w:val="002F3DA8"/>
    <w:rsid w:val="002F4225"/>
    <w:rsid w:val="002F4253"/>
    <w:rsid w:val="002F44AE"/>
    <w:rsid w:val="002F45D2"/>
    <w:rsid w:val="002F474F"/>
    <w:rsid w:val="002F47E6"/>
    <w:rsid w:val="002F487E"/>
    <w:rsid w:val="002F4A2C"/>
    <w:rsid w:val="002F4B12"/>
    <w:rsid w:val="002F4BED"/>
    <w:rsid w:val="002F50D6"/>
    <w:rsid w:val="002F510B"/>
    <w:rsid w:val="002F51C8"/>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55"/>
    <w:rsid w:val="002F6DC3"/>
    <w:rsid w:val="002F716C"/>
    <w:rsid w:val="002F7237"/>
    <w:rsid w:val="002F744C"/>
    <w:rsid w:val="002F76F3"/>
    <w:rsid w:val="002F79C7"/>
    <w:rsid w:val="002F7CF2"/>
    <w:rsid w:val="002F7FB6"/>
    <w:rsid w:val="002F7FF9"/>
    <w:rsid w:val="0030005B"/>
    <w:rsid w:val="0030006E"/>
    <w:rsid w:val="0030017A"/>
    <w:rsid w:val="00300335"/>
    <w:rsid w:val="0030048E"/>
    <w:rsid w:val="003004C3"/>
    <w:rsid w:val="00300554"/>
    <w:rsid w:val="003005E7"/>
    <w:rsid w:val="0030074D"/>
    <w:rsid w:val="00300810"/>
    <w:rsid w:val="00300825"/>
    <w:rsid w:val="00300BEA"/>
    <w:rsid w:val="00300FB5"/>
    <w:rsid w:val="0030121A"/>
    <w:rsid w:val="003012B6"/>
    <w:rsid w:val="003012B8"/>
    <w:rsid w:val="00301389"/>
    <w:rsid w:val="00301790"/>
    <w:rsid w:val="00301917"/>
    <w:rsid w:val="00301E0E"/>
    <w:rsid w:val="00301F11"/>
    <w:rsid w:val="00301F53"/>
    <w:rsid w:val="00302074"/>
    <w:rsid w:val="00302101"/>
    <w:rsid w:val="00303078"/>
    <w:rsid w:val="003030EF"/>
    <w:rsid w:val="0030312E"/>
    <w:rsid w:val="003032CC"/>
    <w:rsid w:val="00303300"/>
    <w:rsid w:val="00303301"/>
    <w:rsid w:val="00303520"/>
    <w:rsid w:val="003038CB"/>
    <w:rsid w:val="00303A98"/>
    <w:rsid w:val="00303D15"/>
    <w:rsid w:val="00303D1F"/>
    <w:rsid w:val="00303D46"/>
    <w:rsid w:val="00304099"/>
    <w:rsid w:val="00304265"/>
    <w:rsid w:val="00304326"/>
    <w:rsid w:val="00304602"/>
    <w:rsid w:val="003048CE"/>
    <w:rsid w:val="003048DB"/>
    <w:rsid w:val="00304B9F"/>
    <w:rsid w:val="00304D6C"/>
    <w:rsid w:val="00305516"/>
    <w:rsid w:val="003058B8"/>
    <w:rsid w:val="003059E2"/>
    <w:rsid w:val="00305A6F"/>
    <w:rsid w:val="00305CCB"/>
    <w:rsid w:val="0030619D"/>
    <w:rsid w:val="003064FA"/>
    <w:rsid w:val="00306A6D"/>
    <w:rsid w:val="00306A77"/>
    <w:rsid w:val="00306E91"/>
    <w:rsid w:val="003070E0"/>
    <w:rsid w:val="00307180"/>
    <w:rsid w:val="00307282"/>
    <w:rsid w:val="003072B5"/>
    <w:rsid w:val="003077BD"/>
    <w:rsid w:val="003078DD"/>
    <w:rsid w:val="00307AFD"/>
    <w:rsid w:val="00307BDB"/>
    <w:rsid w:val="00307BE4"/>
    <w:rsid w:val="00307D97"/>
    <w:rsid w:val="00307DDC"/>
    <w:rsid w:val="00307F9E"/>
    <w:rsid w:val="0031027C"/>
    <w:rsid w:val="00310961"/>
    <w:rsid w:val="00310F27"/>
    <w:rsid w:val="00310F66"/>
    <w:rsid w:val="0031112B"/>
    <w:rsid w:val="003112DD"/>
    <w:rsid w:val="003112DF"/>
    <w:rsid w:val="00311405"/>
    <w:rsid w:val="00311620"/>
    <w:rsid w:val="00311709"/>
    <w:rsid w:val="00311802"/>
    <w:rsid w:val="003119C0"/>
    <w:rsid w:val="003120B1"/>
    <w:rsid w:val="003120ED"/>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1ED"/>
    <w:rsid w:val="003146A2"/>
    <w:rsid w:val="0031480F"/>
    <w:rsid w:val="00314D64"/>
    <w:rsid w:val="003151B7"/>
    <w:rsid w:val="003152B8"/>
    <w:rsid w:val="003152E6"/>
    <w:rsid w:val="003157A2"/>
    <w:rsid w:val="00315E83"/>
    <w:rsid w:val="003160BD"/>
    <w:rsid w:val="003161ED"/>
    <w:rsid w:val="0031674D"/>
    <w:rsid w:val="00316751"/>
    <w:rsid w:val="003168CC"/>
    <w:rsid w:val="003168F8"/>
    <w:rsid w:val="00316B6C"/>
    <w:rsid w:val="00316C09"/>
    <w:rsid w:val="00316C9F"/>
    <w:rsid w:val="00316D19"/>
    <w:rsid w:val="00316E53"/>
    <w:rsid w:val="00316F3B"/>
    <w:rsid w:val="00316FE0"/>
    <w:rsid w:val="003170B9"/>
    <w:rsid w:val="0031726C"/>
    <w:rsid w:val="003174C3"/>
    <w:rsid w:val="0031789A"/>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57"/>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3EF9"/>
    <w:rsid w:val="0032417F"/>
    <w:rsid w:val="0032419C"/>
    <w:rsid w:val="0032421C"/>
    <w:rsid w:val="003245A6"/>
    <w:rsid w:val="00324728"/>
    <w:rsid w:val="0032484F"/>
    <w:rsid w:val="00324903"/>
    <w:rsid w:val="003249E4"/>
    <w:rsid w:val="003250A9"/>
    <w:rsid w:val="003250D6"/>
    <w:rsid w:val="003255BA"/>
    <w:rsid w:val="003256CC"/>
    <w:rsid w:val="00325925"/>
    <w:rsid w:val="0032592C"/>
    <w:rsid w:val="00325A3C"/>
    <w:rsid w:val="003260C8"/>
    <w:rsid w:val="00326101"/>
    <w:rsid w:val="003263C2"/>
    <w:rsid w:val="0032651D"/>
    <w:rsid w:val="003268FC"/>
    <w:rsid w:val="00326FA3"/>
    <w:rsid w:val="003271A6"/>
    <w:rsid w:val="003279F5"/>
    <w:rsid w:val="00327B55"/>
    <w:rsid w:val="00327B78"/>
    <w:rsid w:val="00330454"/>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2A3"/>
    <w:rsid w:val="003324F8"/>
    <w:rsid w:val="0033271F"/>
    <w:rsid w:val="003327A5"/>
    <w:rsid w:val="00332988"/>
    <w:rsid w:val="00332B24"/>
    <w:rsid w:val="00332B83"/>
    <w:rsid w:val="00332EED"/>
    <w:rsid w:val="00333065"/>
    <w:rsid w:val="003333B0"/>
    <w:rsid w:val="003333EF"/>
    <w:rsid w:val="0033340C"/>
    <w:rsid w:val="00333551"/>
    <w:rsid w:val="0033363F"/>
    <w:rsid w:val="00333828"/>
    <w:rsid w:val="00333922"/>
    <w:rsid w:val="00333B24"/>
    <w:rsid w:val="00333DBD"/>
    <w:rsid w:val="003343B4"/>
    <w:rsid w:val="0033456A"/>
    <w:rsid w:val="003345E2"/>
    <w:rsid w:val="00334696"/>
    <w:rsid w:val="00334922"/>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ADB"/>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29B"/>
    <w:rsid w:val="0034130F"/>
    <w:rsid w:val="00341571"/>
    <w:rsid w:val="00341659"/>
    <w:rsid w:val="00341A2A"/>
    <w:rsid w:val="00341AFB"/>
    <w:rsid w:val="00341B89"/>
    <w:rsid w:val="00341C7E"/>
    <w:rsid w:val="00341E90"/>
    <w:rsid w:val="003421E4"/>
    <w:rsid w:val="0034225D"/>
    <w:rsid w:val="0034231F"/>
    <w:rsid w:val="003425C2"/>
    <w:rsid w:val="003425C8"/>
    <w:rsid w:val="0034297B"/>
    <w:rsid w:val="003429EC"/>
    <w:rsid w:val="00342E25"/>
    <w:rsid w:val="00343027"/>
    <w:rsid w:val="003430AE"/>
    <w:rsid w:val="003430C3"/>
    <w:rsid w:val="00343200"/>
    <w:rsid w:val="003432EB"/>
    <w:rsid w:val="003436EB"/>
    <w:rsid w:val="003437E3"/>
    <w:rsid w:val="0034388F"/>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83"/>
    <w:rsid w:val="003451A0"/>
    <w:rsid w:val="003453E1"/>
    <w:rsid w:val="00345415"/>
    <w:rsid w:val="003459C0"/>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7D5"/>
    <w:rsid w:val="003518B0"/>
    <w:rsid w:val="003518E1"/>
    <w:rsid w:val="00351B5B"/>
    <w:rsid w:val="00351BA9"/>
    <w:rsid w:val="00352214"/>
    <w:rsid w:val="003523C9"/>
    <w:rsid w:val="0035248E"/>
    <w:rsid w:val="00352531"/>
    <w:rsid w:val="00352745"/>
    <w:rsid w:val="003528EE"/>
    <w:rsid w:val="00352981"/>
    <w:rsid w:val="00352EB1"/>
    <w:rsid w:val="00352F61"/>
    <w:rsid w:val="00353037"/>
    <w:rsid w:val="00353144"/>
    <w:rsid w:val="00353262"/>
    <w:rsid w:val="003537EB"/>
    <w:rsid w:val="00353888"/>
    <w:rsid w:val="0035399E"/>
    <w:rsid w:val="00353A04"/>
    <w:rsid w:val="00353C8D"/>
    <w:rsid w:val="00353D2D"/>
    <w:rsid w:val="00353D7A"/>
    <w:rsid w:val="00354233"/>
    <w:rsid w:val="00354593"/>
    <w:rsid w:val="0035486B"/>
    <w:rsid w:val="00354A37"/>
    <w:rsid w:val="00354C7D"/>
    <w:rsid w:val="00354EEA"/>
    <w:rsid w:val="00355101"/>
    <w:rsid w:val="003551B1"/>
    <w:rsid w:val="0035537F"/>
    <w:rsid w:val="003553D4"/>
    <w:rsid w:val="003553EA"/>
    <w:rsid w:val="003554AD"/>
    <w:rsid w:val="00355525"/>
    <w:rsid w:val="003556A2"/>
    <w:rsid w:val="003558C4"/>
    <w:rsid w:val="00355B2E"/>
    <w:rsid w:val="00355B56"/>
    <w:rsid w:val="00355CE0"/>
    <w:rsid w:val="0035645E"/>
    <w:rsid w:val="003564B1"/>
    <w:rsid w:val="00356536"/>
    <w:rsid w:val="003566E0"/>
    <w:rsid w:val="003568F9"/>
    <w:rsid w:val="00356A5C"/>
    <w:rsid w:val="00356B16"/>
    <w:rsid w:val="00356B49"/>
    <w:rsid w:val="00356BBC"/>
    <w:rsid w:val="00356CF6"/>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F"/>
    <w:rsid w:val="00362B05"/>
    <w:rsid w:val="00362B42"/>
    <w:rsid w:val="00362D1A"/>
    <w:rsid w:val="00362F09"/>
    <w:rsid w:val="00363092"/>
    <w:rsid w:val="003630C0"/>
    <w:rsid w:val="00363609"/>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7E2"/>
    <w:rsid w:val="00365B5A"/>
    <w:rsid w:val="00365D6B"/>
    <w:rsid w:val="00365DF4"/>
    <w:rsid w:val="00365FD3"/>
    <w:rsid w:val="003667F3"/>
    <w:rsid w:val="00366805"/>
    <w:rsid w:val="0036683B"/>
    <w:rsid w:val="0036689E"/>
    <w:rsid w:val="00366BFF"/>
    <w:rsid w:val="003670DC"/>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20"/>
    <w:rsid w:val="00371258"/>
    <w:rsid w:val="0037134D"/>
    <w:rsid w:val="003713E6"/>
    <w:rsid w:val="0037157B"/>
    <w:rsid w:val="00371699"/>
    <w:rsid w:val="00371788"/>
    <w:rsid w:val="00371859"/>
    <w:rsid w:val="003719AE"/>
    <w:rsid w:val="00371A3F"/>
    <w:rsid w:val="00371BF6"/>
    <w:rsid w:val="00371CC3"/>
    <w:rsid w:val="00371E81"/>
    <w:rsid w:val="00371FD0"/>
    <w:rsid w:val="003721BD"/>
    <w:rsid w:val="0037241E"/>
    <w:rsid w:val="00372554"/>
    <w:rsid w:val="003725EB"/>
    <w:rsid w:val="003726FD"/>
    <w:rsid w:val="003727FC"/>
    <w:rsid w:val="00372CD2"/>
    <w:rsid w:val="00372F19"/>
    <w:rsid w:val="00372F25"/>
    <w:rsid w:val="00372FF0"/>
    <w:rsid w:val="003730DD"/>
    <w:rsid w:val="0037320D"/>
    <w:rsid w:val="00373290"/>
    <w:rsid w:val="003734D1"/>
    <w:rsid w:val="003735EE"/>
    <w:rsid w:val="00373727"/>
    <w:rsid w:val="00373879"/>
    <w:rsid w:val="003738D9"/>
    <w:rsid w:val="00373B0C"/>
    <w:rsid w:val="00373B2C"/>
    <w:rsid w:val="00373BD0"/>
    <w:rsid w:val="00373C7C"/>
    <w:rsid w:val="00373EAB"/>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EF5"/>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2BF"/>
    <w:rsid w:val="0038189B"/>
    <w:rsid w:val="00381D38"/>
    <w:rsid w:val="00381D6D"/>
    <w:rsid w:val="00381E25"/>
    <w:rsid w:val="00381EB8"/>
    <w:rsid w:val="003829FF"/>
    <w:rsid w:val="00382D07"/>
    <w:rsid w:val="00382EBE"/>
    <w:rsid w:val="00383317"/>
    <w:rsid w:val="003834DF"/>
    <w:rsid w:val="00383629"/>
    <w:rsid w:val="00383673"/>
    <w:rsid w:val="003838BF"/>
    <w:rsid w:val="003838C7"/>
    <w:rsid w:val="00383B83"/>
    <w:rsid w:val="0038411D"/>
    <w:rsid w:val="003841B5"/>
    <w:rsid w:val="00384392"/>
    <w:rsid w:val="003846DD"/>
    <w:rsid w:val="003847D5"/>
    <w:rsid w:val="003848C6"/>
    <w:rsid w:val="003849C9"/>
    <w:rsid w:val="00384B4E"/>
    <w:rsid w:val="00384B7D"/>
    <w:rsid w:val="00384C0B"/>
    <w:rsid w:val="00384DC4"/>
    <w:rsid w:val="00384E48"/>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6E4E"/>
    <w:rsid w:val="00387195"/>
    <w:rsid w:val="00387570"/>
    <w:rsid w:val="00390A98"/>
    <w:rsid w:val="003911B8"/>
    <w:rsid w:val="00391290"/>
    <w:rsid w:val="0039130A"/>
    <w:rsid w:val="0039136A"/>
    <w:rsid w:val="003914FB"/>
    <w:rsid w:val="0039160C"/>
    <w:rsid w:val="00391616"/>
    <w:rsid w:val="00391AB5"/>
    <w:rsid w:val="00391DD1"/>
    <w:rsid w:val="00391E2E"/>
    <w:rsid w:val="00392201"/>
    <w:rsid w:val="00392323"/>
    <w:rsid w:val="003923FE"/>
    <w:rsid w:val="0039245B"/>
    <w:rsid w:val="00392518"/>
    <w:rsid w:val="00392894"/>
    <w:rsid w:val="00392930"/>
    <w:rsid w:val="00392D12"/>
    <w:rsid w:val="00392D5C"/>
    <w:rsid w:val="00392E9D"/>
    <w:rsid w:val="00392F5D"/>
    <w:rsid w:val="00393068"/>
    <w:rsid w:val="00393BBF"/>
    <w:rsid w:val="00393E19"/>
    <w:rsid w:val="00393EF2"/>
    <w:rsid w:val="0039424A"/>
    <w:rsid w:val="0039426C"/>
    <w:rsid w:val="0039453C"/>
    <w:rsid w:val="003947B1"/>
    <w:rsid w:val="003947CB"/>
    <w:rsid w:val="00394984"/>
    <w:rsid w:val="00394A5B"/>
    <w:rsid w:val="00394A72"/>
    <w:rsid w:val="00394C6D"/>
    <w:rsid w:val="00394D6A"/>
    <w:rsid w:val="00394F35"/>
    <w:rsid w:val="00395115"/>
    <w:rsid w:val="0039532E"/>
    <w:rsid w:val="003954AE"/>
    <w:rsid w:val="003954BF"/>
    <w:rsid w:val="0039561E"/>
    <w:rsid w:val="003956E2"/>
    <w:rsid w:val="00395829"/>
    <w:rsid w:val="00395C70"/>
    <w:rsid w:val="00395D26"/>
    <w:rsid w:val="003964C8"/>
    <w:rsid w:val="00396600"/>
    <w:rsid w:val="003968FF"/>
    <w:rsid w:val="003969DC"/>
    <w:rsid w:val="00396A49"/>
    <w:rsid w:val="00396A59"/>
    <w:rsid w:val="00396AAE"/>
    <w:rsid w:val="00396F5A"/>
    <w:rsid w:val="00397031"/>
    <w:rsid w:val="00397102"/>
    <w:rsid w:val="003971ED"/>
    <w:rsid w:val="00397215"/>
    <w:rsid w:val="003972FC"/>
    <w:rsid w:val="00397357"/>
    <w:rsid w:val="00397826"/>
    <w:rsid w:val="0039782F"/>
    <w:rsid w:val="00397B61"/>
    <w:rsid w:val="00397E10"/>
    <w:rsid w:val="00397E49"/>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3F53"/>
    <w:rsid w:val="003A4026"/>
    <w:rsid w:val="003A41AB"/>
    <w:rsid w:val="003A4923"/>
    <w:rsid w:val="003A4A86"/>
    <w:rsid w:val="003A4B82"/>
    <w:rsid w:val="003A4C26"/>
    <w:rsid w:val="003A4F0B"/>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765"/>
    <w:rsid w:val="003A7AE2"/>
    <w:rsid w:val="003A7B08"/>
    <w:rsid w:val="003B0177"/>
    <w:rsid w:val="003B0295"/>
    <w:rsid w:val="003B0331"/>
    <w:rsid w:val="003B03CB"/>
    <w:rsid w:val="003B0838"/>
    <w:rsid w:val="003B0A9D"/>
    <w:rsid w:val="003B0C43"/>
    <w:rsid w:val="003B0C64"/>
    <w:rsid w:val="003B0D5E"/>
    <w:rsid w:val="003B0D78"/>
    <w:rsid w:val="003B0D97"/>
    <w:rsid w:val="003B0FA7"/>
    <w:rsid w:val="003B132D"/>
    <w:rsid w:val="003B163B"/>
    <w:rsid w:val="003B199E"/>
    <w:rsid w:val="003B1B4B"/>
    <w:rsid w:val="003B1D25"/>
    <w:rsid w:val="003B2093"/>
    <w:rsid w:val="003B2407"/>
    <w:rsid w:val="003B2457"/>
    <w:rsid w:val="003B263F"/>
    <w:rsid w:val="003B27AB"/>
    <w:rsid w:val="003B2852"/>
    <w:rsid w:val="003B285E"/>
    <w:rsid w:val="003B2BF0"/>
    <w:rsid w:val="003B2CFD"/>
    <w:rsid w:val="003B318A"/>
    <w:rsid w:val="003B345C"/>
    <w:rsid w:val="003B3820"/>
    <w:rsid w:val="003B3DF3"/>
    <w:rsid w:val="003B3F51"/>
    <w:rsid w:val="003B3F6D"/>
    <w:rsid w:val="003B4045"/>
    <w:rsid w:val="003B4285"/>
    <w:rsid w:val="003B4412"/>
    <w:rsid w:val="003B442A"/>
    <w:rsid w:val="003B463B"/>
    <w:rsid w:val="003B4B69"/>
    <w:rsid w:val="003B4CA2"/>
    <w:rsid w:val="003B56CB"/>
    <w:rsid w:val="003B595F"/>
    <w:rsid w:val="003B5E20"/>
    <w:rsid w:val="003B63BD"/>
    <w:rsid w:val="003B6782"/>
    <w:rsid w:val="003B6BB8"/>
    <w:rsid w:val="003B6E10"/>
    <w:rsid w:val="003B6FD0"/>
    <w:rsid w:val="003B6FDE"/>
    <w:rsid w:val="003B734B"/>
    <w:rsid w:val="003B735F"/>
    <w:rsid w:val="003B7AC1"/>
    <w:rsid w:val="003B7F18"/>
    <w:rsid w:val="003B7F55"/>
    <w:rsid w:val="003B7FAA"/>
    <w:rsid w:val="003B7FCB"/>
    <w:rsid w:val="003C0365"/>
    <w:rsid w:val="003C054C"/>
    <w:rsid w:val="003C06B1"/>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264"/>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96A"/>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10"/>
    <w:rsid w:val="003C7827"/>
    <w:rsid w:val="003C7B1D"/>
    <w:rsid w:val="003C7BA1"/>
    <w:rsid w:val="003C7EE3"/>
    <w:rsid w:val="003C7F73"/>
    <w:rsid w:val="003C7F8E"/>
    <w:rsid w:val="003D0700"/>
    <w:rsid w:val="003D0727"/>
    <w:rsid w:val="003D0B3A"/>
    <w:rsid w:val="003D0C67"/>
    <w:rsid w:val="003D1033"/>
    <w:rsid w:val="003D11C3"/>
    <w:rsid w:val="003D1280"/>
    <w:rsid w:val="003D14A4"/>
    <w:rsid w:val="003D14DB"/>
    <w:rsid w:val="003D160B"/>
    <w:rsid w:val="003D17ED"/>
    <w:rsid w:val="003D1856"/>
    <w:rsid w:val="003D1A14"/>
    <w:rsid w:val="003D1B21"/>
    <w:rsid w:val="003D1F0B"/>
    <w:rsid w:val="003D2156"/>
    <w:rsid w:val="003D22CB"/>
    <w:rsid w:val="003D2761"/>
    <w:rsid w:val="003D28DF"/>
    <w:rsid w:val="003D2C63"/>
    <w:rsid w:val="003D2EED"/>
    <w:rsid w:val="003D305D"/>
    <w:rsid w:val="003D3401"/>
    <w:rsid w:val="003D35BA"/>
    <w:rsid w:val="003D35ED"/>
    <w:rsid w:val="003D3C1D"/>
    <w:rsid w:val="003D3CAE"/>
    <w:rsid w:val="003D40BD"/>
    <w:rsid w:val="003D45F9"/>
    <w:rsid w:val="003D4813"/>
    <w:rsid w:val="003D4FE6"/>
    <w:rsid w:val="003D50F5"/>
    <w:rsid w:val="003D51E3"/>
    <w:rsid w:val="003D522A"/>
    <w:rsid w:val="003D562D"/>
    <w:rsid w:val="003D56B3"/>
    <w:rsid w:val="003D56F0"/>
    <w:rsid w:val="003D59DD"/>
    <w:rsid w:val="003D5A10"/>
    <w:rsid w:val="003D5CDD"/>
    <w:rsid w:val="003D5D63"/>
    <w:rsid w:val="003D6147"/>
    <w:rsid w:val="003D6392"/>
    <w:rsid w:val="003D63EE"/>
    <w:rsid w:val="003D64D3"/>
    <w:rsid w:val="003D658C"/>
    <w:rsid w:val="003D66B2"/>
    <w:rsid w:val="003D66FA"/>
    <w:rsid w:val="003D6A02"/>
    <w:rsid w:val="003D6B85"/>
    <w:rsid w:val="003D6E9A"/>
    <w:rsid w:val="003D6FDA"/>
    <w:rsid w:val="003D70A3"/>
    <w:rsid w:val="003D7511"/>
    <w:rsid w:val="003D756C"/>
    <w:rsid w:val="003D79F8"/>
    <w:rsid w:val="003D7BC9"/>
    <w:rsid w:val="003D7D16"/>
    <w:rsid w:val="003D7DD6"/>
    <w:rsid w:val="003D7E16"/>
    <w:rsid w:val="003D7FC5"/>
    <w:rsid w:val="003E00D5"/>
    <w:rsid w:val="003E0372"/>
    <w:rsid w:val="003E03EE"/>
    <w:rsid w:val="003E08D1"/>
    <w:rsid w:val="003E091E"/>
    <w:rsid w:val="003E0AEE"/>
    <w:rsid w:val="003E0B6E"/>
    <w:rsid w:val="003E0DAD"/>
    <w:rsid w:val="003E10AC"/>
    <w:rsid w:val="003E115B"/>
    <w:rsid w:val="003E115F"/>
    <w:rsid w:val="003E131A"/>
    <w:rsid w:val="003E1D53"/>
    <w:rsid w:val="003E1D88"/>
    <w:rsid w:val="003E23B2"/>
    <w:rsid w:val="003E242A"/>
    <w:rsid w:val="003E292A"/>
    <w:rsid w:val="003E2954"/>
    <w:rsid w:val="003E2AC6"/>
    <w:rsid w:val="003E2EA6"/>
    <w:rsid w:val="003E32AD"/>
    <w:rsid w:val="003E3397"/>
    <w:rsid w:val="003E33C6"/>
    <w:rsid w:val="003E39CE"/>
    <w:rsid w:val="003E3BC5"/>
    <w:rsid w:val="003E3C3C"/>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A7"/>
    <w:rsid w:val="003E6ABE"/>
    <w:rsid w:val="003E6DC4"/>
    <w:rsid w:val="003E6F74"/>
    <w:rsid w:val="003E6F87"/>
    <w:rsid w:val="003E77AA"/>
    <w:rsid w:val="003E7948"/>
    <w:rsid w:val="003E7A8F"/>
    <w:rsid w:val="003E7E1C"/>
    <w:rsid w:val="003F0624"/>
    <w:rsid w:val="003F0A41"/>
    <w:rsid w:val="003F0EA1"/>
    <w:rsid w:val="003F0EAB"/>
    <w:rsid w:val="003F100F"/>
    <w:rsid w:val="003F1024"/>
    <w:rsid w:val="003F1487"/>
    <w:rsid w:val="003F1774"/>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09"/>
    <w:rsid w:val="003F3D8C"/>
    <w:rsid w:val="003F3E47"/>
    <w:rsid w:val="003F414C"/>
    <w:rsid w:val="003F427B"/>
    <w:rsid w:val="003F4705"/>
    <w:rsid w:val="003F474F"/>
    <w:rsid w:val="003F497F"/>
    <w:rsid w:val="003F49E6"/>
    <w:rsid w:val="003F4BAE"/>
    <w:rsid w:val="003F4C83"/>
    <w:rsid w:val="003F4CB5"/>
    <w:rsid w:val="003F5576"/>
    <w:rsid w:val="003F569F"/>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65C"/>
    <w:rsid w:val="003F7767"/>
    <w:rsid w:val="003F78FA"/>
    <w:rsid w:val="003F79AB"/>
    <w:rsid w:val="003F7A10"/>
    <w:rsid w:val="003F7B68"/>
    <w:rsid w:val="003F7B92"/>
    <w:rsid w:val="003F7BDE"/>
    <w:rsid w:val="003F7F8D"/>
    <w:rsid w:val="004003EB"/>
    <w:rsid w:val="004004D4"/>
    <w:rsid w:val="00400567"/>
    <w:rsid w:val="0040061D"/>
    <w:rsid w:val="0040062E"/>
    <w:rsid w:val="0040084E"/>
    <w:rsid w:val="0040086B"/>
    <w:rsid w:val="0040088A"/>
    <w:rsid w:val="00400959"/>
    <w:rsid w:val="00400CA3"/>
    <w:rsid w:val="00400D9C"/>
    <w:rsid w:val="00400ED7"/>
    <w:rsid w:val="00400FAA"/>
    <w:rsid w:val="004010D2"/>
    <w:rsid w:val="0040110D"/>
    <w:rsid w:val="004013F2"/>
    <w:rsid w:val="004016CC"/>
    <w:rsid w:val="00401D48"/>
    <w:rsid w:val="00401DE5"/>
    <w:rsid w:val="00401F0C"/>
    <w:rsid w:val="00401F2C"/>
    <w:rsid w:val="00401FB7"/>
    <w:rsid w:val="00402009"/>
    <w:rsid w:val="004020B2"/>
    <w:rsid w:val="00402120"/>
    <w:rsid w:val="004023BD"/>
    <w:rsid w:val="00402520"/>
    <w:rsid w:val="004026C1"/>
    <w:rsid w:val="00402BA1"/>
    <w:rsid w:val="00402C68"/>
    <w:rsid w:val="00402D79"/>
    <w:rsid w:val="0040306E"/>
    <w:rsid w:val="00403192"/>
    <w:rsid w:val="004035DC"/>
    <w:rsid w:val="0040376A"/>
    <w:rsid w:val="004038A6"/>
    <w:rsid w:val="00403929"/>
    <w:rsid w:val="00403CA6"/>
    <w:rsid w:val="00403F8F"/>
    <w:rsid w:val="004040E0"/>
    <w:rsid w:val="004041E1"/>
    <w:rsid w:val="00404281"/>
    <w:rsid w:val="00404433"/>
    <w:rsid w:val="00404520"/>
    <w:rsid w:val="00404A90"/>
    <w:rsid w:val="00404C5D"/>
    <w:rsid w:val="00404E2D"/>
    <w:rsid w:val="00404E54"/>
    <w:rsid w:val="00404EC0"/>
    <w:rsid w:val="0040516F"/>
    <w:rsid w:val="00405255"/>
    <w:rsid w:val="00405269"/>
    <w:rsid w:val="004053CF"/>
    <w:rsid w:val="00405441"/>
    <w:rsid w:val="004054CE"/>
    <w:rsid w:val="0040599D"/>
    <w:rsid w:val="00405A56"/>
    <w:rsid w:val="00405A8F"/>
    <w:rsid w:val="00405BCE"/>
    <w:rsid w:val="00405E57"/>
    <w:rsid w:val="00406168"/>
    <w:rsid w:val="004061AD"/>
    <w:rsid w:val="004061EC"/>
    <w:rsid w:val="004062C3"/>
    <w:rsid w:val="0040683F"/>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BF"/>
    <w:rsid w:val="004102D9"/>
    <w:rsid w:val="0041034A"/>
    <w:rsid w:val="004105BD"/>
    <w:rsid w:val="00410656"/>
    <w:rsid w:val="00410BFF"/>
    <w:rsid w:val="00410D93"/>
    <w:rsid w:val="00410EFF"/>
    <w:rsid w:val="0041118C"/>
    <w:rsid w:val="004111AA"/>
    <w:rsid w:val="00411533"/>
    <w:rsid w:val="0041173B"/>
    <w:rsid w:val="00411DE9"/>
    <w:rsid w:val="00411EF5"/>
    <w:rsid w:val="004120BB"/>
    <w:rsid w:val="004121D2"/>
    <w:rsid w:val="00412505"/>
    <w:rsid w:val="00412567"/>
    <w:rsid w:val="00412604"/>
    <w:rsid w:val="00412D47"/>
    <w:rsid w:val="00412F34"/>
    <w:rsid w:val="00413148"/>
    <w:rsid w:val="004131B5"/>
    <w:rsid w:val="004138BE"/>
    <w:rsid w:val="00413A73"/>
    <w:rsid w:val="00413B05"/>
    <w:rsid w:val="00413E8A"/>
    <w:rsid w:val="00414162"/>
    <w:rsid w:val="00414247"/>
    <w:rsid w:val="004145D3"/>
    <w:rsid w:val="004145D5"/>
    <w:rsid w:val="00414C48"/>
    <w:rsid w:val="004150DF"/>
    <w:rsid w:val="0041519F"/>
    <w:rsid w:val="0041520D"/>
    <w:rsid w:val="00415333"/>
    <w:rsid w:val="004153E2"/>
    <w:rsid w:val="0041559D"/>
    <w:rsid w:val="00415B11"/>
    <w:rsid w:val="00415CB3"/>
    <w:rsid w:val="00415E88"/>
    <w:rsid w:val="00415EAC"/>
    <w:rsid w:val="00415F91"/>
    <w:rsid w:val="00416030"/>
    <w:rsid w:val="0041642C"/>
    <w:rsid w:val="00416525"/>
    <w:rsid w:val="00416995"/>
    <w:rsid w:val="00416DF3"/>
    <w:rsid w:val="00417239"/>
    <w:rsid w:val="0041757B"/>
    <w:rsid w:val="00417631"/>
    <w:rsid w:val="004177A0"/>
    <w:rsid w:val="00417969"/>
    <w:rsid w:val="00417AEA"/>
    <w:rsid w:val="00417DB0"/>
    <w:rsid w:val="00417E0E"/>
    <w:rsid w:val="00417E95"/>
    <w:rsid w:val="0042011A"/>
    <w:rsid w:val="004204DF"/>
    <w:rsid w:val="004206A8"/>
    <w:rsid w:val="0042076E"/>
    <w:rsid w:val="004208C6"/>
    <w:rsid w:val="00420A75"/>
    <w:rsid w:val="004210F4"/>
    <w:rsid w:val="0042139B"/>
    <w:rsid w:val="004213BE"/>
    <w:rsid w:val="00421623"/>
    <w:rsid w:val="0042169E"/>
    <w:rsid w:val="00421C03"/>
    <w:rsid w:val="00421C3A"/>
    <w:rsid w:val="00422445"/>
    <w:rsid w:val="0042249C"/>
    <w:rsid w:val="00422694"/>
    <w:rsid w:val="004227C1"/>
    <w:rsid w:val="00422C40"/>
    <w:rsid w:val="00422F43"/>
    <w:rsid w:val="00422FDD"/>
    <w:rsid w:val="00423137"/>
    <w:rsid w:val="0042319C"/>
    <w:rsid w:val="004231BC"/>
    <w:rsid w:val="00423517"/>
    <w:rsid w:val="00423890"/>
    <w:rsid w:val="00423CF7"/>
    <w:rsid w:val="00423DE4"/>
    <w:rsid w:val="0042421F"/>
    <w:rsid w:val="00424638"/>
    <w:rsid w:val="00424F33"/>
    <w:rsid w:val="004250AA"/>
    <w:rsid w:val="00425499"/>
    <w:rsid w:val="004254F3"/>
    <w:rsid w:val="00425DBC"/>
    <w:rsid w:val="00425EA5"/>
    <w:rsid w:val="0042612B"/>
    <w:rsid w:val="004264E4"/>
    <w:rsid w:val="004264EB"/>
    <w:rsid w:val="004268CD"/>
    <w:rsid w:val="004269E3"/>
    <w:rsid w:val="00426AC3"/>
    <w:rsid w:val="00427134"/>
    <w:rsid w:val="0042713C"/>
    <w:rsid w:val="004272C0"/>
    <w:rsid w:val="0042743E"/>
    <w:rsid w:val="004276C0"/>
    <w:rsid w:val="0042772C"/>
    <w:rsid w:val="004279FA"/>
    <w:rsid w:val="004279FF"/>
    <w:rsid w:val="00427ACC"/>
    <w:rsid w:val="00427AF2"/>
    <w:rsid w:val="00427B83"/>
    <w:rsid w:val="0043007A"/>
    <w:rsid w:val="0043008C"/>
    <w:rsid w:val="004300FA"/>
    <w:rsid w:val="00430494"/>
    <w:rsid w:val="004305AA"/>
    <w:rsid w:val="004305B7"/>
    <w:rsid w:val="004306EB"/>
    <w:rsid w:val="0043072D"/>
    <w:rsid w:val="00430792"/>
    <w:rsid w:val="004307C6"/>
    <w:rsid w:val="004307EA"/>
    <w:rsid w:val="00430B1C"/>
    <w:rsid w:val="00430C77"/>
    <w:rsid w:val="00430C94"/>
    <w:rsid w:val="00430E7B"/>
    <w:rsid w:val="00431195"/>
    <w:rsid w:val="0043157E"/>
    <w:rsid w:val="0043165A"/>
    <w:rsid w:val="004316A1"/>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47"/>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155"/>
    <w:rsid w:val="00436339"/>
    <w:rsid w:val="00436450"/>
    <w:rsid w:val="004365CE"/>
    <w:rsid w:val="004368C9"/>
    <w:rsid w:val="004368CE"/>
    <w:rsid w:val="00436B1A"/>
    <w:rsid w:val="00436D68"/>
    <w:rsid w:val="00436EEC"/>
    <w:rsid w:val="0043733C"/>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11"/>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938"/>
    <w:rsid w:val="00444E24"/>
    <w:rsid w:val="00444F26"/>
    <w:rsid w:val="00444FA1"/>
    <w:rsid w:val="004450BB"/>
    <w:rsid w:val="004452D3"/>
    <w:rsid w:val="0044579F"/>
    <w:rsid w:val="004457B8"/>
    <w:rsid w:val="00445875"/>
    <w:rsid w:val="004458CE"/>
    <w:rsid w:val="00445974"/>
    <w:rsid w:val="00445985"/>
    <w:rsid w:val="004459D5"/>
    <w:rsid w:val="004459DD"/>
    <w:rsid w:val="00445A3B"/>
    <w:rsid w:val="00445B48"/>
    <w:rsid w:val="00445C65"/>
    <w:rsid w:val="00445CD5"/>
    <w:rsid w:val="00445EDD"/>
    <w:rsid w:val="00446016"/>
    <w:rsid w:val="00446241"/>
    <w:rsid w:val="0044660C"/>
    <w:rsid w:val="004466EC"/>
    <w:rsid w:val="00446795"/>
    <w:rsid w:val="0044686B"/>
    <w:rsid w:val="0044687B"/>
    <w:rsid w:val="00446CF9"/>
    <w:rsid w:val="00446D82"/>
    <w:rsid w:val="00447627"/>
    <w:rsid w:val="00447750"/>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0E1E"/>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2E3C"/>
    <w:rsid w:val="00453479"/>
    <w:rsid w:val="0045354A"/>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D1D"/>
    <w:rsid w:val="00456F46"/>
    <w:rsid w:val="00456F93"/>
    <w:rsid w:val="00457082"/>
    <w:rsid w:val="00457085"/>
    <w:rsid w:val="00457389"/>
    <w:rsid w:val="00457857"/>
    <w:rsid w:val="00457AAD"/>
    <w:rsid w:val="00457AAF"/>
    <w:rsid w:val="00457EC0"/>
    <w:rsid w:val="0046012A"/>
    <w:rsid w:val="00460172"/>
    <w:rsid w:val="004608B2"/>
    <w:rsid w:val="004608B9"/>
    <w:rsid w:val="00460941"/>
    <w:rsid w:val="00460B11"/>
    <w:rsid w:val="00460C54"/>
    <w:rsid w:val="00460CB8"/>
    <w:rsid w:val="00460D2F"/>
    <w:rsid w:val="004615E9"/>
    <w:rsid w:val="00461909"/>
    <w:rsid w:val="004619C3"/>
    <w:rsid w:val="00461B09"/>
    <w:rsid w:val="00461B0F"/>
    <w:rsid w:val="00461E1F"/>
    <w:rsid w:val="0046206B"/>
    <w:rsid w:val="00462087"/>
    <w:rsid w:val="004622DF"/>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4"/>
    <w:rsid w:val="00463BAC"/>
    <w:rsid w:val="00463BB5"/>
    <w:rsid w:val="00463BC6"/>
    <w:rsid w:val="00463EBD"/>
    <w:rsid w:val="00463FA6"/>
    <w:rsid w:val="0046434C"/>
    <w:rsid w:val="004643FF"/>
    <w:rsid w:val="0046452B"/>
    <w:rsid w:val="004645B4"/>
    <w:rsid w:val="004645C4"/>
    <w:rsid w:val="0046460E"/>
    <w:rsid w:val="00464AFE"/>
    <w:rsid w:val="00464EFE"/>
    <w:rsid w:val="00465075"/>
    <w:rsid w:val="00465157"/>
    <w:rsid w:val="0046531D"/>
    <w:rsid w:val="00465647"/>
    <w:rsid w:val="00465698"/>
    <w:rsid w:val="00465700"/>
    <w:rsid w:val="004657DA"/>
    <w:rsid w:val="00465C1E"/>
    <w:rsid w:val="00465DD3"/>
    <w:rsid w:val="00465F31"/>
    <w:rsid w:val="00466051"/>
    <w:rsid w:val="004660C6"/>
    <w:rsid w:val="00466812"/>
    <w:rsid w:val="004668BF"/>
    <w:rsid w:val="00466D96"/>
    <w:rsid w:val="00466DAE"/>
    <w:rsid w:val="00466F3A"/>
    <w:rsid w:val="00466FE1"/>
    <w:rsid w:val="00467234"/>
    <w:rsid w:val="0046728D"/>
    <w:rsid w:val="004674DD"/>
    <w:rsid w:val="00467631"/>
    <w:rsid w:val="0046770C"/>
    <w:rsid w:val="00467948"/>
    <w:rsid w:val="00467956"/>
    <w:rsid w:val="004679CA"/>
    <w:rsid w:val="00467A3D"/>
    <w:rsid w:val="00467B0A"/>
    <w:rsid w:val="00467BC5"/>
    <w:rsid w:val="00467CFA"/>
    <w:rsid w:val="00467F77"/>
    <w:rsid w:val="00470043"/>
    <w:rsid w:val="0047021F"/>
    <w:rsid w:val="0047028A"/>
    <w:rsid w:val="00470298"/>
    <w:rsid w:val="00470378"/>
    <w:rsid w:val="00470395"/>
    <w:rsid w:val="00470467"/>
    <w:rsid w:val="00470473"/>
    <w:rsid w:val="004704AB"/>
    <w:rsid w:val="00470614"/>
    <w:rsid w:val="004707A3"/>
    <w:rsid w:val="004707B8"/>
    <w:rsid w:val="00470A95"/>
    <w:rsid w:val="00470C65"/>
    <w:rsid w:val="00470F22"/>
    <w:rsid w:val="0047103B"/>
    <w:rsid w:val="004711D9"/>
    <w:rsid w:val="004712DD"/>
    <w:rsid w:val="00471975"/>
    <w:rsid w:val="00471E0A"/>
    <w:rsid w:val="00471E97"/>
    <w:rsid w:val="00471F08"/>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7E"/>
    <w:rsid w:val="004756DC"/>
    <w:rsid w:val="00475786"/>
    <w:rsid w:val="00475892"/>
    <w:rsid w:val="004758AF"/>
    <w:rsid w:val="00475A66"/>
    <w:rsid w:val="00475AA4"/>
    <w:rsid w:val="00475D08"/>
    <w:rsid w:val="00475DB6"/>
    <w:rsid w:val="00475E90"/>
    <w:rsid w:val="0047646C"/>
    <w:rsid w:val="00476944"/>
    <w:rsid w:val="00476A75"/>
    <w:rsid w:val="00476CD8"/>
    <w:rsid w:val="00476E1F"/>
    <w:rsid w:val="00476E3E"/>
    <w:rsid w:val="004770AF"/>
    <w:rsid w:val="004771A4"/>
    <w:rsid w:val="00477349"/>
    <w:rsid w:val="00477659"/>
    <w:rsid w:val="004776C9"/>
    <w:rsid w:val="00477B92"/>
    <w:rsid w:val="0048008A"/>
    <w:rsid w:val="004802EF"/>
    <w:rsid w:val="0048048B"/>
    <w:rsid w:val="00480855"/>
    <w:rsid w:val="00480A59"/>
    <w:rsid w:val="00480B9D"/>
    <w:rsid w:val="00480C40"/>
    <w:rsid w:val="00480E04"/>
    <w:rsid w:val="00480E60"/>
    <w:rsid w:val="00481534"/>
    <w:rsid w:val="004816C9"/>
    <w:rsid w:val="00481A0E"/>
    <w:rsid w:val="00481C5E"/>
    <w:rsid w:val="00481C9D"/>
    <w:rsid w:val="00481D15"/>
    <w:rsid w:val="00481ED8"/>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4B5"/>
    <w:rsid w:val="004834EA"/>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05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372"/>
    <w:rsid w:val="004877E6"/>
    <w:rsid w:val="0048788A"/>
    <w:rsid w:val="004879CB"/>
    <w:rsid w:val="004879FC"/>
    <w:rsid w:val="00487D78"/>
    <w:rsid w:val="00487E29"/>
    <w:rsid w:val="004901CA"/>
    <w:rsid w:val="00490602"/>
    <w:rsid w:val="004908F9"/>
    <w:rsid w:val="00490C21"/>
    <w:rsid w:val="00490CCB"/>
    <w:rsid w:val="00490EDA"/>
    <w:rsid w:val="00491013"/>
    <w:rsid w:val="00491334"/>
    <w:rsid w:val="004914AF"/>
    <w:rsid w:val="0049151C"/>
    <w:rsid w:val="004915C1"/>
    <w:rsid w:val="0049167E"/>
    <w:rsid w:val="004916D5"/>
    <w:rsid w:val="0049182C"/>
    <w:rsid w:val="004919F1"/>
    <w:rsid w:val="00491B5B"/>
    <w:rsid w:val="00492038"/>
    <w:rsid w:val="00492274"/>
    <w:rsid w:val="00492383"/>
    <w:rsid w:val="00492589"/>
    <w:rsid w:val="00492C5E"/>
    <w:rsid w:val="00492ED5"/>
    <w:rsid w:val="0049307E"/>
    <w:rsid w:val="004930DA"/>
    <w:rsid w:val="0049316A"/>
    <w:rsid w:val="0049375C"/>
    <w:rsid w:val="0049385C"/>
    <w:rsid w:val="00493F51"/>
    <w:rsid w:val="00494240"/>
    <w:rsid w:val="0049429B"/>
    <w:rsid w:val="004944EB"/>
    <w:rsid w:val="0049453E"/>
    <w:rsid w:val="004946CE"/>
    <w:rsid w:val="004947C8"/>
    <w:rsid w:val="00494891"/>
    <w:rsid w:val="00494C0A"/>
    <w:rsid w:val="00494DAB"/>
    <w:rsid w:val="00494E88"/>
    <w:rsid w:val="00494FEA"/>
    <w:rsid w:val="0049505E"/>
    <w:rsid w:val="00495230"/>
    <w:rsid w:val="00495521"/>
    <w:rsid w:val="00495601"/>
    <w:rsid w:val="00495890"/>
    <w:rsid w:val="004961E9"/>
    <w:rsid w:val="00496381"/>
    <w:rsid w:val="00496B14"/>
    <w:rsid w:val="00496B1C"/>
    <w:rsid w:val="00496F76"/>
    <w:rsid w:val="0049729F"/>
    <w:rsid w:val="004972FB"/>
    <w:rsid w:val="004974D0"/>
    <w:rsid w:val="004978E0"/>
    <w:rsid w:val="00497CBF"/>
    <w:rsid w:val="004A0312"/>
    <w:rsid w:val="004A0643"/>
    <w:rsid w:val="004A08E8"/>
    <w:rsid w:val="004A0CEC"/>
    <w:rsid w:val="004A0F9A"/>
    <w:rsid w:val="004A0FF3"/>
    <w:rsid w:val="004A10C1"/>
    <w:rsid w:val="004A10FF"/>
    <w:rsid w:val="004A16F3"/>
    <w:rsid w:val="004A17B0"/>
    <w:rsid w:val="004A1AEE"/>
    <w:rsid w:val="004A1B5C"/>
    <w:rsid w:val="004A1C82"/>
    <w:rsid w:val="004A1F6A"/>
    <w:rsid w:val="004A20DD"/>
    <w:rsid w:val="004A2C43"/>
    <w:rsid w:val="004A309C"/>
    <w:rsid w:val="004A31A3"/>
    <w:rsid w:val="004A32CC"/>
    <w:rsid w:val="004A3319"/>
    <w:rsid w:val="004A3C20"/>
    <w:rsid w:val="004A3D7B"/>
    <w:rsid w:val="004A3F2C"/>
    <w:rsid w:val="004A4320"/>
    <w:rsid w:val="004A45BF"/>
    <w:rsid w:val="004A4922"/>
    <w:rsid w:val="004A4960"/>
    <w:rsid w:val="004A5276"/>
    <w:rsid w:val="004A53B8"/>
    <w:rsid w:val="004A5425"/>
    <w:rsid w:val="004A55EA"/>
    <w:rsid w:val="004A561F"/>
    <w:rsid w:val="004A58B7"/>
    <w:rsid w:val="004A59AE"/>
    <w:rsid w:val="004A5B48"/>
    <w:rsid w:val="004A5B86"/>
    <w:rsid w:val="004A5CE7"/>
    <w:rsid w:val="004A61B8"/>
    <w:rsid w:val="004A6236"/>
    <w:rsid w:val="004A6523"/>
    <w:rsid w:val="004A652D"/>
    <w:rsid w:val="004A684C"/>
    <w:rsid w:val="004A688A"/>
    <w:rsid w:val="004A689E"/>
    <w:rsid w:val="004A6B09"/>
    <w:rsid w:val="004A6B0F"/>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50"/>
    <w:rsid w:val="004B1A68"/>
    <w:rsid w:val="004B1C63"/>
    <w:rsid w:val="004B241D"/>
    <w:rsid w:val="004B2844"/>
    <w:rsid w:val="004B28F5"/>
    <w:rsid w:val="004B2930"/>
    <w:rsid w:val="004B2DC6"/>
    <w:rsid w:val="004B2E44"/>
    <w:rsid w:val="004B2EC6"/>
    <w:rsid w:val="004B2FE7"/>
    <w:rsid w:val="004B3060"/>
    <w:rsid w:val="004B30ED"/>
    <w:rsid w:val="004B33BF"/>
    <w:rsid w:val="004B34D9"/>
    <w:rsid w:val="004B3665"/>
    <w:rsid w:val="004B39B4"/>
    <w:rsid w:val="004B3B23"/>
    <w:rsid w:val="004B3C04"/>
    <w:rsid w:val="004B3D40"/>
    <w:rsid w:val="004B3DBE"/>
    <w:rsid w:val="004B3FC8"/>
    <w:rsid w:val="004B40A7"/>
    <w:rsid w:val="004B4126"/>
    <w:rsid w:val="004B44F6"/>
    <w:rsid w:val="004B468D"/>
    <w:rsid w:val="004B46B0"/>
    <w:rsid w:val="004B48E2"/>
    <w:rsid w:val="004B4968"/>
    <w:rsid w:val="004B4A46"/>
    <w:rsid w:val="004B4A55"/>
    <w:rsid w:val="004B4CD2"/>
    <w:rsid w:val="004B4CDA"/>
    <w:rsid w:val="004B4CFA"/>
    <w:rsid w:val="004B4D3A"/>
    <w:rsid w:val="004B5017"/>
    <w:rsid w:val="004B50DE"/>
    <w:rsid w:val="004B5130"/>
    <w:rsid w:val="004B52A9"/>
    <w:rsid w:val="004B57E7"/>
    <w:rsid w:val="004B598D"/>
    <w:rsid w:val="004B5C0C"/>
    <w:rsid w:val="004B606A"/>
    <w:rsid w:val="004B60AF"/>
    <w:rsid w:val="004B6568"/>
    <w:rsid w:val="004B669F"/>
    <w:rsid w:val="004B6A71"/>
    <w:rsid w:val="004B6AC4"/>
    <w:rsid w:val="004B6C58"/>
    <w:rsid w:val="004B6C68"/>
    <w:rsid w:val="004B6D3C"/>
    <w:rsid w:val="004B6EC3"/>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0F8E"/>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121"/>
    <w:rsid w:val="004C325A"/>
    <w:rsid w:val="004C346E"/>
    <w:rsid w:val="004C3537"/>
    <w:rsid w:val="004C37A6"/>
    <w:rsid w:val="004C3836"/>
    <w:rsid w:val="004C3A55"/>
    <w:rsid w:val="004C3C79"/>
    <w:rsid w:val="004C3E7D"/>
    <w:rsid w:val="004C3EF4"/>
    <w:rsid w:val="004C40EB"/>
    <w:rsid w:val="004C415D"/>
    <w:rsid w:val="004C445C"/>
    <w:rsid w:val="004C44B5"/>
    <w:rsid w:val="004C44B6"/>
    <w:rsid w:val="004C44D6"/>
    <w:rsid w:val="004C46D3"/>
    <w:rsid w:val="004C478B"/>
    <w:rsid w:val="004C492E"/>
    <w:rsid w:val="004C4E43"/>
    <w:rsid w:val="004C4EDF"/>
    <w:rsid w:val="004C5467"/>
    <w:rsid w:val="004C55F8"/>
    <w:rsid w:val="004C583F"/>
    <w:rsid w:val="004C586E"/>
    <w:rsid w:val="004C5A4E"/>
    <w:rsid w:val="004C5AC5"/>
    <w:rsid w:val="004C5BC2"/>
    <w:rsid w:val="004C5CCA"/>
    <w:rsid w:val="004C6794"/>
    <w:rsid w:val="004C685F"/>
    <w:rsid w:val="004C6997"/>
    <w:rsid w:val="004C6A44"/>
    <w:rsid w:val="004C6B6A"/>
    <w:rsid w:val="004C70B6"/>
    <w:rsid w:val="004C70C8"/>
    <w:rsid w:val="004C7338"/>
    <w:rsid w:val="004C7441"/>
    <w:rsid w:val="004C74AB"/>
    <w:rsid w:val="004C7944"/>
    <w:rsid w:val="004C7A80"/>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82C"/>
    <w:rsid w:val="004D1B0A"/>
    <w:rsid w:val="004D1C37"/>
    <w:rsid w:val="004D1D1F"/>
    <w:rsid w:val="004D27E3"/>
    <w:rsid w:val="004D2B58"/>
    <w:rsid w:val="004D2BCD"/>
    <w:rsid w:val="004D2CAF"/>
    <w:rsid w:val="004D2DEC"/>
    <w:rsid w:val="004D2E05"/>
    <w:rsid w:val="004D329E"/>
    <w:rsid w:val="004D34D9"/>
    <w:rsid w:val="004D35CA"/>
    <w:rsid w:val="004D3604"/>
    <w:rsid w:val="004D3807"/>
    <w:rsid w:val="004D3908"/>
    <w:rsid w:val="004D3948"/>
    <w:rsid w:val="004D3B02"/>
    <w:rsid w:val="004D3D09"/>
    <w:rsid w:val="004D411C"/>
    <w:rsid w:val="004D41B1"/>
    <w:rsid w:val="004D462C"/>
    <w:rsid w:val="004D4BD2"/>
    <w:rsid w:val="004D4E52"/>
    <w:rsid w:val="004D510F"/>
    <w:rsid w:val="004D52F7"/>
    <w:rsid w:val="004D5320"/>
    <w:rsid w:val="004D54F1"/>
    <w:rsid w:val="004D56FC"/>
    <w:rsid w:val="004D576B"/>
    <w:rsid w:val="004D5A0B"/>
    <w:rsid w:val="004D5BE7"/>
    <w:rsid w:val="004D5C33"/>
    <w:rsid w:val="004D5D4E"/>
    <w:rsid w:val="004D629B"/>
    <w:rsid w:val="004D6311"/>
    <w:rsid w:val="004D6362"/>
    <w:rsid w:val="004D674F"/>
    <w:rsid w:val="004D69B1"/>
    <w:rsid w:val="004D6C66"/>
    <w:rsid w:val="004D6F80"/>
    <w:rsid w:val="004D70C4"/>
    <w:rsid w:val="004D7110"/>
    <w:rsid w:val="004D76CC"/>
    <w:rsid w:val="004D7C48"/>
    <w:rsid w:val="004D7E56"/>
    <w:rsid w:val="004D7F1F"/>
    <w:rsid w:val="004E028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C4F"/>
    <w:rsid w:val="004E1D9A"/>
    <w:rsid w:val="004E1EA0"/>
    <w:rsid w:val="004E2307"/>
    <w:rsid w:val="004E2375"/>
    <w:rsid w:val="004E255A"/>
    <w:rsid w:val="004E25C4"/>
    <w:rsid w:val="004E275A"/>
    <w:rsid w:val="004E2860"/>
    <w:rsid w:val="004E2D16"/>
    <w:rsid w:val="004E2D5B"/>
    <w:rsid w:val="004E32C6"/>
    <w:rsid w:val="004E34C2"/>
    <w:rsid w:val="004E39AB"/>
    <w:rsid w:val="004E3A35"/>
    <w:rsid w:val="004E3A61"/>
    <w:rsid w:val="004E3B0D"/>
    <w:rsid w:val="004E3D56"/>
    <w:rsid w:val="004E3EAB"/>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8AB"/>
    <w:rsid w:val="004E69DA"/>
    <w:rsid w:val="004E69F9"/>
    <w:rsid w:val="004E6DD0"/>
    <w:rsid w:val="004E702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A55"/>
    <w:rsid w:val="004F0B41"/>
    <w:rsid w:val="004F0F85"/>
    <w:rsid w:val="004F107F"/>
    <w:rsid w:val="004F1089"/>
    <w:rsid w:val="004F133C"/>
    <w:rsid w:val="004F1570"/>
    <w:rsid w:val="004F157D"/>
    <w:rsid w:val="004F1678"/>
    <w:rsid w:val="004F1950"/>
    <w:rsid w:val="004F1BCA"/>
    <w:rsid w:val="004F1D39"/>
    <w:rsid w:val="004F207D"/>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4BE7"/>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4F7DFA"/>
    <w:rsid w:val="0050022E"/>
    <w:rsid w:val="00500332"/>
    <w:rsid w:val="0050036A"/>
    <w:rsid w:val="0050049D"/>
    <w:rsid w:val="00500547"/>
    <w:rsid w:val="0050070F"/>
    <w:rsid w:val="005007B8"/>
    <w:rsid w:val="00500E59"/>
    <w:rsid w:val="00500F37"/>
    <w:rsid w:val="00500F87"/>
    <w:rsid w:val="0050103D"/>
    <w:rsid w:val="00501232"/>
    <w:rsid w:val="0050156C"/>
    <w:rsid w:val="005015C0"/>
    <w:rsid w:val="00501BC0"/>
    <w:rsid w:val="00501EA0"/>
    <w:rsid w:val="0050230E"/>
    <w:rsid w:val="0050242B"/>
    <w:rsid w:val="005026AD"/>
    <w:rsid w:val="00502A7F"/>
    <w:rsid w:val="00502B0F"/>
    <w:rsid w:val="00502B4E"/>
    <w:rsid w:val="00502D75"/>
    <w:rsid w:val="005031C1"/>
    <w:rsid w:val="0050347F"/>
    <w:rsid w:val="00503826"/>
    <w:rsid w:val="00503B31"/>
    <w:rsid w:val="00503D46"/>
    <w:rsid w:val="0050411F"/>
    <w:rsid w:val="0050430A"/>
    <w:rsid w:val="0050431E"/>
    <w:rsid w:val="0050463F"/>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EC7"/>
    <w:rsid w:val="00507F8F"/>
    <w:rsid w:val="005100E4"/>
    <w:rsid w:val="00510271"/>
    <w:rsid w:val="005102A1"/>
    <w:rsid w:val="00510629"/>
    <w:rsid w:val="00510767"/>
    <w:rsid w:val="00510B43"/>
    <w:rsid w:val="00510CA3"/>
    <w:rsid w:val="00510F58"/>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C21"/>
    <w:rsid w:val="00512ED9"/>
    <w:rsid w:val="005133A2"/>
    <w:rsid w:val="0051356F"/>
    <w:rsid w:val="0051369C"/>
    <w:rsid w:val="005136B8"/>
    <w:rsid w:val="005136F1"/>
    <w:rsid w:val="0051384A"/>
    <w:rsid w:val="00513DEC"/>
    <w:rsid w:val="005144C4"/>
    <w:rsid w:val="005146A4"/>
    <w:rsid w:val="005146C3"/>
    <w:rsid w:val="005148FB"/>
    <w:rsid w:val="00514AFA"/>
    <w:rsid w:val="00514B0B"/>
    <w:rsid w:val="00514B47"/>
    <w:rsid w:val="00514D43"/>
    <w:rsid w:val="00514E94"/>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7"/>
    <w:rsid w:val="005172B8"/>
    <w:rsid w:val="005173A1"/>
    <w:rsid w:val="00517438"/>
    <w:rsid w:val="0051787B"/>
    <w:rsid w:val="00517920"/>
    <w:rsid w:val="00517F49"/>
    <w:rsid w:val="005200BB"/>
    <w:rsid w:val="005201FE"/>
    <w:rsid w:val="0052026B"/>
    <w:rsid w:val="0052029D"/>
    <w:rsid w:val="0052033F"/>
    <w:rsid w:val="00520505"/>
    <w:rsid w:val="0052063D"/>
    <w:rsid w:val="005206B7"/>
    <w:rsid w:val="005206E8"/>
    <w:rsid w:val="00520CF8"/>
    <w:rsid w:val="00520F51"/>
    <w:rsid w:val="00520F9B"/>
    <w:rsid w:val="00521286"/>
    <w:rsid w:val="00521373"/>
    <w:rsid w:val="00521414"/>
    <w:rsid w:val="005217D6"/>
    <w:rsid w:val="0052186F"/>
    <w:rsid w:val="00521940"/>
    <w:rsid w:val="00521B25"/>
    <w:rsid w:val="00521B9F"/>
    <w:rsid w:val="00522088"/>
    <w:rsid w:val="005220B7"/>
    <w:rsid w:val="00522577"/>
    <w:rsid w:val="005227B9"/>
    <w:rsid w:val="0052282C"/>
    <w:rsid w:val="00522C96"/>
    <w:rsid w:val="00522D42"/>
    <w:rsid w:val="00522E3D"/>
    <w:rsid w:val="005231FF"/>
    <w:rsid w:val="0052322B"/>
    <w:rsid w:val="00523344"/>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4FD"/>
    <w:rsid w:val="005275F1"/>
    <w:rsid w:val="00527848"/>
    <w:rsid w:val="0052786D"/>
    <w:rsid w:val="00530240"/>
    <w:rsid w:val="00530492"/>
    <w:rsid w:val="00530535"/>
    <w:rsid w:val="0053056D"/>
    <w:rsid w:val="005307CB"/>
    <w:rsid w:val="005308AB"/>
    <w:rsid w:val="00530E62"/>
    <w:rsid w:val="00530E80"/>
    <w:rsid w:val="00531126"/>
    <w:rsid w:val="00531184"/>
    <w:rsid w:val="00531225"/>
    <w:rsid w:val="005312AC"/>
    <w:rsid w:val="00531339"/>
    <w:rsid w:val="00531469"/>
    <w:rsid w:val="0053181A"/>
    <w:rsid w:val="005319D7"/>
    <w:rsid w:val="00531A0E"/>
    <w:rsid w:val="00531C61"/>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6B6"/>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B1"/>
    <w:rsid w:val="005376F7"/>
    <w:rsid w:val="0053776E"/>
    <w:rsid w:val="005379A2"/>
    <w:rsid w:val="00537C62"/>
    <w:rsid w:val="00537D51"/>
    <w:rsid w:val="00540665"/>
    <w:rsid w:val="00540960"/>
    <w:rsid w:val="00540B38"/>
    <w:rsid w:val="00540D6E"/>
    <w:rsid w:val="00540D81"/>
    <w:rsid w:val="00540DDA"/>
    <w:rsid w:val="00540EB7"/>
    <w:rsid w:val="00540ECC"/>
    <w:rsid w:val="0054100A"/>
    <w:rsid w:val="00541332"/>
    <w:rsid w:val="00541592"/>
    <w:rsid w:val="005418D9"/>
    <w:rsid w:val="005418E5"/>
    <w:rsid w:val="00541D2C"/>
    <w:rsid w:val="00541F9F"/>
    <w:rsid w:val="005420CA"/>
    <w:rsid w:val="00542190"/>
    <w:rsid w:val="005425BF"/>
    <w:rsid w:val="00542709"/>
    <w:rsid w:val="0054270C"/>
    <w:rsid w:val="00542A17"/>
    <w:rsid w:val="00542AC6"/>
    <w:rsid w:val="00542C67"/>
    <w:rsid w:val="00542E16"/>
    <w:rsid w:val="00542ED5"/>
    <w:rsid w:val="00543263"/>
    <w:rsid w:val="00543539"/>
    <w:rsid w:val="0054363F"/>
    <w:rsid w:val="00543BBD"/>
    <w:rsid w:val="00543C42"/>
    <w:rsid w:val="0054407C"/>
    <w:rsid w:val="0054412E"/>
    <w:rsid w:val="005442DF"/>
    <w:rsid w:val="00544476"/>
    <w:rsid w:val="005444CD"/>
    <w:rsid w:val="00544567"/>
    <w:rsid w:val="00544F6D"/>
    <w:rsid w:val="00544F8D"/>
    <w:rsid w:val="0054549D"/>
    <w:rsid w:val="005455A7"/>
    <w:rsid w:val="00545B6B"/>
    <w:rsid w:val="00545C39"/>
    <w:rsid w:val="00545D92"/>
    <w:rsid w:val="00545E3B"/>
    <w:rsid w:val="00545F9A"/>
    <w:rsid w:val="005460B9"/>
    <w:rsid w:val="00546629"/>
    <w:rsid w:val="00546682"/>
    <w:rsid w:val="00546714"/>
    <w:rsid w:val="0054687A"/>
    <w:rsid w:val="00546AE6"/>
    <w:rsid w:val="00547347"/>
    <w:rsid w:val="0054769D"/>
    <w:rsid w:val="00547910"/>
    <w:rsid w:val="00547AA8"/>
    <w:rsid w:val="00547B18"/>
    <w:rsid w:val="00547B69"/>
    <w:rsid w:val="00547F8C"/>
    <w:rsid w:val="00550702"/>
    <w:rsid w:val="00550AF7"/>
    <w:rsid w:val="00550C2E"/>
    <w:rsid w:val="00550F71"/>
    <w:rsid w:val="00550FE8"/>
    <w:rsid w:val="00551028"/>
    <w:rsid w:val="00551398"/>
    <w:rsid w:val="00551647"/>
    <w:rsid w:val="005516B0"/>
    <w:rsid w:val="00551A59"/>
    <w:rsid w:val="00551CA8"/>
    <w:rsid w:val="005520DB"/>
    <w:rsid w:val="00552157"/>
    <w:rsid w:val="00552306"/>
    <w:rsid w:val="0055230B"/>
    <w:rsid w:val="00552322"/>
    <w:rsid w:val="00552426"/>
    <w:rsid w:val="0055243D"/>
    <w:rsid w:val="00552569"/>
    <w:rsid w:val="005526BE"/>
    <w:rsid w:val="005529BF"/>
    <w:rsid w:val="00552A01"/>
    <w:rsid w:val="00552C95"/>
    <w:rsid w:val="00552FDB"/>
    <w:rsid w:val="0055333F"/>
    <w:rsid w:val="0055355B"/>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0FD"/>
    <w:rsid w:val="0055519E"/>
    <w:rsid w:val="0055531F"/>
    <w:rsid w:val="005553AD"/>
    <w:rsid w:val="00555947"/>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6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B58"/>
    <w:rsid w:val="00562072"/>
    <w:rsid w:val="005620CA"/>
    <w:rsid w:val="0056213E"/>
    <w:rsid w:val="005621A8"/>
    <w:rsid w:val="005621DE"/>
    <w:rsid w:val="00562274"/>
    <w:rsid w:val="00562450"/>
    <w:rsid w:val="005624AB"/>
    <w:rsid w:val="00562571"/>
    <w:rsid w:val="00562811"/>
    <w:rsid w:val="00562D2B"/>
    <w:rsid w:val="00563064"/>
    <w:rsid w:val="005630AA"/>
    <w:rsid w:val="00563401"/>
    <w:rsid w:val="0056365A"/>
    <w:rsid w:val="0056365C"/>
    <w:rsid w:val="005636BF"/>
    <w:rsid w:val="00563707"/>
    <w:rsid w:val="00563E30"/>
    <w:rsid w:val="00563E38"/>
    <w:rsid w:val="00563E44"/>
    <w:rsid w:val="00564028"/>
    <w:rsid w:val="00564118"/>
    <w:rsid w:val="0056417F"/>
    <w:rsid w:val="00564753"/>
    <w:rsid w:val="00564785"/>
    <w:rsid w:val="00564891"/>
    <w:rsid w:val="005648CA"/>
    <w:rsid w:val="00564A5F"/>
    <w:rsid w:val="00564C7E"/>
    <w:rsid w:val="00564D35"/>
    <w:rsid w:val="00564E87"/>
    <w:rsid w:val="005653E6"/>
    <w:rsid w:val="00565663"/>
    <w:rsid w:val="00565668"/>
    <w:rsid w:val="005657AD"/>
    <w:rsid w:val="005658AA"/>
    <w:rsid w:val="00565999"/>
    <w:rsid w:val="005659D8"/>
    <w:rsid w:val="00565F1D"/>
    <w:rsid w:val="005663CD"/>
    <w:rsid w:val="00566503"/>
    <w:rsid w:val="0056658A"/>
    <w:rsid w:val="005668CB"/>
    <w:rsid w:val="00566965"/>
    <w:rsid w:val="00566BAF"/>
    <w:rsid w:val="00566BB0"/>
    <w:rsid w:val="00566D4B"/>
    <w:rsid w:val="00566EAF"/>
    <w:rsid w:val="005672B3"/>
    <w:rsid w:val="005672DC"/>
    <w:rsid w:val="00567330"/>
    <w:rsid w:val="005674E1"/>
    <w:rsid w:val="00567539"/>
    <w:rsid w:val="005675C0"/>
    <w:rsid w:val="0056763A"/>
    <w:rsid w:val="00567778"/>
    <w:rsid w:val="00567874"/>
    <w:rsid w:val="00567892"/>
    <w:rsid w:val="005678B9"/>
    <w:rsid w:val="00567A8F"/>
    <w:rsid w:val="00567E73"/>
    <w:rsid w:val="00567F30"/>
    <w:rsid w:val="0057001A"/>
    <w:rsid w:val="005701DE"/>
    <w:rsid w:val="0057074A"/>
    <w:rsid w:val="005707A2"/>
    <w:rsid w:val="00570959"/>
    <w:rsid w:val="00570A5A"/>
    <w:rsid w:val="00570CB5"/>
    <w:rsid w:val="00570E17"/>
    <w:rsid w:val="00570EE1"/>
    <w:rsid w:val="00570FF4"/>
    <w:rsid w:val="005714BD"/>
    <w:rsid w:val="00571536"/>
    <w:rsid w:val="005715DF"/>
    <w:rsid w:val="0057186B"/>
    <w:rsid w:val="005718AA"/>
    <w:rsid w:val="005718B5"/>
    <w:rsid w:val="005718E0"/>
    <w:rsid w:val="00571C00"/>
    <w:rsid w:val="00571C42"/>
    <w:rsid w:val="00572128"/>
    <w:rsid w:val="005724CC"/>
    <w:rsid w:val="005724D5"/>
    <w:rsid w:val="005725AB"/>
    <w:rsid w:val="005726AB"/>
    <w:rsid w:val="00572873"/>
    <w:rsid w:val="0057287F"/>
    <w:rsid w:val="005728E0"/>
    <w:rsid w:val="00572941"/>
    <w:rsid w:val="005729A1"/>
    <w:rsid w:val="00572E08"/>
    <w:rsid w:val="00573363"/>
    <w:rsid w:val="005734C5"/>
    <w:rsid w:val="005734E7"/>
    <w:rsid w:val="0057363F"/>
    <w:rsid w:val="00573C8F"/>
    <w:rsid w:val="00573DE8"/>
    <w:rsid w:val="0057425A"/>
    <w:rsid w:val="005742A1"/>
    <w:rsid w:val="005742D0"/>
    <w:rsid w:val="00574A10"/>
    <w:rsid w:val="00575561"/>
    <w:rsid w:val="005756EB"/>
    <w:rsid w:val="00575922"/>
    <w:rsid w:val="00575987"/>
    <w:rsid w:val="0057599C"/>
    <w:rsid w:val="00575D6A"/>
    <w:rsid w:val="00575E39"/>
    <w:rsid w:val="005768BE"/>
    <w:rsid w:val="005769BD"/>
    <w:rsid w:val="00576A0B"/>
    <w:rsid w:val="00576A33"/>
    <w:rsid w:val="00576AB7"/>
    <w:rsid w:val="00576AED"/>
    <w:rsid w:val="00576D4B"/>
    <w:rsid w:val="00576EC1"/>
    <w:rsid w:val="00576EE4"/>
    <w:rsid w:val="005771E2"/>
    <w:rsid w:val="005772AC"/>
    <w:rsid w:val="005772E8"/>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25E"/>
    <w:rsid w:val="00581616"/>
    <w:rsid w:val="005816B9"/>
    <w:rsid w:val="005816BB"/>
    <w:rsid w:val="005816DD"/>
    <w:rsid w:val="005817D8"/>
    <w:rsid w:val="00581802"/>
    <w:rsid w:val="00581891"/>
    <w:rsid w:val="00581979"/>
    <w:rsid w:val="00581D78"/>
    <w:rsid w:val="00581E19"/>
    <w:rsid w:val="005820EC"/>
    <w:rsid w:val="005820F4"/>
    <w:rsid w:val="00582503"/>
    <w:rsid w:val="005828FE"/>
    <w:rsid w:val="00582902"/>
    <w:rsid w:val="00582A6B"/>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4EAD"/>
    <w:rsid w:val="005852DB"/>
    <w:rsid w:val="005853B7"/>
    <w:rsid w:val="005853C5"/>
    <w:rsid w:val="005857BE"/>
    <w:rsid w:val="005858CF"/>
    <w:rsid w:val="00585A80"/>
    <w:rsid w:val="00585BD0"/>
    <w:rsid w:val="00585C63"/>
    <w:rsid w:val="00585D54"/>
    <w:rsid w:val="00585EA6"/>
    <w:rsid w:val="00586047"/>
    <w:rsid w:val="0058632F"/>
    <w:rsid w:val="005864C3"/>
    <w:rsid w:val="0058650F"/>
    <w:rsid w:val="00586725"/>
    <w:rsid w:val="00586776"/>
    <w:rsid w:val="005867BC"/>
    <w:rsid w:val="00586A16"/>
    <w:rsid w:val="0058719B"/>
    <w:rsid w:val="0058724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82"/>
    <w:rsid w:val="005917A5"/>
    <w:rsid w:val="005917D8"/>
    <w:rsid w:val="00591955"/>
    <w:rsid w:val="00591CFD"/>
    <w:rsid w:val="00591E44"/>
    <w:rsid w:val="00591EBF"/>
    <w:rsid w:val="00592003"/>
    <w:rsid w:val="005921BC"/>
    <w:rsid w:val="005923ED"/>
    <w:rsid w:val="00592522"/>
    <w:rsid w:val="0059268B"/>
    <w:rsid w:val="005926C0"/>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DC5"/>
    <w:rsid w:val="00594E38"/>
    <w:rsid w:val="00594F10"/>
    <w:rsid w:val="005950B5"/>
    <w:rsid w:val="00595295"/>
    <w:rsid w:val="005958AF"/>
    <w:rsid w:val="0059596F"/>
    <w:rsid w:val="00595A4A"/>
    <w:rsid w:val="00595C11"/>
    <w:rsid w:val="00595E29"/>
    <w:rsid w:val="00595EF2"/>
    <w:rsid w:val="005961F6"/>
    <w:rsid w:val="00596316"/>
    <w:rsid w:val="00596366"/>
    <w:rsid w:val="005965D9"/>
    <w:rsid w:val="005968AD"/>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752"/>
    <w:rsid w:val="005A18DE"/>
    <w:rsid w:val="005A197B"/>
    <w:rsid w:val="005A1CD7"/>
    <w:rsid w:val="005A1CDA"/>
    <w:rsid w:val="005A1DDD"/>
    <w:rsid w:val="005A1FFF"/>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3C3A"/>
    <w:rsid w:val="005A4230"/>
    <w:rsid w:val="005A4561"/>
    <w:rsid w:val="005A4721"/>
    <w:rsid w:val="005A473A"/>
    <w:rsid w:val="005A47A0"/>
    <w:rsid w:val="005A48DE"/>
    <w:rsid w:val="005A4AFE"/>
    <w:rsid w:val="005A4B97"/>
    <w:rsid w:val="005A4D5E"/>
    <w:rsid w:val="005A4EAE"/>
    <w:rsid w:val="005A5074"/>
    <w:rsid w:val="005A5174"/>
    <w:rsid w:val="005A5361"/>
    <w:rsid w:val="005A5445"/>
    <w:rsid w:val="005A5669"/>
    <w:rsid w:val="005A5780"/>
    <w:rsid w:val="005A588E"/>
    <w:rsid w:val="005A5A20"/>
    <w:rsid w:val="005A5BE6"/>
    <w:rsid w:val="005A6040"/>
    <w:rsid w:val="005A617D"/>
    <w:rsid w:val="005A644D"/>
    <w:rsid w:val="005A64BD"/>
    <w:rsid w:val="005A6737"/>
    <w:rsid w:val="005A6940"/>
    <w:rsid w:val="005A6A01"/>
    <w:rsid w:val="005A6A66"/>
    <w:rsid w:val="005A6A79"/>
    <w:rsid w:val="005A6DBC"/>
    <w:rsid w:val="005A6EF3"/>
    <w:rsid w:val="005A70D3"/>
    <w:rsid w:val="005A710A"/>
    <w:rsid w:val="005A721E"/>
    <w:rsid w:val="005A7581"/>
    <w:rsid w:val="005A7935"/>
    <w:rsid w:val="005A79F4"/>
    <w:rsid w:val="005A7A33"/>
    <w:rsid w:val="005A7A7A"/>
    <w:rsid w:val="005A7B63"/>
    <w:rsid w:val="005B00BE"/>
    <w:rsid w:val="005B01E6"/>
    <w:rsid w:val="005B0252"/>
    <w:rsid w:val="005B0492"/>
    <w:rsid w:val="005B07D5"/>
    <w:rsid w:val="005B0B8D"/>
    <w:rsid w:val="005B0DF7"/>
    <w:rsid w:val="005B0E61"/>
    <w:rsid w:val="005B10D7"/>
    <w:rsid w:val="005B1483"/>
    <w:rsid w:val="005B1528"/>
    <w:rsid w:val="005B16AA"/>
    <w:rsid w:val="005B1832"/>
    <w:rsid w:val="005B18C5"/>
    <w:rsid w:val="005B190C"/>
    <w:rsid w:val="005B1AE9"/>
    <w:rsid w:val="005B1C15"/>
    <w:rsid w:val="005B1E3B"/>
    <w:rsid w:val="005B1E64"/>
    <w:rsid w:val="005B1FF3"/>
    <w:rsid w:val="005B2159"/>
    <w:rsid w:val="005B2392"/>
    <w:rsid w:val="005B2828"/>
    <w:rsid w:val="005B28EC"/>
    <w:rsid w:val="005B2C4A"/>
    <w:rsid w:val="005B2C51"/>
    <w:rsid w:val="005B2C5A"/>
    <w:rsid w:val="005B2DB6"/>
    <w:rsid w:val="005B3131"/>
    <w:rsid w:val="005B3192"/>
    <w:rsid w:val="005B3223"/>
    <w:rsid w:val="005B32EF"/>
    <w:rsid w:val="005B33DC"/>
    <w:rsid w:val="005B3800"/>
    <w:rsid w:val="005B3C86"/>
    <w:rsid w:val="005B3D07"/>
    <w:rsid w:val="005B3DE0"/>
    <w:rsid w:val="005B3E7E"/>
    <w:rsid w:val="005B4324"/>
    <w:rsid w:val="005B4539"/>
    <w:rsid w:val="005B4571"/>
    <w:rsid w:val="005B45C2"/>
    <w:rsid w:val="005B4768"/>
    <w:rsid w:val="005B4BA2"/>
    <w:rsid w:val="005B4D11"/>
    <w:rsid w:val="005B5064"/>
    <w:rsid w:val="005B540F"/>
    <w:rsid w:val="005B54E2"/>
    <w:rsid w:val="005B5502"/>
    <w:rsid w:val="005B580E"/>
    <w:rsid w:val="005B582E"/>
    <w:rsid w:val="005B5864"/>
    <w:rsid w:val="005B59D7"/>
    <w:rsid w:val="005B5EBE"/>
    <w:rsid w:val="005B5EF1"/>
    <w:rsid w:val="005B6057"/>
    <w:rsid w:val="005B60B2"/>
    <w:rsid w:val="005B643F"/>
    <w:rsid w:val="005B664E"/>
    <w:rsid w:val="005B6678"/>
    <w:rsid w:val="005B6AC5"/>
    <w:rsid w:val="005B6D36"/>
    <w:rsid w:val="005B7139"/>
    <w:rsid w:val="005B731A"/>
    <w:rsid w:val="005B734C"/>
    <w:rsid w:val="005B75FB"/>
    <w:rsid w:val="005B766F"/>
    <w:rsid w:val="005B7B32"/>
    <w:rsid w:val="005B7D95"/>
    <w:rsid w:val="005B7E49"/>
    <w:rsid w:val="005B7E76"/>
    <w:rsid w:val="005C0010"/>
    <w:rsid w:val="005C010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3D5"/>
    <w:rsid w:val="005C27CD"/>
    <w:rsid w:val="005C2858"/>
    <w:rsid w:val="005C2984"/>
    <w:rsid w:val="005C2B33"/>
    <w:rsid w:val="005C2B56"/>
    <w:rsid w:val="005C2C19"/>
    <w:rsid w:val="005C2F21"/>
    <w:rsid w:val="005C30F0"/>
    <w:rsid w:val="005C315B"/>
    <w:rsid w:val="005C323E"/>
    <w:rsid w:val="005C354C"/>
    <w:rsid w:val="005C3910"/>
    <w:rsid w:val="005C39D0"/>
    <w:rsid w:val="005C39E1"/>
    <w:rsid w:val="005C3B7A"/>
    <w:rsid w:val="005C3CAF"/>
    <w:rsid w:val="005C3D32"/>
    <w:rsid w:val="005C3E80"/>
    <w:rsid w:val="005C43A7"/>
    <w:rsid w:val="005C4555"/>
    <w:rsid w:val="005C4599"/>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333"/>
    <w:rsid w:val="005C64D5"/>
    <w:rsid w:val="005C658A"/>
    <w:rsid w:val="005C6B53"/>
    <w:rsid w:val="005C6D8F"/>
    <w:rsid w:val="005C6EEC"/>
    <w:rsid w:val="005C6F95"/>
    <w:rsid w:val="005C72F4"/>
    <w:rsid w:val="005C73BC"/>
    <w:rsid w:val="005C73E6"/>
    <w:rsid w:val="005C743D"/>
    <w:rsid w:val="005C772B"/>
    <w:rsid w:val="005C780C"/>
    <w:rsid w:val="005C791D"/>
    <w:rsid w:val="005C7A57"/>
    <w:rsid w:val="005C7D2C"/>
    <w:rsid w:val="005C7D6F"/>
    <w:rsid w:val="005C7E6E"/>
    <w:rsid w:val="005D00F3"/>
    <w:rsid w:val="005D0335"/>
    <w:rsid w:val="005D0372"/>
    <w:rsid w:val="005D06EB"/>
    <w:rsid w:val="005D0831"/>
    <w:rsid w:val="005D0A1A"/>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EEB"/>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D7EF6"/>
    <w:rsid w:val="005E01DB"/>
    <w:rsid w:val="005E0527"/>
    <w:rsid w:val="005E08FF"/>
    <w:rsid w:val="005E0C42"/>
    <w:rsid w:val="005E0D0D"/>
    <w:rsid w:val="005E0E3B"/>
    <w:rsid w:val="005E0F6F"/>
    <w:rsid w:val="005E13B3"/>
    <w:rsid w:val="005E1421"/>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B07"/>
    <w:rsid w:val="005E4D36"/>
    <w:rsid w:val="005E4DC6"/>
    <w:rsid w:val="005E4DEA"/>
    <w:rsid w:val="005E4EE8"/>
    <w:rsid w:val="005E5010"/>
    <w:rsid w:val="005E501D"/>
    <w:rsid w:val="005E58C6"/>
    <w:rsid w:val="005E5939"/>
    <w:rsid w:val="005E5D58"/>
    <w:rsid w:val="005E5F9E"/>
    <w:rsid w:val="005E612B"/>
    <w:rsid w:val="005E6137"/>
    <w:rsid w:val="005E64A8"/>
    <w:rsid w:val="005E658B"/>
    <w:rsid w:val="005E6641"/>
    <w:rsid w:val="005E6776"/>
    <w:rsid w:val="005E68A8"/>
    <w:rsid w:val="005E68B9"/>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03"/>
    <w:rsid w:val="005F1A1B"/>
    <w:rsid w:val="005F1BE2"/>
    <w:rsid w:val="005F1BEA"/>
    <w:rsid w:val="005F20C1"/>
    <w:rsid w:val="005F21BE"/>
    <w:rsid w:val="005F23BB"/>
    <w:rsid w:val="005F243D"/>
    <w:rsid w:val="005F2516"/>
    <w:rsid w:val="005F251F"/>
    <w:rsid w:val="005F256F"/>
    <w:rsid w:val="005F29BA"/>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05"/>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5F7FD0"/>
    <w:rsid w:val="00600128"/>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AB2"/>
    <w:rsid w:val="00601B3B"/>
    <w:rsid w:val="00601C18"/>
    <w:rsid w:val="00601C91"/>
    <w:rsid w:val="00601D97"/>
    <w:rsid w:val="00601FB4"/>
    <w:rsid w:val="00601FE5"/>
    <w:rsid w:val="006026EA"/>
    <w:rsid w:val="0060286D"/>
    <w:rsid w:val="006029DF"/>
    <w:rsid w:val="00602B15"/>
    <w:rsid w:val="00602C54"/>
    <w:rsid w:val="00602F90"/>
    <w:rsid w:val="006030FD"/>
    <w:rsid w:val="006032B8"/>
    <w:rsid w:val="0060349F"/>
    <w:rsid w:val="00603591"/>
    <w:rsid w:val="006035FD"/>
    <w:rsid w:val="0060365F"/>
    <w:rsid w:val="0060375E"/>
    <w:rsid w:val="006037AD"/>
    <w:rsid w:val="006038C3"/>
    <w:rsid w:val="006039D2"/>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AC3"/>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B93"/>
    <w:rsid w:val="00611DC5"/>
    <w:rsid w:val="00611E08"/>
    <w:rsid w:val="00611E60"/>
    <w:rsid w:val="00612026"/>
    <w:rsid w:val="0061205C"/>
    <w:rsid w:val="006120B8"/>
    <w:rsid w:val="006122BD"/>
    <w:rsid w:val="006123DA"/>
    <w:rsid w:val="00612700"/>
    <w:rsid w:val="00612AFE"/>
    <w:rsid w:val="00612C09"/>
    <w:rsid w:val="00612D4A"/>
    <w:rsid w:val="00612D71"/>
    <w:rsid w:val="00612D74"/>
    <w:rsid w:val="006130B3"/>
    <w:rsid w:val="006131AC"/>
    <w:rsid w:val="00613255"/>
    <w:rsid w:val="0061339C"/>
    <w:rsid w:val="006136FC"/>
    <w:rsid w:val="00613B3D"/>
    <w:rsid w:val="00613C1F"/>
    <w:rsid w:val="00613C3D"/>
    <w:rsid w:val="00613D59"/>
    <w:rsid w:val="00613E03"/>
    <w:rsid w:val="00613EE8"/>
    <w:rsid w:val="00613F02"/>
    <w:rsid w:val="006142B7"/>
    <w:rsid w:val="0061446C"/>
    <w:rsid w:val="006146E1"/>
    <w:rsid w:val="006147DA"/>
    <w:rsid w:val="00614803"/>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C11"/>
    <w:rsid w:val="00617DC3"/>
    <w:rsid w:val="0062082C"/>
    <w:rsid w:val="006208E3"/>
    <w:rsid w:val="006214F7"/>
    <w:rsid w:val="006218E1"/>
    <w:rsid w:val="00621C7B"/>
    <w:rsid w:val="0062204E"/>
    <w:rsid w:val="006222F2"/>
    <w:rsid w:val="0062240F"/>
    <w:rsid w:val="0062269C"/>
    <w:rsid w:val="006226B4"/>
    <w:rsid w:val="0062274F"/>
    <w:rsid w:val="00622AA2"/>
    <w:rsid w:val="00622D1B"/>
    <w:rsid w:val="00622D62"/>
    <w:rsid w:val="00622EDD"/>
    <w:rsid w:val="00622F4E"/>
    <w:rsid w:val="0062324B"/>
    <w:rsid w:val="006233EF"/>
    <w:rsid w:val="006234ED"/>
    <w:rsid w:val="00623737"/>
    <w:rsid w:val="006237B9"/>
    <w:rsid w:val="006238AE"/>
    <w:rsid w:val="0062394B"/>
    <w:rsid w:val="00623BA7"/>
    <w:rsid w:val="00623FD7"/>
    <w:rsid w:val="006241A2"/>
    <w:rsid w:val="00624367"/>
    <w:rsid w:val="00624511"/>
    <w:rsid w:val="006245C8"/>
    <w:rsid w:val="006245D7"/>
    <w:rsid w:val="00624814"/>
    <w:rsid w:val="00624CEA"/>
    <w:rsid w:val="00624E10"/>
    <w:rsid w:val="00625084"/>
    <w:rsid w:val="00625470"/>
    <w:rsid w:val="00625471"/>
    <w:rsid w:val="0062555B"/>
    <w:rsid w:val="00625702"/>
    <w:rsid w:val="00625DDE"/>
    <w:rsid w:val="00625E47"/>
    <w:rsid w:val="00625F45"/>
    <w:rsid w:val="00625FE0"/>
    <w:rsid w:val="00626040"/>
    <w:rsid w:val="0062623D"/>
    <w:rsid w:val="00626284"/>
    <w:rsid w:val="0062649F"/>
    <w:rsid w:val="00626522"/>
    <w:rsid w:val="00626762"/>
    <w:rsid w:val="00626A6C"/>
    <w:rsid w:val="00626CCB"/>
    <w:rsid w:val="00626D1D"/>
    <w:rsid w:val="00626D93"/>
    <w:rsid w:val="00626DDB"/>
    <w:rsid w:val="00626DEB"/>
    <w:rsid w:val="00626E8A"/>
    <w:rsid w:val="0062700A"/>
    <w:rsid w:val="00627406"/>
    <w:rsid w:val="0062749B"/>
    <w:rsid w:val="0062787E"/>
    <w:rsid w:val="00627AD8"/>
    <w:rsid w:val="00627D30"/>
    <w:rsid w:val="00627E07"/>
    <w:rsid w:val="00627E6D"/>
    <w:rsid w:val="006301F9"/>
    <w:rsid w:val="00630453"/>
    <w:rsid w:val="006304AB"/>
    <w:rsid w:val="0063064F"/>
    <w:rsid w:val="006308FD"/>
    <w:rsid w:val="006309AD"/>
    <w:rsid w:val="00630B02"/>
    <w:rsid w:val="00630C2D"/>
    <w:rsid w:val="00630DD3"/>
    <w:rsid w:val="00630EB5"/>
    <w:rsid w:val="00630F6F"/>
    <w:rsid w:val="00631385"/>
    <w:rsid w:val="0063152D"/>
    <w:rsid w:val="00631698"/>
    <w:rsid w:val="006316A4"/>
    <w:rsid w:val="006317B4"/>
    <w:rsid w:val="00631FFA"/>
    <w:rsid w:val="006320CD"/>
    <w:rsid w:val="00632247"/>
    <w:rsid w:val="006322DC"/>
    <w:rsid w:val="00632353"/>
    <w:rsid w:val="00632461"/>
    <w:rsid w:val="006326DF"/>
    <w:rsid w:val="00632BBE"/>
    <w:rsid w:val="00632D09"/>
    <w:rsid w:val="00632DA9"/>
    <w:rsid w:val="00632E1B"/>
    <w:rsid w:val="00632E41"/>
    <w:rsid w:val="006330D4"/>
    <w:rsid w:val="00633346"/>
    <w:rsid w:val="00633596"/>
    <w:rsid w:val="00633838"/>
    <w:rsid w:val="006338C5"/>
    <w:rsid w:val="00633948"/>
    <w:rsid w:val="0063398B"/>
    <w:rsid w:val="00633D4E"/>
    <w:rsid w:val="00633FAB"/>
    <w:rsid w:val="0063423B"/>
    <w:rsid w:val="00634916"/>
    <w:rsid w:val="006349E1"/>
    <w:rsid w:val="00634B79"/>
    <w:rsid w:val="00634BB7"/>
    <w:rsid w:val="00634F06"/>
    <w:rsid w:val="00634F6A"/>
    <w:rsid w:val="0063505F"/>
    <w:rsid w:val="00635133"/>
    <w:rsid w:val="0063519D"/>
    <w:rsid w:val="00635352"/>
    <w:rsid w:val="006355C4"/>
    <w:rsid w:val="006355E3"/>
    <w:rsid w:val="0063572A"/>
    <w:rsid w:val="00635AFD"/>
    <w:rsid w:val="00636083"/>
    <w:rsid w:val="006363ED"/>
    <w:rsid w:val="00636A98"/>
    <w:rsid w:val="00636AFA"/>
    <w:rsid w:val="00636CF6"/>
    <w:rsid w:val="006373BA"/>
    <w:rsid w:val="0063747E"/>
    <w:rsid w:val="0063756C"/>
    <w:rsid w:val="006376F6"/>
    <w:rsid w:val="00637726"/>
    <w:rsid w:val="00637C4B"/>
    <w:rsid w:val="00640290"/>
    <w:rsid w:val="0064051C"/>
    <w:rsid w:val="006408B1"/>
    <w:rsid w:val="006408B6"/>
    <w:rsid w:val="00640D06"/>
    <w:rsid w:val="00641048"/>
    <w:rsid w:val="0064123A"/>
    <w:rsid w:val="00641246"/>
    <w:rsid w:val="00641250"/>
    <w:rsid w:val="00641395"/>
    <w:rsid w:val="006413FA"/>
    <w:rsid w:val="006414B5"/>
    <w:rsid w:val="00641738"/>
    <w:rsid w:val="00641A56"/>
    <w:rsid w:val="00641A8F"/>
    <w:rsid w:val="00641B71"/>
    <w:rsid w:val="00641F62"/>
    <w:rsid w:val="00641F95"/>
    <w:rsid w:val="00642224"/>
    <w:rsid w:val="00642AB4"/>
    <w:rsid w:val="00642B3D"/>
    <w:rsid w:val="00642BCC"/>
    <w:rsid w:val="006430AF"/>
    <w:rsid w:val="0064376B"/>
    <w:rsid w:val="00643882"/>
    <w:rsid w:val="00643A0F"/>
    <w:rsid w:val="00643AC5"/>
    <w:rsid w:val="00644295"/>
    <w:rsid w:val="006442D8"/>
    <w:rsid w:val="006444C9"/>
    <w:rsid w:val="00644AA0"/>
    <w:rsid w:val="00644AC9"/>
    <w:rsid w:val="00644C58"/>
    <w:rsid w:val="00644D27"/>
    <w:rsid w:val="00644DF5"/>
    <w:rsid w:val="00645477"/>
    <w:rsid w:val="006455BF"/>
    <w:rsid w:val="006456CF"/>
    <w:rsid w:val="00645844"/>
    <w:rsid w:val="00645C02"/>
    <w:rsid w:val="00646240"/>
    <w:rsid w:val="00646442"/>
    <w:rsid w:val="006466D0"/>
    <w:rsid w:val="006466EA"/>
    <w:rsid w:val="0064690E"/>
    <w:rsid w:val="00646A9E"/>
    <w:rsid w:val="00646D91"/>
    <w:rsid w:val="00646F91"/>
    <w:rsid w:val="006471FA"/>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037"/>
    <w:rsid w:val="00651178"/>
    <w:rsid w:val="0065126F"/>
    <w:rsid w:val="006513E7"/>
    <w:rsid w:val="0065165C"/>
    <w:rsid w:val="00651996"/>
    <w:rsid w:val="00651B8C"/>
    <w:rsid w:val="00651CDF"/>
    <w:rsid w:val="00651F13"/>
    <w:rsid w:val="00651FDC"/>
    <w:rsid w:val="0065259F"/>
    <w:rsid w:val="006525A1"/>
    <w:rsid w:val="006528E7"/>
    <w:rsid w:val="00652954"/>
    <w:rsid w:val="00652A03"/>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BC1"/>
    <w:rsid w:val="00655DE9"/>
    <w:rsid w:val="00655E72"/>
    <w:rsid w:val="00655EF3"/>
    <w:rsid w:val="00655F34"/>
    <w:rsid w:val="00656428"/>
    <w:rsid w:val="006564A6"/>
    <w:rsid w:val="00656739"/>
    <w:rsid w:val="00656847"/>
    <w:rsid w:val="00656944"/>
    <w:rsid w:val="00656D61"/>
    <w:rsid w:val="00656F4E"/>
    <w:rsid w:val="00657154"/>
    <w:rsid w:val="006572F2"/>
    <w:rsid w:val="00657549"/>
    <w:rsid w:val="006577D9"/>
    <w:rsid w:val="0065789A"/>
    <w:rsid w:val="00657935"/>
    <w:rsid w:val="00657C39"/>
    <w:rsid w:val="00657CBB"/>
    <w:rsid w:val="00657FA0"/>
    <w:rsid w:val="0066005D"/>
    <w:rsid w:val="00660309"/>
    <w:rsid w:val="00660419"/>
    <w:rsid w:val="00660446"/>
    <w:rsid w:val="006605A4"/>
    <w:rsid w:val="006605F5"/>
    <w:rsid w:val="0066097A"/>
    <w:rsid w:val="00660FCD"/>
    <w:rsid w:val="0066124C"/>
    <w:rsid w:val="00661761"/>
    <w:rsid w:val="006619C9"/>
    <w:rsid w:val="00661B76"/>
    <w:rsid w:val="00662128"/>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DE6"/>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254"/>
    <w:rsid w:val="00666319"/>
    <w:rsid w:val="00666395"/>
    <w:rsid w:val="00666480"/>
    <w:rsid w:val="006665C2"/>
    <w:rsid w:val="00666711"/>
    <w:rsid w:val="0066684D"/>
    <w:rsid w:val="0066688E"/>
    <w:rsid w:val="00666A34"/>
    <w:rsid w:val="00666AC5"/>
    <w:rsid w:val="00666B2D"/>
    <w:rsid w:val="00666F40"/>
    <w:rsid w:val="0066715A"/>
    <w:rsid w:val="006672FD"/>
    <w:rsid w:val="00667315"/>
    <w:rsid w:val="00667648"/>
    <w:rsid w:val="00667E38"/>
    <w:rsid w:val="00670098"/>
    <w:rsid w:val="0067032E"/>
    <w:rsid w:val="00670338"/>
    <w:rsid w:val="00670424"/>
    <w:rsid w:val="00670731"/>
    <w:rsid w:val="00670C45"/>
    <w:rsid w:val="00670D62"/>
    <w:rsid w:val="00670F19"/>
    <w:rsid w:val="0067101B"/>
    <w:rsid w:val="00671437"/>
    <w:rsid w:val="0067152E"/>
    <w:rsid w:val="006715B9"/>
    <w:rsid w:val="006717CA"/>
    <w:rsid w:val="00671951"/>
    <w:rsid w:val="00671A30"/>
    <w:rsid w:val="00671AB4"/>
    <w:rsid w:val="00671ABB"/>
    <w:rsid w:val="00671C25"/>
    <w:rsid w:val="00671C68"/>
    <w:rsid w:val="00671FA1"/>
    <w:rsid w:val="00672107"/>
    <w:rsid w:val="0067236F"/>
    <w:rsid w:val="00672713"/>
    <w:rsid w:val="00672F09"/>
    <w:rsid w:val="00672F86"/>
    <w:rsid w:val="00673641"/>
    <w:rsid w:val="00673D46"/>
    <w:rsid w:val="00673DB8"/>
    <w:rsid w:val="00674040"/>
    <w:rsid w:val="006744FB"/>
    <w:rsid w:val="00674C26"/>
    <w:rsid w:val="00675188"/>
    <w:rsid w:val="00675342"/>
    <w:rsid w:val="00675355"/>
    <w:rsid w:val="00675462"/>
    <w:rsid w:val="006754A5"/>
    <w:rsid w:val="00675532"/>
    <w:rsid w:val="00675622"/>
    <w:rsid w:val="006757F7"/>
    <w:rsid w:val="006759D6"/>
    <w:rsid w:val="006759F3"/>
    <w:rsid w:val="00675AAB"/>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D55"/>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1EA"/>
    <w:rsid w:val="00683241"/>
    <w:rsid w:val="006832B7"/>
    <w:rsid w:val="00683489"/>
    <w:rsid w:val="00683506"/>
    <w:rsid w:val="0068352C"/>
    <w:rsid w:val="00683676"/>
    <w:rsid w:val="00683C10"/>
    <w:rsid w:val="00683CDF"/>
    <w:rsid w:val="00683CE8"/>
    <w:rsid w:val="00684006"/>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5D3"/>
    <w:rsid w:val="006876DF"/>
    <w:rsid w:val="0068788E"/>
    <w:rsid w:val="00687A28"/>
    <w:rsid w:val="00687D77"/>
    <w:rsid w:val="00687E49"/>
    <w:rsid w:val="006902B4"/>
    <w:rsid w:val="0069037B"/>
    <w:rsid w:val="00690694"/>
    <w:rsid w:val="00690947"/>
    <w:rsid w:val="00690C9D"/>
    <w:rsid w:val="00690D91"/>
    <w:rsid w:val="00690ED1"/>
    <w:rsid w:val="006910B3"/>
    <w:rsid w:val="0069138B"/>
    <w:rsid w:val="0069145D"/>
    <w:rsid w:val="006914C3"/>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67F"/>
    <w:rsid w:val="006979AF"/>
    <w:rsid w:val="00697A4C"/>
    <w:rsid w:val="00697ACE"/>
    <w:rsid w:val="006A0326"/>
    <w:rsid w:val="006A050F"/>
    <w:rsid w:val="006A087E"/>
    <w:rsid w:val="006A0899"/>
    <w:rsid w:val="006A08B9"/>
    <w:rsid w:val="006A096F"/>
    <w:rsid w:val="006A098D"/>
    <w:rsid w:val="006A0DF9"/>
    <w:rsid w:val="006A0F64"/>
    <w:rsid w:val="006A125A"/>
    <w:rsid w:val="006A129C"/>
    <w:rsid w:val="006A1367"/>
    <w:rsid w:val="006A15E9"/>
    <w:rsid w:val="006A1621"/>
    <w:rsid w:val="006A1644"/>
    <w:rsid w:val="006A167C"/>
    <w:rsid w:val="006A1884"/>
    <w:rsid w:val="006A19C4"/>
    <w:rsid w:val="006A1AE1"/>
    <w:rsid w:val="006A1C36"/>
    <w:rsid w:val="006A237F"/>
    <w:rsid w:val="006A255D"/>
    <w:rsid w:val="006A2673"/>
    <w:rsid w:val="006A2B38"/>
    <w:rsid w:val="006A2BA5"/>
    <w:rsid w:val="006A2D9D"/>
    <w:rsid w:val="006A319E"/>
    <w:rsid w:val="006A3424"/>
    <w:rsid w:val="006A344B"/>
    <w:rsid w:val="006A36AE"/>
    <w:rsid w:val="006A3A80"/>
    <w:rsid w:val="006A3B63"/>
    <w:rsid w:val="006A3C1B"/>
    <w:rsid w:val="006A3D4B"/>
    <w:rsid w:val="006A3FB3"/>
    <w:rsid w:val="006A3FB4"/>
    <w:rsid w:val="006A3FFB"/>
    <w:rsid w:val="006A42B9"/>
    <w:rsid w:val="006A48B8"/>
    <w:rsid w:val="006A49E1"/>
    <w:rsid w:val="006A4A84"/>
    <w:rsid w:val="006A4D24"/>
    <w:rsid w:val="006A4D25"/>
    <w:rsid w:val="006A4D47"/>
    <w:rsid w:val="006A4DB4"/>
    <w:rsid w:val="006A5019"/>
    <w:rsid w:val="006A507A"/>
    <w:rsid w:val="006A5126"/>
    <w:rsid w:val="006A5146"/>
    <w:rsid w:val="006A52C0"/>
    <w:rsid w:val="006A5595"/>
    <w:rsid w:val="006A5B75"/>
    <w:rsid w:val="006A5BBA"/>
    <w:rsid w:val="006A5E01"/>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8B8"/>
    <w:rsid w:val="006B1A4C"/>
    <w:rsid w:val="006B1C0F"/>
    <w:rsid w:val="006B1C20"/>
    <w:rsid w:val="006B1DCF"/>
    <w:rsid w:val="006B1F18"/>
    <w:rsid w:val="006B1FBC"/>
    <w:rsid w:val="006B201D"/>
    <w:rsid w:val="006B234F"/>
    <w:rsid w:val="006B237D"/>
    <w:rsid w:val="006B2410"/>
    <w:rsid w:val="006B2423"/>
    <w:rsid w:val="006B2566"/>
    <w:rsid w:val="006B2782"/>
    <w:rsid w:val="006B298E"/>
    <w:rsid w:val="006B2A03"/>
    <w:rsid w:val="006B2A33"/>
    <w:rsid w:val="006B2AF2"/>
    <w:rsid w:val="006B3009"/>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C5"/>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D61"/>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1F7"/>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53"/>
    <w:rsid w:val="006C4164"/>
    <w:rsid w:val="006C462B"/>
    <w:rsid w:val="006C4B2A"/>
    <w:rsid w:val="006C5263"/>
    <w:rsid w:val="006C54FD"/>
    <w:rsid w:val="006C56A6"/>
    <w:rsid w:val="006C57C3"/>
    <w:rsid w:val="006C5926"/>
    <w:rsid w:val="006C5A71"/>
    <w:rsid w:val="006C5A94"/>
    <w:rsid w:val="006C5E06"/>
    <w:rsid w:val="006C60D1"/>
    <w:rsid w:val="006C6255"/>
    <w:rsid w:val="006C6260"/>
    <w:rsid w:val="006C62DB"/>
    <w:rsid w:val="006C68D7"/>
    <w:rsid w:val="006C6AE3"/>
    <w:rsid w:val="006C6C52"/>
    <w:rsid w:val="006C6C6D"/>
    <w:rsid w:val="006C6F1E"/>
    <w:rsid w:val="006C6F37"/>
    <w:rsid w:val="006C703A"/>
    <w:rsid w:val="006C75C2"/>
    <w:rsid w:val="006C78A1"/>
    <w:rsid w:val="006C7AFF"/>
    <w:rsid w:val="006C7C0C"/>
    <w:rsid w:val="006C7FE4"/>
    <w:rsid w:val="006D0135"/>
    <w:rsid w:val="006D018A"/>
    <w:rsid w:val="006D0230"/>
    <w:rsid w:val="006D03A6"/>
    <w:rsid w:val="006D0692"/>
    <w:rsid w:val="006D070B"/>
    <w:rsid w:val="006D0768"/>
    <w:rsid w:val="006D08A4"/>
    <w:rsid w:val="006D0A7F"/>
    <w:rsid w:val="006D0E51"/>
    <w:rsid w:val="006D0F27"/>
    <w:rsid w:val="006D114C"/>
    <w:rsid w:val="006D11BF"/>
    <w:rsid w:val="006D13E7"/>
    <w:rsid w:val="006D13EB"/>
    <w:rsid w:val="006D1563"/>
    <w:rsid w:val="006D16E0"/>
    <w:rsid w:val="006D1707"/>
    <w:rsid w:val="006D1CA8"/>
    <w:rsid w:val="006D1D89"/>
    <w:rsid w:val="006D20B8"/>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91E"/>
    <w:rsid w:val="006D4E78"/>
    <w:rsid w:val="006D4E82"/>
    <w:rsid w:val="006D4F69"/>
    <w:rsid w:val="006D50E3"/>
    <w:rsid w:val="006D5427"/>
    <w:rsid w:val="006D55FD"/>
    <w:rsid w:val="006D5768"/>
    <w:rsid w:val="006D5788"/>
    <w:rsid w:val="006D5A4E"/>
    <w:rsid w:val="006D5BB5"/>
    <w:rsid w:val="006D6066"/>
    <w:rsid w:val="006D60AB"/>
    <w:rsid w:val="006D6201"/>
    <w:rsid w:val="006D62F1"/>
    <w:rsid w:val="006D6650"/>
    <w:rsid w:val="006D665E"/>
    <w:rsid w:val="006D66DB"/>
    <w:rsid w:val="006D6CF3"/>
    <w:rsid w:val="006D6F02"/>
    <w:rsid w:val="006D7262"/>
    <w:rsid w:val="006D733A"/>
    <w:rsid w:val="006D77E2"/>
    <w:rsid w:val="006D7909"/>
    <w:rsid w:val="006D7ACA"/>
    <w:rsid w:val="006D7B36"/>
    <w:rsid w:val="006D7F50"/>
    <w:rsid w:val="006E05F8"/>
    <w:rsid w:val="006E060A"/>
    <w:rsid w:val="006E0AD6"/>
    <w:rsid w:val="006E0C9C"/>
    <w:rsid w:val="006E1043"/>
    <w:rsid w:val="006E11BA"/>
    <w:rsid w:val="006E11EB"/>
    <w:rsid w:val="006E1403"/>
    <w:rsid w:val="006E152C"/>
    <w:rsid w:val="006E1794"/>
    <w:rsid w:val="006E17F2"/>
    <w:rsid w:val="006E1956"/>
    <w:rsid w:val="006E1E77"/>
    <w:rsid w:val="006E2009"/>
    <w:rsid w:val="006E2106"/>
    <w:rsid w:val="006E2166"/>
    <w:rsid w:val="006E2214"/>
    <w:rsid w:val="006E2359"/>
    <w:rsid w:val="006E23FF"/>
    <w:rsid w:val="006E2440"/>
    <w:rsid w:val="006E2452"/>
    <w:rsid w:val="006E26DC"/>
    <w:rsid w:val="006E2908"/>
    <w:rsid w:val="006E2C37"/>
    <w:rsid w:val="006E3244"/>
    <w:rsid w:val="006E3429"/>
    <w:rsid w:val="006E350B"/>
    <w:rsid w:val="006E36A0"/>
    <w:rsid w:val="006E36CC"/>
    <w:rsid w:val="006E376F"/>
    <w:rsid w:val="006E39DA"/>
    <w:rsid w:val="006E3A53"/>
    <w:rsid w:val="006E3AB3"/>
    <w:rsid w:val="006E3E11"/>
    <w:rsid w:val="006E3F2B"/>
    <w:rsid w:val="006E40F4"/>
    <w:rsid w:val="006E4205"/>
    <w:rsid w:val="006E4283"/>
    <w:rsid w:val="006E42E1"/>
    <w:rsid w:val="006E4E1F"/>
    <w:rsid w:val="006E4F6F"/>
    <w:rsid w:val="006E502B"/>
    <w:rsid w:val="006E5186"/>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D03"/>
    <w:rsid w:val="006E7F0A"/>
    <w:rsid w:val="006F00D9"/>
    <w:rsid w:val="006F01CB"/>
    <w:rsid w:val="006F03D3"/>
    <w:rsid w:val="006F04A8"/>
    <w:rsid w:val="006F04AB"/>
    <w:rsid w:val="006F056C"/>
    <w:rsid w:val="006F0738"/>
    <w:rsid w:val="006F0842"/>
    <w:rsid w:val="006F08D8"/>
    <w:rsid w:val="006F0A3A"/>
    <w:rsid w:val="006F0D74"/>
    <w:rsid w:val="006F0FAC"/>
    <w:rsid w:val="006F1339"/>
    <w:rsid w:val="006F1364"/>
    <w:rsid w:val="006F1495"/>
    <w:rsid w:val="006F15A9"/>
    <w:rsid w:val="006F19BD"/>
    <w:rsid w:val="006F1A61"/>
    <w:rsid w:val="006F1AE0"/>
    <w:rsid w:val="006F1BBE"/>
    <w:rsid w:val="006F1CAB"/>
    <w:rsid w:val="006F1FF1"/>
    <w:rsid w:val="006F2033"/>
    <w:rsid w:val="006F228D"/>
    <w:rsid w:val="006F2420"/>
    <w:rsid w:val="006F2658"/>
    <w:rsid w:val="006F271D"/>
    <w:rsid w:val="006F2A46"/>
    <w:rsid w:val="006F2BE0"/>
    <w:rsid w:val="006F2F53"/>
    <w:rsid w:val="006F3128"/>
    <w:rsid w:val="006F31A2"/>
    <w:rsid w:val="006F337D"/>
    <w:rsid w:val="006F35AB"/>
    <w:rsid w:val="006F3889"/>
    <w:rsid w:val="006F38E2"/>
    <w:rsid w:val="006F3945"/>
    <w:rsid w:val="006F3A34"/>
    <w:rsid w:val="006F3AD8"/>
    <w:rsid w:val="006F3BBC"/>
    <w:rsid w:val="006F3BE6"/>
    <w:rsid w:val="006F3C21"/>
    <w:rsid w:val="006F3F46"/>
    <w:rsid w:val="006F3F95"/>
    <w:rsid w:val="006F3FC3"/>
    <w:rsid w:val="006F400B"/>
    <w:rsid w:val="006F41BB"/>
    <w:rsid w:val="006F42F0"/>
    <w:rsid w:val="006F48BA"/>
    <w:rsid w:val="006F4B1B"/>
    <w:rsid w:val="006F4CE0"/>
    <w:rsid w:val="006F520E"/>
    <w:rsid w:val="006F54D2"/>
    <w:rsid w:val="006F592B"/>
    <w:rsid w:val="006F5C76"/>
    <w:rsid w:val="006F5FCC"/>
    <w:rsid w:val="006F6026"/>
    <w:rsid w:val="006F6158"/>
    <w:rsid w:val="006F685D"/>
    <w:rsid w:val="006F6980"/>
    <w:rsid w:val="006F6991"/>
    <w:rsid w:val="006F6C62"/>
    <w:rsid w:val="006F6EA3"/>
    <w:rsid w:val="006F6F83"/>
    <w:rsid w:val="006F7140"/>
    <w:rsid w:val="006F728C"/>
    <w:rsid w:val="006F736E"/>
    <w:rsid w:val="006F7472"/>
    <w:rsid w:val="006F7734"/>
    <w:rsid w:val="006F782F"/>
    <w:rsid w:val="006F785A"/>
    <w:rsid w:val="006F78A1"/>
    <w:rsid w:val="006F78DB"/>
    <w:rsid w:val="006F78F9"/>
    <w:rsid w:val="006F7B34"/>
    <w:rsid w:val="006F7D0D"/>
    <w:rsid w:val="00700346"/>
    <w:rsid w:val="0070046D"/>
    <w:rsid w:val="007004C0"/>
    <w:rsid w:val="007005B1"/>
    <w:rsid w:val="007006E3"/>
    <w:rsid w:val="00700758"/>
    <w:rsid w:val="0070083E"/>
    <w:rsid w:val="0070085B"/>
    <w:rsid w:val="00700DEC"/>
    <w:rsid w:val="0070109E"/>
    <w:rsid w:val="0070118E"/>
    <w:rsid w:val="007012D2"/>
    <w:rsid w:val="00701341"/>
    <w:rsid w:val="007016DF"/>
    <w:rsid w:val="007018A2"/>
    <w:rsid w:val="007018F3"/>
    <w:rsid w:val="00701917"/>
    <w:rsid w:val="00701B87"/>
    <w:rsid w:val="00701C90"/>
    <w:rsid w:val="00701CA3"/>
    <w:rsid w:val="00701F25"/>
    <w:rsid w:val="00702163"/>
    <w:rsid w:val="007023C3"/>
    <w:rsid w:val="007028EE"/>
    <w:rsid w:val="00702E17"/>
    <w:rsid w:val="00702EAC"/>
    <w:rsid w:val="00702EF5"/>
    <w:rsid w:val="007031E0"/>
    <w:rsid w:val="00703359"/>
    <w:rsid w:val="007033EE"/>
    <w:rsid w:val="007037CD"/>
    <w:rsid w:val="00703E39"/>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487"/>
    <w:rsid w:val="007125D8"/>
    <w:rsid w:val="00712EE9"/>
    <w:rsid w:val="00712F21"/>
    <w:rsid w:val="007130A3"/>
    <w:rsid w:val="007132E6"/>
    <w:rsid w:val="0071365C"/>
    <w:rsid w:val="00713755"/>
    <w:rsid w:val="007139AD"/>
    <w:rsid w:val="00713BE6"/>
    <w:rsid w:val="00713C09"/>
    <w:rsid w:val="00713C8F"/>
    <w:rsid w:val="00713E69"/>
    <w:rsid w:val="00713F6C"/>
    <w:rsid w:val="00713FB3"/>
    <w:rsid w:val="00714033"/>
    <w:rsid w:val="007141CB"/>
    <w:rsid w:val="0071438F"/>
    <w:rsid w:val="007144DE"/>
    <w:rsid w:val="00714631"/>
    <w:rsid w:val="007148C6"/>
    <w:rsid w:val="00714A51"/>
    <w:rsid w:val="00714ABA"/>
    <w:rsid w:val="00714B3D"/>
    <w:rsid w:val="00714F15"/>
    <w:rsid w:val="00715520"/>
    <w:rsid w:val="00715939"/>
    <w:rsid w:val="00715961"/>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B5E"/>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DFD"/>
    <w:rsid w:val="00721E81"/>
    <w:rsid w:val="00721F40"/>
    <w:rsid w:val="0072256D"/>
    <w:rsid w:val="007225DE"/>
    <w:rsid w:val="00722919"/>
    <w:rsid w:val="00722989"/>
    <w:rsid w:val="00722A13"/>
    <w:rsid w:val="00722A36"/>
    <w:rsid w:val="00722CA6"/>
    <w:rsid w:val="00722F4A"/>
    <w:rsid w:val="007235A6"/>
    <w:rsid w:val="007235D0"/>
    <w:rsid w:val="00723912"/>
    <w:rsid w:val="00723AB5"/>
    <w:rsid w:val="00723BDE"/>
    <w:rsid w:val="00723CE9"/>
    <w:rsid w:val="00723FA6"/>
    <w:rsid w:val="00724134"/>
    <w:rsid w:val="007241FB"/>
    <w:rsid w:val="00724267"/>
    <w:rsid w:val="00724781"/>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98C"/>
    <w:rsid w:val="00726A3E"/>
    <w:rsid w:val="00726B88"/>
    <w:rsid w:val="007270F5"/>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3B5"/>
    <w:rsid w:val="007314D3"/>
    <w:rsid w:val="00731515"/>
    <w:rsid w:val="007319A3"/>
    <w:rsid w:val="00731A85"/>
    <w:rsid w:val="00731CAD"/>
    <w:rsid w:val="00731DE8"/>
    <w:rsid w:val="00731E1A"/>
    <w:rsid w:val="00732042"/>
    <w:rsid w:val="00732091"/>
    <w:rsid w:val="007320A8"/>
    <w:rsid w:val="0073239A"/>
    <w:rsid w:val="0073239F"/>
    <w:rsid w:val="00732588"/>
    <w:rsid w:val="007328DB"/>
    <w:rsid w:val="00732DD8"/>
    <w:rsid w:val="00732EBE"/>
    <w:rsid w:val="00733659"/>
    <w:rsid w:val="00733AD5"/>
    <w:rsid w:val="00733B35"/>
    <w:rsid w:val="00733B99"/>
    <w:rsid w:val="00733BE1"/>
    <w:rsid w:val="00733C67"/>
    <w:rsid w:val="00733D2A"/>
    <w:rsid w:val="00733F28"/>
    <w:rsid w:val="00733FFF"/>
    <w:rsid w:val="00734126"/>
    <w:rsid w:val="00734195"/>
    <w:rsid w:val="00734351"/>
    <w:rsid w:val="007343FF"/>
    <w:rsid w:val="00734421"/>
    <w:rsid w:val="007344EA"/>
    <w:rsid w:val="007347D1"/>
    <w:rsid w:val="007349C8"/>
    <w:rsid w:val="00734DEE"/>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3D"/>
    <w:rsid w:val="00737855"/>
    <w:rsid w:val="00737A01"/>
    <w:rsid w:val="00737C5E"/>
    <w:rsid w:val="00737E8F"/>
    <w:rsid w:val="00737F67"/>
    <w:rsid w:val="00740079"/>
    <w:rsid w:val="007400EC"/>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662"/>
    <w:rsid w:val="007457B3"/>
    <w:rsid w:val="0074597F"/>
    <w:rsid w:val="007459EC"/>
    <w:rsid w:val="00745B4B"/>
    <w:rsid w:val="00745B98"/>
    <w:rsid w:val="00745C7E"/>
    <w:rsid w:val="00745D65"/>
    <w:rsid w:val="00746163"/>
    <w:rsid w:val="007464DE"/>
    <w:rsid w:val="00746559"/>
    <w:rsid w:val="0074658C"/>
    <w:rsid w:val="00746B36"/>
    <w:rsid w:val="007470F2"/>
    <w:rsid w:val="007470FA"/>
    <w:rsid w:val="00747280"/>
    <w:rsid w:val="00747284"/>
    <w:rsid w:val="007472FC"/>
    <w:rsid w:val="007473DC"/>
    <w:rsid w:val="00747717"/>
    <w:rsid w:val="007477EF"/>
    <w:rsid w:val="00747B82"/>
    <w:rsid w:val="00747D74"/>
    <w:rsid w:val="00747EFE"/>
    <w:rsid w:val="00747F0B"/>
    <w:rsid w:val="00750257"/>
    <w:rsid w:val="007502DA"/>
    <w:rsid w:val="0075045E"/>
    <w:rsid w:val="0075081D"/>
    <w:rsid w:val="007508D8"/>
    <w:rsid w:val="00750BE1"/>
    <w:rsid w:val="00750D7D"/>
    <w:rsid w:val="007511D9"/>
    <w:rsid w:val="00751341"/>
    <w:rsid w:val="00751851"/>
    <w:rsid w:val="0075193D"/>
    <w:rsid w:val="00751A16"/>
    <w:rsid w:val="00751DD1"/>
    <w:rsid w:val="00751F68"/>
    <w:rsid w:val="00752125"/>
    <w:rsid w:val="00752337"/>
    <w:rsid w:val="00752705"/>
    <w:rsid w:val="00752F44"/>
    <w:rsid w:val="00753413"/>
    <w:rsid w:val="007534AD"/>
    <w:rsid w:val="00753508"/>
    <w:rsid w:val="0075353F"/>
    <w:rsid w:val="0075355D"/>
    <w:rsid w:val="007537DC"/>
    <w:rsid w:val="007539A8"/>
    <w:rsid w:val="00753A7A"/>
    <w:rsid w:val="00753C22"/>
    <w:rsid w:val="00753CE6"/>
    <w:rsid w:val="00753F05"/>
    <w:rsid w:val="00753F70"/>
    <w:rsid w:val="00754145"/>
    <w:rsid w:val="007541EC"/>
    <w:rsid w:val="00754336"/>
    <w:rsid w:val="00754649"/>
    <w:rsid w:val="007548F7"/>
    <w:rsid w:val="00754CC8"/>
    <w:rsid w:val="00754DAC"/>
    <w:rsid w:val="007553AD"/>
    <w:rsid w:val="0075553A"/>
    <w:rsid w:val="0075560D"/>
    <w:rsid w:val="0075563A"/>
    <w:rsid w:val="00755717"/>
    <w:rsid w:val="007558A1"/>
    <w:rsid w:val="00755998"/>
    <w:rsid w:val="00755D4A"/>
    <w:rsid w:val="00755DB3"/>
    <w:rsid w:val="00755E4A"/>
    <w:rsid w:val="00756149"/>
    <w:rsid w:val="00756185"/>
    <w:rsid w:val="00756763"/>
    <w:rsid w:val="0075685C"/>
    <w:rsid w:val="007568DD"/>
    <w:rsid w:val="007569D7"/>
    <w:rsid w:val="00756ABC"/>
    <w:rsid w:val="00756B18"/>
    <w:rsid w:val="00756C06"/>
    <w:rsid w:val="00756D1C"/>
    <w:rsid w:val="00756DD5"/>
    <w:rsid w:val="00756F90"/>
    <w:rsid w:val="0075718D"/>
    <w:rsid w:val="0075724F"/>
    <w:rsid w:val="007573AD"/>
    <w:rsid w:val="00757A5B"/>
    <w:rsid w:val="00757A64"/>
    <w:rsid w:val="00757EC2"/>
    <w:rsid w:val="00760112"/>
    <w:rsid w:val="007601B5"/>
    <w:rsid w:val="00760739"/>
    <w:rsid w:val="007607A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77E"/>
    <w:rsid w:val="00762CF9"/>
    <w:rsid w:val="00762D6D"/>
    <w:rsid w:val="00762EDC"/>
    <w:rsid w:val="007631FF"/>
    <w:rsid w:val="00763586"/>
    <w:rsid w:val="00763925"/>
    <w:rsid w:val="00763A15"/>
    <w:rsid w:val="00763B40"/>
    <w:rsid w:val="00763C02"/>
    <w:rsid w:val="00763CA4"/>
    <w:rsid w:val="0076446C"/>
    <w:rsid w:val="007644A4"/>
    <w:rsid w:val="007644F7"/>
    <w:rsid w:val="00764623"/>
    <w:rsid w:val="007647F2"/>
    <w:rsid w:val="00764844"/>
    <w:rsid w:val="00764BB5"/>
    <w:rsid w:val="00764E7F"/>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1D"/>
    <w:rsid w:val="007670A8"/>
    <w:rsid w:val="00767164"/>
    <w:rsid w:val="0076731A"/>
    <w:rsid w:val="00767416"/>
    <w:rsid w:val="00767811"/>
    <w:rsid w:val="00767A85"/>
    <w:rsid w:val="00767CE8"/>
    <w:rsid w:val="00767CFC"/>
    <w:rsid w:val="00767D10"/>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62"/>
    <w:rsid w:val="00771F9A"/>
    <w:rsid w:val="0077201F"/>
    <w:rsid w:val="00772072"/>
    <w:rsid w:val="007724CB"/>
    <w:rsid w:val="007726F8"/>
    <w:rsid w:val="007728F5"/>
    <w:rsid w:val="00772B9A"/>
    <w:rsid w:val="00772C21"/>
    <w:rsid w:val="00772D75"/>
    <w:rsid w:val="00773116"/>
    <w:rsid w:val="007732F0"/>
    <w:rsid w:val="00773465"/>
    <w:rsid w:val="0077374E"/>
    <w:rsid w:val="007739B4"/>
    <w:rsid w:val="00773B06"/>
    <w:rsid w:val="00774071"/>
    <w:rsid w:val="00774252"/>
    <w:rsid w:val="007744FA"/>
    <w:rsid w:val="0077466C"/>
    <w:rsid w:val="0077495C"/>
    <w:rsid w:val="00774A1B"/>
    <w:rsid w:val="00774A7D"/>
    <w:rsid w:val="00774AC6"/>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8FB"/>
    <w:rsid w:val="00777B0E"/>
    <w:rsid w:val="00777BDF"/>
    <w:rsid w:val="007801B6"/>
    <w:rsid w:val="0078022F"/>
    <w:rsid w:val="00780276"/>
    <w:rsid w:val="00780523"/>
    <w:rsid w:val="007809A4"/>
    <w:rsid w:val="00780C56"/>
    <w:rsid w:val="00780C7A"/>
    <w:rsid w:val="00780DB2"/>
    <w:rsid w:val="00780FAC"/>
    <w:rsid w:val="007810C1"/>
    <w:rsid w:val="00781422"/>
    <w:rsid w:val="00781456"/>
    <w:rsid w:val="0078172E"/>
    <w:rsid w:val="00781960"/>
    <w:rsid w:val="00782032"/>
    <w:rsid w:val="007820D6"/>
    <w:rsid w:val="00782106"/>
    <w:rsid w:val="0078221A"/>
    <w:rsid w:val="0078244F"/>
    <w:rsid w:val="00782598"/>
    <w:rsid w:val="007825B0"/>
    <w:rsid w:val="007825FD"/>
    <w:rsid w:val="007829B7"/>
    <w:rsid w:val="00782BC9"/>
    <w:rsid w:val="00782F8C"/>
    <w:rsid w:val="007831FD"/>
    <w:rsid w:val="007835FD"/>
    <w:rsid w:val="007837AA"/>
    <w:rsid w:val="007839FC"/>
    <w:rsid w:val="00783A90"/>
    <w:rsid w:val="00783CE8"/>
    <w:rsid w:val="00783F5D"/>
    <w:rsid w:val="00783FF2"/>
    <w:rsid w:val="007843A0"/>
    <w:rsid w:val="00784509"/>
    <w:rsid w:val="00784680"/>
    <w:rsid w:val="00784776"/>
    <w:rsid w:val="00784A26"/>
    <w:rsid w:val="00784A99"/>
    <w:rsid w:val="00784AAC"/>
    <w:rsid w:val="00784D0A"/>
    <w:rsid w:val="00784EB2"/>
    <w:rsid w:val="00784F08"/>
    <w:rsid w:val="007851AC"/>
    <w:rsid w:val="0078521D"/>
    <w:rsid w:val="00785828"/>
    <w:rsid w:val="0078596B"/>
    <w:rsid w:val="0078597C"/>
    <w:rsid w:val="00785A9C"/>
    <w:rsid w:val="00785F45"/>
    <w:rsid w:val="00786013"/>
    <w:rsid w:val="00786270"/>
    <w:rsid w:val="007863D6"/>
    <w:rsid w:val="007864F8"/>
    <w:rsid w:val="0078679E"/>
    <w:rsid w:val="007867FA"/>
    <w:rsid w:val="00786875"/>
    <w:rsid w:val="00786B71"/>
    <w:rsid w:val="00786BEF"/>
    <w:rsid w:val="00786CE3"/>
    <w:rsid w:val="00786EAC"/>
    <w:rsid w:val="007876E1"/>
    <w:rsid w:val="00787996"/>
    <w:rsid w:val="00787A75"/>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3E"/>
    <w:rsid w:val="00791291"/>
    <w:rsid w:val="00791467"/>
    <w:rsid w:val="007914CD"/>
    <w:rsid w:val="007915AE"/>
    <w:rsid w:val="007916F7"/>
    <w:rsid w:val="00792004"/>
    <w:rsid w:val="007920F5"/>
    <w:rsid w:val="007922BA"/>
    <w:rsid w:val="007922FD"/>
    <w:rsid w:val="00792549"/>
    <w:rsid w:val="007925AE"/>
    <w:rsid w:val="0079265E"/>
    <w:rsid w:val="0079280C"/>
    <w:rsid w:val="0079281D"/>
    <w:rsid w:val="0079281F"/>
    <w:rsid w:val="00792913"/>
    <w:rsid w:val="00792A33"/>
    <w:rsid w:val="00792C89"/>
    <w:rsid w:val="00792CC6"/>
    <w:rsid w:val="007933AA"/>
    <w:rsid w:val="00793909"/>
    <w:rsid w:val="00793AA9"/>
    <w:rsid w:val="00793CC8"/>
    <w:rsid w:val="00793D97"/>
    <w:rsid w:val="007940FF"/>
    <w:rsid w:val="00794150"/>
    <w:rsid w:val="0079433E"/>
    <w:rsid w:val="007945F6"/>
    <w:rsid w:val="00794877"/>
    <w:rsid w:val="007948F1"/>
    <w:rsid w:val="00794949"/>
    <w:rsid w:val="007949AC"/>
    <w:rsid w:val="0079513C"/>
    <w:rsid w:val="00795230"/>
    <w:rsid w:val="00795566"/>
    <w:rsid w:val="00795628"/>
    <w:rsid w:val="00795981"/>
    <w:rsid w:val="00795A24"/>
    <w:rsid w:val="007962C1"/>
    <w:rsid w:val="007963DF"/>
    <w:rsid w:val="007964D6"/>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575"/>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EEF"/>
    <w:rsid w:val="007A3FB3"/>
    <w:rsid w:val="007A42EA"/>
    <w:rsid w:val="007A4335"/>
    <w:rsid w:val="007A46FA"/>
    <w:rsid w:val="007A4AAC"/>
    <w:rsid w:val="007A4BE3"/>
    <w:rsid w:val="007A4F1C"/>
    <w:rsid w:val="007A5007"/>
    <w:rsid w:val="007A50AA"/>
    <w:rsid w:val="007A51D3"/>
    <w:rsid w:val="007A5325"/>
    <w:rsid w:val="007A5557"/>
    <w:rsid w:val="007A597A"/>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2A"/>
    <w:rsid w:val="007A76F4"/>
    <w:rsid w:val="007A7758"/>
    <w:rsid w:val="007A78EF"/>
    <w:rsid w:val="007A79A4"/>
    <w:rsid w:val="007A7A51"/>
    <w:rsid w:val="007A7FDE"/>
    <w:rsid w:val="007B01FB"/>
    <w:rsid w:val="007B0204"/>
    <w:rsid w:val="007B0308"/>
    <w:rsid w:val="007B06A2"/>
    <w:rsid w:val="007B0824"/>
    <w:rsid w:val="007B086A"/>
    <w:rsid w:val="007B08E8"/>
    <w:rsid w:val="007B091D"/>
    <w:rsid w:val="007B0C92"/>
    <w:rsid w:val="007B0D5E"/>
    <w:rsid w:val="007B0E7E"/>
    <w:rsid w:val="007B0EC2"/>
    <w:rsid w:val="007B1189"/>
    <w:rsid w:val="007B1236"/>
    <w:rsid w:val="007B13A8"/>
    <w:rsid w:val="007B1819"/>
    <w:rsid w:val="007B1BB7"/>
    <w:rsid w:val="007B1D68"/>
    <w:rsid w:val="007B21A8"/>
    <w:rsid w:val="007B23CE"/>
    <w:rsid w:val="007B2744"/>
    <w:rsid w:val="007B2986"/>
    <w:rsid w:val="007B2CFE"/>
    <w:rsid w:val="007B2D04"/>
    <w:rsid w:val="007B2DBC"/>
    <w:rsid w:val="007B3357"/>
    <w:rsid w:val="007B335B"/>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3AB"/>
    <w:rsid w:val="007B550F"/>
    <w:rsid w:val="007B56DB"/>
    <w:rsid w:val="007B5702"/>
    <w:rsid w:val="007B5797"/>
    <w:rsid w:val="007B5A69"/>
    <w:rsid w:val="007B5AB8"/>
    <w:rsid w:val="007B5B24"/>
    <w:rsid w:val="007B61A6"/>
    <w:rsid w:val="007B628C"/>
    <w:rsid w:val="007B639A"/>
    <w:rsid w:val="007B6459"/>
    <w:rsid w:val="007B64B3"/>
    <w:rsid w:val="007B65A2"/>
    <w:rsid w:val="007B6833"/>
    <w:rsid w:val="007B6BFB"/>
    <w:rsid w:val="007B6D67"/>
    <w:rsid w:val="007B6D78"/>
    <w:rsid w:val="007B6E52"/>
    <w:rsid w:val="007B7130"/>
    <w:rsid w:val="007B71AC"/>
    <w:rsid w:val="007B71B8"/>
    <w:rsid w:val="007B7290"/>
    <w:rsid w:val="007B7435"/>
    <w:rsid w:val="007B7466"/>
    <w:rsid w:val="007B7762"/>
    <w:rsid w:val="007B7948"/>
    <w:rsid w:val="007B7D3B"/>
    <w:rsid w:val="007B7DD8"/>
    <w:rsid w:val="007B7FBA"/>
    <w:rsid w:val="007C032B"/>
    <w:rsid w:val="007C04B4"/>
    <w:rsid w:val="007C0779"/>
    <w:rsid w:val="007C0BEB"/>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77"/>
    <w:rsid w:val="007C35C0"/>
    <w:rsid w:val="007C3930"/>
    <w:rsid w:val="007C3940"/>
    <w:rsid w:val="007C3D7D"/>
    <w:rsid w:val="007C3E35"/>
    <w:rsid w:val="007C3F26"/>
    <w:rsid w:val="007C41F5"/>
    <w:rsid w:val="007C4218"/>
    <w:rsid w:val="007C4865"/>
    <w:rsid w:val="007C5348"/>
    <w:rsid w:val="007C5373"/>
    <w:rsid w:val="007C53B8"/>
    <w:rsid w:val="007C543B"/>
    <w:rsid w:val="007C55C4"/>
    <w:rsid w:val="007C59A5"/>
    <w:rsid w:val="007C5AB8"/>
    <w:rsid w:val="007C5D46"/>
    <w:rsid w:val="007C5E35"/>
    <w:rsid w:val="007C65AF"/>
    <w:rsid w:val="007C683D"/>
    <w:rsid w:val="007C6EDC"/>
    <w:rsid w:val="007C6F20"/>
    <w:rsid w:val="007C70E0"/>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5B2"/>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4F77"/>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7DC"/>
    <w:rsid w:val="007D7887"/>
    <w:rsid w:val="007D7A1F"/>
    <w:rsid w:val="007E0102"/>
    <w:rsid w:val="007E011C"/>
    <w:rsid w:val="007E0672"/>
    <w:rsid w:val="007E06A0"/>
    <w:rsid w:val="007E06EE"/>
    <w:rsid w:val="007E092A"/>
    <w:rsid w:val="007E09E8"/>
    <w:rsid w:val="007E0BC5"/>
    <w:rsid w:val="007E0D3B"/>
    <w:rsid w:val="007E1205"/>
    <w:rsid w:val="007E13EE"/>
    <w:rsid w:val="007E1524"/>
    <w:rsid w:val="007E1587"/>
    <w:rsid w:val="007E15FF"/>
    <w:rsid w:val="007E1746"/>
    <w:rsid w:val="007E17F3"/>
    <w:rsid w:val="007E1812"/>
    <w:rsid w:val="007E1A43"/>
    <w:rsid w:val="007E230F"/>
    <w:rsid w:val="007E23F2"/>
    <w:rsid w:val="007E27C0"/>
    <w:rsid w:val="007E2B1A"/>
    <w:rsid w:val="007E2B48"/>
    <w:rsid w:val="007E2D94"/>
    <w:rsid w:val="007E314C"/>
    <w:rsid w:val="007E3185"/>
    <w:rsid w:val="007E3BA2"/>
    <w:rsid w:val="007E3C25"/>
    <w:rsid w:val="007E3D87"/>
    <w:rsid w:val="007E3D8C"/>
    <w:rsid w:val="007E3E4E"/>
    <w:rsid w:val="007E482E"/>
    <w:rsid w:val="007E48BE"/>
    <w:rsid w:val="007E490A"/>
    <w:rsid w:val="007E4DA3"/>
    <w:rsid w:val="007E4E14"/>
    <w:rsid w:val="007E4F02"/>
    <w:rsid w:val="007E5508"/>
    <w:rsid w:val="007E5517"/>
    <w:rsid w:val="007E5925"/>
    <w:rsid w:val="007E5B85"/>
    <w:rsid w:val="007E5B89"/>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3A2"/>
    <w:rsid w:val="007E74A4"/>
    <w:rsid w:val="007E75B2"/>
    <w:rsid w:val="007E7861"/>
    <w:rsid w:val="007E78DF"/>
    <w:rsid w:val="007E7ACE"/>
    <w:rsid w:val="007E7BD0"/>
    <w:rsid w:val="007E7DFD"/>
    <w:rsid w:val="007E7ECF"/>
    <w:rsid w:val="007F05F9"/>
    <w:rsid w:val="007F0A71"/>
    <w:rsid w:val="007F0DAE"/>
    <w:rsid w:val="007F115B"/>
    <w:rsid w:val="007F1162"/>
    <w:rsid w:val="007F11BB"/>
    <w:rsid w:val="007F11D0"/>
    <w:rsid w:val="007F11F2"/>
    <w:rsid w:val="007F12CB"/>
    <w:rsid w:val="007F1514"/>
    <w:rsid w:val="007F15C6"/>
    <w:rsid w:val="007F1A04"/>
    <w:rsid w:val="007F1A14"/>
    <w:rsid w:val="007F1B92"/>
    <w:rsid w:val="007F1F6F"/>
    <w:rsid w:val="007F212D"/>
    <w:rsid w:val="007F21AD"/>
    <w:rsid w:val="007F2501"/>
    <w:rsid w:val="007F2555"/>
    <w:rsid w:val="007F27DF"/>
    <w:rsid w:val="007F2825"/>
    <w:rsid w:val="007F2859"/>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4AC8"/>
    <w:rsid w:val="007F505F"/>
    <w:rsid w:val="007F5127"/>
    <w:rsid w:val="007F516E"/>
    <w:rsid w:val="007F54A3"/>
    <w:rsid w:val="007F5529"/>
    <w:rsid w:val="007F5C90"/>
    <w:rsid w:val="007F5C96"/>
    <w:rsid w:val="007F5CA8"/>
    <w:rsid w:val="007F650E"/>
    <w:rsid w:val="007F65C0"/>
    <w:rsid w:val="007F67A4"/>
    <w:rsid w:val="007F67AF"/>
    <w:rsid w:val="007F67BA"/>
    <w:rsid w:val="007F68D3"/>
    <w:rsid w:val="007F6A10"/>
    <w:rsid w:val="007F6F21"/>
    <w:rsid w:val="007F72A0"/>
    <w:rsid w:val="007F75E9"/>
    <w:rsid w:val="007F7729"/>
    <w:rsid w:val="007F77B5"/>
    <w:rsid w:val="007F7B96"/>
    <w:rsid w:val="007F7C89"/>
    <w:rsid w:val="007F7D2C"/>
    <w:rsid w:val="007F7D50"/>
    <w:rsid w:val="00800169"/>
    <w:rsid w:val="00800568"/>
    <w:rsid w:val="00800A82"/>
    <w:rsid w:val="00800ACB"/>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860"/>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856"/>
    <w:rsid w:val="00805F50"/>
    <w:rsid w:val="00805FFB"/>
    <w:rsid w:val="008061D1"/>
    <w:rsid w:val="00806411"/>
    <w:rsid w:val="00806428"/>
    <w:rsid w:val="0080675B"/>
    <w:rsid w:val="008068A3"/>
    <w:rsid w:val="00806B78"/>
    <w:rsid w:val="00806D8C"/>
    <w:rsid w:val="00806E17"/>
    <w:rsid w:val="00806F5D"/>
    <w:rsid w:val="00807010"/>
    <w:rsid w:val="008070D7"/>
    <w:rsid w:val="008071AA"/>
    <w:rsid w:val="008075A6"/>
    <w:rsid w:val="0080766E"/>
    <w:rsid w:val="008078E5"/>
    <w:rsid w:val="008079B7"/>
    <w:rsid w:val="00807C26"/>
    <w:rsid w:val="00807DFF"/>
    <w:rsid w:val="00807FD1"/>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4D2"/>
    <w:rsid w:val="008125E4"/>
    <w:rsid w:val="008128FA"/>
    <w:rsid w:val="008129C0"/>
    <w:rsid w:val="008129E6"/>
    <w:rsid w:val="00812B25"/>
    <w:rsid w:val="00812B48"/>
    <w:rsid w:val="00812F73"/>
    <w:rsid w:val="0081319D"/>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33F"/>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25A"/>
    <w:rsid w:val="0082225F"/>
    <w:rsid w:val="00822531"/>
    <w:rsid w:val="00822600"/>
    <w:rsid w:val="0082270B"/>
    <w:rsid w:val="0082312A"/>
    <w:rsid w:val="00823486"/>
    <w:rsid w:val="00823549"/>
    <w:rsid w:val="00823580"/>
    <w:rsid w:val="00823A2E"/>
    <w:rsid w:val="00823BBC"/>
    <w:rsid w:val="00823BEB"/>
    <w:rsid w:val="00823FE0"/>
    <w:rsid w:val="0082446E"/>
    <w:rsid w:val="008244C0"/>
    <w:rsid w:val="0082456A"/>
    <w:rsid w:val="008247B5"/>
    <w:rsid w:val="008248CE"/>
    <w:rsid w:val="00824A4E"/>
    <w:rsid w:val="00824B2D"/>
    <w:rsid w:val="00824C06"/>
    <w:rsid w:val="00824E2C"/>
    <w:rsid w:val="00824EA2"/>
    <w:rsid w:val="00824F32"/>
    <w:rsid w:val="008251D1"/>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6D5"/>
    <w:rsid w:val="0083085D"/>
    <w:rsid w:val="00830882"/>
    <w:rsid w:val="00830BB4"/>
    <w:rsid w:val="00830C55"/>
    <w:rsid w:val="008311D2"/>
    <w:rsid w:val="00831442"/>
    <w:rsid w:val="008316C0"/>
    <w:rsid w:val="00831903"/>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30D"/>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378"/>
    <w:rsid w:val="0083576E"/>
    <w:rsid w:val="008358C7"/>
    <w:rsid w:val="00835974"/>
    <w:rsid w:val="00835DBF"/>
    <w:rsid w:val="00836004"/>
    <w:rsid w:val="00836251"/>
    <w:rsid w:val="0083626B"/>
    <w:rsid w:val="008365E5"/>
    <w:rsid w:val="00836661"/>
    <w:rsid w:val="008367BD"/>
    <w:rsid w:val="008367D2"/>
    <w:rsid w:val="00836CB4"/>
    <w:rsid w:val="00836D0C"/>
    <w:rsid w:val="00836E32"/>
    <w:rsid w:val="00837101"/>
    <w:rsid w:val="00837195"/>
    <w:rsid w:val="0083726E"/>
    <w:rsid w:val="0083741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29"/>
    <w:rsid w:val="00840E64"/>
    <w:rsid w:val="00841296"/>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98D"/>
    <w:rsid w:val="00843AE4"/>
    <w:rsid w:val="00843F4F"/>
    <w:rsid w:val="00844135"/>
    <w:rsid w:val="00844164"/>
    <w:rsid w:val="008444F9"/>
    <w:rsid w:val="0084462B"/>
    <w:rsid w:val="00844783"/>
    <w:rsid w:val="008447AA"/>
    <w:rsid w:val="008449B1"/>
    <w:rsid w:val="00844E99"/>
    <w:rsid w:val="00844FFB"/>
    <w:rsid w:val="0084526A"/>
    <w:rsid w:val="00845355"/>
    <w:rsid w:val="008453A6"/>
    <w:rsid w:val="008453B2"/>
    <w:rsid w:val="008453BC"/>
    <w:rsid w:val="00845420"/>
    <w:rsid w:val="008455C1"/>
    <w:rsid w:val="00845631"/>
    <w:rsid w:val="00845818"/>
    <w:rsid w:val="00845821"/>
    <w:rsid w:val="008459C5"/>
    <w:rsid w:val="00845BED"/>
    <w:rsid w:val="00845BFD"/>
    <w:rsid w:val="00845C38"/>
    <w:rsid w:val="00845D5C"/>
    <w:rsid w:val="00845E51"/>
    <w:rsid w:val="00846149"/>
    <w:rsid w:val="008461AE"/>
    <w:rsid w:val="00846260"/>
    <w:rsid w:val="008466D2"/>
    <w:rsid w:val="0084671C"/>
    <w:rsid w:val="00846849"/>
    <w:rsid w:val="00846853"/>
    <w:rsid w:val="008469B8"/>
    <w:rsid w:val="00846BEF"/>
    <w:rsid w:val="00846D3C"/>
    <w:rsid w:val="00846E3A"/>
    <w:rsid w:val="00847009"/>
    <w:rsid w:val="008470D8"/>
    <w:rsid w:val="008470F5"/>
    <w:rsid w:val="00847241"/>
    <w:rsid w:val="008473C9"/>
    <w:rsid w:val="00847410"/>
    <w:rsid w:val="00847493"/>
    <w:rsid w:val="0084777E"/>
    <w:rsid w:val="008478D5"/>
    <w:rsid w:val="00847A20"/>
    <w:rsid w:val="00847B20"/>
    <w:rsid w:val="00847D23"/>
    <w:rsid w:val="00847E19"/>
    <w:rsid w:val="00847E81"/>
    <w:rsid w:val="00850170"/>
    <w:rsid w:val="00850230"/>
    <w:rsid w:val="00850265"/>
    <w:rsid w:val="00850313"/>
    <w:rsid w:val="008503EE"/>
    <w:rsid w:val="00850613"/>
    <w:rsid w:val="0085067F"/>
    <w:rsid w:val="008507E1"/>
    <w:rsid w:val="00850AD9"/>
    <w:rsid w:val="00850CE4"/>
    <w:rsid w:val="00850EB2"/>
    <w:rsid w:val="00850EF7"/>
    <w:rsid w:val="00850F04"/>
    <w:rsid w:val="00851053"/>
    <w:rsid w:val="0085106D"/>
    <w:rsid w:val="0085106F"/>
    <w:rsid w:val="00851664"/>
    <w:rsid w:val="008517CA"/>
    <w:rsid w:val="0085187E"/>
    <w:rsid w:val="00851981"/>
    <w:rsid w:val="00851B00"/>
    <w:rsid w:val="00851B9B"/>
    <w:rsid w:val="00851CDB"/>
    <w:rsid w:val="00851EB6"/>
    <w:rsid w:val="00851FA8"/>
    <w:rsid w:val="00851FC5"/>
    <w:rsid w:val="00852084"/>
    <w:rsid w:val="008525DA"/>
    <w:rsid w:val="00852CF8"/>
    <w:rsid w:val="00852D1D"/>
    <w:rsid w:val="00852E46"/>
    <w:rsid w:val="0085332A"/>
    <w:rsid w:val="00853734"/>
    <w:rsid w:val="008537A7"/>
    <w:rsid w:val="00853AD7"/>
    <w:rsid w:val="00853B2B"/>
    <w:rsid w:val="00853DBE"/>
    <w:rsid w:val="00853E04"/>
    <w:rsid w:val="00853E56"/>
    <w:rsid w:val="00853E7E"/>
    <w:rsid w:val="00853EAC"/>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4ED"/>
    <w:rsid w:val="008576C9"/>
    <w:rsid w:val="008576EB"/>
    <w:rsid w:val="008578A5"/>
    <w:rsid w:val="008579D1"/>
    <w:rsid w:val="00857B38"/>
    <w:rsid w:val="00857C23"/>
    <w:rsid w:val="00857E46"/>
    <w:rsid w:val="00857E75"/>
    <w:rsid w:val="008601DB"/>
    <w:rsid w:val="00860273"/>
    <w:rsid w:val="008604D7"/>
    <w:rsid w:val="00860892"/>
    <w:rsid w:val="00860F6C"/>
    <w:rsid w:val="00860FAE"/>
    <w:rsid w:val="008613C9"/>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52"/>
    <w:rsid w:val="0086329E"/>
    <w:rsid w:val="00863839"/>
    <w:rsid w:val="008639A0"/>
    <w:rsid w:val="00863B5B"/>
    <w:rsid w:val="00863B91"/>
    <w:rsid w:val="00863C2B"/>
    <w:rsid w:val="00863C33"/>
    <w:rsid w:val="00863C59"/>
    <w:rsid w:val="00863DFD"/>
    <w:rsid w:val="00863E31"/>
    <w:rsid w:val="00863E32"/>
    <w:rsid w:val="00864064"/>
    <w:rsid w:val="0086428D"/>
    <w:rsid w:val="00864296"/>
    <w:rsid w:val="008642CE"/>
    <w:rsid w:val="0086432C"/>
    <w:rsid w:val="00864420"/>
    <w:rsid w:val="00864458"/>
    <w:rsid w:val="008645C2"/>
    <w:rsid w:val="008649B7"/>
    <w:rsid w:val="00864A95"/>
    <w:rsid w:val="00864F8B"/>
    <w:rsid w:val="0086530B"/>
    <w:rsid w:val="008654D3"/>
    <w:rsid w:val="00865525"/>
    <w:rsid w:val="0086565F"/>
    <w:rsid w:val="00865A31"/>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61A"/>
    <w:rsid w:val="00871631"/>
    <w:rsid w:val="00871AF3"/>
    <w:rsid w:val="00871C15"/>
    <w:rsid w:val="00871D0B"/>
    <w:rsid w:val="00871DFB"/>
    <w:rsid w:val="00871E29"/>
    <w:rsid w:val="00871FAA"/>
    <w:rsid w:val="0087205F"/>
    <w:rsid w:val="008723D9"/>
    <w:rsid w:val="008726FC"/>
    <w:rsid w:val="00872825"/>
    <w:rsid w:val="0087286B"/>
    <w:rsid w:val="00872A4A"/>
    <w:rsid w:val="00872BD9"/>
    <w:rsid w:val="00872C02"/>
    <w:rsid w:val="00872C4A"/>
    <w:rsid w:val="00872CC6"/>
    <w:rsid w:val="00872F68"/>
    <w:rsid w:val="00873237"/>
    <w:rsid w:val="008732E1"/>
    <w:rsid w:val="00873A7C"/>
    <w:rsid w:val="00873B4F"/>
    <w:rsid w:val="00873F98"/>
    <w:rsid w:val="00874197"/>
    <w:rsid w:val="00874435"/>
    <w:rsid w:val="00874A23"/>
    <w:rsid w:val="00874A6E"/>
    <w:rsid w:val="00874C77"/>
    <w:rsid w:val="00874DAA"/>
    <w:rsid w:val="00874E0F"/>
    <w:rsid w:val="00874E7B"/>
    <w:rsid w:val="00874EA9"/>
    <w:rsid w:val="00874EE9"/>
    <w:rsid w:val="00874F76"/>
    <w:rsid w:val="008753A5"/>
    <w:rsid w:val="0087595E"/>
    <w:rsid w:val="00875D5A"/>
    <w:rsid w:val="00875D7A"/>
    <w:rsid w:val="00875E76"/>
    <w:rsid w:val="00875EFD"/>
    <w:rsid w:val="00876850"/>
    <w:rsid w:val="00876E4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77E99"/>
    <w:rsid w:val="00880023"/>
    <w:rsid w:val="00880394"/>
    <w:rsid w:val="008806ED"/>
    <w:rsid w:val="008809C1"/>
    <w:rsid w:val="00880A24"/>
    <w:rsid w:val="00880B34"/>
    <w:rsid w:val="00880C79"/>
    <w:rsid w:val="0088106E"/>
    <w:rsid w:val="00881736"/>
    <w:rsid w:val="00881756"/>
    <w:rsid w:val="008817F6"/>
    <w:rsid w:val="00881962"/>
    <w:rsid w:val="00881C1F"/>
    <w:rsid w:val="00882057"/>
    <w:rsid w:val="008823C6"/>
    <w:rsid w:val="0088240D"/>
    <w:rsid w:val="00882510"/>
    <w:rsid w:val="008825A3"/>
    <w:rsid w:val="008826E9"/>
    <w:rsid w:val="0088290B"/>
    <w:rsid w:val="00882988"/>
    <w:rsid w:val="00882BD8"/>
    <w:rsid w:val="00882D0B"/>
    <w:rsid w:val="00882DDD"/>
    <w:rsid w:val="00882F5A"/>
    <w:rsid w:val="00882FA6"/>
    <w:rsid w:val="00883053"/>
    <w:rsid w:val="0088310A"/>
    <w:rsid w:val="008833BB"/>
    <w:rsid w:val="00883764"/>
    <w:rsid w:val="00883936"/>
    <w:rsid w:val="00883A1F"/>
    <w:rsid w:val="00883ADD"/>
    <w:rsid w:val="00883EF0"/>
    <w:rsid w:val="0088403C"/>
    <w:rsid w:val="008840BF"/>
    <w:rsid w:val="0088429C"/>
    <w:rsid w:val="00884480"/>
    <w:rsid w:val="00884987"/>
    <w:rsid w:val="008849BC"/>
    <w:rsid w:val="00884CC8"/>
    <w:rsid w:val="008851BC"/>
    <w:rsid w:val="00885671"/>
    <w:rsid w:val="0088573F"/>
    <w:rsid w:val="00885852"/>
    <w:rsid w:val="008859EA"/>
    <w:rsid w:val="00885A3D"/>
    <w:rsid w:val="00885A53"/>
    <w:rsid w:val="00885D1D"/>
    <w:rsid w:val="00885F65"/>
    <w:rsid w:val="00885FBC"/>
    <w:rsid w:val="00886095"/>
    <w:rsid w:val="00886292"/>
    <w:rsid w:val="008865DE"/>
    <w:rsid w:val="00886762"/>
    <w:rsid w:val="008867CC"/>
    <w:rsid w:val="00886885"/>
    <w:rsid w:val="00886A8B"/>
    <w:rsid w:val="00886C96"/>
    <w:rsid w:val="00886F76"/>
    <w:rsid w:val="00886FAD"/>
    <w:rsid w:val="00887115"/>
    <w:rsid w:val="0088712A"/>
    <w:rsid w:val="0088727E"/>
    <w:rsid w:val="008873C5"/>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1FE"/>
    <w:rsid w:val="0089292B"/>
    <w:rsid w:val="00892992"/>
    <w:rsid w:val="00892BBC"/>
    <w:rsid w:val="00892C84"/>
    <w:rsid w:val="00892CCC"/>
    <w:rsid w:val="00892EF5"/>
    <w:rsid w:val="00892FE8"/>
    <w:rsid w:val="0089300C"/>
    <w:rsid w:val="008930EE"/>
    <w:rsid w:val="00893325"/>
    <w:rsid w:val="008933D3"/>
    <w:rsid w:val="008935D9"/>
    <w:rsid w:val="00893719"/>
    <w:rsid w:val="00893A05"/>
    <w:rsid w:val="00893AB2"/>
    <w:rsid w:val="00893ECD"/>
    <w:rsid w:val="008940A2"/>
    <w:rsid w:val="00894412"/>
    <w:rsid w:val="0089442E"/>
    <w:rsid w:val="008944F3"/>
    <w:rsid w:val="008945B5"/>
    <w:rsid w:val="0089470D"/>
    <w:rsid w:val="008948E0"/>
    <w:rsid w:val="0089494A"/>
    <w:rsid w:val="00894A51"/>
    <w:rsid w:val="00894B4D"/>
    <w:rsid w:val="00894BAE"/>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5F1"/>
    <w:rsid w:val="00897AD3"/>
    <w:rsid w:val="00897AFA"/>
    <w:rsid w:val="00897B30"/>
    <w:rsid w:val="00897BC7"/>
    <w:rsid w:val="00897C3A"/>
    <w:rsid w:val="00897C64"/>
    <w:rsid w:val="00897DEE"/>
    <w:rsid w:val="008A0007"/>
    <w:rsid w:val="008A0408"/>
    <w:rsid w:val="008A0441"/>
    <w:rsid w:val="008A04A7"/>
    <w:rsid w:val="008A04FB"/>
    <w:rsid w:val="008A0C07"/>
    <w:rsid w:val="008A1009"/>
    <w:rsid w:val="008A1258"/>
    <w:rsid w:val="008A14C4"/>
    <w:rsid w:val="008A1F1D"/>
    <w:rsid w:val="008A1FD5"/>
    <w:rsid w:val="008A22E9"/>
    <w:rsid w:val="008A2890"/>
    <w:rsid w:val="008A29E7"/>
    <w:rsid w:val="008A2BED"/>
    <w:rsid w:val="008A2C43"/>
    <w:rsid w:val="008A2DBA"/>
    <w:rsid w:val="008A2E72"/>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8F5"/>
    <w:rsid w:val="008A4B4B"/>
    <w:rsid w:val="008A4F57"/>
    <w:rsid w:val="008A4F58"/>
    <w:rsid w:val="008A50C9"/>
    <w:rsid w:val="008A5142"/>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59"/>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00"/>
    <w:rsid w:val="008B0A9F"/>
    <w:rsid w:val="008B119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499"/>
    <w:rsid w:val="008B3539"/>
    <w:rsid w:val="008B364A"/>
    <w:rsid w:val="008B3775"/>
    <w:rsid w:val="008B37D1"/>
    <w:rsid w:val="008B38AB"/>
    <w:rsid w:val="008B3A54"/>
    <w:rsid w:val="008B3D09"/>
    <w:rsid w:val="008B3F69"/>
    <w:rsid w:val="008B406F"/>
    <w:rsid w:val="008B40B5"/>
    <w:rsid w:val="008B417D"/>
    <w:rsid w:val="008B4990"/>
    <w:rsid w:val="008B4C59"/>
    <w:rsid w:val="008B521D"/>
    <w:rsid w:val="008B5335"/>
    <w:rsid w:val="008B5496"/>
    <w:rsid w:val="008B54DB"/>
    <w:rsid w:val="008B5536"/>
    <w:rsid w:val="008B59A3"/>
    <w:rsid w:val="008B5AFB"/>
    <w:rsid w:val="008B5B99"/>
    <w:rsid w:val="008B5F83"/>
    <w:rsid w:val="008B60B7"/>
    <w:rsid w:val="008B62D0"/>
    <w:rsid w:val="008B63D1"/>
    <w:rsid w:val="008B657C"/>
    <w:rsid w:val="008B672B"/>
    <w:rsid w:val="008B67BD"/>
    <w:rsid w:val="008B67CF"/>
    <w:rsid w:val="008B6869"/>
    <w:rsid w:val="008B68AD"/>
    <w:rsid w:val="008B6BB1"/>
    <w:rsid w:val="008B6D35"/>
    <w:rsid w:val="008B6EA3"/>
    <w:rsid w:val="008B7078"/>
    <w:rsid w:val="008B73D6"/>
    <w:rsid w:val="008B7416"/>
    <w:rsid w:val="008B7466"/>
    <w:rsid w:val="008B7591"/>
    <w:rsid w:val="008B780D"/>
    <w:rsid w:val="008B797C"/>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49A"/>
    <w:rsid w:val="008C1A1A"/>
    <w:rsid w:val="008C1CB4"/>
    <w:rsid w:val="008C1D11"/>
    <w:rsid w:val="008C1E4E"/>
    <w:rsid w:val="008C1F13"/>
    <w:rsid w:val="008C1F16"/>
    <w:rsid w:val="008C1FD2"/>
    <w:rsid w:val="008C2123"/>
    <w:rsid w:val="008C23F1"/>
    <w:rsid w:val="008C25C8"/>
    <w:rsid w:val="008C27B3"/>
    <w:rsid w:val="008C2886"/>
    <w:rsid w:val="008C2B00"/>
    <w:rsid w:val="008C2F3F"/>
    <w:rsid w:val="008C3007"/>
    <w:rsid w:val="008C3106"/>
    <w:rsid w:val="008C3153"/>
    <w:rsid w:val="008C315A"/>
    <w:rsid w:val="008C3231"/>
    <w:rsid w:val="008C324A"/>
    <w:rsid w:val="008C3276"/>
    <w:rsid w:val="008C39F9"/>
    <w:rsid w:val="008C3A4B"/>
    <w:rsid w:val="008C3DD4"/>
    <w:rsid w:val="008C3E5F"/>
    <w:rsid w:val="008C4140"/>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CDC"/>
    <w:rsid w:val="008C6ECB"/>
    <w:rsid w:val="008C7066"/>
    <w:rsid w:val="008C70A3"/>
    <w:rsid w:val="008C714A"/>
    <w:rsid w:val="008C7350"/>
    <w:rsid w:val="008C768E"/>
    <w:rsid w:val="008C7803"/>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285"/>
    <w:rsid w:val="008D2533"/>
    <w:rsid w:val="008D2743"/>
    <w:rsid w:val="008D27AC"/>
    <w:rsid w:val="008D295B"/>
    <w:rsid w:val="008D29B1"/>
    <w:rsid w:val="008D2CAC"/>
    <w:rsid w:val="008D2D08"/>
    <w:rsid w:val="008D2F8B"/>
    <w:rsid w:val="008D3090"/>
    <w:rsid w:val="008D3178"/>
    <w:rsid w:val="008D33CC"/>
    <w:rsid w:val="008D34AD"/>
    <w:rsid w:val="008D34D5"/>
    <w:rsid w:val="008D34E8"/>
    <w:rsid w:val="008D4211"/>
    <w:rsid w:val="008D43B7"/>
    <w:rsid w:val="008D458E"/>
    <w:rsid w:val="008D45AD"/>
    <w:rsid w:val="008D4B26"/>
    <w:rsid w:val="008D4E8B"/>
    <w:rsid w:val="008D50DD"/>
    <w:rsid w:val="008D5138"/>
    <w:rsid w:val="008D5439"/>
    <w:rsid w:val="008D5543"/>
    <w:rsid w:val="008D578D"/>
    <w:rsid w:val="008D5D6B"/>
    <w:rsid w:val="008D64D2"/>
    <w:rsid w:val="008D6725"/>
    <w:rsid w:val="008D67BF"/>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80"/>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43C"/>
    <w:rsid w:val="008E35B8"/>
    <w:rsid w:val="008E374A"/>
    <w:rsid w:val="008E39DC"/>
    <w:rsid w:val="008E3C8B"/>
    <w:rsid w:val="008E3D93"/>
    <w:rsid w:val="008E3DDB"/>
    <w:rsid w:val="008E3F6C"/>
    <w:rsid w:val="008E4133"/>
    <w:rsid w:val="008E4147"/>
    <w:rsid w:val="008E41A5"/>
    <w:rsid w:val="008E47D9"/>
    <w:rsid w:val="008E48C6"/>
    <w:rsid w:val="008E4A84"/>
    <w:rsid w:val="008E4AD9"/>
    <w:rsid w:val="008E4EDE"/>
    <w:rsid w:val="008E50A7"/>
    <w:rsid w:val="008E5118"/>
    <w:rsid w:val="008E5172"/>
    <w:rsid w:val="008E5197"/>
    <w:rsid w:val="008E55D1"/>
    <w:rsid w:val="008E5668"/>
    <w:rsid w:val="008E56DC"/>
    <w:rsid w:val="008E576A"/>
    <w:rsid w:val="008E5828"/>
    <w:rsid w:val="008E5A05"/>
    <w:rsid w:val="008E5B30"/>
    <w:rsid w:val="008E5D31"/>
    <w:rsid w:val="008E5E74"/>
    <w:rsid w:val="008E6010"/>
    <w:rsid w:val="008E6030"/>
    <w:rsid w:val="008E60A5"/>
    <w:rsid w:val="008E667B"/>
    <w:rsid w:val="008E69AB"/>
    <w:rsid w:val="008E6A8A"/>
    <w:rsid w:val="008E6FC8"/>
    <w:rsid w:val="008E704F"/>
    <w:rsid w:val="008E71F2"/>
    <w:rsid w:val="008E72C5"/>
    <w:rsid w:val="008E7539"/>
    <w:rsid w:val="008E758B"/>
    <w:rsid w:val="008E76E1"/>
    <w:rsid w:val="008E76FF"/>
    <w:rsid w:val="008E785E"/>
    <w:rsid w:val="008E7C24"/>
    <w:rsid w:val="008E7D37"/>
    <w:rsid w:val="008E7D6D"/>
    <w:rsid w:val="008F0212"/>
    <w:rsid w:val="008F02CB"/>
    <w:rsid w:val="008F0337"/>
    <w:rsid w:val="008F04F4"/>
    <w:rsid w:val="008F04F9"/>
    <w:rsid w:val="008F060B"/>
    <w:rsid w:val="008F0C39"/>
    <w:rsid w:val="008F0E6F"/>
    <w:rsid w:val="008F0F4B"/>
    <w:rsid w:val="008F1032"/>
    <w:rsid w:val="008F13F7"/>
    <w:rsid w:val="008F17A9"/>
    <w:rsid w:val="008F186E"/>
    <w:rsid w:val="008F19DE"/>
    <w:rsid w:val="008F1A6D"/>
    <w:rsid w:val="008F1C5C"/>
    <w:rsid w:val="008F1C6F"/>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910"/>
    <w:rsid w:val="008F4A80"/>
    <w:rsid w:val="008F4B91"/>
    <w:rsid w:val="008F4BC2"/>
    <w:rsid w:val="008F4CE6"/>
    <w:rsid w:val="008F4E29"/>
    <w:rsid w:val="008F503A"/>
    <w:rsid w:val="008F5282"/>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3E"/>
    <w:rsid w:val="008F755B"/>
    <w:rsid w:val="008F7B53"/>
    <w:rsid w:val="008F7B8C"/>
    <w:rsid w:val="008F7CC9"/>
    <w:rsid w:val="00900047"/>
    <w:rsid w:val="00900262"/>
    <w:rsid w:val="009002FF"/>
    <w:rsid w:val="00900328"/>
    <w:rsid w:val="00900476"/>
    <w:rsid w:val="009004C3"/>
    <w:rsid w:val="00900AAB"/>
    <w:rsid w:val="00900AEC"/>
    <w:rsid w:val="00900DED"/>
    <w:rsid w:val="00901002"/>
    <w:rsid w:val="0090122C"/>
    <w:rsid w:val="00901247"/>
    <w:rsid w:val="00901383"/>
    <w:rsid w:val="00901418"/>
    <w:rsid w:val="00901527"/>
    <w:rsid w:val="00901555"/>
    <w:rsid w:val="00901745"/>
    <w:rsid w:val="00901B48"/>
    <w:rsid w:val="00901D08"/>
    <w:rsid w:val="00901FE8"/>
    <w:rsid w:val="00902207"/>
    <w:rsid w:val="0090242E"/>
    <w:rsid w:val="00902548"/>
    <w:rsid w:val="0090256F"/>
    <w:rsid w:val="0090269C"/>
    <w:rsid w:val="009026D5"/>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19"/>
    <w:rsid w:val="0090662B"/>
    <w:rsid w:val="0090699E"/>
    <w:rsid w:val="009069C9"/>
    <w:rsid w:val="00906B80"/>
    <w:rsid w:val="00906BE1"/>
    <w:rsid w:val="00906DB3"/>
    <w:rsid w:val="009070EA"/>
    <w:rsid w:val="0090712E"/>
    <w:rsid w:val="00907479"/>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399B"/>
    <w:rsid w:val="00914218"/>
    <w:rsid w:val="009142CB"/>
    <w:rsid w:val="0091433B"/>
    <w:rsid w:val="009144A6"/>
    <w:rsid w:val="00914833"/>
    <w:rsid w:val="00914840"/>
    <w:rsid w:val="009148B7"/>
    <w:rsid w:val="00914910"/>
    <w:rsid w:val="00914B36"/>
    <w:rsid w:val="00914D75"/>
    <w:rsid w:val="00914F7D"/>
    <w:rsid w:val="00915147"/>
    <w:rsid w:val="0091527D"/>
    <w:rsid w:val="009152E0"/>
    <w:rsid w:val="00915301"/>
    <w:rsid w:val="0091582F"/>
    <w:rsid w:val="0091587E"/>
    <w:rsid w:val="00915961"/>
    <w:rsid w:val="00915A03"/>
    <w:rsid w:val="00915B55"/>
    <w:rsid w:val="00915D2B"/>
    <w:rsid w:val="00915DB8"/>
    <w:rsid w:val="00915F0A"/>
    <w:rsid w:val="00915F83"/>
    <w:rsid w:val="00916182"/>
    <w:rsid w:val="0091633E"/>
    <w:rsid w:val="00916418"/>
    <w:rsid w:val="0091658E"/>
    <w:rsid w:val="00916C65"/>
    <w:rsid w:val="00916C6C"/>
    <w:rsid w:val="0091732A"/>
    <w:rsid w:val="0091740C"/>
    <w:rsid w:val="00917696"/>
    <w:rsid w:val="00917A52"/>
    <w:rsid w:val="00917C5C"/>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416"/>
    <w:rsid w:val="00922507"/>
    <w:rsid w:val="00922559"/>
    <w:rsid w:val="00922675"/>
    <w:rsid w:val="009228AB"/>
    <w:rsid w:val="00922974"/>
    <w:rsid w:val="00922B88"/>
    <w:rsid w:val="00922C8B"/>
    <w:rsid w:val="00922DDC"/>
    <w:rsid w:val="00922E8A"/>
    <w:rsid w:val="0092328D"/>
    <w:rsid w:val="0092389C"/>
    <w:rsid w:val="009238CE"/>
    <w:rsid w:val="0092397D"/>
    <w:rsid w:val="009239A3"/>
    <w:rsid w:val="00923DC8"/>
    <w:rsid w:val="00924108"/>
    <w:rsid w:val="00924476"/>
    <w:rsid w:val="00924532"/>
    <w:rsid w:val="00924691"/>
    <w:rsid w:val="00924740"/>
    <w:rsid w:val="0092493E"/>
    <w:rsid w:val="00924993"/>
    <w:rsid w:val="009249A5"/>
    <w:rsid w:val="00924B2A"/>
    <w:rsid w:val="00924B53"/>
    <w:rsid w:val="00924BE0"/>
    <w:rsid w:val="00924CC2"/>
    <w:rsid w:val="00924D83"/>
    <w:rsid w:val="00924F4C"/>
    <w:rsid w:val="00925204"/>
    <w:rsid w:val="00925231"/>
    <w:rsid w:val="00925289"/>
    <w:rsid w:val="00925345"/>
    <w:rsid w:val="00925806"/>
    <w:rsid w:val="00925C24"/>
    <w:rsid w:val="00925C68"/>
    <w:rsid w:val="00925C7C"/>
    <w:rsid w:val="00925EC2"/>
    <w:rsid w:val="00925F53"/>
    <w:rsid w:val="00925F83"/>
    <w:rsid w:val="0092630D"/>
    <w:rsid w:val="0092689E"/>
    <w:rsid w:val="00926972"/>
    <w:rsid w:val="00926A84"/>
    <w:rsid w:val="00926B88"/>
    <w:rsid w:val="00926D3F"/>
    <w:rsid w:val="00926DFF"/>
    <w:rsid w:val="00926F38"/>
    <w:rsid w:val="00927276"/>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5D7"/>
    <w:rsid w:val="009327A5"/>
    <w:rsid w:val="00932913"/>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9F1"/>
    <w:rsid w:val="00933A77"/>
    <w:rsid w:val="00933BDA"/>
    <w:rsid w:val="00933D73"/>
    <w:rsid w:val="00933D9A"/>
    <w:rsid w:val="00934018"/>
    <w:rsid w:val="00934143"/>
    <w:rsid w:val="00934572"/>
    <w:rsid w:val="009347A1"/>
    <w:rsid w:val="009348B2"/>
    <w:rsid w:val="009348D2"/>
    <w:rsid w:val="00934C46"/>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5D3"/>
    <w:rsid w:val="00940A6E"/>
    <w:rsid w:val="00940B3F"/>
    <w:rsid w:val="00940C6A"/>
    <w:rsid w:val="00940CF1"/>
    <w:rsid w:val="00940F97"/>
    <w:rsid w:val="009412CD"/>
    <w:rsid w:val="009412D0"/>
    <w:rsid w:val="009412FE"/>
    <w:rsid w:val="0094188A"/>
    <w:rsid w:val="00941934"/>
    <w:rsid w:val="00941DB5"/>
    <w:rsid w:val="00942092"/>
    <w:rsid w:val="0094219B"/>
    <w:rsid w:val="00942255"/>
    <w:rsid w:val="009424A4"/>
    <w:rsid w:val="009428C4"/>
    <w:rsid w:val="00942D0D"/>
    <w:rsid w:val="00942D57"/>
    <w:rsid w:val="00942F8D"/>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4F6E"/>
    <w:rsid w:val="00945012"/>
    <w:rsid w:val="0094527C"/>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068"/>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5F0"/>
    <w:rsid w:val="0095372B"/>
    <w:rsid w:val="00953A66"/>
    <w:rsid w:val="00953D33"/>
    <w:rsid w:val="00953DCB"/>
    <w:rsid w:val="009541CB"/>
    <w:rsid w:val="00954234"/>
    <w:rsid w:val="00954605"/>
    <w:rsid w:val="0095460E"/>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57A"/>
    <w:rsid w:val="00957719"/>
    <w:rsid w:val="009578F4"/>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2E47"/>
    <w:rsid w:val="00963116"/>
    <w:rsid w:val="00963186"/>
    <w:rsid w:val="009633AB"/>
    <w:rsid w:val="0096349F"/>
    <w:rsid w:val="009637C0"/>
    <w:rsid w:val="009637FD"/>
    <w:rsid w:val="00963860"/>
    <w:rsid w:val="00963C52"/>
    <w:rsid w:val="00963FFD"/>
    <w:rsid w:val="009640BE"/>
    <w:rsid w:val="00964585"/>
    <w:rsid w:val="009647D1"/>
    <w:rsid w:val="00964816"/>
    <w:rsid w:val="00964937"/>
    <w:rsid w:val="00964C49"/>
    <w:rsid w:val="00964F38"/>
    <w:rsid w:val="009650A7"/>
    <w:rsid w:val="00965227"/>
    <w:rsid w:val="00965338"/>
    <w:rsid w:val="00965414"/>
    <w:rsid w:val="00965831"/>
    <w:rsid w:val="00965A35"/>
    <w:rsid w:val="00965BDE"/>
    <w:rsid w:val="00965C64"/>
    <w:rsid w:val="00965D2E"/>
    <w:rsid w:val="00965F04"/>
    <w:rsid w:val="00966136"/>
    <w:rsid w:val="00966288"/>
    <w:rsid w:val="0096647F"/>
    <w:rsid w:val="0096662B"/>
    <w:rsid w:val="0096683D"/>
    <w:rsid w:val="009669D6"/>
    <w:rsid w:val="00966A09"/>
    <w:rsid w:val="00967087"/>
    <w:rsid w:val="009670C8"/>
    <w:rsid w:val="00967633"/>
    <w:rsid w:val="0096776B"/>
    <w:rsid w:val="00967798"/>
    <w:rsid w:val="009679DD"/>
    <w:rsid w:val="00967B06"/>
    <w:rsid w:val="00967B7B"/>
    <w:rsid w:val="00967CF6"/>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043"/>
    <w:rsid w:val="00972163"/>
    <w:rsid w:val="00972525"/>
    <w:rsid w:val="0097284E"/>
    <w:rsid w:val="00972E98"/>
    <w:rsid w:val="00972EA3"/>
    <w:rsid w:val="00972F83"/>
    <w:rsid w:val="0097314D"/>
    <w:rsid w:val="0097328C"/>
    <w:rsid w:val="009732F1"/>
    <w:rsid w:val="00973408"/>
    <w:rsid w:val="009739EB"/>
    <w:rsid w:val="00973BA3"/>
    <w:rsid w:val="00973BB1"/>
    <w:rsid w:val="00973C57"/>
    <w:rsid w:val="00973D4F"/>
    <w:rsid w:val="009741A5"/>
    <w:rsid w:val="0097430A"/>
    <w:rsid w:val="009744C6"/>
    <w:rsid w:val="00974682"/>
    <w:rsid w:val="00974932"/>
    <w:rsid w:val="00974ABC"/>
    <w:rsid w:val="009751CB"/>
    <w:rsid w:val="00975314"/>
    <w:rsid w:val="00975411"/>
    <w:rsid w:val="00975592"/>
    <w:rsid w:val="00975C0A"/>
    <w:rsid w:val="00975C3A"/>
    <w:rsid w:val="00975E67"/>
    <w:rsid w:val="0097690B"/>
    <w:rsid w:val="0097690F"/>
    <w:rsid w:val="00976A68"/>
    <w:rsid w:val="00976E1C"/>
    <w:rsid w:val="00976EB8"/>
    <w:rsid w:val="00976FFA"/>
    <w:rsid w:val="0097700E"/>
    <w:rsid w:val="0097767E"/>
    <w:rsid w:val="00977990"/>
    <w:rsid w:val="00977A4E"/>
    <w:rsid w:val="00977AA8"/>
    <w:rsid w:val="00977EBB"/>
    <w:rsid w:val="00977FB8"/>
    <w:rsid w:val="00980014"/>
    <w:rsid w:val="00980064"/>
    <w:rsid w:val="009800E5"/>
    <w:rsid w:val="00980108"/>
    <w:rsid w:val="00980172"/>
    <w:rsid w:val="009801D1"/>
    <w:rsid w:val="00980458"/>
    <w:rsid w:val="00980477"/>
    <w:rsid w:val="00980591"/>
    <w:rsid w:val="009806BC"/>
    <w:rsid w:val="009807BB"/>
    <w:rsid w:val="00980997"/>
    <w:rsid w:val="009809F1"/>
    <w:rsid w:val="00980BB5"/>
    <w:rsid w:val="00980C59"/>
    <w:rsid w:val="00980C7D"/>
    <w:rsid w:val="00980CE5"/>
    <w:rsid w:val="00980D87"/>
    <w:rsid w:val="00980E47"/>
    <w:rsid w:val="009810B8"/>
    <w:rsid w:val="00981174"/>
    <w:rsid w:val="0098143B"/>
    <w:rsid w:val="00981505"/>
    <w:rsid w:val="00981667"/>
    <w:rsid w:val="0098171D"/>
    <w:rsid w:val="0098180A"/>
    <w:rsid w:val="00981876"/>
    <w:rsid w:val="00981895"/>
    <w:rsid w:val="009819DF"/>
    <w:rsid w:val="00981B37"/>
    <w:rsid w:val="00981BD7"/>
    <w:rsid w:val="00981CAB"/>
    <w:rsid w:val="00981E8B"/>
    <w:rsid w:val="0098210B"/>
    <w:rsid w:val="009822CF"/>
    <w:rsid w:val="009822F6"/>
    <w:rsid w:val="0098268C"/>
    <w:rsid w:val="009826B8"/>
    <w:rsid w:val="00982BC2"/>
    <w:rsid w:val="00982CAF"/>
    <w:rsid w:val="00983046"/>
    <w:rsid w:val="009831AD"/>
    <w:rsid w:val="009832A2"/>
    <w:rsid w:val="00983450"/>
    <w:rsid w:val="0098346D"/>
    <w:rsid w:val="00983677"/>
    <w:rsid w:val="00983A84"/>
    <w:rsid w:val="00983F95"/>
    <w:rsid w:val="00983FA0"/>
    <w:rsid w:val="0098402E"/>
    <w:rsid w:val="009846A7"/>
    <w:rsid w:val="0098481D"/>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5D3"/>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3CB9"/>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A55"/>
    <w:rsid w:val="00996BBF"/>
    <w:rsid w:val="00996CA6"/>
    <w:rsid w:val="00996D2D"/>
    <w:rsid w:val="00996F19"/>
    <w:rsid w:val="00996F70"/>
    <w:rsid w:val="009972A0"/>
    <w:rsid w:val="009972B4"/>
    <w:rsid w:val="009972FA"/>
    <w:rsid w:val="009975FC"/>
    <w:rsid w:val="0099798C"/>
    <w:rsid w:val="009979C5"/>
    <w:rsid w:val="00997A6F"/>
    <w:rsid w:val="00997A7F"/>
    <w:rsid w:val="00997B79"/>
    <w:rsid w:val="00997DD8"/>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4A"/>
    <w:rsid w:val="009A34BB"/>
    <w:rsid w:val="009A363E"/>
    <w:rsid w:val="009A37DD"/>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8D"/>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B62"/>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65A"/>
    <w:rsid w:val="009B298F"/>
    <w:rsid w:val="009B2E14"/>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216"/>
    <w:rsid w:val="009B55D7"/>
    <w:rsid w:val="009B5EE4"/>
    <w:rsid w:val="009B5F3B"/>
    <w:rsid w:val="009B6464"/>
    <w:rsid w:val="009B6857"/>
    <w:rsid w:val="009B689D"/>
    <w:rsid w:val="009B69E8"/>
    <w:rsid w:val="009B7127"/>
    <w:rsid w:val="009B72F1"/>
    <w:rsid w:val="009B733D"/>
    <w:rsid w:val="009B7558"/>
    <w:rsid w:val="009B7604"/>
    <w:rsid w:val="009B776C"/>
    <w:rsid w:val="009B78D0"/>
    <w:rsid w:val="009B793E"/>
    <w:rsid w:val="009B7A8B"/>
    <w:rsid w:val="009B7B2E"/>
    <w:rsid w:val="009B7B84"/>
    <w:rsid w:val="009C0198"/>
    <w:rsid w:val="009C03C2"/>
    <w:rsid w:val="009C0448"/>
    <w:rsid w:val="009C04C4"/>
    <w:rsid w:val="009C0544"/>
    <w:rsid w:val="009C0737"/>
    <w:rsid w:val="009C07D5"/>
    <w:rsid w:val="009C08E4"/>
    <w:rsid w:val="009C0A55"/>
    <w:rsid w:val="009C0E17"/>
    <w:rsid w:val="009C0E5A"/>
    <w:rsid w:val="009C118E"/>
    <w:rsid w:val="009C1287"/>
    <w:rsid w:val="009C14E0"/>
    <w:rsid w:val="009C154A"/>
    <w:rsid w:val="009C1614"/>
    <w:rsid w:val="009C166E"/>
    <w:rsid w:val="009C16B2"/>
    <w:rsid w:val="009C1781"/>
    <w:rsid w:val="009C18ED"/>
    <w:rsid w:val="009C1C24"/>
    <w:rsid w:val="009C1C46"/>
    <w:rsid w:val="009C1E27"/>
    <w:rsid w:val="009C2537"/>
    <w:rsid w:val="009C2683"/>
    <w:rsid w:val="009C2914"/>
    <w:rsid w:val="009C29AA"/>
    <w:rsid w:val="009C2AA5"/>
    <w:rsid w:val="009C2B91"/>
    <w:rsid w:val="009C2C55"/>
    <w:rsid w:val="009C2C5E"/>
    <w:rsid w:val="009C2D45"/>
    <w:rsid w:val="009C2DA7"/>
    <w:rsid w:val="009C2E4A"/>
    <w:rsid w:val="009C2F9C"/>
    <w:rsid w:val="009C3113"/>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A2F"/>
    <w:rsid w:val="009C5D85"/>
    <w:rsid w:val="009C6320"/>
    <w:rsid w:val="009C6597"/>
    <w:rsid w:val="009C6758"/>
    <w:rsid w:val="009C6775"/>
    <w:rsid w:val="009C6985"/>
    <w:rsid w:val="009C6BAB"/>
    <w:rsid w:val="009C6CB7"/>
    <w:rsid w:val="009C6EDE"/>
    <w:rsid w:val="009C70F7"/>
    <w:rsid w:val="009C7108"/>
    <w:rsid w:val="009C7231"/>
    <w:rsid w:val="009C780C"/>
    <w:rsid w:val="009C787E"/>
    <w:rsid w:val="009C79F8"/>
    <w:rsid w:val="009C7A1C"/>
    <w:rsid w:val="009D00D2"/>
    <w:rsid w:val="009D0147"/>
    <w:rsid w:val="009D024D"/>
    <w:rsid w:val="009D05EA"/>
    <w:rsid w:val="009D082A"/>
    <w:rsid w:val="009D0BFF"/>
    <w:rsid w:val="009D0EA4"/>
    <w:rsid w:val="009D0FDD"/>
    <w:rsid w:val="009D107E"/>
    <w:rsid w:val="009D11AE"/>
    <w:rsid w:val="009D14E6"/>
    <w:rsid w:val="009D1501"/>
    <w:rsid w:val="009D17D4"/>
    <w:rsid w:val="009D1806"/>
    <w:rsid w:val="009D1BF0"/>
    <w:rsid w:val="009D1C92"/>
    <w:rsid w:val="009D1E77"/>
    <w:rsid w:val="009D21BA"/>
    <w:rsid w:val="009D24BC"/>
    <w:rsid w:val="009D251E"/>
    <w:rsid w:val="009D2666"/>
    <w:rsid w:val="009D290D"/>
    <w:rsid w:val="009D293D"/>
    <w:rsid w:val="009D2CD3"/>
    <w:rsid w:val="009D2CDA"/>
    <w:rsid w:val="009D2DDE"/>
    <w:rsid w:val="009D2F8B"/>
    <w:rsid w:val="009D2FB3"/>
    <w:rsid w:val="009D3861"/>
    <w:rsid w:val="009D3A79"/>
    <w:rsid w:val="009D3E06"/>
    <w:rsid w:val="009D40D5"/>
    <w:rsid w:val="009D423E"/>
    <w:rsid w:val="009D44DF"/>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5DDC"/>
    <w:rsid w:val="009D6046"/>
    <w:rsid w:val="009D69A0"/>
    <w:rsid w:val="009D6B25"/>
    <w:rsid w:val="009D6E92"/>
    <w:rsid w:val="009D6EA0"/>
    <w:rsid w:val="009D6F85"/>
    <w:rsid w:val="009D72BB"/>
    <w:rsid w:val="009D73A5"/>
    <w:rsid w:val="009D752B"/>
    <w:rsid w:val="009D753D"/>
    <w:rsid w:val="009D755D"/>
    <w:rsid w:val="009D78BD"/>
    <w:rsid w:val="009D7A3C"/>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14"/>
    <w:rsid w:val="009E2D88"/>
    <w:rsid w:val="009E2EDB"/>
    <w:rsid w:val="009E31EF"/>
    <w:rsid w:val="009E32DF"/>
    <w:rsid w:val="009E3381"/>
    <w:rsid w:val="009E39A3"/>
    <w:rsid w:val="009E39D2"/>
    <w:rsid w:val="009E3BBE"/>
    <w:rsid w:val="009E41C2"/>
    <w:rsid w:val="009E41F1"/>
    <w:rsid w:val="009E43D1"/>
    <w:rsid w:val="009E4417"/>
    <w:rsid w:val="009E489F"/>
    <w:rsid w:val="009E4D89"/>
    <w:rsid w:val="009E4D91"/>
    <w:rsid w:val="009E51D4"/>
    <w:rsid w:val="009E5670"/>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2F"/>
    <w:rsid w:val="009F18F0"/>
    <w:rsid w:val="009F1EBE"/>
    <w:rsid w:val="009F21A9"/>
    <w:rsid w:val="009F22D5"/>
    <w:rsid w:val="009F260A"/>
    <w:rsid w:val="009F26E8"/>
    <w:rsid w:val="009F27B6"/>
    <w:rsid w:val="009F29A4"/>
    <w:rsid w:val="009F2B5F"/>
    <w:rsid w:val="009F2DC3"/>
    <w:rsid w:val="009F2FE8"/>
    <w:rsid w:val="009F31CA"/>
    <w:rsid w:val="009F36C8"/>
    <w:rsid w:val="009F3863"/>
    <w:rsid w:val="009F390C"/>
    <w:rsid w:val="009F3BB7"/>
    <w:rsid w:val="009F3C5E"/>
    <w:rsid w:val="009F3EF7"/>
    <w:rsid w:val="009F4130"/>
    <w:rsid w:val="009F44C0"/>
    <w:rsid w:val="009F44E3"/>
    <w:rsid w:val="009F4984"/>
    <w:rsid w:val="009F4BB4"/>
    <w:rsid w:val="009F4E54"/>
    <w:rsid w:val="009F513D"/>
    <w:rsid w:val="009F5204"/>
    <w:rsid w:val="009F551F"/>
    <w:rsid w:val="009F5853"/>
    <w:rsid w:val="009F5986"/>
    <w:rsid w:val="009F59CF"/>
    <w:rsid w:val="009F5A41"/>
    <w:rsid w:val="009F5DEA"/>
    <w:rsid w:val="009F5E75"/>
    <w:rsid w:val="009F622A"/>
    <w:rsid w:val="009F630F"/>
    <w:rsid w:val="009F64AE"/>
    <w:rsid w:val="009F6593"/>
    <w:rsid w:val="009F6E5F"/>
    <w:rsid w:val="009F6EE4"/>
    <w:rsid w:val="009F6FEE"/>
    <w:rsid w:val="009F71CA"/>
    <w:rsid w:val="009F77AF"/>
    <w:rsid w:val="009F7982"/>
    <w:rsid w:val="009F7BD1"/>
    <w:rsid w:val="009F7BDE"/>
    <w:rsid w:val="009F7EFF"/>
    <w:rsid w:val="00A0000E"/>
    <w:rsid w:val="00A001A6"/>
    <w:rsid w:val="00A003B2"/>
    <w:rsid w:val="00A0046B"/>
    <w:rsid w:val="00A004A8"/>
    <w:rsid w:val="00A005BF"/>
    <w:rsid w:val="00A00647"/>
    <w:rsid w:val="00A006CA"/>
    <w:rsid w:val="00A006CB"/>
    <w:rsid w:val="00A007BF"/>
    <w:rsid w:val="00A0082D"/>
    <w:rsid w:val="00A00AA1"/>
    <w:rsid w:val="00A00B02"/>
    <w:rsid w:val="00A011EA"/>
    <w:rsid w:val="00A0178B"/>
    <w:rsid w:val="00A01856"/>
    <w:rsid w:val="00A01949"/>
    <w:rsid w:val="00A01A9B"/>
    <w:rsid w:val="00A01BAD"/>
    <w:rsid w:val="00A01DAB"/>
    <w:rsid w:val="00A01EDF"/>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59"/>
    <w:rsid w:val="00A0485E"/>
    <w:rsid w:val="00A04B4C"/>
    <w:rsid w:val="00A04CF4"/>
    <w:rsid w:val="00A05029"/>
    <w:rsid w:val="00A05079"/>
    <w:rsid w:val="00A050F5"/>
    <w:rsid w:val="00A05133"/>
    <w:rsid w:val="00A05196"/>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3CE"/>
    <w:rsid w:val="00A0745D"/>
    <w:rsid w:val="00A075DD"/>
    <w:rsid w:val="00A075EF"/>
    <w:rsid w:val="00A07666"/>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0E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3BF"/>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02"/>
    <w:rsid w:val="00A15DEF"/>
    <w:rsid w:val="00A16217"/>
    <w:rsid w:val="00A1679F"/>
    <w:rsid w:val="00A16855"/>
    <w:rsid w:val="00A172DB"/>
    <w:rsid w:val="00A174E4"/>
    <w:rsid w:val="00A17C7F"/>
    <w:rsid w:val="00A17E20"/>
    <w:rsid w:val="00A20027"/>
    <w:rsid w:val="00A20146"/>
    <w:rsid w:val="00A202E2"/>
    <w:rsid w:val="00A20338"/>
    <w:rsid w:val="00A204A6"/>
    <w:rsid w:val="00A206E2"/>
    <w:rsid w:val="00A20A6B"/>
    <w:rsid w:val="00A20EBC"/>
    <w:rsid w:val="00A21239"/>
    <w:rsid w:val="00A21445"/>
    <w:rsid w:val="00A21DEE"/>
    <w:rsid w:val="00A21F59"/>
    <w:rsid w:val="00A220F6"/>
    <w:rsid w:val="00A2228E"/>
    <w:rsid w:val="00A2232D"/>
    <w:rsid w:val="00A223F8"/>
    <w:rsid w:val="00A22478"/>
    <w:rsid w:val="00A224F6"/>
    <w:rsid w:val="00A2251F"/>
    <w:rsid w:val="00A226EA"/>
    <w:rsid w:val="00A22972"/>
    <w:rsid w:val="00A22C84"/>
    <w:rsid w:val="00A23321"/>
    <w:rsid w:val="00A2349D"/>
    <w:rsid w:val="00A237B9"/>
    <w:rsid w:val="00A238AD"/>
    <w:rsid w:val="00A23DF5"/>
    <w:rsid w:val="00A24011"/>
    <w:rsid w:val="00A241EA"/>
    <w:rsid w:val="00A24474"/>
    <w:rsid w:val="00A24584"/>
    <w:rsid w:val="00A247B5"/>
    <w:rsid w:val="00A25446"/>
    <w:rsid w:val="00A2559B"/>
    <w:rsid w:val="00A25AF1"/>
    <w:rsid w:val="00A25FBA"/>
    <w:rsid w:val="00A2604F"/>
    <w:rsid w:val="00A260F5"/>
    <w:rsid w:val="00A26945"/>
    <w:rsid w:val="00A2698F"/>
    <w:rsid w:val="00A26AF4"/>
    <w:rsid w:val="00A26E5A"/>
    <w:rsid w:val="00A2727E"/>
    <w:rsid w:val="00A274D8"/>
    <w:rsid w:val="00A27822"/>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C93"/>
    <w:rsid w:val="00A31E26"/>
    <w:rsid w:val="00A31E71"/>
    <w:rsid w:val="00A3203E"/>
    <w:rsid w:val="00A322B0"/>
    <w:rsid w:val="00A3271F"/>
    <w:rsid w:val="00A329BA"/>
    <w:rsid w:val="00A32A1E"/>
    <w:rsid w:val="00A32CC5"/>
    <w:rsid w:val="00A32E45"/>
    <w:rsid w:val="00A32E51"/>
    <w:rsid w:val="00A32F84"/>
    <w:rsid w:val="00A331FB"/>
    <w:rsid w:val="00A3328C"/>
    <w:rsid w:val="00A33540"/>
    <w:rsid w:val="00A33699"/>
    <w:rsid w:val="00A33738"/>
    <w:rsid w:val="00A337E6"/>
    <w:rsid w:val="00A3387C"/>
    <w:rsid w:val="00A3393C"/>
    <w:rsid w:val="00A33A2C"/>
    <w:rsid w:val="00A342A3"/>
    <w:rsid w:val="00A34404"/>
    <w:rsid w:val="00A346B7"/>
    <w:rsid w:val="00A346E9"/>
    <w:rsid w:val="00A346FB"/>
    <w:rsid w:val="00A34820"/>
    <w:rsid w:val="00A34B38"/>
    <w:rsid w:val="00A3538A"/>
    <w:rsid w:val="00A3546E"/>
    <w:rsid w:val="00A3553D"/>
    <w:rsid w:val="00A357F3"/>
    <w:rsid w:val="00A358A5"/>
    <w:rsid w:val="00A35BC1"/>
    <w:rsid w:val="00A35C32"/>
    <w:rsid w:val="00A35C74"/>
    <w:rsid w:val="00A35D4A"/>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7E7"/>
    <w:rsid w:val="00A3780E"/>
    <w:rsid w:val="00A378D9"/>
    <w:rsid w:val="00A37A12"/>
    <w:rsid w:val="00A37B19"/>
    <w:rsid w:val="00A37B77"/>
    <w:rsid w:val="00A37CEA"/>
    <w:rsid w:val="00A37FCE"/>
    <w:rsid w:val="00A4000B"/>
    <w:rsid w:val="00A4016B"/>
    <w:rsid w:val="00A4023D"/>
    <w:rsid w:val="00A40410"/>
    <w:rsid w:val="00A40C0D"/>
    <w:rsid w:val="00A40D85"/>
    <w:rsid w:val="00A40E30"/>
    <w:rsid w:val="00A40EAE"/>
    <w:rsid w:val="00A40FD0"/>
    <w:rsid w:val="00A41017"/>
    <w:rsid w:val="00A41082"/>
    <w:rsid w:val="00A410BD"/>
    <w:rsid w:val="00A414B6"/>
    <w:rsid w:val="00A41AC8"/>
    <w:rsid w:val="00A41AC9"/>
    <w:rsid w:val="00A41D2D"/>
    <w:rsid w:val="00A4263E"/>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361"/>
    <w:rsid w:val="00A444DF"/>
    <w:rsid w:val="00A44535"/>
    <w:rsid w:val="00A446A2"/>
    <w:rsid w:val="00A4471E"/>
    <w:rsid w:val="00A44882"/>
    <w:rsid w:val="00A459A2"/>
    <w:rsid w:val="00A45AF4"/>
    <w:rsid w:val="00A45CAF"/>
    <w:rsid w:val="00A45DFC"/>
    <w:rsid w:val="00A46102"/>
    <w:rsid w:val="00A46165"/>
    <w:rsid w:val="00A46314"/>
    <w:rsid w:val="00A463D0"/>
    <w:rsid w:val="00A46553"/>
    <w:rsid w:val="00A469E7"/>
    <w:rsid w:val="00A46B69"/>
    <w:rsid w:val="00A46C14"/>
    <w:rsid w:val="00A46CDD"/>
    <w:rsid w:val="00A46E0A"/>
    <w:rsid w:val="00A471E6"/>
    <w:rsid w:val="00A47314"/>
    <w:rsid w:val="00A476D5"/>
    <w:rsid w:val="00A47AB2"/>
    <w:rsid w:val="00A47C3E"/>
    <w:rsid w:val="00A47CE4"/>
    <w:rsid w:val="00A47D29"/>
    <w:rsid w:val="00A47D2D"/>
    <w:rsid w:val="00A47D4F"/>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160"/>
    <w:rsid w:val="00A52382"/>
    <w:rsid w:val="00A52A2E"/>
    <w:rsid w:val="00A52A36"/>
    <w:rsid w:val="00A52AE8"/>
    <w:rsid w:val="00A52B1C"/>
    <w:rsid w:val="00A52BFC"/>
    <w:rsid w:val="00A52C18"/>
    <w:rsid w:val="00A52C29"/>
    <w:rsid w:val="00A52E8B"/>
    <w:rsid w:val="00A52FF8"/>
    <w:rsid w:val="00A531EC"/>
    <w:rsid w:val="00A53AC6"/>
    <w:rsid w:val="00A53C90"/>
    <w:rsid w:val="00A5405C"/>
    <w:rsid w:val="00A5405F"/>
    <w:rsid w:val="00A54107"/>
    <w:rsid w:val="00A5418A"/>
    <w:rsid w:val="00A541EE"/>
    <w:rsid w:val="00A5437B"/>
    <w:rsid w:val="00A5442F"/>
    <w:rsid w:val="00A54596"/>
    <w:rsid w:val="00A546F7"/>
    <w:rsid w:val="00A54B26"/>
    <w:rsid w:val="00A54BFE"/>
    <w:rsid w:val="00A54DC0"/>
    <w:rsid w:val="00A54DF3"/>
    <w:rsid w:val="00A54F74"/>
    <w:rsid w:val="00A54F97"/>
    <w:rsid w:val="00A55040"/>
    <w:rsid w:val="00A5541B"/>
    <w:rsid w:val="00A55470"/>
    <w:rsid w:val="00A55561"/>
    <w:rsid w:val="00A5578F"/>
    <w:rsid w:val="00A557EA"/>
    <w:rsid w:val="00A55A5F"/>
    <w:rsid w:val="00A55ABC"/>
    <w:rsid w:val="00A55AE9"/>
    <w:rsid w:val="00A55AEB"/>
    <w:rsid w:val="00A55B87"/>
    <w:rsid w:val="00A55BD5"/>
    <w:rsid w:val="00A55CDD"/>
    <w:rsid w:val="00A5617D"/>
    <w:rsid w:val="00A56307"/>
    <w:rsid w:val="00A56605"/>
    <w:rsid w:val="00A566AB"/>
    <w:rsid w:val="00A56820"/>
    <w:rsid w:val="00A568EF"/>
    <w:rsid w:val="00A56987"/>
    <w:rsid w:val="00A569DA"/>
    <w:rsid w:val="00A56C8B"/>
    <w:rsid w:val="00A56D76"/>
    <w:rsid w:val="00A56E2D"/>
    <w:rsid w:val="00A56EAD"/>
    <w:rsid w:val="00A56F2E"/>
    <w:rsid w:val="00A571B1"/>
    <w:rsid w:val="00A57411"/>
    <w:rsid w:val="00A575A5"/>
    <w:rsid w:val="00A57823"/>
    <w:rsid w:val="00A57944"/>
    <w:rsid w:val="00A57FDD"/>
    <w:rsid w:val="00A60311"/>
    <w:rsid w:val="00A608CA"/>
    <w:rsid w:val="00A60CC2"/>
    <w:rsid w:val="00A61031"/>
    <w:rsid w:val="00A61076"/>
    <w:rsid w:val="00A6118D"/>
    <w:rsid w:val="00A612F8"/>
    <w:rsid w:val="00A614D6"/>
    <w:rsid w:val="00A617BE"/>
    <w:rsid w:val="00A617C1"/>
    <w:rsid w:val="00A61847"/>
    <w:rsid w:val="00A623FD"/>
    <w:rsid w:val="00A6266A"/>
    <w:rsid w:val="00A6289D"/>
    <w:rsid w:val="00A62909"/>
    <w:rsid w:val="00A62A30"/>
    <w:rsid w:val="00A62C38"/>
    <w:rsid w:val="00A62CD4"/>
    <w:rsid w:val="00A63210"/>
    <w:rsid w:val="00A63378"/>
    <w:rsid w:val="00A63C0A"/>
    <w:rsid w:val="00A63E97"/>
    <w:rsid w:val="00A63F8E"/>
    <w:rsid w:val="00A64012"/>
    <w:rsid w:val="00A641E9"/>
    <w:rsid w:val="00A64227"/>
    <w:rsid w:val="00A64278"/>
    <w:rsid w:val="00A64345"/>
    <w:rsid w:val="00A64861"/>
    <w:rsid w:val="00A64970"/>
    <w:rsid w:val="00A64AF8"/>
    <w:rsid w:val="00A64BAC"/>
    <w:rsid w:val="00A64D5E"/>
    <w:rsid w:val="00A6526B"/>
    <w:rsid w:val="00A65644"/>
    <w:rsid w:val="00A65AD2"/>
    <w:rsid w:val="00A65AD9"/>
    <w:rsid w:val="00A65B27"/>
    <w:rsid w:val="00A663BF"/>
    <w:rsid w:val="00A66A4C"/>
    <w:rsid w:val="00A66D04"/>
    <w:rsid w:val="00A67008"/>
    <w:rsid w:val="00A670EF"/>
    <w:rsid w:val="00A67366"/>
    <w:rsid w:val="00A674A2"/>
    <w:rsid w:val="00A676CA"/>
    <w:rsid w:val="00A677B7"/>
    <w:rsid w:val="00A67863"/>
    <w:rsid w:val="00A67BD4"/>
    <w:rsid w:val="00A67C62"/>
    <w:rsid w:val="00A67C74"/>
    <w:rsid w:val="00A7056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A32"/>
    <w:rsid w:val="00A74B04"/>
    <w:rsid w:val="00A74E42"/>
    <w:rsid w:val="00A74EEE"/>
    <w:rsid w:val="00A74F24"/>
    <w:rsid w:val="00A750FF"/>
    <w:rsid w:val="00A75346"/>
    <w:rsid w:val="00A754DB"/>
    <w:rsid w:val="00A75520"/>
    <w:rsid w:val="00A756BA"/>
    <w:rsid w:val="00A756F4"/>
    <w:rsid w:val="00A75881"/>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1F4"/>
    <w:rsid w:val="00A802C4"/>
    <w:rsid w:val="00A8033C"/>
    <w:rsid w:val="00A8051D"/>
    <w:rsid w:val="00A805AC"/>
    <w:rsid w:val="00A805D9"/>
    <w:rsid w:val="00A80869"/>
    <w:rsid w:val="00A80925"/>
    <w:rsid w:val="00A80A7B"/>
    <w:rsid w:val="00A80AC8"/>
    <w:rsid w:val="00A80F30"/>
    <w:rsid w:val="00A8121D"/>
    <w:rsid w:val="00A813E7"/>
    <w:rsid w:val="00A813F4"/>
    <w:rsid w:val="00A81610"/>
    <w:rsid w:val="00A818BE"/>
    <w:rsid w:val="00A82482"/>
    <w:rsid w:val="00A82541"/>
    <w:rsid w:val="00A82592"/>
    <w:rsid w:val="00A82669"/>
    <w:rsid w:val="00A82802"/>
    <w:rsid w:val="00A828F2"/>
    <w:rsid w:val="00A82A6F"/>
    <w:rsid w:val="00A82CA8"/>
    <w:rsid w:val="00A830AE"/>
    <w:rsid w:val="00A830E3"/>
    <w:rsid w:val="00A8316B"/>
    <w:rsid w:val="00A8323A"/>
    <w:rsid w:val="00A834A8"/>
    <w:rsid w:val="00A835E6"/>
    <w:rsid w:val="00A838C4"/>
    <w:rsid w:val="00A838C5"/>
    <w:rsid w:val="00A8394F"/>
    <w:rsid w:val="00A84880"/>
    <w:rsid w:val="00A84948"/>
    <w:rsid w:val="00A84AC0"/>
    <w:rsid w:val="00A84C20"/>
    <w:rsid w:val="00A84F6C"/>
    <w:rsid w:val="00A85501"/>
    <w:rsid w:val="00A85810"/>
    <w:rsid w:val="00A85868"/>
    <w:rsid w:val="00A858AF"/>
    <w:rsid w:val="00A85B68"/>
    <w:rsid w:val="00A85CA6"/>
    <w:rsid w:val="00A85E00"/>
    <w:rsid w:val="00A862D5"/>
    <w:rsid w:val="00A863F8"/>
    <w:rsid w:val="00A864B5"/>
    <w:rsid w:val="00A86594"/>
    <w:rsid w:val="00A86647"/>
    <w:rsid w:val="00A86B0B"/>
    <w:rsid w:val="00A86B59"/>
    <w:rsid w:val="00A86BC2"/>
    <w:rsid w:val="00A86F41"/>
    <w:rsid w:val="00A8712A"/>
    <w:rsid w:val="00A87189"/>
    <w:rsid w:val="00A8734D"/>
    <w:rsid w:val="00A8734F"/>
    <w:rsid w:val="00A8735D"/>
    <w:rsid w:val="00A87583"/>
    <w:rsid w:val="00A87A26"/>
    <w:rsid w:val="00A87A2F"/>
    <w:rsid w:val="00A87F8E"/>
    <w:rsid w:val="00A900E6"/>
    <w:rsid w:val="00A902D7"/>
    <w:rsid w:val="00A904E1"/>
    <w:rsid w:val="00A90522"/>
    <w:rsid w:val="00A90557"/>
    <w:rsid w:val="00A9066D"/>
    <w:rsid w:val="00A906D9"/>
    <w:rsid w:val="00A9076B"/>
    <w:rsid w:val="00A90A07"/>
    <w:rsid w:val="00A90BA1"/>
    <w:rsid w:val="00A90DA2"/>
    <w:rsid w:val="00A90E57"/>
    <w:rsid w:val="00A9144D"/>
    <w:rsid w:val="00A9161A"/>
    <w:rsid w:val="00A91984"/>
    <w:rsid w:val="00A919D2"/>
    <w:rsid w:val="00A91C1A"/>
    <w:rsid w:val="00A91E6B"/>
    <w:rsid w:val="00A9220D"/>
    <w:rsid w:val="00A9237F"/>
    <w:rsid w:val="00A92942"/>
    <w:rsid w:val="00A92C40"/>
    <w:rsid w:val="00A93004"/>
    <w:rsid w:val="00A9307B"/>
    <w:rsid w:val="00A930B9"/>
    <w:rsid w:val="00A93394"/>
    <w:rsid w:val="00A93411"/>
    <w:rsid w:val="00A935ED"/>
    <w:rsid w:val="00A93B3F"/>
    <w:rsid w:val="00A93BB7"/>
    <w:rsid w:val="00A93D70"/>
    <w:rsid w:val="00A93E3D"/>
    <w:rsid w:val="00A93E82"/>
    <w:rsid w:val="00A93EA4"/>
    <w:rsid w:val="00A93F88"/>
    <w:rsid w:val="00A94000"/>
    <w:rsid w:val="00A9444E"/>
    <w:rsid w:val="00A94BCA"/>
    <w:rsid w:val="00A94EC1"/>
    <w:rsid w:val="00A95042"/>
    <w:rsid w:val="00A95139"/>
    <w:rsid w:val="00A951F2"/>
    <w:rsid w:val="00A95221"/>
    <w:rsid w:val="00A95226"/>
    <w:rsid w:val="00A95420"/>
    <w:rsid w:val="00A95580"/>
    <w:rsid w:val="00A9560E"/>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186"/>
    <w:rsid w:val="00A97227"/>
    <w:rsid w:val="00A9744C"/>
    <w:rsid w:val="00A97587"/>
    <w:rsid w:val="00A9782A"/>
    <w:rsid w:val="00A97967"/>
    <w:rsid w:val="00A97AF6"/>
    <w:rsid w:val="00AA0042"/>
    <w:rsid w:val="00AA05CC"/>
    <w:rsid w:val="00AA0BDE"/>
    <w:rsid w:val="00AA0F08"/>
    <w:rsid w:val="00AA0F21"/>
    <w:rsid w:val="00AA126E"/>
    <w:rsid w:val="00AA1494"/>
    <w:rsid w:val="00AA15DD"/>
    <w:rsid w:val="00AA1615"/>
    <w:rsid w:val="00AA1F60"/>
    <w:rsid w:val="00AA1F79"/>
    <w:rsid w:val="00AA2081"/>
    <w:rsid w:val="00AA2170"/>
    <w:rsid w:val="00AA23D2"/>
    <w:rsid w:val="00AA24D9"/>
    <w:rsid w:val="00AA2989"/>
    <w:rsid w:val="00AA2B6C"/>
    <w:rsid w:val="00AA2B86"/>
    <w:rsid w:val="00AA301C"/>
    <w:rsid w:val="00AA3025"/>
    <w:rsid w:val="00AA314E"/>
    <w:rsid w:val="00AA324B"/>
    <w:rsid w:val="00AA329F"/>
    <w:rsid w:val="00AA3374"/>
    <w:rsid w:val="00AA33E0"/>
    <w:rsid w:val="00AA34AA"/>
    <w:rsid w:val="00AA34E5"/>
    <w:rsid w:val="00AA3616"/>
    <w:rsid w:val="00AA370C"/>
    <w:rsid w:val="00AA3793"/>
    <w:rsid w:val="00AA3CB7"/>
    <w:rsid w:val="00AA3D94"/>
    <w:rsid w:val="00AA44CE"/>
    <w:rsid w:val="00AA459D"/>
    <w:rsid w:val="00AA4649"/>
    <w:rsid w:val="00AA472E"/>
    <w:rsid w:val="00AA4795"/>
    <w:rsid w:val="00AA48BB"/>
    <w:rsid w:val="00AA49AA"/>
    <w:rsid w:val="00AA4BEC"/>
    <w:rsid w:val="00AA4D33"/>
    <w:rsid w:val="00AA4EC7"/>
    <w:rsid w:val="00AA4F67"/>
    <w:rsid w:val="00AA4FFE"/>
    <w:rsid w:val="00AA514F"/>
    <w:rsid w:val="00AA527A"/>
    <w:rsid w:val="00AA53BF"/>
    <w:rsid w:val="00AA54E4"/>
    <w:rsid w:val="00AA5518"/>
    <w:rsid w:val="00AA589F"/>
    <w:rsid w:val="00AA5914"/>
    <w:rsid w:val="00AA591E"/>
    <w:rsid w:val="00AA59DD"/>
    <w:rsid w:val="00AA5AED"/>
    <w:rsid w:val="00AA5B65"/>
    <w:rsid w:val="00AA5DCD"/>
    <w:rsid w:val="00AA5F67"/>
    <w:rsid w:val="00AA60AA"/>
    <w:rsid w:val="00AA618E"/>
    <w:rsid w:val="00AA653D"/>
    <w:rsid w:val="00AA658E"/>
    <w:rsid w:val="00AA6954"/>
    <w:rsid w:val="00AA6AF1"/>
    <w:rsid w:val="00AA6BAD"/>
    <w:rsid w:val="00AA6BDA"/>
    <w:rsid w:val="00AA6BE9"/>
    <w:rsid w:val="00AA6D11"/>
    <w:rsid w:val="00AA6D47"/>
    <w:rsid w:val="00AA6D99"/>
    <w:rsid w:val="00AA70D3"/>
    <w:rsid w:val="00AA7221"/>
    <w:rsid w:val="00AA72F8"/>
    <w:rsid w:val="00AA75AE"/>
    <w:rsid w:val="00AA7674"/>
    <w:rsid w:val="00AA793B"/>
    <w:rsid w:val="00AA7A7E"/>
    <w:rsid w:val="00AA7A8F"/>
    <w:rsid w:val="00AA7B83"/>
    <w:rsid w:val="00AA7D81"/>
    <w:rsid w:val="00AB020B"/>
    <w:rsid w:val="00AB0255"/>
    <w:rsid w:val="00AB033F"/>
    <w:rsid w:val="00AB03C1"/>
    <w:rsid w:val="00AB0611"/>
    <w:rsid w:val="00AB0684"/>
    <w:rsid w:val="00AB07D5"/>
    <w:rsid w:val="00AB0DB7"/>
    <w:rsid w:val="00AB0F27"/>
    <w:rsid w:val="00AB118C"/>
    <w:rsid w:val="00AB12D5"/>
    <w:rsid w:val="00AB1692"/>
    <w:rsid w:val="00AB16BB"/>
    <w:rsid w:val="00AB18FF"/>
    <w:rsid w:val="00AB1994"/>
    <w:rsid w:val="00AB19D3"/>
    <w:rsid w:val="00AB19DC"/>
    <w:rsid w:val="00AB1A9F"/>
    <w:rsid w:val="00AB1AA9"/>
    <w:rsid w:val="00AB1DCB"/>
    <w:rsid w:val="00AB1EB3"/>
    <w:rsid w:val="00AB1FAF"/>
    <w:rsid w:val="00AB1FE2"/>
    <w:rsid w:val="00AB2048"/>
    <w:rsid w:val="00AB213D"/>
    <w:rsid w:val="00AB243C"/>
    <w:rsid w:val="00AB2508"/>
    <w:rsid w:val="00AB26B6"/>
    <w:rsid w:val="00AB29A5"/>
    <w:rsid w:val="00AB29A8"/>
    <w:rsid w:val="00AB2E54"/>
    <w:rsid w:val="00AB2E97"/>
    <w:rsid w:val="00AB3038"/>
    <w:rsid w:val="00AB304E"/>
    <w:rsid w:val="00AB3097"/>
    <w:rsid w:val="00AB315C"/>
    <w:rsid w:val="00AB325A"/>
    <w:rsid w:val="00AB3371"/>
    <w:rsid w:val="00AB360A"/>
    <w:rsid w:val="00AB3A4C"/>
    <w:rsid w:val="00AB3BB7"/>
    <w:rsid w:val="00AB3D1F"/>
    <w:rsid w:val="00AB3E72"/>
    <w:rsid w:val="00AB3F69"/>
    <w:rsid w:val="00AB3FE8"/>
    <w:rsid w:val="00AB401D"/>
    <w:rsid w:val="00AB435D"/>
    <w:rsid w:val="00AB46C4"/>
    <w:rsid w:val="00AB4A17"/>
    <w:rsid w:val="00AB4A3B"/>
    <w:rsid w:val="00AB4A52"/>
    <w:rsid w:val="00AB4A75"/>
    <w:rsid w:val="00AB4B53"/>
    <w:rsid w:val="00AB4C36"/>
    <w:rsid w:val="00AB4C6A"/>
    <w:rsid w:val="00AB4FA3"/>
    <w:rsid w:val="00AB5152"/>
    <w:rsid w:val="00AB530C"/>
    <w:rsid w:val="00AB5448"/>
    <w:rsid w:val="00AB55E4"/>
    <w:rsid w:val="00AB564F"/>
    <w:rsid w:val="00AB56B3"/>
    <w:rsid w:val="00AB56B9"/>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B3E"/>
    <w:rsid w:val="00AC0CA8"/>
    <w:rsid w:val="00AC0EBB"/>
    <w:rsid w:val="00AC0F99"/>
    <w:rsid w:val="00AC1301"/>
    <w:rsid w:val="00AC17EF"/>
    <w:rsid w:val="00AC1930"/>
    <w:rsid w:val="00AC19E9"/>
    <w:rsid w:val="00AC1B4F"/>
    <w:rsid w:val="00AC1C5C"/>
    <w:rsid w:val="00AC1D0A"/>
    <w:rsid w:val="00AC2081"/>
    <w:rsid w:val="00AC2185"/>
    <w:rsid w:val="00AC232E"/>
    <w:rsid w:val="00AC2396"/>
    <w:rsid w:val="00AC2528"/>
    <w:rsid w:val="00AC270A"/>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BFA"/>
    <w:rsid w:val="00AC4C56"/>
    <w:rsid w:val="00AC4C80"/>
    <w:rsid w:val="00AC4E37"/>
    <w:rsid w:val="00AC4F62"/>
    <w:rsid w:val="00AC5224"/>
    <w:rsid w:val="00AC5476"/>
    <w:rsid w:val="00AC555D"/>
    <w:rsid w:val="00AC55C0"/>
    <w:rsid w:val="00AC5741"/>
    <w:rsid w:val="00AC587E"/>
    <w:rsid w:val="00AC5981"/>
    <w:rsid w:val="00AC59A2"/>
    <w:rsid w:val="00AC5A1E"/>
    <w:rsid w:val="00AC5C07"/>
    <w:rsid w:val="00AC5D6C"/>
    <w:rsid w:val="00AC615A"/>
    <w:rsid w:val="00AC674B"/>
    <w:rsid w:val="00AC6955"/>
    <w:rsid w:val="00AC698C"/>
    <w:rsid w:val="00AC6B04"/>
    <w:rsid w:val="00AC6CEA"/>
    <w:rsid w:val="00AC6E42"/>
    <w:rsid w:val="00AC6F54"/>
    <w:rsid w:val="00AC71DE"/>
    <w:rsid w:val="00AC723B"/>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807"/>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D7EBB"/>
    <w:rsid w:val="00AD7FFA"/>
    <w:rsid w:val="00AE00F4"/>
    <w:rsid w:val="00AE0121"/>
    <w:rsid w:val="00AE0190"/>
    <w:rsid w:val="00AE01C8"/>
    <w:rsid w:val="00AE0207"/>
    <w:rsid w:val="00AE0281"/>
    <w:rsid w:val="00AE031A"/>
    <w:rsid w:val="00AE0453"/>
    <w:rsid w:val="00AE045F"/>
    <w:rsid w:val="00AE0E84"/>
    <w:rsid w:val="00AE0F17"/>
    <w:rsid w:val="00AE160E"/>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22E"/>
    <w:rsid w:val="00AE3353"/>
    <w:rsid w:val="00AE33DE"/>
    <w:rsid w:val="00AE3446"/>
    <w:rsid w:val="00AE35A6"/>
    <w:rsid w:val="00AE373A"/>
    <w:rsid w:val="00AE3B0F"/>
    <w:rsid w:val="00AE3E26"/>
    <w:rsid w:val="00AE3F5E"/>
    <w:rsid w:val="00AE4046"/>
    <w:rsid w:val="00AE418C"/>
    <w:rsid w:val="00AE439F"/>
    <w:rsid w:val="00AE468E"/>
    <w:rsid w:val="00AE4A89"/>
    <w:rsid w:val="00AE4E7E"/>
    <w:rsid w:val="00AE4F80"/>
    <w:rsid w:val="00AE516A"/>
    <w:rsid w:val="00AE537B"/>
    <w:rsid w:val="00AE53FD"/>
    <w:rsid w:val="00AE5683"/>
    <w:rsid w:val="00AE57BF"/>
    <w:rsid w:val="00AE57FC"/>
    <w:rsid w:val="00AE5A2B"/>
    <w:rsid w:val="00AE5B77"/>
    <w:rsid w:val="00AE602F"/>
    <w:rsid w:val="00AE610B"/>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0F8"/>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DDC"/>
    <w:rsid w:val="00AF2E69"/>
    <w:rsid w:val="00AF31EF"/>
    <w:rsid w:val="00AF3490"/>
    <w:rsid w:val="00AF34CA"/>
    <w:rsid w:val="00AF3592"/>
    <w:rsid w:val="00AF36AE"/>
    <w:rsid w:val="00AF37B4"/>
    <w:rsid w:val="00AF3882"/>
    <w:rsid w:val="00AF39AD"/>
    <w:rsid w:val="00AF3E6E"/>
    <w:rsid w:val="00AF41ED"/>
    <w:rsid w:val="00AF4998"/>
    <w:rsid w:val="00AF4A1C"/>
    <w:rsid w:val="00AF4B94"/>
    <w:rsid w:val="00AF5126"/>
    <w:rsid w:val="00AF5150"/>
    <w:rsid w:val="00AF54E0"/>
    <w:rsid w:val="00AF54F5"/>
    <w:rsid w:val="00AF554D"/>
    <w:rsid w:val="00AF55C2"/>
    <w:rsid w:val="00AF5845"/>
    <w:rsid w:val="00AF5B68"/>
    <w:rsid w:val="00AF5CFD"/>
    <w:rsid w:val="00AF639D"/>
    <w:rsid w:val="00AF6986"/>
    <w:rsid w:val="00AF71E5"/>
    <w:rsid w:val="00AF7217"/>
    <w:rsid w:val="00AF73FA"/>
    <w:rsid w:val="00AF741F"/>
    <w:rsid w:val="00AF7781"/>
    <w:rsid w:val="00AF796D"/>
    <w:rsid w:val="00AF7A0B"/>
    <w:rsid w:val="00AF7D54"/>
    <w:rsid w:val="00B0011C"/>
    <w:rsid w:val="00B00209"/>
    <w:rsid w:val="00B00773"/>
    <w:rsid w:val="00B00879"/>
    <w:rsid w:val="00B008C0"/>
    <w:rsid w:val="00B00926"/>
    <w:rsid w:val="00B00DA7"/>
    <w:rsid w:val="00B00F70"/>
    <w:rsid w:val="00B00F9F"/>
    <w:rsid w:val="00B01322"/>
    <w:rsid w:val="00B0155B"/>
    <w:rsid w:val="00B01560"/>
    <w:rsid w:val="00B01582"/>
    <w:rsid w:val="00B01595"/>
    <w:rsid w:val="00B01CE1"/>
    <w:rsid w:val="00B01E28"/>
    <w:rsid w:val="00B01E7C"/>
    <w:rsid w:val="00B0204A"/>
    <w:rsid w:val="00B020EB"/>
    <w:rsid w:val="00B02579"/>
    <w:rsid w:val="00B025BE"/>
    <w:rsid w:val="00B028C5"/>
    <w:rsid w:val="00B02B61"/>
    <w:rsid w:val="00B02EC4"/>
    <w:rsid w:val="00B02ED0"/>
    <w:rsid w:val="00B02FEC"/>
    <w:rsid w:val="00B0307F"/>
    <w:rsid w:val="00B0333B"/>
    <w:rsid w:val="00B03731"/>
    <w:rsid w:val="00B03C14"/>
    <w:rsid w:val="00B03E96"/>
    <w:rsid w:val="00B03FA4"/>
    <w:rsid w:val="00B03FDA"/>
    <w:rsid w:val="00B04AD0"/>
    <w:rsid w:val="00B04F10"/>
    <w:rsid w:val="00B04FA3"/>
    <w:rsid w:val="00B05297"/>
    <w:rsid w:val="00B053DD"/>
    <w:rsid w:val="00B0582F"/>
    <w:rsid w:val="00B05B1B"/>
    <w:rsid w:val="00B05C6E"/>
    <w:rsid w:val="00B05D27"/>
    <w:rsid w:val="00B05D96"/>
    <w:rsid w:val="00B06221"/>
    <w:rsid w:val="00B0623A"/>
    <w:rsid w:val="00B06357"/>
    <w:rsid w:val="00B0653E"/>
    <w:rsid w:val="00B06724"/>
    <w:rsid w:val="00B06913"/>
    <w:rsid w:val="00B06A26"/>
    <w:rsid w:val="00B06D0F"/>
    <w:rsid w:val="00B06ED0"/>
    <w:rsid w:val="00B06EE6"/>
    <w:rsid w:val="00B06F0C"/>
    <w:rsid w:val="00B06FC1"/>
    <w:rsid w:val="00B0753E"/>
    <w:rsid w:val="00B076A5"/>
    <w:rsid w:val="00B07928"/>
    <w:rsid w:val="00B07A01"/>
    <w:rsid w:val="00B07AE8"/>
    <w:rsid w:val="00B07B78"/>
    <w:rsid w:val="00B10131"/>
    <w:rsid w:val="00B10167"/>
    <w:rsid w:val="00B102B2"/>
    <w:rsid w:val="00B1042E"/>
    <w:rsid w:val="00B1047B"/>
    <w:rsid w:val="00B10A65"/>
    <w:rsid w:val="00B10B9C"/>
    <w:rsid w:val="00B10DE8"/>
    <w:rsid w:val="00B10E1B"/>
    <w:rsid w:val="00B10E29"/>
    <w:rsid w:val="00B10E80"/>
    <w:rsid w:val="00B10F62"/>
    <w:rsid w:val="00B110F6"/>
    <w:rsid w:val="00B1112D"/>
    <w:rsid w:val="00B112E0"/>
    <w:rsid w:val="00B11452"/>
    <w:rsid w:val="00B11662"/>
    <w:rsid w:val="00B11735"/>
    <w:rsid w:val="00B1177F"/>
    <w:rsid w:val="00B11887"/>
    <w:rsid w:val="00B118CD"/>
    <w:rsid w:val="00B11911"/>
    <w:rsid w:val="00B11C27"/>
    <w:rsid w:val="00B11C60"/>
    <w:rsid w:val="00B11DD6"/>
    <w:rsid w:val="00B11F08"/>
    <w:rsid w:val="00B11F0E"/>
    <w:rsid w:val="00B120A8"/>
    <w:rsid w:val="00B1214D"/>
    <w:rsid w:val="00B12278"/>
    <w:rsid w:val="00B123F2"/>
    <w:rsid w:val="00B12543"/>
    <w:rsid w:val="00B128E5"/>
    <w:rsid w:val="00B129A1"/>
    <w:rsid w:val="00B12B12"/>
    <w:rsid w:val="00B12C9D"/>
    <w:rsid w:val="00B12FE0"/>
    <w:rsid w:val="00B1312C"/>
    <w:rsid w:val="00B131CD"/>
    <w:rsid w:val="00B13403"/>
    <w:rsid w:val="00B1342C"/>
    <w:rsid w:val="00B1367E"/>
    <w:rsid w:val="00B136DE"/>
    <w:rsid w:val="00B13B8A"/>
    <w:rsid w:val="00B13C46"/>
    <w:rsid w:val="00B13DE1"/>
    <w:rsid w:val="00B1429C"/>
    <w:rsid w:val="00B143AF"/>
    <w:rsid w:val="00B14C75"/>
    <w:rsid w:val="00B14CEC"/>
    <w:rsid w:val="00B14D7C"/>
    <w:rsid w:val="00B14E27"/>
    <w:rsid w:val="00B14F51"/>
    <w:rsid w:val="00B15359"/>
    <w:rsid w:val="00B15608"/>
    <w:rsid w:val="00B15616"/>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0C2A"/>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4"/>
    <w:rsid w:val="00B230B5"/>
    <w:rsid w:val="00B23671"/>
    <w:rsid w:val="00B23CAF"/>
    <w:rsid w:val="00B23D36"/>
    <w:rsid w:val="00B23D3D"/>
    <w:rsid w:val="00B24186"/>
    <w:rsid w:val="00B243C2"/>
    <w:rsid w:val="00B24580"/>
    <w:rsid w:val="00B2461F"/>
    <w:rsid w:val="00B2470F"/>
    <w:rsid w:val="00B24750"/>
    <w:rsid w:val="00B24828"/>
    <w:rsid w:val="00B24961"/>
    <w:rsid w:val="00B24B2E"/>
    <w:rsid w:val="00B24D06"/>
    <w:rsid w:val="00B24E64"/>
    <w:rsid w:val="00B250B2"/>
    <w:rsid w:val="00B250B9"/>
    <w:rsid w:val="00B25818"/>
    <w:rsid w:val="00B25847"/>
    <w:rsid w:val="00B25967"/>
    <w:rsid w:val="00B259AF"/>
    <w:rsid w:val="00B25CB7"/>
    <w:rsid w:val="00B25EA9"/>
    <w:rsid w:val="00B25EB2"/>
    <w:rsid w:val="00B2614A"/>
    <w:rsid w:val="00B26237"/>
    <w:rsid w:val="00B26273"/>
    <w:rsid w:val="00B264E1"/>
    <w:rsid w:val="00B2670C"/>
    <w:rsid w:val="00B267D9"/>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27E46"/>
    <w:rsid w:val="00B302A9"/>
    <w:rsid w:val="00B302BF"/>
    <w:rsid w:val="00B30859"/>
    <w:rsid w:val="00B3085A"/>
    <w:rsid w:val="00B30D46"/>
    <w:rsid w:val="00B30E27"/>
    <w:rsid w:val="00B30E44"/>
    <w:rsid w:val="00B31071"/>
    <w:rsid w:val="00B314F4"/>
    <w:rsid w:val="00B31512"/>
    <w:rsid w:val="00B317C3"/>
    <w:rsid w:val="00B31B1D"/>
    <w:rsid w:val="00B31D6E"/>
    <w:rsid w:val="00B31DA8"/>
    <w:rsid w:val="00B31E46"/>
    <w:rsid w:val="00B31F54"/>
    <w:rsid w:val="00B31F70"/>
    <w:rsid w:val="00B323F6"/>
    <w:rsid w:val="00B32405"/>
    <w:rsid w:val="00B32458"/>
    <w:rsid w:val="00B324AF"/>
    <w:rsid w:val="00B324FE"/>
    <w:rsid w:val="00B32927"/>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3A8"/>
    <w:rsid w:val="00B3597C"/>
    <w:rsid w:val="00B35A14"/>
    <w:rsid w:val="00B35BAC"/>
    <w:rsid w:val="00B35C1B"/>
    <w:rsid w:val="00B35F39"/>
    <w:rsid w:val="00B36207"/>
    <w:rsid w:val="00B36543"/>
    <w:rsid w:val="00B3660B"/>
    <w:rsid w:val="00B3660F"/>
    <w:rsid w:val="00B3678D"/>
    <w:rsid w:val="00B36CD1"/>
    <w:rsid w:val="00B36ED0"/>
    <w:rsid w:val="00B373A2"/>
    <w:rsid w:val="00B375C2"/>
    <w:rsid w:val="00B375D3"/>
    <w:rsid w:val="00B37808"/>
    <w:rsid w:val="00B3785E"/>
    <w:rsid w:val="00B37C1F"/>
    <w:rsid w:val="00B37F08"/>
    <w:rsid w:val="00B402E2"/>
    <w:rsid w:val="00B4057D"/>
    <w:rsid w:val="00B405BE"/>
    <w:rsid w:val="00B409B2"/>
    <w:rsid w:val="00B40A12"/>
    <w:rsid w:val="00B40A2F"/>
    <w:rsid w:val="00B40A36"/>
    <w:rsid w:val="00B40AB0"/>
    <w:rsid w:val="00B40AB2"/>
    <w:rsid w:val="00B40ED2"/>
    <w:rsid w:val="00B40EF7"/>
    <w:rsid w:val="00B412E8"/>
    <w:rsid w:val="00B4157A"/>
    <w:rsid w:val="00B41899"/>
    <w:rsid w:val="00B41B9E"/>
    <w:rsid w:val="00B42003"/>
    <w:rsid w:val="00B42139"/>
    <w:rsid w:val="00B42142"/>
    <w:rsid w:val="00B422E2"/>
    <w:rsid w:val="00B42334"/>
    <w:rsid w:val="00B423BB"/>
    <w:rsid w:val="00B423EC"/>
    <w:rsid w:val="00B426D4"/>
    <w:rsid w:val="00B427E9"/>
    <w:rsid w:val="00B428C6"/>
    <w:rsid w:val="00B42A46"/>
    <w:rsid w:val="00B42BAC"/>
    <w:rsid w:val="00B42EF7"/>
    <w:rsid w:val="00B42FEF"/>
    <w:rsid w:val="00B431D8"/>
    <w:rsid w:val="00B43220"/>
    <w:rsid w:val="00B4323F"/>
    <w:rsid w:val="00B432A1"/>
    <w:rsid w:val="00B435F2"/>
    <w:rsid w:val="00B43DBB"/>
    <w:rsid w:val="00B43E99"/>
    <w:rsid w:val="00B440E4"/>
    <w:rsid w:val="00B44121"/>
    <w:rsid w:val="00B4419B"/>
    <w:rsid w:val="00B442B8"/>
    <w:rsid w:val="00B442D0"/>
    <w:rsid w:val="00B442F2"/>
    <w:rsid w:val="00B4477D"/>
    <w:rsid w:val="00B448A2"/>
    <w:rsid w:val="00B448EF"/>
    <w:rsid w:val="00B44A46"/>
    <w:rsid w:val="00B44B2A"/>
    <w:rsid w:val="00B44CF9"/>
    <w:rsid w:val="00B4513B"/>
    <w:rsid w:val="00B452B2"/>
    <w:rsid w:val="00B4539F"/>
    <w:rsid w:val="00B456B1"/>
    <w:rsid w:val="00B458AA"/>
    <w:rsid w:val="00B45AE8"/>
    <w:rsid w:val="00B45D24"/>
    <w:rsid w:val="00B45ECE"/>
    <w:rsid w:val="00B46066"/>
    <w:rsid w:val="00B4620D"/>
    <w:rsid w:val="00B46B22"/>
    <w:rsid w:val="00B46C93"/>
    <w:rsid w:val="00B46C9A"/>
    <w:rsid w:val="00B46D9F"/>
    <w:rsid w:val="00B46E3C"/>
    <w:rsid w:val="00B471F2"/>
    <w:rsid w:val="00B4790A"/>
    <w:rsid w:val="00B47FDA"/>
    <w:rsid w:val="00B500EF"/>
    <w:rsid w:val="00B50596"/>
    <w:rsid w:val="00B5060C"/>
    <w:rsid w:val="00B507B0"/>
    <w:rsid w:val="00B50AC0"/>
    <w:rsid w:val="00B50B11"/>
    <w:rsid w:val="00B50DB7"/>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6A2"/>
    <w:rsid w:val="00B54941"/>
    <w:rsid w:val="00B54E33"/>
    <w:rsid w:val="00B54F81"/>
    <w:rsid w:val="00B55015"/>
    <w:rsid w:val="00B55115"/>
    <w:rsid w:val="00B551EC"/>
    <w:rsid w:val="00B5528E"/>
    <w:rsid w:val="00B5536F"/>
    <w:rsid w:val="00B55460"/>
    <w:rsid w:val="00B554A8"/>
    <w:rsid w:val="00B554E0"/>
    <w:rsid w:val="00B55515"/>
    <w:rsid w:val="00B55872"/>
    <w:rsid w:val="00B55B45"/>
    <w:rsid w:val="00B55C0A"/>
    <w:rsid w:val="00B55FAB"/>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A3B"/>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BE9"/>
    <w:rsid w:val="00B62C8F"/>
    <w:rsid w:val="00B62C96"/>
    <w:rsid w:val="00B62D0D"/>
    <w:rsid w:val="00B63306"/>
    <w:rsid w:val="00B633E2"/>
    <w:rsid w:val="00B6353A"/>
    <w:rsid w:val="00B6369B"/>
    <w:rsid w:val="00B63A40"/>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A6F"/>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B8B"/>
    <w:rsid w:val="00B67E43"/>
    <w:rsid w:val="00B67E4A"/>
    <w:rsid w:val="00B7034B"/>
    <w:rsid w:val="00B7059B"/>
    <w:rsid w:val="00B70BB3"/>
    <w:rsid w:val="00B70C71"/>
    <w:rsid w:val="00B70DD2"/>
    <w:rsid w:val="00B71013"/>
    <w:rsid w:val="00B71209"/>
    <w:rsid w:val="00B71704"/>
    <w:rsid w:val="00B717B5"/>
    <w:rsid w:val="00B71AD5"/>
    <w:rsid w:val="00B71CDE"/>
    <w:rsid w:val="00B71F94"/>
    <w:rsid w:val="00B721A5"/>
    <w:rsid w:val="00B72A0E"/>
    <w:rsid w:val="00B72EF8"/>
    <w:rsid w:val="00B730CC"/>
    <w:rsid w:val="00B73166"/>
    <w:rsid w:val="00B732D3"/>
    <w:rsid w:val="00B73531"/>
    <w:rsid w:val="00B73725"/>
    <w:rsid w:val="00B73911"/>
    <w:rsid w:val="00B73BCE"/>
    <w:rsid w:val="00B73D36"/>
    <w:rsid w:val="00B73D7E"/>
    <w:rsid w:val="00B74142"/>
    <w:rsid w:val="00B7426A"/>
    <w:rsid w:val="00B743F5"/>
    <w:rsid w:val="00B7440D"/>
    <w:rsid w:val="00B74669"/>
    <w:rsid w:val="00B746AF"/>
    <w:rsid w:val="00B747BC"/>
    <w:rsid w:val="00B747D5"/>
    <w:rsid w:val="00B74854"/>
    <w:rsid w:val="00B748F9"/>
    <w:rsid w:val="00B74AFA"/>
    <w:rsid w:val="00B7513E"/>
    <w:rsid w:val="00B75320"/>
    <w:rsid w:val="00B75661"/>
    <w:rsid w:val="00B75931"/>
    <w:rsid w:val="00B75AB3"/>
    <w:rsid w:val="00B75B7C"/>
    <w:rsid w:val="00B75CFC"/>
    <w:rsid w:val="00B75EFD"/>
    <w:rsid w:val="00B76499"/>
    <w:rsid w:val="00B76675"/>
    <w:rsid w:val="00B76788"/>
    <w:rsid w:val="00B7685D"/>
    <w:rsid w:val="00B77289"/>
    <w:rsid w:val="00B773B2"/>
    <w:rsid w:val="00B773CB"/>
    <w:rsid w:val="00B7740B"/>
    <w:rsid w:val="00B77621"/>
    <w:rsid w:val="00B779C0"/>
    <w:rsid w:val="00B77ABA"/>
    <w:rsid w:val="00B77C83"/>
    <w:rsid w:val="00B77CC1"/>
    <w:rsid w:val="00B8012F"/>
    <w:rsid w:val="00B8013F"/>
    <w:rsid w:val="00B803DB"/>
    <w:rsid w:val="00B80694"/>
    <w:rsid w:val="00B808E9"/>
    <w:rsid w:val="00B809D1"/>
    <w:rsid w:val="00B80B67"/>
    <w:rsid w:val="00B80CAF"/>
    <w:rsid w:val="00B80D44"/>
    <w:rsid w:val="00B813C6"/>
    <w:rsid w:val="00B814A5"/>
    <w:rsid w:val="00B81541"/>
    <w:rsid w:val="00B815ED"/>
    <w:rsid w:val="00B817A7"/>
    <w:rsid w:val="00B81964"/>
    <w:rsid w:val="00B819C1"/>
    <w:rsid w:val="00B81A41"/>
    <w:rsid w:val="00B81A97"/>
    <w:rsid w:val="00B81DA8"/>
    <w:rsid w:val="00B82648"/>
    <w:rsid w:val="00B828D0"/>
    <w:rsid w:val="00B82CED"/>
    <w:rsid w:val="00B82D51"/>
    <w:rsid w:val="00B831B5"/>
    <w:rsid w:val="00B832BB"/>
    <w:rsid w:val="00B833A7"/>
    <w:rsid w:val="00B83439"/>
    <w:rsid w:val="00B835EC"/>
    <w:rsid w:val="00B83789"/>
    <w:rsid w:val="00B837ED"/>
    <w:rsid w:val="00B83B79"/>
    <w:rsid w:val="00B83CA8"/>
    <w:rsid w:val="00B83D91"/>
    <w:rsid w:val="00B83E46"/>
    <w:rsid w:val="00B84298"/>
    <w:rsid w:val="00B843C0"/>
    <w:rsid w:val="00B8441A"/>
    <w:rsid w:val="00B846B8"/>
    <w:rsid w:val="00B84841"/>
    <w:rsid w:val="00B848ED"/>
    <w:rsid w:val="00B84902"/>
    <w:rsid w:val="00B84AF9"/>
    <w:rsid w:val="00B84D8C"/>
    <w:rsid w:val="00B84F42"/>
    <w:rsid w:val="00B85254"/>
    <w:rsid w:val="00B85B87"/>
    <w:rsid w:val="00B85DA5"/>
    <w:rsid w:val="00B85FD8"/>
    <w:rsid w:val="00B8672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A14"/>
    <w:rsid w:val="00B92B07"/>
    <w:rsid w:val="00B92E2B"/>
    <w:rsid w:val="00B92F26"/>
    <w:rsid w:val="00B9313D"/>
    <w:rsid w:val="00B931B5"/>
    <w:rsid w:val="00B93307"/>
    <w:rsid w:val="00B935C1"/>
    <w:rsid w:val="00B935C8"/>
    <w:rsid w:val="00B9362E"/>
    <w:rsid w:val="00B936C4"/>
    <w:rsid w:val="00B9377E"/>
    <w:rsid w:val="00B937ED"/>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68"/>
    <w:rsid w:val="00B96EB1"/>
    <w:rsid w:val="00B97347"/>
    <w:rsid w:val="00B9762E"/>
    <w:rsid w:val="00B976FF"/>
    <w:rsid w:val="00B9777F"/>
    <w:rsid w:val="00B97781"/>
    <w:rsid w:val="00B9785D"/>
    <w:rsid w:val="00B97D02"/>
    <w:rsid w:val="00B97EB1"/>
    <w:rsid w:val="00B97F3D"/>
    <w:rsid w:val="00BA0298"/>
    <w:rsid w:val="00BA0312"/>
    <w:rsid w:val="00BA03CF"/>
    <w:rsid w:val="00BA0413"/>
    <w:rsid w:val="00BA0D34"/>
    <w:rsid w:val="00BA0F52"/>
    <w:rsid w:val="00BA0FFE"/>
    <w:rsid w:val="00BA124E"/>
    <w:rsid w:val="00BA12C7"/>
    <w:rsid w:val="00BA1346"/>
    <w:rsid w:val="00BA1840"/>
    <w:rsid w:val="00BA1997"/>
    <w:rsid w:val="00BA1AE1"/>
    <w:rsid w:val="00BA1C89"/>
    <w:rsid w:val="00BA1D92"/>
    <w:rsid w:val="00BA1EC7"/>
    <w:rsid w:val="00BA202E"/>
    <w:rsid w:val="00BA204E"/>
    <w:rsid w:val="00BA2095"/>
    <w:rsid w:val="00BA22E9"/>
    <w:rsid w:val="00BA242A"/>
    <w:rsid w:val="00BA257F"/>
    <w:rsid w:val="00BA26CD"/>
    <w:rsid w:val="00BA2820"/>
    <w:rsid w:val="00BA2911"/>
    <w:rsid w:val="00BA29F7"/>
    <w:rsid w:val="00BA2C2E"/>
    <w:rsid w:val="00BA2CD5"/>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8E6"/>
    <w:rsid w:val="00BA49AB"/>
    <w:rsid w:val="00BA4B8D"/>
    <w:rsid w:val="00BA4E30"/>
    <w:rsid w:val="00BA4EF2"/>
    <w:rsid w:val="00BA5077"/>
    <w:rsid w:val="00BA5192"/>
    <w:rsid w:val="00BA54CB"/>
    <w:rsid w:val="00BA5716"/>
    <w:rsid w:val="00BA5921"/>
    <w:rsid w:val="00BA5A22"/>
    <w:rsid w:val="00BA5B9E"/>
    <w:rsid w:val="00BA5D8B"/>
    <w:rsid w:val="00BA5E90"/>
    <w:rsid w:val="00BA6556"/>
    <w:rsid w:val="00BA66B7"/>
    <w:rsid w:val="00BA6837"/>
    <w:rsid w:val="00BA68CC"/>
    <w:rsid w:val="00BA68F1"/>
    <w:rsid w:val="00BA6909"/>
    <w:rsid w:val="00BA693F"/>
    <w:rsid w:val="00BA697F"/>
    <w:rsid w:val="00BA6E6E"/>
    <w:rsid w:val="00BA74FA"/>
    <w:rsid w:val="00BA75AB"/>
    <w:rsid w:val="00BA75DB"/>
    <w:rsid w:val="00BA7A3A"/>
    <w:rsid w:val="00BB004D"/>
    <w:rsid w:val="00BB0198"/>
    <w:rsid w:val="00BB02A5"/>
    <w:rsid w:val="00BB0529"/>
    <w:rsid w:val="00BB076D"/>
    <w:rsid w:val="00BB0873"/>
    <w:rsid w:val="00BB099D"/>
    <w:rsid w:val="00BB09F7"/>
    <w:rsid w:val="00BB0B1C"/>
    <w:rsid w:val="00BB0B28"/>
    <w:rsid w:val="00BB0B62"/>
    <w:rsid w:val="00BB0DE0"/>
    <w:rsid w:val="00BB0E7A"/>
    <w:rsid w:val="00BB1079"/>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729"/>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27F"/>
    <w:rsid w:val="00BB6980"/>
    <w:rsid w:val="00BB6EEE"/>
    <w:rsid w:val="00BB7051"/>
    <w:rsid w:val="00BB70E3"/>
    <w:rsid w:val="00BB71A0"/>
    <w:rsid w:val="00BB725E"/>
    <w:rsid w:val="00BB74C5"/>
    <w:rsid w:val="00BB76E6"/>
    <w:rsid w:val="00BB795E"/>
    <w:rsid w:val="00BB7CC4"/>
    <w:rsid w:val="00BC03CB"/>
    <w:rsid w:val="00BC0538"/>
    <w:rsid w:val="00BC064F"/>
    <w:rsid w:val="00BC06EA"/>
    <w:rsid w:val="00BC06FF"/>
    <w:rsid w:val="00BC07E2"/>
    <w:rsid w:val="00BC094D"/>
    <w:rsid w:val="00BC098A"/>
    <w:rsid w:val="00BC0AD4"/>
    <w:rsid w:val="00BC0F76"/>
    <w:rsid w:val="00BC1107"/>
    <w:rsid w:val="00BC1266"/>
    <w:rsid w:val="00BC149E"/>
    <w:rsid w:val="00BC15DF"/>
    <w:rsid w:val="00BC1904"/>
    <w:rsid w:val="00BC1B93"/>
    <w:rsid w:val="00BC1BBC"/>
    <w:rsid w:val="00BC1EF2"/>
    <w:rsid w:val="00BC23D9"/>
    <w:rsid w:val="00BC24C6"/>
    <w:rsid w:val="00BC2794"/>
    <w:rsid w:val="00BC2806"/>
    <w:rsid w:val="00BC2EC0"/>
    <w:rsid w:val="00BC2F4E"/>
    <w:rsid w:val="00BC307B"/>
    <w:rsid w:val="00BC3311"/>
    <w:rsid w:val="00BC3517"/>
    <w:rsid w:val="00BC3C14"/>
    <w:rsid w:val="00BC4605"/>
    <w:rsid w:val="00BC4E1A"/>
    <w:rsid w:val="00BC5116"/>
    <w:rsid w:val="00BC5173"/>
    <w:rsid w:val="00BC552B"/>
    <w:rsid w:val="00BC55F8"/>
    <w:rsid w:val="00BC59CE"/>
    <w:rsid w:val="00BC5A89"/>
    <w:rsid w:val="00BC5AE4"/>
    <w:rsid w:val="00BC5D6C"/>
    <w:rsid w:val="00BC5E90"/>
    <w:rsid w:val="00BC6AE6"/>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1B9"/>
    <w:rsid w:val="00BD152C"/>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B95"/>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BCA"/>
    <w:rsid w:val="00BD7E5A"/>
    <w:rsid w:val="00BE0046"/>
    <w:rsid w:val="00BE0348"/>
    <w:rsid w:val="00BE050D"/>
    <w:rsid w:val="00BE059B"/>
    <w:rsid w:val="00BE05D8"/>
    <w:rsid w:val="00BE05EC"/>
    <w:rsid w:val="00BE06D5"/>
    <w:rsid w:val="00BE077E"/>
    <w:rsid w:val="00BE0889"/>
    <w:rsid w:val="00BE0BD5"/>
    <w:rsid w:val="00BE0F6A"/>
    <w:rsid w:val="00BE1221"/>
    <w:rsid w:val="00BE128B"/>
    <w:rsid w:val="00BE1591"/>
    <w:rsid w:val="00BE18DA"/>
    <w:rsid w:val="00BE1AE8"/>
    <w:rsid w:val="00BE1D94"/>
    <w:rsid w:val="00BE1F3F"/>
    <w:rsid w:val="00BE2290"/>
    <w:rsid w:val="00BE2573"/>
    <w:rsid w:val="00BE29C7"/>
    <w:rsid w:val="00BE2B9F"/>
    <w:rsid w:val="00BE2BFA"/>
    <w:rsid w:val="00BE2C7F"/>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C8D"/>
    <w:rsid w:val="00BE4ED0"/>
    <w:rsid w:val="00BE4F14"/>
    <w:rsid w:val="00BE50C2"/>
    <w:rsid w:val="00BE5164"/>
    <w:rsid w:val="00BE5363"/>
    <w:rsid w:val="00BE54EE"/>
    <w:rsid w:val="00BE5742"/>
    <w:rsid w:val="00BE5AF5"/>
    <w:rsid w:val="00BE5B64"/>
    <w:rsid w:val="00BE5F55"/>
    <w:rsid w:val="00BE5FD4"/>
    <w:rsid w:val="00BE6089"/>
    <w:rsid w:val="00BE61A3"/>
    <w:rsid w:val="00BE61CD"/>
    <w:rsid w:val="00BE6875"/>
    <w:rsid w:val="00BE699C"/>
    <w:rsid w:val="00BE69BD"/>
    <w:rsid w:val="00BE6D20"/>
    <w:rsid w:val="00BE6E45"/>
    <w:rsid w:val="00BE734D"/>
    <w:rsid w:val="00BE74F9"/>
    <w:rsid w:val="00BE7CD5"/>
    <w:rsid w:val="00BF00EB"/>
    <w:rsid w:val="00BF0515"/>
    <w:rsid w:val="00BF05D5"/>
    <w:rsid w:val="00BF067F"/>
    <w:rsid w:val="00BF0790"/>
    <w:rsid w:val="00BF082B"/>
    <w:rsid w:val="00BF0AD5"/>
    <w:rsid w:val="00BF0BAF"/>
    <w:rsid w:val="00BF0CFB"/>
    <w:rsid w:val="00BF0FA8"/>
    <w:rsid w:val="00BF0FAD"/>
    <w:rsid w:val="00BF1051"/>
    <w:rsid w:val="00BF155F"/>
    <w:rsid w:val="00BF16A0"/>
    <w:rsid w:val="00BF195F"/>
    <w:rsid w:val="00BF1AF3"/>
    <w:rsid w:val="00BF1E5B"/>
    <w:rsid w:val="00BF22CF"/>
    <w:rsid w:val="00BF24EE"/>
    <w:rsid w:val="00BF298B"/>
    <w:rsid w:val="00BF2DF5"/>
    <w:rsid w:val="00BF2FC9"/>
    <w:rsid w:val="00BF304C"/>
    <w:rsid w:val="00BF3426"/>
    <w:rsid w:val="00BF34A9"/>
    <w:rsid w:val="00BF3539"/>
    <w:rsid w:val="00BF3814"/>
    <w:rsid w:val="00BF3EF5"/>
    <w:rsid w:val="00BF3F1B"/>
    <w:rsid w:val="00BF4158"/>
    <w:rsid w:val="00BF41A7"/>
    <w:rsid w:val="00BF43A8"/>
    <w:rsid w:val="00BF43ED"/>
    <w:rsid w:val="00BF4463"/>
    <w:rsid w:val="00BF447B"/>
    <w:rsid w:val="00BF459D"/>
    <w:rsid w:val="00BF465A"/>
    <w:rsid w:val="00BF4676"/>
    <w:rsid w:val="00BF46F0"/>
    <w:rsid w:val="00BF4820"/>
    <w:rsid w:val="00BF4828"/>
    <w:rsid w:val="00BF4A59"/>
    <w:rsid w:val="00BF4BA3"/>
    <w:rsid w:val="00BF4D47"/>
    <w:rsid w:val="00BF4E01"/>
    <w:rsid w:val="00BF4E03"/>
    <w:rsid w:val="00BF4E1A"/>
    <w:rsid w:val="00BF4EC3"/>
    <w:rsid w:val="00BF555E"/>
    <w:rsid w:val="00BF55A7"/>
    <w:rsid w:val="00BF5658"/>
    <w:rsid w:val="00BF569E"/>
    <w:rsid w:val="00BF5B0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2F8"/>
    <w:rsid w:val="00BF79D0"/>
    <w:rsid w:val="00BF7D12"/>
    <w:rsid w:val="00BF7DBA"/>
    <w:rsid w:val="00C000EC"/>
    <w:rsid w:val="00C00296"/>
    <w:rsid w:val="00C00600"/>
    <w:rsid w:val="00C00724"/>
    <w:rsid w:val="00C0099C"/>
    <w:rsid w:val="00C00A28"/>
    <w:rsid w:val="00C00B4E"/>
    <w:rsid w:val="00C01192"/>
    <w:rsid w:val="00C01285"/>
    <w:rsid w:val="00C01444"/>
    <w:rsid w:val="00C0148A"/>
    <w:rsid w:val="00C01522"/>
    <w:rsid w:val="00C0154A"/>
    <w:rsid w:val="00C016DE"/>
    <w:rsid w:val="00C017A7"/>
    <w:rsid w:val="00C0197D"/>
    <w:rsid w:val="00C019FB"/>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3C"/>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AE5"/>
    <w:rsid w:val="00C05BA9"/>
    <w:rsid w:val="00C05D68"/>
    <w:rsid w:val="00C05DA3"/>
    <w:rsid w:val="00C05E82"/>
    <w:rsid w:val="00C0606E"/>
    <w:rsid w:val="00C06533"/>
    <w:rsid w:val="00C0675A"/>
    <w:rsid w:val="00C067B7"/>
    <w:rsid w:val="00C067C1"/>
    <w:rsid w:val="00C06F54"/>
    <w:rsid w:val="00C070D0"/>
    <w:rsid w:val="00C07124"/>
    <w:rsid w:val="00C072D0"/>
    <w:rsid w:val="00C07318"/>
    <w:rsid w:val="00C07461"/>
    <w:rsid w:val="00C07690"/>
    <w:rsid w:val="00C0776E"/>
    <w:rsid w:val="00C079B1"/>
    <w:rsid w:val="00C079DE"/>
    <w:rsid w:val="00C07A9D"/>
    <w:rsid w:val="00C07AEB"/>
    <w:rsid w:val="00C07C91"/>
    <w:rsid w:val="00C07DAB"/>
    <w:rsid w:val="00C07DEB"/>
    <w:rsid w:val="00C07ED6"/>
    <w:rsid w:val="00C10086"/>
    <w:rsid w:val="00C1052A"/>
    <w:rsid w:val="00C10719"/>
    <w:rsid w:val="00C10934"/>
    <w:rsid w:val="00C110D4"/>
    <w:rsid w:val="00C110F0"/>
    <w:rsid w:val="00C117CB"/>
    <w:rsid w:val="00C11A43"/>
    <w:rsid w:val="00C11AC3"/>
    <w:rsid w:val="00C11AF7"/>
    <w:rsid w:val="00C11AFA"/>
    <w:rsid w:val="00C11CDB"/>
    <w:rsid w:val="00C122CA"/>
    <w:rsid w:val="00C122E4"/>
    <w:rsid w:val="00C12763"/>
    <w:rsid w:val="00C12853"/>
    <w:rsid w:val="00C128B4"/>
    <w:rsid w:val="00C1290B"/>
    <w:rsid w:val="00C12A18"/>
    <w:rsid w:val="00C12A91"/>
    <w:rsid w:val="00C12B0F"/>
    <w:rsid w:val="00C12EBE"/>
    <w:rsid w:val="00C12F10"/>
    <w:rsid w:val="00C13250"/>
    <w:rsid w:val="00C132C6"/>
    <w:rsid w:val="00C13363"/>
    <w:rsid w:val="00C135BA"/>
    <w:rsid w:val="00C14091"/>
    <w:rsid w:val="00C14201"/>
    <w:rsid w:val="00C144E8"/>
    <w:rsid w:val="00C144F3"/>
    <w:rsid w:val="00C149C3"/>
    <w:rsid w:val="00C14AA6"/>
    <w:rsid w:val="00C14BF6"/>
    <w:rsid w:val="00C14EB2"/>
    <w:rsid w:val="00C15092"/>
    <w:rsid w:val="00C150D1"/>
    <w:rsid w:val="00C151BE"/>
    <w:rsid w:val="00C154DA"/>
    <w:rsid w:val="00C154FC"/>
    <w:rsid w:val="00C1552E"/>
    <w:rsid w:val="00C15592"/>
    <w:rsid w:val="00C15A29"/>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BA8"/>
    <w:rsid w:val="00C21D4D"/>
    <w:rsid w:val="00C21DB4"/>
    <w:rsid w:val="00C21E14"/>
    <w:rsid w:val="00C21F4C"/>
    <w:rsid w:val="00C22102"/>
    <w:rsid w:val="00C22162"/>
    <w:rsid w:val="00C223FB"/>
    <w:rsid w:val="00C22646"/>
    <w:rsid w:val="00C2294F"/>
    <w:rsid w:val="00C22C8E"/>
    <w:rsid w:val="00C233DA"/>
    <w:rsid w:val="00C23C69"/>
    <w:rsid w:val="00C24100"/>
    <w:rsid w:val="00C24225"/>
    <w:rsid w:val="00C24449"/>
    <w:rsid w:val="00C24736"/>
    <w:rsid w:val="00C24948"/>
    <w:rsid w:val="00C24957"/>
    <w:rsid w:val="00C25014"/>
    <w:rsid w:val="00C25049"/>
    <w:rsid w:val="00C2518B"/>
    <w:rsid w:val="00C251AE"/>
    <w:rsid w:val="00C253C0"/>
    <w:rsid w:val="00C25499"/>
    <w:rsid w:val="00C254DE"/>
    <w:rsid w:val="00C257FF"/>
    <w:rsid w:val="00C25ED3"/>
    <w:rsid w:val="00C26368"/>
    <w:rsid w:val="00C266B3"/>
    <w:rsid w:val="00C266C0"/>
    <w:rsid w:val="00C267DD"/>
    <w:rsid w:val="00C26809"/>
    <w:rsid w:val="00C26B09"/>
    <w:rsid w:val="00C26BCC"/>
    <w:rsid w:val="00C26E03"/>
    <w:rsid w:val="00C273FB"/>
    <w:rsid w:val="00C2751F"/>
    <w:rsid w:val="00C2786E"/>
    <w:rsid w:val="00C27A0D"/>
    <w:rsid w:val="00C27B07"/>
    <w:rsid w:val="00C27B61"/>
    <w:rsid w:val="00C27D5D"/>
    <w:rsid w:val="00C3032C"/>
    <w:rsid w:val="00C30331"/>
    <w:rsid w:val="00C30590"/>
    <w:rsid w:val="00C306A7"/>
    <w:rsid w:val="00C3086E"/>
    <w:rsid w:val="00C308E5"/>
    <w:rsid w:val="00C30D35"/>
    <w:rsid w:val="00C31353"/>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2FD1"/>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97F"/>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14"/>
    <w:rsid w:val="00C40ED0"/>
    <w:rsid w:val="00C40F0D"/>
    <w:rsid w:val="00C40FC8"/>
    <w:rsid w:val="00C40FF6"/>
    <w:rsid w:val="00C41531"/>
    <w:rsid w:val="00C417A5"/>
    <w:rsid w:val="00C419A9"/>
    <w:rsid w:val="00C41A93"/>
    <w:rsid w:val="00C41AD7"/>
    <w:rsid w:val="00C41BB0"/>
    <w:rsid w:val="00C41BB5"/>
    <w:rsid w:val="00C41C48"/>
    <w:rsid w:val="00C41F96"/>
    <w:rsid w:val="00C41F9A"/>
    <w:rsid w:val="00C41FC4"/>
    <w:rsid w:val="00C4232C"/>
    <w:rsid w:val="00C42356"/>
    <w:rsid w:val="00C42781"/>
    <w:rsid w:val="00C42860"/>
    <w:rsid w:val="00C428DB"/>
    <w:rsid w:val="00C42BB9"/>
    <w:rsid w:val="00C42D09"/>
    <w:rsid w:val="00C42D22"/>
    <w:rsid w:val="00C42D4B"/>
    <w:rsid w:val="00C42F3D"/>
    <w:rsid w:val="00C430E2"/>
    <w:rsid w:val="00C436B9"/>
    <w:rsid w:val="00C4391C"/>
    <w:rsid w:val="00C439B6"/>
    <w:rsid w:val="00C43C20"/>
    <w:rsid w:val="00C43F6B"/>
    <w:rsid w:val="00C44197"/>
    <w:rsid w:val="00C44465"/>
    <w:rsid w:val="00C446A5"/>
    <w:rsid w:val="00C44958"/>
    <w:rsid w:val="00C44979"/>
    <w:rsid w:val="00C449A0"/>
    <w:rsid w:val="00C45658"/>
    <w:rsid w:val="00C45E7D"/>
    <w:rsid w:val="00C45F25"/>
    <w:rsid w:val="00C46166"/>
    <w:rsid w:val="00C461DA"/>
    <w:rsid w:val="00C461F4"/>
    <w:rsid w:val="00C462C7"/>
    <w:rsid w:val="00C46463"/>
    <w:rsid w:val="00C46D14"/>
    <w:rsid w:val="00C4702D"/>
    <w:rsid w:val="00C4727E"/>
    <w:rsid w:val="00C47611"/>
    <w:rsid w:val="00C47B7E"/>
    <w:rsid w:val="00C47C7D"/>
    <w:rsid w:val="00C47FC6"/>
    <w:rsid w:val="00C50083"/>
    <w:rsid w:val="00C5008E"/>
    <w:rsid w:val="00C501BB"/>
    <w:rsid w:val="00C5023A"/>
    <w:rsid w:val="00C5058A"/>
    <w:rsid w:val="00C505DA"/>
    <w:rsid w:val="00C50767"/>
    <w:rsid w:val="00C50768"/>
    <w:rsid w:val="00C50B11"/>
    <w:rsid w:val="00C51105"/>
    <w:rsid w:val="00C513E7"/>
    <w:rsid w:val="00C514A8"/>
    <w:rsid w:val="00C51527"/>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2E3D"/>
    <w:rsid w:val="00C5318A"/>
    <w:rsid w:val="00C53397"/>
    <w:rsid w:val="00C533B7"/>
    <w:rsid w:val="00C53520"/>
    <w:rsid w:val="00C535B5"/>
    <w:rsid w:val="00C53834"/>
    <w:rsid w:val="00C53959"/>
    <w:rsid w:val="00C5397F"/>
    <w:rsid w:val="00C53BCD"/>
    <w:rsid w:val="00C53C3B"/>
    <w:rsid w:val="00C53C78"/>
    <w:rsid w:val="00C53D27"/>
    <w:rsid w:val="00C5462E"/>
    <w:rsid w:val="00C547AC"/>
    <w:rsid w:val="00C5493E"/>
    <w:rsid w:val="00C54985"/>
    <w:rsid w:val="00C54B0C"/>
    <w:rsid w:val="00C54BA0"/>
    <w:rsid w:val="00C54D4B"/>
    <w:rsid w:val="00C54E9A"/>
    <w:rsid w:val="00C54EB3"/>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6F0"/>
    <w:rsid w:val="00C5672F"/>
    <w:rsid w:val="00C567E4"/>
    <w:rsid w:val="00C56863"/>
    <w:rsid w:val="00C56B9C"/>
    <w:rsid w:val="00C56E0A"/>
    <w:rsid w:val="00C56E40"/>
    <w:rsid w:val="00C5707D"/>
    <w:rsid w:val="00C570DD"/>
    <w:rsid w:val="00C57191"/>
    <w:rsid w:val="00C571BA"/>
    <w:rsid w:val="00C57263"/>
    <w:rsid w:val="00C577A9"/>
    <w:rsid w:val="00C5791E"/>
    <w:rsid w:val="00C57AFB"/>
    <w:rsid w:val="00C57E7B"/>
    <w:rsid w:val="00C601B6"/>
    <w:rsid w:val="00C6046F"/>
    <w:rsid w:val="00C60556"/>
    <w:rsid w:val="00C6060E"/>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8C6"/>
    <w:rsid w:val="00C63AAD"/>
    <w:rsid w:val="00C63B35"/>
    <w:rsid w:val="00C64084"/>
    <w:rsid w:val="00C6431D"/>
    <w:rsid w:val="00C6484D"/>
    <w:rsid w:val="00C648D4"/>
    <w:rsid w:val="00C64918"/>
    <w:rsid w:val="00C6495C"/>
    <w:rsid w:val="00C64BD8"/>
    <w:rsid w:val="00C650EE"/>
    <w:rsid w:val="00C65253"/>
    <w:rsid w:val="00C6529F"/>
    <w:rsid w:val="00C6532D"/>
    <w:rsid w:val="00C654F2"/>
    <w:rsid w:val="00C655C4"/>
    <w:rsid w:val="00C6574C"/>
    <w:rsid w:val="00C657E7"/>
    <w:rsid w:val="00C65931"/>
    <w:rsid w:val="00C65A7E"/>
    <w:rsid w:val="00C65B9C"/>
    <w:rsid w:val="00C65DFA"/>
    <w:rsid w:val="00C65EAD"/>
    <w:rsid w:val="00C65F61"/>
    <w:rsid w:val="00C65F9B"/>
    <w:rsid w:val="00C662C2"/>
    <w:rsid w:val="00C6632C"/>
    <w:rsid w:val="00C6659C"/>
    <w:rsid w:val="00C66696"/>
    <w:rsid w:val="00C666AE"/>
    <w:rsid w:val="00C66B98"/>
    <w:rsid w:val="00C66FC2"/>
    <w:rsid w:val="00C670D0"/>
    <w:rsid w:val="00C673F3"/>
    <w:rsid w:val="00C6752E"/>
    <w:rsid w:val="00C677CB"/>
    <w:rsid w:val="00C67A41"/>
    <w:rsid w:val="00C67C18"/>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95A"/>
    <w:rsid w:val="00C72A37"/>
    <w:rsid w:val="00C72AD1"/>
    <w:rsid w:val="00C72BB3"/>
    <w:rsid w:val="00C72CC1"/>
    <w:rsid w:val="00C72D18"/>
    <w:rsid w:val="00C72E88"/>
    <w:rsid w:val="00C72E8E"/>
    <w:rsid w:val="00C73036"/>
    <w:rsid w:val="00C73E66"/>
    <w:rsid w:val="00C7440F"/>
    <w:rsid w:val="00C74799"/>
    <w:rsid w:val="00C747D1"/>
    <w:rsid w:val="00C7484B"/>
    <w:rsid w:val="00C7487F"/>
    <w:rsid w:val="00C74A6E"/>
    <w:rsid w:val="00C74AFA"/>
    <w:rsid w:val="00C74D38"/>
    <w:rsid w:val="00C74F59"/>
    <w:rsid w:val="00C75642"/>
    <w:rsid w:val="00C757CF"/>
    <w:rsid w:val="00C757D7"/>
    <w:rsid w:val="00C75A8F"/>
    <w:rsid w:val="00C75C79"/>
    <w:rsid w:val="00C75E29"/>
    <w:rsid w:val="00C75EC1"/>
    <w:rsid w:val="00C761F6"/>
    <w:rsid w:val="00C7632E"/>
    <w:rsid w:val="00C763B8"/>
    <w:rsid w:val="00C765E5"/>
    <w:rsid w:val="00C76D0E"/>
    <w:rsid w:val="00C76EAF"/>
    <w:rsid w:val="00C7706E"/>
    <w:rsid w:val="00C773B3"/>
    <w:rsid w:val="00C775EE"/>
    <w:rsid w:val="00C7765E"/>
    <w:rsid w:val="00C776BA"/>
    <w:rsid w:val="00C777EA"/>
    <w:rsid w:val="00C77AE1"/>
    <w:rsid w:val="00C77D02"/>
    <w:rsid w:val="00C77EF2"/>
    <w:rsid w:val="00C80056"/>
    <w:rsid w:val="00C80086"/>
    <w:rsid w:val="00C801C8"/>
    <w:rsid w:val="00C801CF"/>
    <w:rsid w:val="00C801F3"/>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1C8"/>
    <w:rsid w:val="00C86516"/>
    <w:rsid w:val="00C867EF"/>
    <w:rsid w:val="00C867F4"/>
    <w:rsid w:val="00C86DDC"/>
    <w:rsid w:val="00C86E78"/>
    <w:rsid w:val="00C86EE5"/>
    <w:rsid w:val="00C87281"/>
    <w:rsid w:val="00C873C7"/>
    <w:rsid w:val="00C873FC"/>
    <w:rsid w:val="00C87405"/>
    <w:rsid w:val="00C87D49"/>
    <w:rsid w:val="00C87DAF"/>
    <w:rsid w:val="00C87DDC"/>
    <w:rsid w:val="00C87F39"/>
    <w:rsid w:val="00C9004F"/>
    <w:rsid w:val="00C90085"/>
    <w:rsid w:val="00C9008F"/>
    <w:rsid w:val="00C902E3"/>
    <w:rsid w:val="00C90328"/>
    <w:rsid w:val="00C903B4"/>
    <w:rsid w:val="00C903DA"/>
    <w:rsid w:val="00C9043F"/>
    <w:rsid w:val="00C906CE"/>
    <w:rsid w:val="00C908A3"/>
    <w:rsid w:val="00C90BF3"/>
    <w:rsid w:val="00C90FD0"/>
    <w:rsid w:val="00C91305"/>
    <w:rsid w:val="00C9148E"/>
    <w:rsid w:val="00C91C25"/>
    <w:rsid w:val="00C91C26"/>
    <w:rsid w:val="00C92484"/>
    <w:rsid w:val="00C92691"/>
    <w:rsid w:val="00C928AD"/>
    <w:rsid w:val="00C92902"/>
    <w:rsid w:val="00C92B1A"/>
    <w:rsid w:val="00C92B1D"/>
    <w:rsid w:val="00C92C34"/>
    <w:rsid w:val="00C93001"/>
    <w:rsid w:val="00C9324F"/>
    <w:rsid w:val="00C9344F"/>
    <w:rsid w:val="00C93498"/>
    <w:rsid w:val="00C934EE"/>
    <w:rsid w:val="00C93527"/>
    <w:rsid w:val="00C9369C"/>
    <w:rsid w:val="00C937DA"/>
    <w:rsid w:val="00C938FE"/>
    <w:rsid w:val="00C9394C"/>
    <w:rsid w:val="00C93C53"/>
    <w:rsid w:val="00C93C6D"/>
    <w:rsid w:val="00C93EB7"/>
    <w:rsid w:val="00C93FB4"/>
    <w:rsid w:val="00C93FE4"/>
    <w:rsid w:val="00C94110"/>
    <w:rsid w:val="00C944B9"/>
    <w:rsid w:val="00C94592"/>
    <w:rsid w:val="00C946AF"/>
    <w:rsid w:val="00C9483A"/>
    <w:rsid w:val="00C94A8C"/>
    <w:rsid w:val="00C94E62"/>
    <w:rsid w:val="00C9515D"/>
    <w:rsid w:val="00C9534E"/>
    <w:rsid w:val="00C955C8"/>
    <w:rsid w:val="00C95697"/>
    <w:rsid w:val="00C957A9"/>
    <w:rsid w:val="00C9581B"/>
    <w:rsid w:val="00C95AAF"/>
    <w:rsid w:val="00C95AF8"/>
    <w:rsid w:val="00C95B9D"/>
    <w:rsid w:val="00C95C51"/>
    <w:rsid w:val="00C95DB6"/>
    <w:rsid w:val="00C95DF3"/>
    <w:rsid w:val="00C95F15"/>
    <w:rsid w:val="00C9618F"/>
    <w:rsid w:val="00C96242"/>
    <w:rsid w:val="00C96489"/>
    <w:rsid w:val="00C96825"/>
    <w:rsid w:val="00C9685F"/>
    <w:rsid w:val="00C9686F"/>
    <w:rsid w:val="00C9691A"/>
    <w:rsid w:val="00C96A30"/>
    <w:rsid w:val="00C96A81"/>
    <w:rsid w:val="00C96BA6"/>
    <w:rsid w:val="00C96EED"/>
    <w:rsid w:val="00C96FA7"/>
    <w:rsid w:val="00C972F6"/>
    <w:rsid w:val="00C973EE"/>
    <w:rsid w:val="00C9751B"/>
    <w:rsid w:val="00C97773"/>
    <w:rsid w:val="00C977EA"/>
    <w:rsid w:val="00C97AF8"/>
    <w:rsid w:val="00C97BB8"/>
    <w:rsid w:val="00C97FF1"/>
    <w:rsid w:val="00CA0012"/>
    <w:rsid w:val="00CA01A5"/>
    <w:rsid w:val="00CA058F"/>
    <w:rsid w:val="00CA06CE"/>
    <w:rsid w:val="00CA0A0C"/>
    <w:rsid w:val="00CA0A86"/>
    <w:rsid w:val="00CA0F6C"/>
    <w:rsid w:val="00CA1201"/>
    <w:rsid w:val="00CA197B"/>
    <w:rsid w:val="00CA1B86"/>
    <w:rsid w:val="00CA1C6C"/>
    <w:rsid w:val="00CA1EE4"/>
    <w:rsid w:val="00CA1F59"/>
    <w:rsid w:val="00CA2AB8"/>
    <w:rsid w:val="00CA2CF6"/>
    <w:rsid w:val="00CA2E85"/>
    <w:rsid w:val="00CA3027"/>
    <w:rsid w:val="00CA30BD"/>
    <w:rsid w:val="00CA3287"/>
    <w:rsid w:val="00CA3470"/>
    <w:rsid w:val="00CA36C9"/>
    <w:rsid w:val="00CA370F"/>
    <w:rsid w:val="00CA3722"/>
    <w:rsid w:val="00CA3739"/>
    <w:rsid w:val="00CA39DE"/>
    <w:rsid w:val="00CA452F"/>
    <w:rsid w:val="00CA4625"/>
    <w:rsid w:val="00CA479E"/>
    <w:rsid w:val="00CA487A"/>
    <w:rsid w:val="00CA4951"/>
    <w:rsid w:val="00CA4A12"/>
    <w:rsid w:val="00CA4ABE"/>
    <w:rsid w:val="00CA4C3E"/>
    <w:rsid w:val="00CA4D36"/>
    <w:rsid w:val="00CA4DB2"/>
    <w:rsid w:val="00CA4F10"/>
    <w:rsid w:val="00CA4F6E"/>
    <w:rsid w:val="00CA5006"/>
    <w:rsid w:val="00CA51FF"/>
    <w:rsid w:val="00CA5263"/>
    <w:rsid w:val="00CA53BD"/>
    <w:rsid w:val="00CA56E3"/>
    <w:rsid w:val="00CA5D49"/>
    <w:rsid w:val="00CA5E89"/>
    <w:rsid w:val="00CA5EDF"/>
    <w:rsid w:val="00CA5F19"/>
    <w:rsid w:val="00CA5FBC"/>
    <w:rsid w:val="00CA61A2"/>
    <w:rsid w:val="00CA649F"/>
    <w:rsid w:val="00CA64C8"/>
    <w:rsid w:val="00CA64F9"/>
    <w:rsid w:val="00CA680F"/>
    <w:rsid w:val="00CA6A28"/>
    <w:rsid w:val="00CA6B23"/>
    <w:rsid w:val="00CA6D09"/>
    <w:rsid w:val="00CA6DE7"/>
    <w:rsid w:val="00CA7138"/>
    <w:rsid w:val="00CA7153"/>
    <w:rsid w:val="00CA72BA"/>
    <w:rsid w:val="00CA745F"/>
    <w:rsid w:val="00CA74B9"/>
    <w:rsid w:val="00CA7F6B"/>
    <w:rsid w:val="00CB054F"/>
    <w:rsid w:val="00CB06B5"/>
    <w:rsid w:val="00CB0854"/>
    <w:rsid w:val="00CB0B77"/>
    <w:rsid w:val="00CB1292"/>
    <w:rsid w:val="00CB13D4"/>
    <w:rsid w:val="00CB1475"/>
    <w:rsid w:val="00CB15D4"/>
    <w:rsid w:val="00CB1648"/>
    <w:rsid w:val="00CB198A"/>
    <w:rsid w:val="00CB1EC8"/>
    <w:rsid w:val="00CB1EE5"/>
    <w:rsid w:val="00CB1F9D"/>
    <w:rsid w:val="00CB20E2"/>
    <w:rsid w:val="00CB2316"/>
    <w:rsid w:val="00CB2533"/>
    <w:rsid w:val="00CB2716"/>
    <w:rsid w:val="00CB2CAB"/>
    <w:rsid w:val="00CB3D74"/>
    <w:rsid w:val="00CB3D91"/>
    <w:rsid w:val="00CB4056"/>
    <w:rsid w:val="00CB41D3"/>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412"/>
    <w:rsid w:val="00CB66BB"/>
    <w:rsid w:val="00CB6740"/>
    <w:rsid w:val="00CB6B20"/>
    <w:rsid w:val="00CB6E7A"/>
    <w:rsid w:val="00CB6FAA"/>
    <w:rsid w:val="00CB6FC8"/>
    <w:rsid w:val="00CB7286"/>
    <w:rsid w:val="00CB72D0"/>
    <w:rsid w:val="00CB739E"/>
    <w:rsid w:val="00CB76A4"/>
    <w:rsid w:val="00CB76AB"/>
    <w:rsid w:val="00CB793C"/>
    <w:rsid w:val="00CB79D4"/>
    <w:rsid w:val="00CB7AFE"/>
    <w:rsid w:val="00CB7B19"/>
    <w:rsid w:val="00CB7CCC"/>
    <w:rsid w:val="00CB7CF0"/>
    <w:rsid w:val="00CB7E09"/>
    <w:rsid w:val="00CB7F8C"/>
    <w:rsid w:val="00CB7FB1"/>
    <w:rsid w:val="00CC004C"/>
    <w:rsid w:val="00CC0077"/>
    <w:rsid w:val="00CC0106"/>
    <w:rsid w:val="00CC0328"/>
    <w:rsid w:val="00CC0542"/>
    <w:rsid w:val="00CC065C"/>
    <w:rsid w:val="00CC08BA"/>
    <w:rsid w:val="00CC09D5"/>
    <w:rsid w:val="00CC0A42"/>
    <w:rsid w:val="00CC0B09"/>
    <w:rsid w:val="00CC0B4B"/>
    <w:rsid w:val="00CC0C38"/>
    <w:rsid w:val="00CC0E2D"/>
    <w:rsid w:val="00CC0FE7"/>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161"/>
    <w:rsid w:val="00CC31D3"/>
    <w:rsid w:val="00CC32F7"/>
    <w:rsid w:val="00CC333A"/>
    <w:rsid w:val="00CC34CF"/>
    <w:rsid w:val="00CC357B"/>
    <w:rsid w:val="00CC35A4"/>
    <w:rsid w:val="00CC3615"/>
    <w:rsid w:val="00CC3A8C"/>
    <w:rsid w:val="00CC3E91"/>
    <w:rsid w:val="00CC3F43"/>
    <w:rsid w:val="00CC42DC"/>
    <w:rsid w:val="00CC4328"/>
    <w:rsid w:val="00CC472E"/>
    <w:rsid w:val="00CC474C"/>
    <w:rsid w:val="00CC4843"/>
    <w:rsid w:val="00CC48F5"/>
    <w:rsid w:val="00CC4AB8"/>
    <w:rsid w:val="00CC4AD9"/>
    <w:rsid w:val="00CC4E8D"/>
    <w:rsid w:val="00CC4F62"/>
    <w:rsid w:val="00CC4FAB"/>
    <w:rsid w:val="00CC500B"/>
    <w:rsid w:val="00CC5185"/>
    <w:rsid w:val="00CC540C"/>
    <w:rsid w:val="00CC548A"/>
    <w:rsid w:val="00CC566E"/>
    <w:rsid w:val="00CC5757"/>
    <w:rsid w:val="00CC581C"/>
    <w:rsid w:val="00CC5831"/>
    <w:rsid w:val="00CC5E6F"/>
    <w:rsid w:val="00CC5EAB"/>
    <w:rsid w:val="00CC60E2"/>
    <w:rsid w:val="00CC613A"/>
    <w:rsid w:val="00CC6702"/>
    <w:rsid w:val="00CC6895"/>
    <w:rsid w:val="00CC68B8"/>
    <w:rsid w:val="00CC6BF5"/>
    <w:rsid w:val="00CC6EF4"/>
    <w:rsid w:val="00CC7C43"/>
    <w:rsid w:val="00CD00A3"/>
    <w:rsid w:val="00CD00DD"/>
    <w:rsid w:val="00CD034F"/>
    <w:rsid w:val="00CD0421"/>
    <w:rsid w:val="00CD06B8"/>
    <w:rsid w:val="00CD07E5"/>
    <w:rsid w:val="00CD0805"/>
    <w:rsid w:val="00CD0C62"/>
    <w:rsid w:val="00CD0C97"/>
    <w:rsid w:val="00CD0F1D"/>
    <w:rsid w:val="00CD0F32"/>
    <w:rsid w:val="00CD11B6"/>
    <w:rsid w:val="00CD11DB"/>
    <w:rsid w:val="00CD151D"/>
    <w:rsid w:val="00CD1614"/>
    <w:rsid w:val="00CD1623"/>
    <w:rsid w:val="00CD1B9A"/>
    <w:rsid w:val="00CD1D2E"/>
    <w:rsid w:val="00CD2172"/>
    <w:rsid w:val="00CD240F"/>
    <w:rsid w:val="00CD286A"/>
    <w:rsid w:val="00CD2D39"/>
    <w:rsid w:val="00CD3042"/>
    <w:rsid w:val="00CD321E"/>
    <w:rsid w:val="00CD330A"/>
    <w:rsid w:val="00CD37C7"/>
    <w:rsid w:val="00CD3E0E"/>
    <w:rsid w:val="00CD3E9A"/>
    <w:rsid w:val="00CD3EF9"/>
    <w:rsid w:val="00CD42F2"/>
    <w:rsid w:val="00CD4420"/>
    <w:rsid w:val="00CD4661"/>
    <w:rsid w:val="00CD4706"/>
    <w:rsid w:val="00CD49D2"/>
    <w:rsid w:val="00CD4A0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28E"/>
    <w:rsid w:val="00CE1475"/>
    <w:rsid w:val="00CE1488"/>
    <w:rsid w:val="00CE1503"/>
    <w:rsid w:val="00CE15F1"/>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787"/>
    <w:rsid w:val="00CE3A31"/>
    <w:rsid w:val="00CE3A8B"/>
    <w:rsid w:val="00CE3D3E"/>
    <w:rsid w:val="00CE3DD8"/>
    <w:rsid w:val="00CE451A"/>
    <w:rsid w:val="00CE461A"/>
    <w:rsid w:val="00CE46E3"/>
    <w:rsid w:val="00CE484B"/>
    <w:rsid w:val="00CE4A7F"/>
    <w:rsid w:val="00CE4B5E"/>
    <w:rsid w:val="00CE4B91"/>
    <w:rsid w:val="00CE4E7C"/>
    <w:rsid w:val="00CE4F16"/>
    <w:rsid w:val="00CE4F53"/>
    <w:rsid w:val="00CE4FC5"/>
    <w:rsid w:val="00CE5170"/>
    <w:rsid w:val="00CE51CB"/>
    <w:rsid w:val="00CE5322"/>
    <w:rsid w:val="00CE537A"/>
    <w:rsid w:val="00CE5481"/>
    <w:rsid w:val="00CE576A"/>
    <w:rsid w:val="00CE58FC"/>
    <w:rsid w:val="00CE5A06"/>
    <w:rsid w:val="00CE5E82"/>
    <w:rsid w:val="00CE60E0"/>
    <w:rsid w:val="00CE617B"/>
    <w:rsid w:val="00CE6203"/>
    <w:rsid w:val="00CE64C4"/>
    <w:rsid w:val="00CE66D6"/>
    <w:rsid w:val="00CE677D"/>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009"/>
    <w:rsid w:val="00CF130B"/>
    <w:rsid w:val="00CF1333"/>
    <w:rsid w:val="00CF15C1"/>
    <w:rsid w:val="00CF1671"/>
    <w:rsid w:val="00CF1BB6"/>
    <w:rsid w:val="00CF1D7C"/>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5C"/>
    <w:rsid w:val="00CF3488"/>
    <w:rsid w:val="00CF3510"/>
    <w:rsid w:val="00CF3D57"/>
    <w:rsid w:val="00CF4086"/>
    <w:rsid w:val="00CF45CE"/>
    <w:rsid w:val="00CF45D1"/>
    <w:rsid w:val="00CF4749"/>
    <w:rsid w:val="00CF49E8"/>
    <w:rsid w:val="00CF4D5B"/>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9C"/>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DFD"/>
    <w:rsid w:val="00D03EF4"/>
    <w:rsid w:val="00D0401F"/>
    <w:rsid w:val="00D040FB"/>
    <w:rsid w:val="00D04332"/>
    <w:rsid w:val="00D046D0"/>
    <w:rsid w:val="00D0477A"/>
    <w:rsid w:val="00D04DDD"/>
    <w:rsid w:val="00D04FAC"/>
    <w:rsid w:val="00D055DF"/>
    <w:rsid w:val="00D0565B"/>
    <w:rsid w:val="00D0567A"/>
    <w:rsid w:val="00D0568C"/>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C1F"/>
    <w:rsid w:val="00D07DD2"/>
    <w:rsid w:val="00D1015A"/>
    <w:rsid w:val="00D10461"/>
    <w:rsid w:val="00D104FE"/>
    <w:rsid w:val="00D10789"/>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97C"/>
    <w:rsid w:val="00D12A45"/>
    <w:rsid w:val="00D12B07"/>
    <w:rsid w:val="00D12DDB"/>
    <w:rsid w:val="00D1307E"/>
    <w:rsid w:val="00D134AC"/>
    <w:rsid w:val="00D13779"/>
    <w:rsid w:val="00D13790"/>
    <w:rsid w:val="00D1397D"/>
    <w:rsid w:val="00D1398E"/>
    <w:rsid w:val="00D13AB3"/>
    <w:rsid w:val="00D13C56"/>
    <w:rsid w:val="00D13CFC"/>
    <w:rsid w:val="00D13DD9"/>
    <w:rsid w:val="00D13F88"/>
    <w:rsid w:val="00D142F0"/>
    <w:rsid w:val="00D14417"/>
    <w:rsid w:val="00D14D11"/>
    <w:rsid w:val="00D14E28"/>
    <w:rsid w:val="00D15104"/>
    <w:rsid w:val="00D1540F"/>
    <w:rsid w:val="00D155E7"/>
    <w:rsid w:val="00D156C7"/>
    <w:rsid w:val="00D1572F"/>
    <w:rsid w:val="00D158DC"/>
    <w:rsid w:val="00D159DE"/>
    <w:rsid w:val="00D15B08"/>
    <w:rsid w:val="00D1602E"/>
    <w:rsid w:val="00D160CC"/>
    <w:rsid w:val="00D16243"/>
    <w:rsid w:val="00D164E3"/>
    <w:rsid w:val="00D16AB1"/>
    <w:rsid w:val="00D16AF4"/>
    <w:rsid w:val="00D16F6D"/>
    <w:rsid w:val="00D1714E"/>
    <w:rsid w:val="00D17240"/>
    <w:rsid w:val="00D17560"/>
    <w:rsid w:val="00D17684"/>
    <w:rsid w:val="00D17699"/>
    <w:rsid w:val="00D17765"/>
    <w:rsid w:val="00D178E1"/>
    <w:rsid w:val="00D17928"/>
    <w:rsid w:val="00D17DC3"/>
    <w:rsid w:val="00D20192"/>
    <w:rsid w:val="00D20280"/>
    <w:rsid w:val="00D20481"/>
    <w:rsid w:val="00D20506"/>
    <w:rsid w:val="00D2050C"/>
    <w:rsid w:val="00D20860"/>
    <w:rsid w:val="00D20C87"/>
    <w:rsid w:val="00D20DC8"/>
    <w:rsid w:val="00D212EB"/>
    <w:rsid w:val="00D2135B"/>
    <w:rsid w:val="00D21BF7"/>
    <w:rsid w:val="00D21C04"/>
    <w:rsid w:val="00D21D8C"/>
    <w:rsid w:val="00D21E52"/>
    <w:rsid w:val="00D220CC"/>
    <w:rsid w:val="00D22102"/>
    <w:rsid w:val="00D2211E"/>
    <w:rsid w:val="00D222E0"/>
    <w:rsid w:val="00D22389"/>
    <w:rsid w:val="00D22533"/>
    <w:rsid w:val="00D22A0B"/>
    <w:rsid w:val="00D22BEF"/>
    <w:rsid w:val="00D22BFF"/>
    <w:rsid w:val="00D22E4B"/>
    <w:rsid w:val="00D22F9A"/>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52F"/>
    <w:rsid w:val="00D24A38"/>
    <w:rsid w:val="00D24D1A"/>
    <w:rsid w:val="00D24DC5"/>
    <w:rsid w:val="00D24DE0"/>
    <w:rsid w:val="00D24FAA"/>
    <w:rsid w:val="00D25094"/>
    <w:rsid w:val="00D25151"/>
    <w:rsid w:val="00D25355"/>
    <w:rsid w:val="00D25455"/>
    <w:rsid w:val="00D25683"/>
    <w:rsid w:val="00D257FB"/>
    <w:rsid w:val="00D25844"/>
    <w:rsid w:val="00D258DB"/>
    <w:rsid w:val="00D25A66"/>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6FA1"/>
    <w:rsid w:val="00D27130"/>
    <w:rsid w:val="00D27194"/>
    <w:rsid w:val="00D2774A"/>
    <w:rsid w:val="00D27B09"/>
    <w:rsid w:val="00D27BBC"/>
    <w:rsid w:val="00D27D6F"/>
    <w:rsid w:val="00D27E22"/>
    <w:rsid w:val="00D27F60"/>
    <w:rsid w:val="00D30058"/>
    <w:rsid w:val="00D301B0"/>
    <w:rsid w:val="00D3022F"/>
    <w:rsid w:val="00D30285"/>
    <w:rsid w:val="00D30325"/>
    <w:rsid w:val="00D30344"/>
    <w:rsid w:val="00D30645"/>
    <w:rsid w:val="00D306B1"/>
    <w:rsid w:val="00D30A3C"/>
    <w:rsid w:val="00D30AAA"/>
    <w:rsid w:val="00D30AED"/>
    <w:rsid w:val="00D30CFD"/>
    <w:rsid w:val="00D30DCC"/>
    <w:rsid w:val="00D311A4"/>
    <w:rsid w:val="00D3120E"/>
    <w:rsid w:val="00D312BE"/>
    <w:rsid w:val="00D312DB"/>
    <w:rsid w:val="00D3154C"/>
    <w:rsid w:val="00D31589"/>
    <w:rsid w:val="00D31787"/>
    <w:rsid w:val="00D317DB"/>
    <w:rsid w:val="00D317EC"/>
    <w:rsid w:val="00D31802"/>
    <w:rsid w:val="00D31805"/>
    <w:rsid w:val="00D3181B"/>
    <w:rsid w:val="00D319D3"/>
    <w:rsid w:val="00D31A16"/>
    <w:rsid w:val="00D31D8B"/>
    <w:rsid w:val="00D31F2C"/>
    <w:rsid w:val="00D31F7F"/>
    <w:rsid w:val="00D32057"/>
    <w:rsid w:val="00D32732"/>
    <w:rsid w:val="00D3278C"/>
    <w:rsid w:val="00D32929"/>
    <w:rsid w:val="00D329BD"/>
    <w:rsid w:val="00D33322"/>
    <w:rsid w:val="00D3336A"/>
    <w:rsid w:val="00D3362F"/>
    <w:rsid w:val="00D33B82"/>
    <w:rsid w:val="00D33C42"/>
    <w:rsid w:val="00D34042"/>
    <w:rsid w:val="00D3427E"/>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33C"/>
    <w:rsid w:val="00D364CE"/>
    <w:rsid w:val="00D36529"/>
    <w:rsid w:val="00D36555"/>
    <w:rsid w:val="00D367D7"/>
    <w:rsid w:val="00D36916"/>
    <w:rsid w:val="00D36944"/>
    <w:rsid w:val="00D36A5A"/>
    <w:rsid w:val="00D36B7C"/>
    <w:rsid w:val="00D36C3F"/>
    <w:rsid w:val="00D36CB1"/>
    <w:rsid w:val="00D36E0E"/>
    <w:rsid w:val="00D36E3F"/>
    <w:rsid w:val="00D37369"/>
    <w:rsid w:val="00D37613"/>
    <w:rsid w:val="00D37665"/>
    <w:rsid w:val="00D3767F"/>
    <w:rsid w:val="00D376A8"/>
    <w:rsid w:val="00D37840"/>
    <w:rsid w:val="00D379E8"/>
    <w:rsid w:val="00D37A97"/>
    <w:rsid w:val="00D37C6A"/>
    <w:rsid w:val="00D37D4B"/>
    <w:rsid w:val="00D40838"/>
    <w:rsid w:val="00D40954"/>
    <w:rsid w:val="00D40A33"/>
    <w:rsid w:val="00D40C33"/>
    <w:rsid w:val="00D40D39"/>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2D6"/>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7DE"/>
    <w:rsid w:val="00D44917"/>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162"/>
    <w:rsid w:val="00D52319"/>
    <w:rsid w:val="00D523FA"/>
    <w:rsid w:val="00D525F0"/>
    <w:rsid w:val="00D52985"/>
    <w:rsid w:val="00D52A43"/>
    <w:rsid w:val="00D52B68"/>
    <w:rsid w:val="00D52B9C"/>
    <w:rsid w:val="00D530A7"/>
    <w:rsid w:val="00D53234"/>
    <w:rsid w:val="00D5342E"/>
    <w:rsid w:val="00D53602"/>
    <w:rsid w:val="00D53783"/>
    <w:rsid w:val="00D5394D"/>
    <w:rsid w:val="00D539B4"/>
    <w:rsid w:val="00D53A13"/>
    <w:rsid w:val="00D53C9B"/>
    <w:rsid w:val="00D53F61"/>
    <w:rsid w:val="00D54210"/>
    <w:rsid w:val="00D542E5"/>
    <w:rsid w:val="00D54571"/>
    <w:rsid w:val="00D5487B"/>
    <w:rsid w:val="00D549CA"/>
    <w:rsid w:val="00D54A3E"/>
    <w:rsid w:val="00D54CA0"/>
    <w:rsid w:val="00D55554"/>
    <w:rsid w:val="00D55559"/>
    <w:rsid w:val="00D55767"/>
    <w:rsid w:val="00D55A49"/>
    <w:rsid w:val="00D55A92"/>
    <w:rsid w:val="00D55AA5"/>
    <w:rsid w:val="00D55BBC"/>
    <w:rsid w:val="00D56111"/>
    <w:rsid w:val="00D5612E"/>
    <w:rsid w:val="00D5614F"/>
    <w:rsid w:val="00D563BC"/>
    <w:rsid w:val="00D5640C"/>
    <w:rsid w:val="00D56527"/>
    <w:rsid w:val="00D565F0"/>
    <w:rsid w:val="00D56664"/>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920"/>
    <w:rsid w:val="00D60AED"/>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1F87"/>
    <w:rsid w:val="00D62262"/>
    <w:rsid w:val="00D62264"/>
    <w:rsid w:val="00D6228C"/>
    <w:rsid w:val="00D62365"/>
    <w:rsid w:val="00D623F5"/>
    <w:rsid w:val="00D626B5"/>
    <w:rsid w:val="00D62726"/>
    <w:rsid w:val="00D62D99"/>
    <w:rsid w:val="00D62E71"/>
    <w:rsid w:val="00D62F74"/>
    <w:rsid w:val="00D630B4"/>
    <w:rsid w:val="00D63478"/>
    <w:rsid w:val="00D6353A"/>
    <w:rsid w:val="00D6356E"/>
    <w:rsid w:val="00D6362D"/>
    <w:rsid w:val="00D638E3"/>
    <w:rsid w:val="00D63A35"/>
    <w:rsid w:val="00D63E84"/>
    <w:rsid w:val="00D63F36"/>
    <w:rsid w:val="00D641EF"/>
    <w:rsid w:val="00D642D8"/>
    <w:rsid w:val="00D64414"/>
    <w:rsid w:val="00D64430"/>
    <w:rsid w:val="00D6453C"/>
    <w:rsid w:val="00D64595"/>
    <w:rsid w:val="00D645E9"/>
    <w:rsid w:val="00D64A2A"/>
    <w:rsid w:val="00D64DD7"/>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186"/>
    <w:rsid w:val="00D6720E"/>
    <w:rsid w:val="00D672A8"/>
    <w:rsid w:val="00D675C4"/>
    <w:rsid w:val="00D678A5"/>
    <w:rsid w:val="00D70309"/>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E5D"/>
    <w:rsid w:val="00D71F38"/>
    <w:rsid w:val="00D72187"/>
    <w:rsid w:val="00D72399"/>
    <w:rsid w:val="00D72583"/>
    <w:rsid w:val="00D725AA"/>
    <w:rsid w:val="00D7293C"/>
    <w:rsid w:val="00D72966"/>
    <w:rsid w:val="00D72E95"/>
    <w:rsid w:val="00D72EE3"/>
    <w:rsid w:val="00D731AE"/>
    <w:rsid w:val="00D733CF"/>
    <w:rsid w:val="00D73461"/>
    <w:rsid w:val="00D73A05"/>
    <w:rsid w:val="00D73A2B"/>
    <w:rsid w:val="00D7403D"/>
    <w:rsid w:val="00D7426C"/>
    <w:rsid w:val="00D7429A"/>
    <w:rsid w:val="00D7434E"/>
    <w:rsid w:val="00D74370"/>
    <w:rsid w:val="00D74560"/>
    <w:rsid w:val="00D74577"/>
    <w:rsid w:val="00D74A1E"/>
    <w:rsid w:val="00D74A2C"/>
    <w:rsid w:val="00D74E11"/>
    <w:rsid w:val="00D75622"/>
    <w:rsid w:val="00D75C1C"/>
    <w:rsid w:val="00D75C5B"/>
    <w:rsid w:val="00D75D36"/>
    <w:rsid w:val="00D76155"/>
    <w:rsid w:val="00D76181"/>
    <w:rsid w:val="00D76643"/>
    <w:rsid w:val="00D76740"/>
    <w:rsid w:val="00D7686D"/>
    <w:rsid w:val="00D76A35"/>
    <w:rsid w:val="00D76BA3"/>
    <w:rsid w:val="00D76D4F"/>
    <w:rsid w:val="00D76E58"/>
    <w:rsid w:val="00D7739E"/>
    <w:rsid w:val="00D77445"/>
    <w:rsid w:val="00D77552"/>
    <w:rsid w:val="00D778B4"/>
    <w:rsid w:val="00D779F8"/>
    <w:rsid w:val="00D77A79"/>
    <w:rsid w:val="00D77A7B"/>
    <w:rsid w:val="00D77B2B"/>
    <w:rsid w:val="00D77BBE"/>
    <w:rsid w:val="00D80078"/>
    <w:rsid w:val="00D80139"/>
    <w:rsid w:val="00D8048F"/>
    <w:rsid w:val="00D80499"/>
    <w:rsid w:val="00D80994"/>
    <w:rsid w:val="00D80DC6"/>
    <w:rsid w:val="00D81004"/>
    <w:rsid w:val="00D810C1"/>
    <w:rsid w:val="00D812DC"/>
    <w:rsid w:val="00D81AFD"/>
    <w:rsid w:val="00D821B3"/>
    <w:rsid w:val="00D82242"/>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991"/>
    <w:rsid w:val="00D84A28"/>
    <w:rsid w:val="00D85072"/>
    <w:rsid w:val="00D85ADF"/>
    <w:rsid w:val="00D85AED"/>
    <w:rsid w:val="00D85DFC"/>
    <w:rsid w:val="00D85F4B"/>
    <w:rsid w:val="00D86249"/>
    <w:rsid w:val="00D86284"/>
    <w:rsid w:val="00D86481"/>
    <w:rsid w:val="00D868D6"/>
    <w:rsid w:val="00D86C7A"/>
    <w:rsid w:val="00D86D2F"/>
    <w:rsid w:val="00D86D63"/>
    <w:rsid w:val="00D86D7D"/>
    <w:rsid w:val="00D86EA5"/>
    <w:rsid w:val="00D87402"/>
    <w:rsid w:val="00D87923"/>
    <w:rsid w:val="00D87D25"/>
    <w:rsid w:val="00D87E9E"/>
    <w:rsid w:val="00D900D0"/>
    <w:rsid w:val="00D9028B"/>
    <w:rsid w:val="00D90312"/>
    <w:rsid w:val="00D90330"/>
    <w:rsid w:val="00D90449"/>
    <w:rsid w:val="00D9056F"/>
    <w:rsid w:val="00D90689"/>
    <w:rsid w:val="00D9094F"/>
    <w:rsid w:val="00D90DE9"/>
    <w:rsid w:val="00D90FED"/>
    <w:rsid w:val="00D910F3"/>
    <w:rsid w:val="00D9113A"/>
    <w:rsid w:val="00D91155"/>
    <w:rsid w:val="00D91158"/>
    <w:rsid w:val="00D915B1"/>
    <w:rsid w:val="00D91600"/>
    <w:rsid w:val="00D919A2"/>
    <w:rsid w:val="00D91A3C"/>
    <w:rsid w:val="00D91A46"/>
    <w:rsid w:val="00D91B11"/>
    <w:rsid w:val="00D91BA8"/>
    <w:rsid w:val="00D91C7D"/>
    <w:rsid w:val="00D91DC1"/>
    <w:rsid w:val="00D920BB"/>
    <w:rsid w:val="00D920E2"/>
    <w:rsid w:val="00D92132"/>
    <w:rsid w:val="00D9219F"/>
    <w:rsid w:val="00D921D9"/>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5AB"/>
    <w:rsid w:val="00D946A5"/>
    <w:rsid w:val="00D94936"/>
    <w:rsid w:val="00D9493A"/>
    <w:rsid w:val="00D94979"/>
    <w:rsid w:val="00D94980"/>
    <w:rsid w:val="00D94B01"/>
    <w:rsid w:val="00D94CFE"/>
    <w:rsid w:val="00D955DE"/>
    <w:rsid w:val="00D95607"/>
    <w:rsid w:val="00D957FB"/>
    <w:rsid w:val="00D958E9"/>
    <w:rsid w:val="00D95932"/>
    <w:rsid w:val="00D959E6"/>
    <w:rsid w:val="00D959FB"/>
    <w:rsid w:val="00D95A83"/>
    <w:rsid w:val="00D95A88"/>
    <w:rsid w:val="00D95E0B"/>
    <w:rsid w:val="00D95E47"/>
    <w:rsid w:val="00D95EBF"/>
    <w:rsid w:val="00D96301"/>
    <w:rsid w:val="00D963DD"/>
    <w:rsid w:val="00D9669C"/>
    <w:rsid w:val="00D96B0D"/>
    <w:rsid w:val="00D96F6F"/>
    <w:rsid w:val="00D970DE"/>
    <w:rsid w:val="00D973A7"/>
    <w:rsid w:val="00D9785A"/>
    <w:rsid w:val="00D97991"/>
    <w:rsid w:val="00D97B41"/>
    <w:rsid w:val="00D97C09"/>
    <w:rsid w:val="00D97C22"/>
    <w:rsid w:val="00D97CC7"/>
    <w:rsid w:val="00D97E8F"/>
    <w:rsid w:val="00DA036C"/>
    <w:rsid w:val="00DA04E0"/>
    <w:rsid w:val="00DA068E"/>
    <w:rsid w:val="00DA074F"/>
    <w:rsid w:val="00DA0A44"/>
    <w:rsid w:val="00DA0B92"/>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7A5"/>
    <w:rsid w:val="00DA29FA"/>
    <w:rsid w:val="00DA2A6E"/>
    <w:rsid w:val="00DA2D7F"/>
    <w:rsid w:val="00DA2E57"/>
    <w:rsid w:val="00DA2F0F"/>
    <w:rsid w:val="00DA3001"/>
    <w:rsid w:val="00DA3222"/>
    <w:rsid w:val="00DA35CC"/>
    <w:rsid w:val="00DA3795"/>
    <w:rsid w:val="00DA3ACF"/>
    <w:rsid w:val="00DA3AF7"/>
    <w:rsid w:val="00DA3F66"/>
    <w:rsid w:val="00DA4100"/>
    <w:rsid w:val="00DA41BB"/>
    <w:rsid w:val="00DA41CF"/>
    <w:rsid w:val="00DA4204"/>
    <w:rsid w:val="00DA4490"/>
    <w:rsid w:val="00DA4526"/>
    <w:rsid w:val="00DA45D3"/>
    <w:rsid w:val="00DA4883"/>
    <w:rsid w:val="00DA4A54"/>
    <w:rsid w:val="00DA4B04"/>
    <w:rsid w:val="00DA4DBF"/>
    <w:rsid w:val="00DA4E32"/>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A7FC1"/>
    <w:rsid w:val="00DB00D1"/>
    <w:rsid w:val="00DB0180"/>
    <w:rsid w:val="00DB03FC"/>
    <w:rsid w:val="00DB043C"/>
    <w:rsid w:val="00DB077D"/>
    <w:rsid w:val="00DB09E4"/>
    <w:rsid w:val="00DB0B09"/>
    <w:rsid w:val="00DB0B3F"/>
    <w:rsid w:val="00DB0BFD"/>
    <w:rsid w:val="00DB0CC3"/>
    <w:rsid w:val="00DB0D23"/>
    <w:rsid w:val="00DB0D6D"/>
    <w:rsid w:val="00DB10F2"/>
    <w:rsid w:val="00DB1323"/>
    <w:rsid w:val="00DB140E"/>
    <w:rsid w:val="00DB14F4"/>
    <w:rsid w:val="00DB1681"/>
    <w:rsid w:val="00DB1777"/>
    <w:rsid w:val="00DB194C"/>
    <w:rsid w:val="00DB1B03"/>
    <w:rsid w:val="00DB1F06"/>
    <w:rsid w:val="00DB209C"/>
    <w:rsid w:val="00DB2118"/>
    <w:rsid w:val="00DB222A"/>
    <w:rsid w:val="00DB250A"/>
    <w:rsid w:val="00DB2513"/>
    <w:rsid w:val="00DB258B"/>
    <w:rsid w:val="00DB26B0"/>
    <w:rsid w:val="00DB2CA2"/>
    <w:rsid w:val="00DB2D67"/>
    <w:rsid w:val="00DB2DF2"/>
    <w:rsid w:val="00DB2E43"/>
    <w:rsid w:val="00DB31C6"/>
    <w:rsid w:val="00DB3491"/>
    <w:rsid w:val="00DB37BB"/>
    <w:rsid w:val="00DB3B92"/>
    <w:rsid w:val="00DB40E5"/>
    <w:rsid w:val="00DB411A"/>
    <w:rsid w:val="00DB4217"/>
    <w:rsid w:val="00DB42A3"/>
    <w:rsid w:val="00DB441A"/>
    <w:rsid w:val="00DB4613"/>
    <w:rsid w:val="00DB47FC"/>
    <w:rsid w:val="00DB488E"/>
    <w:rsid w:val="00DB496B"/>
    <w:rsid w:val="00DB4B96"/>
    <w:rsid w:val="00DB4BBC"/>
    <w:rsid w:val="00DB4E33"/>
    <w:rsid w:val="00DB4EA2"/>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0CE"/>
    <w:rsid w:val="00DB63B5"/>
    <w:rsid w:val="00DB6570"/>
    <w:rsid w:val="00DB70A2"/>
    <w:rsid w:val="00DB71A7"/>
    <w:rsid w:val="00DB7251"/>
    <w:rsid w:val="00DB7D8A"/>
    <w:rsid w:val="00DB7DF5"/>
    <w:rsid w:val="00DC00F7"/>
    <w:rsid w:val="00DC023E"/>
    <w:rsid w:val="00DC0525"/>
    <w:rsid w:val="00DC0689"/>
    <w:rsid w:val="00DC0768"/>
    <w:rsid w:val="00DC08DF"/>
    <w:rsid w:val="00DC0B58"/>
    <w:rsid w:val="00DC0C1F"/>
    <w:rsid w:val="00DC0FF1"/>
    <w:rsid w:val="00DC10FC"/>
    <w:rsid w:val="00DC128A"/>
    <w:rsid w:val="00DC141B"/>
    <w:rsid w:val="00DC1589"/>
    <w:rsid w:val="00DC1592"/>
    <w:rsid w:val="00DC16B0"/>
    <w:rsid w:val="00DC1C0F"/>
    <w:rsid w:val="00DC1C4E"/>
    <w:rsid w:val="00DC1F5A"/>
    <w:rsid w:val="00DC1FE7"/>
    <w:rsid w:val="00DC22AC"/>
    <w:rsid w:val="00DC2354"/>
    <w:rsid w:val="00DC25B2"/>
    <w:rsid w:val="00DC25EB"/>
    <w:rsid w:val="00DC26F3"/>
    <w:rsid w:val="00DC2810"/>
    <w:rsid w:val="00DC28AA"/>
    <w:rsid w:val="00DC2CA8"/>
    <w:rsid w:val="00DC2D2B"/>
    <w:rsid w:val="00DC2E5E"/>
    <w:rsid w:val="00DC2ECC"/>
    <w:rsid w:val="00DC2EE8"/>
    <w:rsid w:val="00DC2F9C"/>
    <w:rsid w:val="00DC3045"/>
    <w:rsid w:val="00DC355A"/>
    <w:rsid w:val="00DC3884"/>
    <w:rsid w:val="00DC394B"/>
    <w:rsid w:val="00DC3B3D"/>
    <w:rsid w:val="00DC3B68"/>
    <w:rsid w:val="00DC3CF8"/>
    <w:rsid w:val="00DC42C2"/>
    <w:rsid w:val="00DC4335"/>
    <w:rsid w:val="00DC44B1"/>
    <w:rsid w:val="00DC459E"/>
    <w:rsid w:val="00DC4A76"/>
    <w:rsid w:val="00DC4D94"/>
    <w:rsid w:val="00DC5086"/>
    <w:rsid w:val="00DC5451"/>
    <w:rsid w:val="00DC54A0"/>
    <w:rsid w:val="00DC59E6"/>
    <w:rsid w:val="00DC5A2C"/>
    <w:rsid w:val="00DC5A87"/>
    <w:rsid w:val="00DC5CC1"/>
    <w:rsid w:val="00DC5E96"/>
    <w:rsid w:val="00DC6461"/>
    <w:rsid w:val="00DC64D1"/>
    <w:rsid w:val="00DC670F"/>
    <w:rsid w:val="00DC6799"/>
    <w:rsid w:val="00DC69DD"/>
    <w:rsid w:val="00DC6B56"/>
    <w:rsid w:val="00DC6D7A"/>
    <w:rsid w:val="00DC6F95"/>
    <w:rsid w:val="00DC7113"/>
    <w:rsid w:val="00DC728C"/>
    <w:rsid w:val="00DC7441"/>
    <w:rsid w:val="00DC78B6"/>
    <w:rsid w:val="00DC7915"/>
    <w:rsid w:val="00DC7929"/>
    <w:rsid w:val="00DC7D1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9FB"/>
    <w:rsid w:val="00DD1AAE"/>
    <w:rsid w:val="00DD1B4A"/>
    <w:rsid w:val="00DD1FFC"/>
    <w:rsid w:val="00DD204D"/>
    <w:rsid w:val="00DD22D5"/>
    <w:rsid w:val="00DD2556"/>
    <w:rsid w:val="00DD25CE"/>
    <w:rsid w:val="00DD26CF"/>
    <w:rsid w:val="00DD2786"/>
    <w:rsid w:val="00DD27D1"/>
    <w:rsid w:val="00DD2959"/>
    <w:rsid w:val="00DD2FCF"/>
    <w:rsid w:val="00DD31D6"/>
    <w:rsid w:val="00DD33FB"/>
    <w:rsid w:val="00DD34B9"/>
    <w:rsid w:val="00DD359A"/>
    <w:rsid w:val="00DD3626"/>
    <w:rsid w:val="00DD36BF"/>
    <w:rsid w:val="00DD3712"/>
    <w:rsid w:val="00DD3802"/>
    <w:rsid w:val="00DD3AB6"/>
    <w:rsid w:val="00DD3B53"/>
    <w:rsid w:val="00DD3C1A"/>
    <w:rsid w:val="00DD3E1A"/>
    <w:rsid w:val="00DD3F42"/>
    <w:rsid w:val="00DD412F"/>
    <w:rsid w:val="00DD418D"/>
    <w:rsid w:val="00DD42E3"/>
    <w:rsid w:val="00DD440F"/>
    <w:rsid w:val="00DD4523"/>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A6E"/>
    <w:rsid w:val="00DD6CA9"/>
    <w:rsid w:val="00DD6E09"/>
    <w:rsid w:val="00DD6FDD"/>
    <w:rsid w:val="00DD71DC"/>
    <w:rsid w:val="00DD72F6"/>
    <w:rsid w:val="00DD73E6"/>
    <w:rsid w:val="00DD74C0"/>
    <w:rsid w:val="00DD761F"/>
    <w:rsid w:val="00DD7781"/>
    <w:rsid w:val="00DD7B3E"/>
    <w:rsid w:val="00DD7CC8"/>
    <w:rsid w:val="00DE017A"/>
    <w:rsid w:val="00DE025E"/>
    <w:rsid w:val="00DE02E2"/>
    <w:rsid w:val="00DE0404"/>
    <w:rsid w:val="00DE0463"/>
    <w:rsid w:val="00DE04E8"/>
    <w:rsid w:val="00DE0793"/>
    <w:rsid w:val="00DE0927"/>
    <w:rsid w:val="00DE0C74"/>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000"/>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24"/>
    <w:rsid w:val="00DE73C2"/>
    <w:rsid w:val="00DE743E"/>
    <w:rsid w:val="00DE7497"/>
    <w:rsid w:val="00DE74F3"/>
    <w:rsid w:val="00DE7591"/>
    <w:rsid w:val="00DE761D"/>
    <w:rsid w:val="00DE7B52"/>
    <w:rsid w:val="00DE7C26"/>
    <w:rsid w:val="00DE7D10"/>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430"/>
    <w:rsid w:val="00DF37DB"/>
    <w:rsid w:val="00DF387B"/>
    <w:rsid w:val="00DF3E92"/>
    <w:rsid w:val="00DF3F35"/>
    <w:rsid w:val="00DF3F3A"/>
    <w:rsid w:val="00DF409D"/>
    <w:rsid w:val="00DF4218"/>
    <w:rsid w:val="00DF443D"/>
    <w:rsid w:val="00DF44EB"/>
    <w:rsid w:val="00DF48F2"/>
    <w:rsid w:val="00DF4C0E"/>
    <w:rsid w:val="00DF4E95"/>
    <w:rsid w:val="00DF4EF8"/>
    <w:rsid w:val="00DF500A"/>
    <w:rsid w:val="00DF5035"/>
    <w:rsid w:val="00DF51D3"/>
    <w:rsid w:val="00DF5301"/>
    <w:rsid w:val="00DF5394"/>
    <w:rsid w:val="00DF53BB"/>
    <w:rsid w:val="00DF5424"/>
    <w:rsid w:val="00DF54DC"/>
    <w:rsid w:val="00DF5A03"/>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154"/>
    <w:rsid w:val="00DF73F0"/>
    <w:rsid w:val="00DF745A"/>
    <w:rsid w:val="00DF7CDA"/>
    <w:rsid w:val="00DF7CDC"/>
    <w:rsid w:val="00E0002B"/>
    <w:rsid w:val="00E000FF"/>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23"/>
    <w:rsid w:val="00E023AB"/>
    <w:rsid w:val="00E024B9"/>
    <w:rsid w:val="00E02715"/>
    <w:rsid w:val="00E0303F"/>
    <w:rsid w:val="00E0316C"/>
    <w:rsid w:val="00E0327D"/>
    <w:rsid w:val="00E03509"/>
    <w:rsid w:val="00E037A5"/>
    <w:rsid w:val="00E038AE"/>
    <w:rsid w:val="00E03B8B"/>
    <w:rsid w:val="00E03BCB"/>
    <w:rsid w:val="00E03C4A"/>
    <w:rsid w:val="00E03E01"/>
    <w:rsid w:val="00E03F7F"/>
    <w:rsid w:val="00E040E5"/>
    <w:rsid w:val="00E04401"/>
    <w:rsid w:val="00E0452E"/>
    <w:rsid w:val="00E04A54"/>
    <w:rsid w:val="00E04AD8"/>
    <w:rsid w:val="00E04D30"/>
    <w:rsid w:val="00E04E85"/>
    <w:rsid w:val="00E0504E"/>
    <w:rsid w:val="00E050B3"/>
    <w:rsid w:val="00E05249"/>
    <w:rsid w:val="00E0549A"/>
    <w:rsid w:val="00E0552F"/>
    <w:rsid w:val="00E05A82"/>
    <w:rsid w:val="00E05DC9"/>
    <w:rsid w:val="00E05EF5"/>
    <w:rsid w:val="00E06081"/>
    <w:rsid w:val="00E0638D"/>
    <w:rsid w:val="00E06410"/>
    <w:rsid w:val="00E0645A"/>
    <w:rsid w:val="00E067AF"/>
    <w:rsid w:val="00E06D92"/>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DE2"/>
    <w:rsid w:val="00E12E2A"/>
    <w:rsid w:val="00E12FD8"/>
    <w:rsid w:val="00E13261"/>
    <w:rsid w:val="00E1337B"/>
    <w:rsid w:val="00E133FB"/>
    <w:rsid w:val="00E13541"/>
    <w:rsid w:val="00E137BC"/>
    <w:rsid w:val="00E137E5"/>
    <w:rsid w:val="00E1385E"/>
    <w:rsid w:val="00E139D3"/>
    <w:rsid w:val="00E13A70"/>
    <w:rsid w:val="00E13A74"/>
    <w:rsid w:val="00E14035"/>
    <w:rsid w:val="00E1443C"/>
    <w:rsid w:val="00E14660"/>
    <w:rsid w:val="00E148C4"/>
    <w:rsid w:val="00E14C6B"/>
    <w:rsid w:val="00E14DEA"/>
    <w:rsid w:val="00E151D1"/>
    <w:rsid w:val="00E155DD"/>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CC7"/>
    <w:rsid w:val="00E20D00"/>
    <w:rsid w:val="00E20EC6"/>
    <w:rsid w:val="00E20F67"/>
    <w:rsid w:val="00E21251"/>
    <w:rsid w:val="00E21341"/>
    <w:rsid w:val="00E2140D"/>
    <w:rsid w:val="00E217A1"/>
    <w:rsid w:val="00E2197D"/>
    <w:rsid w:val="00E21DCC"/>
    <w:rsid w:val="00E21ECC"/>
    <w:rsid w:val="00E22000"/>
    <w:rsid w:val="00E22295"/>
    <w:rsid w:val="00E22774"/>
    <w:rsid w:val="00E22B88"/>
    <w:rsid w:val="00E22C53"/>
    <w:rsid w:val="00E22CD0"/>
    <w:rsid w:val="00E22DE5"/>
    <w:rsid w:val="00E22EAB"/>
    <w:rsid w:val="00E22F11"/>
    <w:rsid w:val="00E23310"/>
    <w:rsid w:val="00E233E1"/>
    <w:rsid w:val="00E2348A"/>
    <w:rsid w:val="00E2372F"/>
    <w:rsid w:val="00E237BF"/>
    <w:rsid w:val="00E239A5"/>
    <w:rsid w:val="00E23B51"/>
    <w:rsid w:val="00E23BD6"/>
    <w:rsid w:val="00E23F22"/>
    <w:rsid w:val="00E23FD4"/>
    <w:rsid w:val="00E241E1"/>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6F48"/>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1E"/>
    <w:rsid w:val="00E30F79"/>
    <w:rsid w:val="00E31909"/>
    <w:rsid w:val="00E3199F"/>
    <w:rsid w:val="00E319E1"/>
    <w:rsid w:val="00E31B21"/>
    <w:rsid w:val="00E3213E"/>
    <w:rsid w:val="00E321D8"/>
    <w:rsid w:val="00E3233E"/>
    <w:rsid w:val="00E32395"/>
    <w:rsid w:val="00E325D7"/>
    <w:rsid w:val="00E32AA4"/>
    <w:rsid w:val="00E32BF6"/>
    <w:rsid w:val="00E32D18"/>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4FAF"/>
    <w:rsid w:val="00E3502A"/>
    <w:rsid w:val="00E3512C"/>
    <w:rsid w:val="00E354E0"/>
    <w:rsid w:val="00E355D1"/>
    <w:rsid w:val="00E3570A"/>
    <w:rsid w:val="00E35880"/>
    <w:rsid w:val="00E358B6"/>
    <w:rsid w:val="00E35ACD"/>
    <w:rsid w:val="00E35AD0"/>
    <w:rsid w:val="00E35C1F"/>
    <w:rsid w:val="00E35F38"/>
    <w:rsid w:val="00E3615C"/>
    <w:rsid w:val="00E36184"/>
    <w:rsid w:val="00E3632A"/>
    <w:rsid w:val="00E36469"/>
    <w:rsid w:val="00E3675F"/>
    <w:rsid w:val="00E36B20"/>
    <w:rsid w:val="00E36B6E"/>
    <w:rsid w:val="00E36F44"/>
    <w:rsid w:val="00E3710F"/>
    <w:rsid w:val="00E371CD"/>
    <w:rsid w:val="00E375DC"/>
    <w:rsid w:val="00E375F2"/>
    <w:rsid w:val="00E3769C"/>
    <w:rsid w:val="00E37A05"/>
    <w:rsid w:val="00E37BFB"/>
    <w:rsid w:val="00E37F58"/>
    <w:rsid w:val="00E37F9B"/>
    <w:rsid w:val="00E4025E"/>
    <w:rsid w:val="00E4043A"/>
    <w:rsid w:val="00E4051D"/>
    <w:rsid w:val="00E4081B"/>
    <w:rsid w:val="00E40D06"/>
    <w:rsid w:val="00E40DC5"/>
    <w:rsid w:val="00E40E11"/>
    <w:rsid w:val="00E40EC6"/>
    <w:rsid w:val="00E4113B"/>
    <w:rsid w:val="00E41300"/>
    <w:rsid w:val="00E4139D"/>
    <w:rsid w:val="00E41430"/>
    <w:rsid w:val="00E414FF"/>
    <w:rsid w:val="00E41676"/>
    <w:rsid w:val="00E41B34"/>
    <w:rsid w:val="00E41C0B"/>
    <w:rsid w:val="00E41CBD"/>
    <w:rsid w:val="00E41E83"/>
    <w:rsid w:val="00E41E91"/>
    <w:rsid w:val="00E421A8"/>
    <w:rsid w:val="00E424C1"/>
    <w:rsid w:val="00E424D3"/>
    <w:rsid w:val="00E42796"/>
    <w:rsid w:val="00E42AA4"/>
    <w:rsid w:val="00E42C2D"/>
    <w:rsid w:val="00E432A4"/>
    <w:rsid w:val="00E43333"/>
    <w:rsid w:val="00E4362B"/>
    <w:rsid w:val="00E436B3"/>
    <w:rsid w:val="00E436B5"/>
    <w:rsid w:val="00E437A5"/>
    <w:rsid w:val="00E43A23"/>
    <w:rsid w:val="00E43E2A"/>
    <w:rsid w:val="00E441BA"/>
    <w:rsid w:val="00E4433D"/>
    <w:rsid w:val="00E447C6"/>
    <w:rsid w:val="00E447E1"/>
    <w:rsid w:val="00E447F4"/>
    <w:rsid w:val="00E44C3B"/>
    <w:rsid w:val="00E44F8E"/>
    <w:rsid w:val="00E44FA8"/>
    <w:rsid w:val="00E451FB"/>
    <w:rsid w:val="00E4527A"/>
    <w:rsid w:val="00E4541E"/>
    <w:rsid w:val="00E4552C"/>
    <w:rsid w:val="00E4568E"/>
    <w:rsid w:val="00E456C2"/>
    <w:rsid w:val="00E45780"/>
    <w:rsid w:val="00E45847"/>
    <w:rsid w:val="00E45A2A"/>
    <w:rsid w:val="00E45CE1"/>
    <w:rsid w:val="00E45E92"/>
    <w:rsid w:val="00E46103"/>
    <w:rsid w:val="00E4651A"/>
    <w:rsid w:val="00E465A9"/>
    <w:rsid w:val="00E466C8"/>
    <w:rsid w:val="00E46906"/>
    <w:rsid w:val="00E46BA6"/>
    <w:rsid w:val="00E46E97"/>
    <w:rsid w:val="00E47098"/>
    <w:rsid w:val="00E470B0"/>
    <w:rsid w:val="00E47395"/>
    <w:rsid w:val="00E473CA"/>
    <w:rsid w:val="00E47758"/>
    <w:rsid w:val="00E47AB6"/>
    <w:rsid w:val="00E47AF3"/>
    <w:rsid w:val="00E50553"/>
    <w:rsid w:val="00E506F4"/>
    <w:rsid w:val="00E50824"/>
    <w:rsid w:val="00E50855"/>
    <w:rsid w:val="00E50879"/>
    <w:rsid w:val="00E5088F"/>
    <w:rsid w:val="00E508DA"/>
    <w:rsid w:val="00E508EE"/>
    <w:rsid w:val="00E50B0B"/>
    <w:rsid w:val="00E50C40"/>
    <w:rsid w:val="00E50F48"/>
    <w:rsid w:val="00E511FD"/>
    <w:rsid w:val="00E514B9"/>
    <w:rsid w:val="00E5160B"/>
    <w:rsid w:val="00E51680"/>
    <w:rsid w:val="00E516FF"/>
    <w:rsid w:val="00E5184C"/>
    <w:rsid w:val="00E51881"/>
    <w:rsid w:val="00E51C8B"/>
    <w:rsid w:val="00E51CC9"/>
    <w:rsid w:val="00E51E83"/>
    <w:rsid w:val="00E51FEE"/>
    <w:rsid w:val="00E52382"/>
    <w:rsid w:val="00E523BE"/>
    <w:rsid w:val="00E5251F"/>
    <w:rsid w:val="00E5256B"/>
    <w:rsid w:val="00E527CA"/>
    <w:rsid w:val="00E5287D"/>
    <w:rsid w:val="00E52CB9"/>
    <w:rsid w:val="00E52D24"/>
    <w:rsid w:val="00E52EAC"/>
    <w:rsid w:val="00E52FFC"/>
    <w:rsid w:val="00E5317A"/>
    <w:rsid w:val="00E53229"/>
    <w:rsid w:val="00E53259"/>
    <w:rsid w:val="00E533A0"/>
    <w:rsid w:val="00E5387C"/>
    <w:rsid w:val="00E538E2"/>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2F"/>
    <w:rsid w:val="00E5617A"/>
    <w:rsid w:val="00E5643F"/>
    <w:rsid w:val="00E56541"/>
    <w:rsid w:val="00E56DBD"/>
    <w:rsid w:val="00E56DE2"/>
    <w:rsid w:val="00E56F20"/>
    <w:rsid w:val="00E56F55"/>
    <w:rsid w:val="00E571AA"/>
    <w:rsid w:val="00E571CD"/>
    <w:rsid w:val="00E57274"/>
    <w:rsid w:val="00E574A8"/>
    <w:rsid w:val="00E57534"/>
    <w:rsid w:val="00E57A46"/>
    <w:rsid w:val="00E57B3A"/>
    <w:rsid w:val="00E57B5D"/>
    <w:rsid w:val="00E57D75"/>
    <w:rsid w:val="00E57E0B"/>
    <w:rsid w:val="00E57F3D"/>
    <w:rsid w:val="00E57F52"/>
    <w:rsid w:val="00E60604"/>
    <w:rsid w:val="00E6099A"/>
    <w:rsid w:val="00E60B43"/>
    <w:rsid w:val="00E60B77"/>
    <w:rsid w:val="00E60E5B"/>
    <w:rsid w:val="00E60ECA"/>
    <w:rsid w:val="00E60F2F"/>
    <w:rsid w:val="00E6112D"/>
    <w:rsid w:val="00E61834"/>
    <w:rsid w:val="00E61C53"/>
    <w:rsid w:val="00E6218C"/>
    <w:rsid w:val="00E622D4"/>
    <w:rsid w:val="00E626F8"/>
    <w:rsid w:val="00E62860"/>
    <w:rsid w:val="00E628C5"/>
    <w:rsid w:val="00E6291D"/>
    <w:rsid w:val="00E62C60"/>
    <w:rsid w:val="00E62F06"/>
    <w:rsid w:val="00E62F1F"/>
    <w:rsid w:val="00E63030"/>
    <w:rsid w:val="00E63499"/>
    <w:rsid w:val="00E634EF"/>
    <w:rsid w:val="00E63568"/>
    <w:rsid w:val="00E6359B"/>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BEA"/>
    <w:rsid w:val="00E66C00"/>
    <w:rsid w:val="00E67094"/>
    <w:rsid w:val="00E671CF"/>
    <w:rsid w:val="00E672C2"/>
    <w:rsid w:val="00E67553"/>
    <w:rsid w:val="00E67558"/>
    <w:rsid w:val="00E67620"/>
    <w:rsid w:val="00E676F3"/>
    <w:rsid w:val="00E67738"/>
    <w:rsid w:val="00E6773D"/>
    <w:rsid w:val="00E67785"/>
    <w:rsid w:val="00E67802"/>
    <w:rsid w:val="00E67D86"/>
    <w:rsid w:val="00E67DB2"/>
    <w:rsid w:val="00E70209"/>
    <w:rsid w:val="00E70257"/>
    <w:rsid w:val="00E704CF"/>
    <w:rsid w:val="00E706AB"/>
    <w:rsid w:val="00E706BB"/>
    <w:rsid w:val="00E707F6"/>
    <w:rsid w:val="00E70953"/>
    <w:rsid w:val="00E70B61"/>
    <w:rsid w:val="00E70C81"/>
    <w:rsid w:val="00E70D99"/>
    <w:rsid w:val="00E70DD1"/>
    <w:rsid w:val="00E7128B"/>
    <w:rsid w:val="00E713EF"/>
    <w:rsid w:val="00E714A2"/>
    <w:rsid w:val="00E71508"/>
    <w:rsid w:val="00E71EDF"/>
    <w:rsid w:val="00E71F73"/>
    <w:rsid w:val="00E720A2"/>
    <w:rsid w:val="00E7212F"/>
    <w:rsid w:val="00E72172"/>
    <w:rsid w:val="00E724F2"/>
    <w:rsid w:val="00E72636"/>
    <w:rsid w:val="00E72660"/>
    <w:rsid w:val="00E729D6"/>
    <w:rsid w:val="00E72B36"/>
    <w:rsid w:val="00E72DB8"/>
    <w:rsid w:val="00E72DF3"/>
    <w:rsid w:val="00E72EA6"/>
    <w:rsid w:val="00E72EFD"/>
    <w:rsid w:val="00E7317B"/>
    <w:rsid w:val="00E73260"/>
    <w:rsid w:val="00E73674"/>
    <w:rsid w:val="00E736D6"/>
    <w:rsid w:val="00E73977"/>
    <w:rsid w:val="00E73A60"/>
    <w:rsid w:val="00E73A6F"/>
    <w:rsid w:val="00E73B4E"/>
    <w:rsid w:val="00E73E44"/>
    <w:rsid w:val="00E73EE6"/>
    <w:rsid w:val="00E73FE4"/>
    <w:rsid w:val="00E7412C"/>
    <w:rsid w:val="00E7417D"/>
    <w:rsid w:val="00E74681"/>
    <w:rsid w:val="00E7468C"/>
    <w:rsid w:val="00E74708"/>
    <w:rsid w:val="00E74896"/>
    <w:rsid w:val="00E74CAA"/>
    <w:rsid w:val="00E74D23"/>
    <w:rsid w:val="00E74D3F"/>
    <w:rsid w:val="00E75514"/>
    <w:rsid w:val="00E75739"/>
    <w:rsid w:val="00E758B1"/>
    <w:rsid w:val="00E75A36"/>
    <w:rsid w:val="00E75B13"/>
    <w:rsid w:val="00E75BF7"/>
    <w:rsid w:val="00E75EDC"/>
    <w:rsid w:val="00E75F1D"/>
    <w:rsid w:val="00E7603F"/>
    <w:rsid w:val="00E7614A"/>
    <w:rsid w:val="00E7676A"/>
    <w:rsid w:val="00E76775"/>
    <w:rsid w:val="00E76C04"/>
    <w:rsid w:val="00E770F0"/>
    <w:rsid w:val="00E77197"/>
    <w:rsid w:val="00E7747F"/>
    <w:rsid w:val="00E77556"/>
    <w:rsid w:val="00E777DB"/>
    <w:rsid w:val="00E7780D"/>
    <w:rsid w:val="00E778D2"/>
    <w:rsid w:val="00E779A6"/>
    <w:rsid w:val="00E77B43"/>
    <w:rsid w:val="00E77E9B"/>
    <w:rsid w:val="00E77EE3"/>
    <w:rsid w:val="00E77F86"/>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4B"/>
    <w:rsid w:val="00E8178B"/>
    <w:rsid w:val="00E81916"/>
    <w:rsid w:val="00E81942"/>
    <w:rsid w:val="00E81FB1"/>
    <w:rsid w:val="00E82040"/>
    <w:rsid w:val="00E8207A"/>
    <w:rsid w:val="00E823D2"/>
    <w:rsid w:val="00E82420"/>
    <w:rsid w:val="00E82456"/>
    <w:rsid w:val="00E824EC"/>
    <w:rsid w:val="00E825A4"/>
    <w:rsid w:val="00E82604"/>
    <w:rsid w:val="00E829A9"/>
    <w:rsid w:val="00E82C72"/>
    <w:rsid w:val="00E82EEA"/>
    <w:rsid w:val="00E82FC8"/>
    <w:rsid w:val="00E83113"/>
    <w:rsid w:val="00E83296"/>
    <w:rsid w:val="00E832D8"/>
    <w:rsid w:val="00E839FC"/>
    <w:rsid w:val="00E83A67"/>
    <w:rsid w:val="00E83DB8"/>
    <w:rsid w:val="00E83E63"/>
    <w:rsid w:val="00E83E89"/>
    <w:rsid w:val="00E84026"/>
    <w:rsid w:val="00E84270"/>
    <w:rsid w:val="00E842B7"/>
    <w:rsid w:val="00E84342"/>
    <w:rsid w:val="00E843BD"/>
    <w:rsid w:val="00E8440F"/>
    <w:rsid w:val="00E84426"/>
    <w:rsid w:val="00E84578"/>
    <w:rsid w:val="00E8484E"/>
    <w:rsid w:val="00E84894"/>
    <w:rsid w:val="00E849DE"/>
    <w:rsid w:val="00E84AB9"/>
    <w:rsid w:val="00E84FD7"/>
    <w:rsid w:val="00E8514A"/>
    <w:rsid w:val="00E85421"/>
    <w:rsid w:val="00E85426"/>
    <w:rsid w:val="00E85445"/>
    <w:rsid w:val="00E855C3"/>
    <w:rsid w:val="00E85927"/>
    <w:rsid w:val="00E85A50"/>
    <w:rsid w:val="00E85A56"/>
    <w:rsid w:val="00E85A70"/>
    <w:rsid w:val="00E85F66"/>
    <w:rsid w:val="00E861F6"/>
    <w:rsid w:val="00E86421"/>
    <w:rsid w:val="00E86799"/>
    <w:rsid w:val="00E8679A"/>
    <w:rsid w:val="00E867CF"/>
    <w:rsid w:val="00E86847"/>
    <w:rsid w:val="00E869BB"/>
    <w:rsid w:val="00E869F9"/>
    <w:rsid w:val="00E86A93"/>
    <w:rsid w:val="00E86B36"/>
    <w:rsid w:val="00E86B77"/>
    <w:rsid w:val="00E8701D"/>
    <w:rsid w:val="00E8717D"/>
    <w:rsid w:val="00E8721F"/>
    <w:rsid w:val="00E8763B"/>
    <w:rsid w:val="00E877DC"/>
    <w:rsid w:val="00E87F4A"/>
    <w:rsid w:val="00E87F72"/>
    <w:rsid w:val="00E904DE"/>
    <w:rsid w:val="00E9081D"/>
    <w:rsid w:val="00E9094A"/>
    <w:rsid w:val="00E9094E"/>
    <w:rsid w:val="00E90CCB"/>
    <w:rsid w:val="00E90CFB"/>
    <w:rsid w:val="00E90EAB"/>
    <w:rsid w:val="00E91102"/>
    <w:rsid w:val="00E91420"/>
    <w:rsid w:val="00E91709"/>
    <w:rsid w:val="00E9176E"/>
    <w:rsid w:val="00E91AC6"/>
    <w:rsid w:val="00E91C91"/>
    <w:rsid w:val="00E91D5B"/>
    <w:rsid w:val="00E9207E"/>
    <w:rsid w:val="00E92477"/>
    <w:rsid w:val="00E92630"/>
    <w:rsid w:val="00E9271B"/>
    <w:rsid w:val="00E92CB4"/>
    <w:rsid w:val="00E92CD8"/>
    <w:rsid w:val="00E92D0E"/>
    <w:rsid w:val="00E92D26"/>
    <w:rsid w:val="00E92DC0"/>
    <w:rsid w:val="00E93127"/>
    <w:rsid w:val="00E9348F"/>
    <w:rsid w:val="00E935CF"/>
    <w:rsid w:val="00E93738"/>
    <w:rsid w:val="00E93910"/>
    <w:rsid w:val="00E93D3B"/>
    <w:rsid w:val="00E93F10"/>
    <w:rsid w:val="00E93FF9"/>
    <w:rsid w:val="00E9428F"/>
    <w:rsid w:val="00E94580"/>
    <w:rsid w:val="00E94C5B"/>
    <w:rsid w:val="00E94E6D"/>
    <w:rsid w:val="00E94F80"/>
    <w:rsid w:val="00E9501A"/>
    <w:rsid w:val="00E9528B"/>
    <w:rsid w:val="00E95363"/>
    <w:rsid w:val="00E9538C"/>
    <w:rsid w:val="00E95B85"/>
    <w:rsid w:val="00E95C7A"/>
    <w:rsid w:val="00E95EE5"/>
    <w:rsid w:val="00E95F99"/>
    <w:rsid w:val="00E95FE2"/>
    <w:rsid w:val="00E9610D"/>
    <w:rsid w:val="00E961BE"/>
    <w:rsid w:val="00E96339"/>
    <w:rsid w:val="00E96445"/>
    <w:rsid w:val="00E96470"/>
    <w:rsid w:val="00E96858"/>
    <w:rsid w:val="00E96888"/>
    <w:rsid w:val="00E96B0B"/>
    <w:rsid w:val="00E96B12"/>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59B"/>
    <w:rsid w:val="00EA05C1"/>
    <w:rsid w:val="00EA0734"/>
    <w:rsid w:val="00EA08B3"/>
    <w:rsid w:val="00EA0937"/>
    <w:rsid w:val="00EA0980"/>
    <w:rsid w:val="00EA0AA5"/>
    <w:rsid w:val="00EA0BD5"/>
    <w:rsid w:val="00EA0BE9"/>
    <w:rsid w:val="00EA0DBA"/>
    <w:rsid w:val="00EA0E02"/>
    <w:rsid w:val="00EA0E83"/>
    <w:rsid w:val="00EA128A"/>
    <w:rsid w:val="00EA1803"/>
    <w:rsid w:val="00EA180A"/>
    <w:rsid w:val="00EA1864"/>
    <w:rsid w:val="00EA1930"/>
    <w:rsid w:val="00EA19AC"/>
    <w:rsid w:val="00EA19E7"/>
    <w:rsid w:val="00EA1AC3"/>
    <w:rsid w:val="00EA1B30"/>
    <w:rsid w:val="00EA1B5C"/>
    <w:rsid w:val="00EA1CB4"/>
    <w:rsid w:val="00EA2322"/>
    <w:rsid w:val="00EA2501"/>
    <w:rsid w:val="00EA275A"/>
    <w:rsid w:val="00EA28D7"/>
    <w:rsid w:val="00EA2B91"/>
    <w:rsid w:val="00EA2C26"/>
    <w:rsid w:val="00EA30A7"/>
    <w:rsid w:val="00EA31C2"/>
    <w:rsid w:val="00EA3389"/>
    <w:rsid w:val="00EA35CA"/>
    <w:rsid w:val="00EA37AA"/>
    <w:rsid w:val="00EA3910"/>
    <w:rsid w:val="00EA3A02"/>
    <w:rsid w:val="00EA3A0E"/>
    <w:rsid w:val="00EA3A54"/>
    <w:rsid w:val="00EA3C6C"/>
    <w:rsid w:val="00EA3CC9"/>
    <w:rsid w:val="00EA3E0D"/>
    <w:rsid w:val="00EA3F43"/>
    <w:rsid w:val="00EA3F63"/>
    <w:rsid w:val="00EA3FC4"/>
    <w:rsid w:val="00EA404D"/>
    <w:rsid w:val="00EA40FE"/>
    <w:rsid w:val="00EA420C"/>
    <w:rsid w:val="00EA432E"/>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3F"/>
    <w:rsid w:val="00EA675E"/>
    <w:rsid w:val="00EA6A80"/>
    <w:rsid w:val="00EA6BD7"/>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E0"/>
    <w:rsid w:val="00EB19F2"/>
    <w:rsid w:val="00EB1C30"/>
    <w:rsid w:val="00EB1D47"/>
    <w:rsid w:val="00EB206C"/>
    <w:rsid w:val="00EB245D"/>
    <w:rsid w:val="00EB24B1"/>
    <w:rsid w:val="00EB2C38"/>
    <w:rsid w:val="00EB2D25"/>
    <w:rsid w:val="00EB2D52"/>
    <w:rsid w:val="00EB3245"/>
    <w:rsid w:val="00EB32A8"/>
    <w:rsid w:val="00EB360A"/>
    <w:rsid w:val="00EB3818"/>
    <w:rsid w:val="00EB3ACC"/>
    <w:rsid w:val="00EB3BDF"/>
    <w:rsid w:val="00EB3FE7"/>
    <w:rsid w:val="00EB44BD"/>
    <w:rsid w:val="00EB454B"/>
    <w:rsid w:val="00EB50F5"/>
    <w:rsid w:val="00EB52E5"/>
    <w:rsid w:val="00EB5922"/>
    <w:rsid w:val="00EB5E47"/>
    <w:rsid w:val="00EB60AE"/>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48"/>
    <w:rsid w:val="00EC02A8"/>
    <w:rsid w:val="00EC05CB"/>
    <w:rsid w:val="00EC05DB"/>
    <w:rsid w:val="00EC0898"/>
    <w:rsid w:val="00EC09C4"/>
    <w:rsid w:val="00EC0BD5"/>
    <w:rsid w:val="00EC0DAA"/>
    <w:rsid w:val="00EC102A"/>
    <w:rsid w:val="00EC1088"/>
    <w:rsid w:val="00EC10B8"/>
    <w:rsid w:val="00EC137B"/>
    <w:rsid w:val="00EC13B6"/>
    <w:rsid w:val="00EC13DB"/>
    <w:rsid w:val="00EC1432"/>
    <w:rsid w:val="00EC15FF"/>
    <w:rsid w:val="00EC16B8"/>
    <w:rsid w:val="00EC1740"/>
    <w:rsid w:val="00EC175A"/>
    <w:rsid w:val="00EC179A"/>
    <w:rsid w:val="00EC18F5"/>
    <w:rsid w:val="00EC1983"/>
    <w:rsid w:val="00EC1D4A"/>
    <w:rsid w:val="00EC1E39"/>
    <w:rsid w:val="00EC25FD"/>
    <w:rsid w:val="00EC2655"/>
    <w:rsid w:val="00EC29E2"/>
    <w:rsid w:val="00EC2A39"/>
    <w:rsid w:val="00EC2ABC"/>
    <w:rsid w:val="00EC2CBB"/>
    <w:rsid w:val="00EC2CD6"/>
    <w:rsid w:val="00EC2DA8"/>
    <w:rsid w:val="00EC3536"/>
    <w:rsid w:val="00EC392B"/>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5E50"/>
    <w:rsid w:val="00EC6114"/>
    <w:rsid w:val="00EC62A7"/>
    <w:rsid w:val="00EC630D"/>
    <w:rsid w:val="00EC6311"/>
    <w:rsid w:val="00EC63FF"/>
    <w:rsid w:val="00EC6526"/>
    <w:rsid w:val="00EC6720"/>
    <w:rsid w:val="00EC6965"/>
    <w:rsid w:val="00EC6E4E"/>
    <w:rsid w:val="00EC7050"/>
    <w:rsid w:val="00EC7249"/>
    <w:rsid w:val="00EC7284"/>
    <w:rsid w:val="00EC72E8"/>
    <w:rsid w:val="00EC7340"/>
    <w:rsid w:val="00EC7439"/>
    <w:rsid w:val="00EC7695"/>
    <w:rsid w:val="00EC7BA7"/>
    <w:rsid w:val="00ED0090"/>
    <w:rsid w:val="00ED0551"/>
    <w:rsid w:val="00ED0713"/>
    <w:rsid w:val="00ED0773"/>
    <w:rsid w:val="00ED0799"/>
    <w:rsid w:val="00ED08F0"/>
    <w:rsid w:val="00ED0A13"/>
    <w:rsid w:val="00ED0D1E"/>
    <w:rsid w:val="00ED0DFD"/>
    <w:rsid w:val="00ED1355"/>
    <w:rsid w:val="00ED1443"/>
    <w:rsid w:val="00ED1523"/>
    <w:rsid w:val="00ED152D"/>
    <w:rsid w:val="00ED1579"/>
    <w:rsid w:val="00ED17CA"/>
    <w:rsid w:val="00ED1805"/>
    <w:rsid w:val="00ED1842"/>
    <w:rsid w:val="00ED19E8"/>
    <w:rsid w:val="00ED1AC6"/>
    <w:rsid w:val="00ED1B07"/>
    <w:rsid w:val="00ED1B2C"/>
    <w:rsid w:val="00ED1B7A"/>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3CB1"/>
    <w:rsid w:val="00ED4191"/>
    <w:rsid w:val="00ED4305"/>
    <w:rsid w:val="00ED444B"/>
    <w:rsid w:val="00ED4647"/>
    <w:rsid w:val="00ED46B6"/>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217"/>
    <w:rsid w:val="00ED7408"/>
    <w:rsid w:val="00ED7FCC"/>
    <w:rsid w:val="00EE0430"/>
    <w:rsid w:val="00EE050A"/>
    <w:rsid w:val="00EE0C9E"/>
    <w:rsid w:val="00EE0E6F"/>
    <w:rsid w:val="00EE0F24"/>
    <w:rsid w:val="00EE0F6B"/>
    <w:rsid w:val="00EE1005"/>
    <w:rsid w:val="00EE1109"/>
    <w:rsid w:val="00EE12D5"/>
    <w:rsid w:val="00EE142A"/>
    <w:rsid w:val="00EE15C0"/>
    <w:rsid w:val="00EE178B"/>
    <w:rsid w:val="00EE1C38"/>
    <w:rsid w:val="00EE1EA6"/>
    <w:rsid w:val="00EE2088"/>
    <w:rsid w:val="00EE2093"/>
    <w:rsid w:val="00EE2145"/>
    <w:rsid w:val="00EE23A6"/>
    <w:rsid w:val="00EE23B1"/>
    <w:rsid w:val="00EE2487"/>
    <w:rsid w:val="00EE268B"/>
    <w:rsid w:val="00EE2796"/>
    <w:rsid w:val="00EE2845"/>
    <w:rsid w:val="00EE2A40"/>
    <w:rsid w:val="00EE2A8E"/>
    <w:rsid w:val="00EE2CA0"/>
    <w:rsid w:val="00EE2D84"/>
    <w:rsid w:val="00EE2E0B"/>
    <w:rsid w:val="00EE2E8B"/>
    <w:rsid w:val="00EE347F"/>
    <w:rsid w:val="00EE353F"/>
    <w:rsid w:val="00EE39A3"/>
    <w:rsid w:val="00EE3D7C"/>
    <w:rsid w:val="00EE3E0B"/>
    <w:rsid w:val="00EE3F03"/>
    <w:rsid w:val="00EE41C2"/>
    <w:rsid w:val="00EE4228"/>
    <w:rsid w:val="00EE4271"/>
    <w:rsid w:val="00EE42C6"/>
    <w:rsid w:val="00EE47D5"/>
    <w:rsid w:val="00EE4AE4"/>
    <w:rsid w:val="00EE4B50"/>
    <w:rsid w:val="00EE545D"/>
    <w:rsid w:val="00EE586E"/>
    <w:rsid w:val="00EE58A2"/>
    <w:rsid w:val="00EE5B1D"/>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D6D"/>
    <w:rsid w:val="00EF2EF3"/>
    <w:rsid w:val="00EF2F54"/>
    <w:rsid w:val="00EF370D"/>
    <w:rsid w:val="00EF3A8D"/>
    <w:rsid w:val="00EF3E10"/>
    <w:rsid w:val="00EF3EC8"/>
    <w:rsid w:val="00EF3F58"/>
    <w:rsid w:val="00EF476A"/>
    <w:rsid w:val="00EF47CF"/>
    <w:rsid w:val="00EF4936"/>
    <w:rsid w:val="00EF4A09"/>
    <w:rsid w:val="00EF5349"/>
    <w:rsid w:val="00EF53B6"/>
    <w:rsid w:val="00EF5665"/>
    <w:rsid w:val="00EF56E6"/>
    <w:rsid w:val="00EF5ADD"/>
    <w:rsid w:val="00EF5B96"/>
    <w:rsid w:val="00EF5D01"/>
    <w:rsid w:val="00EF5FA2"/>
    <w:rsid w:val="00EF6015"/>
    <w:rsid w:val="00EF62AF"/>
    <w:rsid w:val="00EF6334"/>
    <w:rsid w:val="00EF6751"/>
    <w:rsid w:val="00EF68E1"/>
    <w:rsid w:val="00EF68FE"/>
    <w:rsid w:val="00EF6ECF"/>
    <w:rsid w:val="00EF6F1F"/>
    <w:rsid w:val="00EF70B2"/>
    <w:rsid w:val="00EF70FB"/>
    <w:rsid w:val="00EF72F6"/>
    <w:rsid w:val="00EF72F7"/>
    <w:rsid w:val="00EF756F"/>
    <w:rsid w:val="00EF7605"/>
    <w:rsid w:val="00EF77D9"/>
    <w:rsid w:val="00EF7C4F"/>
    <w:rsid w:val="00EF7C78"/>
    <w:rsid w:val="00EF7E2A"/>
    <w:rsid w:val="00F0038C"/>
    <w:rsid w:val="00F006EE"/>
    <w:rsid w:val="00F010C5"/>
    <w:rsid w:val="00F01201"/>
    <w:rsid w:val="00F0150D"/>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685"/>
    <w:rsid w:val="00F03DC6"/>
    <w:rsid w:val="00F03EBF"/>
    <w:rsid w:val="00F03F4C"/>
    <w:rsid w:val="00F04037"/>
    <w:rsid w:val="00F041DE"/>
    <w:rsid w:val="00F042CF"/>
    <w:rsid w:val="00F04815"/>
    <w:rsid w:val="00F04895"/>
    <w:rsid w:val="00F04948"/>
    <w:rsid w:val="00F049D3"/>
    <w:rsid w:val="00F04C20"/>
    <w:rsid w:val="00F054A9"/>
    <w:rsid w:val="00F05755"/>
    <w:rsid w:val="00F05758"/>
    <w:rsid w:val="00F05B50"/>
    <w:rsid w:val="00F05C08"/>
    <w:rsid w:val="00F05D23"/>
    <w:rsid w:val="00F05D98"/>
    <w:rsid w:val="00F0615D"/>
    <w:rsid w:val="00F06A38"/>
    <w:rsid w:val="00F06AB5"/>
    <w:rsid w:val="00F06BBA"/>
    <w:rsid w:val="00F06E06"/>
    <w:rsid w:val="00F06E2C"/>
    <w:rsid w:val="00F06F21"/>
    <w:rsid w:val="00F070FE"/>
    <w:rsid w:val="00F07211"/>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2FD"/>
    <w:rsid w:val="00F11302"/>
    <w:rsid w:val="00F115C6"/>
    <w:rsid w:val="00F1184D"/>
    <w:rsid w:val="00F118F1"/>
    <w:rsid w:val="00F11BF9"/>
    <w:rsid w:val="00F11C3C"/>
    <w:rsid w:val="00F11D67"/>
    <w:rsid w:val="00F11E4F"/>
    <w:rsid w:val="00F11E61"/>
    <w:rsid w:val="00F12202"/>
    <w:rsid w:val="00F122A4"/>
    <w:rsid w:val="00F127B0"/>
    <w:rsid w:val="00F128A9"/>
    <w:rsid w:val="00F12903"/>
    <w:rsid w:val="00F12B32"/>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458"/>
    <w:rsid w:val="00F1552D"/>
    <w:rsid w:val="00F155E8"/>
    <w:rsid w:val="00F15859"/>
    <w:rsid w:val="00F158BC"/>
    <w:rsid w:val="00F1598E"/>
    <w:rsid w:val="00F15A28"/>
    <w:rsid w:val="00F15D33"/>
    <w:rsid w:val="00F15EF5"/>
    <w:rsid w:val="00F15FF2"/>
    <w:rsid w:val="00F160E1"/>
    <w:rsid w:val="00F161FD"/>
    <w:rsid w:val="00F1628C"/>
    <w:rsid w:val="00F1689D"/>
    <w:rsid w:val="00F16919"/>
    <w:rsid w:val="00F1691C"/>
    <w:rsid w:val="00F16C25"/>
    <w:rsid w:val="00F16C71"/>
    <w:rsid w:val="00F16E15"/>
    <w:rsid w:val="00F16EAD"/>
    <w:rsid w:val="00F17062"/>
    <w:rsid w:val="00F171B5"/>
    <w:rsid w:val="00F17662"/>
    <w:rsid w:val="00F17B0C"/>
    <w:rsid w:val="00F17B28"/>
    <w:rsid w:val="00F17B47"/>
    <w:rsid w:val="00F17BAF"/>
    <w:rsid w:val="00F17CC0"/>
    <w:rsid w:val="00F17E0B"/>
    <w:rsid w:val="00F2008D"/>
    <w:rsid w:val="00F2010D"/>
    <w:rsid w:val="00F20130"/>
    <w:rsid w:val="00F20200"/>
    <w:rsid w:val="00F2041C"/>
    <w:rsid w:val="00F205AF"/>
    <w:rsid w:val="00F2076D"/>
    <w:rsid w:val="00F20848"/>
    <w:rsid w:val="00F20865"/>
    <w:rsid w:val="00F20F3E"/>
    <w:rsid w:val="00F20FED"/>
    <w:rsid w:val="00F2102D"/>
    <w:rsid w:val="00F212A4"/>
    <w:rsid w:val="00F21347"/>
    <w:rsid w:val="00F2155C"/>
    <w:rsid w:val="00F2171E"/>
    <w:rsid w:val="00F218C8"/>
    <w:rsid w:val="00F21B06"/>
    <w:rsid w:val="00F21BCF"/>
    <w:rsid w:val="00F21C4C"/>
    <w:rsid w:val="00F21CAA"/>
    <w:rsid w:val="00F21D5E"/>
    <w:rsid w:val="00F21DBD"/>
    <w:rsid w:val="00F21DC8"/>
    <w:rsid w:val="00F21FAE"/>
    <w:rsid w:val="00F22117"/>
    <w:rsid w:val="00F223ED"/>
    <w:rsid w:val="00F226A5"/>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527"/>
    <w:rsid w:val="00F23771"/>
    <w:rsid w:val="00F23816"/>
    <w:rsid w:val="00F238CA"/>
    <w:rsid w:val="00F238E3"/>
    <w:rsid w:val="00F23912"/>
    <w:rsid w:val="00F23D5D"/>
    <w:rsid w:val="00F23DB0"/>
    <w:rsid w:val="00F23DB3"/>
    <w:rsid w:val="00F23E29"/>
    <w:rsid w:val="00F23FBD"/>
    <w:rsid w:val="00F23FEF"/>
    <w:rsid w:val="00F244C3"/>
    <w:rsid w:val="00F24531"/>
    <w:rsid w:val="00F24667"/>
    <w:rsid w:val="00F24712"/>
    <w:rsid w:val="00F24760"/>
    <w:rsid w:val="00F2493A"/>
    <w:rsid w:val="00F24C16"/>
    <w:rsid w:val="00F24F28"/>
    <w:rsid w:val="00F24FF4"/>
    <w:rsid w:val="00F2503F"/>
    <w:rsid w:val="00F25135"/>
    <w:rsid w:val="00F251C9"/>
    <w:rsid w:val="00F25298"/>
    <w:rsid w:val="00F257D0"/>
    <w:rsid w:val="00F258D8"/>
    <w:rsid w:val="00F25BE7"/>
    <w:rsid w:val="00F25C27"/>
    <w:rsid w:val="00F25C2D"/>
    <w:rsid w:val="00F25DF6"/>
    <w:rsid w:val="00F25E8D"/>
    <w:rsid w:val="00F2646F"/>
    <w:rsid w:val="00F266E6"/>
    <w:rsid w:val="00F26714"/>
    <w:rsid w:val="00F268AC"/>
    <w:rsid w:val="00F26BB1"/>
    <w:rsid w:val="00F26BF1"/>
    <w:rsid w:val="00F26C0F"/>
    <w:rsid w:val="00F26D02"/>
    <w:rsid w:val="00F26D39"/>
    <w:rsid w:val="00F2705D"/>
    <w:rsid w:val="00F270AC"/>
    <w:rsid w:val="00F273C7"/>
    <w:rsid w:val="00F273FD"/>
    <w:rsid w:val="00F2746B"/>
    <w:rsid w:val="00F274F0"/>
    <w:rsid w:val="00F27554"/>
    <w:rsid w:val="00F27704"/>
    <w:rsid w:val="00F27AA1"/>
    <w:rsid w:val="00F27BC8"/>
    <w:rsid w:val="00F27E41"/>
    <w:rsid w:val="00F27F62"/>
    <w:rsid w:val="00F305F0"/>
    <w:rsid w:val="00F3061A"/>
    <w:rsid w:val="00F308BB"/>
    <w:rsid w:val="00F309A8"/>
    <w:rsid w:val="00F30AA8"/>
    <w:rsid w:val="00F30CEF"/>
    <w:rsid w:val="00F30CF8"/>
    <w:rsid w:val="00F31071"/>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1D9"/>
    <w:rsid w:val="00F33523"/>
    <w:rsid w:val="00F3388C"/>
    <w:rsid w:val="00F33C90"/>
    <w:rsid w:val="00F33F6C"/>
    <w:rsid w:val="00F3410D"/>
    <w:rsid w:val="00F341FD"/>
    <w:rsid w:val="00F34224"/>
    <w:rsid w:val="00F342C3"/>
    <w:rsid w:val="00F3443D"/>
    <w:rsid w:val="00F344A4"/>
    <w:rsid w:val="00F3450A"/>
    <w:rsid w:val="00F345DC"/>
    <w:rsid w:val="00F34678"/>
    <w:rsid w:val="00F346DB"/>
    <w:rsid w:val="00F34840"/>
    <w:rsid w:val="00F34B0A"/>
    <w:rsid w:val="00F34EDF"/>
    <w:rsid w:val="00F34F86"/>
    <w:rsid w:val="00F35125"/>
    <w:rsid w:val="00F353B7"/>
    <w:rsid w:val="00F35607"/>
    <w:rsid w:val="00F3564A"/>
    <w:rsid w:val="00F35A02"/>
    <w:rsid w:val="00F35CAD"/>
    <w:rsid w:val="00F35F05"/>
    <w:rsid w:val="00F35F15"/>
    <w:rsid w:val="00F36005"/>
    <w:rsid w:val="00F36244"/>
    <w:rsid w:val="00F363D0"/>
    <w:rsid w:val="00F364C9"/>
    <w:rsid w:val="00F36731"/>
    <w:rsid w:val="00F36886"/>
    <w:rsid w:val="00F368E6"/>
    <w:rsid w:val="00F369E3"/>
    <w:rsid w:val="00F36C9D"/>
    <w:rsid w:val="00F36F26"/>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96F"/>
    <w:rsid w:val="00F40BFD"/>
    <w:rsid w:val="00F40D29"/>
    <w:rsid w:val="00F41452"/>
    <w:rsid w:val="00F4189C"/>
    <w:rsid w:val="00F418D2"/>
    <w:rsid w:val="00F419C0"/>
    <w:rsid w:val="00F41E58"/>
    <w:rsid w:val="00F42130"/>
    <w:rsid w:val="00F424AB"/>
    <w:rsid w:val="00F42593"/>
    <w:rsid w:val="00F425E5"/>
    <w:rsid w:val="00F42A98"/>
    <w:rsid w:val="00F42B32"/>
    <w:rsid w:val="00F42BBE"/>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6F"/>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9D3"/>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5C"/>
    <w:rsid w:val="00F50EDC"/>
    <w:rsid w:val="00F51830"/>
    <w:rsid w:val="00F518F3"/>
    <w:rsid w:val="00F51A49"/>
    <w:rsid w:val="00F51B75"/>
    <w:rsid w:val="00F51C85"/>
    <w:rsid w:val="00F51F8C"/>
    <w:rsid w:val="00F520A9"/>
    <w:rsid w:val="00F52118"/>
    <w:rsid w:val="00F52252"/>
    <w:rsid w:val="00F5247F"/>
    <w:rsid w:val="00F52606"/>
    <w:rsid w:val="00F5261D"/>
    <w:rsid w:val="00F526A1"/>
    <w:rsid w:val="00F528CA"/>
    <w:rsid w:val="00F52B50"/>
    <w:rsid w:val="00F52BD5"/>
    <w:rsid w:val="00F52D5E"/>
    <w:rsid w:val="00F52F4D"/>
    <w:rsid w:val="00F532EA"/>
    <w:rsid w:val="00F53481"/>
    <w:rsid w:val="00F5398C"/>
    <w:rsid w:val="00F53CE1"/>
    <w:rsid w:val="00F53D42"/>
    <w:rsid w:val="00F54054"/>
    <w:rsid w:val="00F541F5"/>
    <w:rsid w:val="00F545AA"/>
    <w:rsid w:val="00F54666"/>
    <w:rsid w:val="00F54896"/>
    <w:rsid w:val="00F54A42"/>
    <w:rsid w:val="00F54D0F"/>
    <w:rsid w:val="00F54D54"/>
    <w:rsid w:val="00F54F87"/>
    <w:rsid w:val="00F551B5"/>
    <w:rsid w:val="00F551C5"/>
    <w:rsid w:val="00F551CC"/>
    <w:rsid w:val="00F551EE"/>
    <w:rsid w:val="00F55ADC"/>
    <w:rsid w:val="00F55C1E"/>
    <w:rsid w:val="00F55C6A"/>
    <w:rsid w:val="00F55F9D"/>
    <w:rsid w:val="00F55FC6"/>
    <w:rsid w:val="00F5602D"/>
    <w:rsid w:val="00F563CF"/>
    <w:rsid w:val="00F5647F"/>
    <w:rsid w:val="00F567A7"/>
    <w:rsid w:val="00F567D3"/>
    <w:rsid w:val="00F5695A"/>
    <w:rsid w:val="00F56A52"/>
    <w:rsid w:val="00F56B2E"/>
    <w:rsid w:val="00F56C4B"/>
    <w:rsid w:val="00F5709F"/>
    <w:rsid w:val="00F5721F"/>
    <w:rsid w:val="00F572F6"/>
    <w:rsid w:val="00F576CF"/>
    <w:rsid w:val="00F578FB"/>
    <w:rsid w:val="00F57AAE"/>
    <w:rsid w:val="00F57BB7"/>
    <w:rsid w:val="00F57E33"/>
    <w:rsid w:val="00F57E48"/>
    <w:rsid w:val="00F60137"/>
    <w:rsid w:val="00F60456"/>
    <w:rsid w:val="00F60512"/>
    <w:rsid w:val="00F60540"/>
    <w:rsid w:val="00F6057C"/>
    <w:rsid w:val="00F608BF"/>
    <w:rsid w:val="00F60CB8"/>
    <w:rsid w:val="00F60E00"/>
    <w:rsid w:val="00F6108E"/>
    <w:rsid w:val="00F6120F"/>
    <w:rsid w:val="00F6125D"/>
    <w:rsid w:val="00F614FC"/>
    <w:rsid w:val="00F61854"/>
    <w:rsid w:val="00F619CD"/>
    <w:rsid w:val="00F61AAA"/>
    <w:rsid w:val="00F61CF7"/>
    <w:rsid w:val="00F61D38"/>
    <w:rsid w:val="00F61F1C"/>
    <w:rsid w:val="00F61FCF"/>
    <w:rsid w:val="00F62107"/>
    <w:rsid w:val="00F62254"/>
    <w:rsid w:val="00F62307"/>
    <w:rsid w:val="00F623A9"/>
    <w:rsid w:val="00F6243E"/>
    <w:rsid w:val="00F6265D"/>
    <w:rsid w:val="00F62663"/>
    <w:rsid w:val="00F627DC"/>
    <w:rsid w:val="00F629AD"/>
    <w:rsid w:val="00F62A3D"/>
    <w:rsid w:val="00F62B22"/>
    <w:rsid w:val="00F62B4F"/>
    <w:rsid w:val="00F62BAE"/>
    <w:rsid w:val="00F62BC0"/>
    <w:rsid w:val="00F62D73"/>
    <w:rsid w:val="00F631E2"/>
    <w:rsid w:val="00F6328A"/>
    <w:rsid w:val="00F63480"/>
    <w:rsid w:val="00F63556"/>
    <w:rsid w:val="00F63981"/>
    <w:rsid w:val="00F6399C"/>
    <w:rsid w:val="00F63B13"/>
    <w:rsid w:val="00F63D01"/>
    <w:rsid w:val="00F64088"/>
    <w:rsid w:val="00F641B4"/>
    <w:rsid w:val="00F6422F"/>
    <w:rsid w:val="00F64426"/>
    <w:rsid w:val="00F6471F"/>
    <w:rsid w:val="00F647BF"/>
    <w:rsid w:val="00F64810"/>
    <w:rsid w:val="00F64861"/>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579"/>
    <w:rsid w:val="00F7064A"/>
    <w:rsid w:val="00F707E3"/>
    <w:rsid w:val="00F70885"/>
    <w:rsid w:val="00F708A5"/>
    <w:rsid w:val="00F70A0A"/>
    <w:rsid w:val="00F70A19"/>
    <w:rsid w:val="00F70A44"/>
    <w:rsid w:val="00F70B12"/>
    <w:rsid w:val="00F70EA6"/>
    <w:rsid w:val="00F70FB6"/>
    <w:rsid w:val="00F70FDC"/>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007"/>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00"/>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677"/>
    <w:rsid w:val="00F77B12"/>
    <w:rsid w:val="00F802C2"/>
    <w:rsid w:val="00F80400"/>
    <w:rsid w:val="00F80B9F"/>
    <w:rsid w:val="00F80D0A"/>
    <w:rsid w:val="00F80EE0"/>
    <w:rsid w:val="00F815C6"/>
    <w:rsid w:val="00F81771"/>
    <w:rsid w:val="00F81825"/>
    <w:rsid w:val="00F818B9"/>
    <w:rsid w:val="00F81930"/>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3D26"/>
    <w:rsid w:val="00F840CD"/>
    <w:rsid w:val="00F843B0"/>
    <w:rsid w:val="00F844A9"/>
    <w:rsid w:val="00F8459A"/>
    <w:rsid w:val="00F84A15"/>
    <w:rsid w:val="00F84C52"/>
    <w:rsid w:val="00F84D29"/>
    <w:rsid w:val="00F84E14"/>
    <w:rsid w:val="00F85410"/>
    <w:rsid w:val="00F85470"/>
    <w:rsid w:val="00F855F7"/>
    <w:rsid w:val="00F859A6"/>
    <w:rsid w:val="00F85CC8"/>
    <w:rsid w:val="00F86432"/>
    <w:rsid w:val="00F864A1"/>
    <w:rsid w:val="00F86945"/>
    <w:rsid w:val="00F86A9B"/>
    <w:rsid w:val="00F86E13"/>
    <w:rsid w:val="00F86ECA"/>
    <w:rsid w:val="00F86F23"/>
    <w:rsid w:val="00F8769C"/>
    <w:rsid w:val="00F876D6"/>
    <w:rsid w:val="00F877F6"/>
    <w:rsid w:val="00F87A12"/>
    <w:rsid w:val="00F87B1B"/>
    <w:rsid w:val="00F87B86"/>
    <w:rsid w:val="00F87C24"/>
    <w:rsid w:val="00F87FF9"/>
    <w:rsid w:val="00F90070"/>
    <w:rsid w:val="00F90419"/>
    <w:rsid w:val="00F90C37"/>
    <w:rsid w:val="00F90C9D"/>
    <w:rsid w:val="00F90CA2"/>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5EB"/>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70"/>
    <w:rsid w:val="00F95EA6"/>
    <w:rsid w:val="00F95ECB"/>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9C4"/>
    <w:rsid w:val="00FA2BA7"/>
    <w:rsid w:val="00FA2BCC"/>
    <w:rsid w:val="00FA2C64"/>
    <w:rsid w:val="00FA2E6B"/>
    <w:rsid w:val="00FA2E70"/>
    <w:rsid w:val="00FA3134"/>
    <w:rsid w:val="00FA31BA"/>
    <w:rsid w:val="00FA3AAF"/>
    <w:rsid w:val="00FA3DBB"/>
    <w:rsid w:val="00FA42D8"/>
    <w:rsid w:val="00FA4400"/>
    <w:rsid w:val="00FA4606"/>
    <w:rsid w:val="00FA4886"/>
    <w:rsid w:val="00FA4908"/>
    <w:rsid w:val="00FA4930"/>
    <w:rsid w:val="00FA4A88"/>
    <w:rsid w:val="00FA5011"/>
    <w:rsid w:val="00FA5261"/>
    <w:rsid w:val="00FA52F2"/>
    <w:rsid w:val="00FA54EE"/>
    <w:rsid w:val="00FA560D"/>
    <w:rsid w:val="00FA5647"/>
    <w:rsid w:val="00FA57C1"/>
    <w:rsid w:val="00FA5C78"/>
    <w:rsid w:val="00FA5D2C"/>
    <w:rsid w:val="00FA5FDA"/>
    <w:rsid w:val="00FA606F"/>
    <w:rsid w:val="00FA6256"/>
    <w:rsid w:val="00FA6498"/>
    <w:rsid w:val="00FA64B6"/>
    <w:rsid w:val="00FA65A8"/>
    <w:rsid w:val="00FA69A5"/>
    <w:rsid w:val="00FA6A11"/>
    <w:rsid w:val="00FA6C5E"/>
    <w:rsid w:val="00FA6C97"/>
    <w:rsid w:val="00FA6F62"/>
    <w:rsid w:val="00FA7181"/>
    <w:rsid w:val="00FA72AB"/>
    <w:rsid w:val="00FA7500"/>
    <w:rsid w:val="00FA750D"/>
    <w:rsid w:val="00FA76C6"/>
    <w:rsid w:val="00FA7752"/>
    <w:rsid w:val="00FA7961"/>
    <w:rsid w:val="00FA7F43"/>
    <w:rsid w:val="00FB01FA"/>
    <w:rsid w:val="00FB02BA"/>
    <w:rsid w:val="00FB05C4"/>
    <w:rsid w:val="00FB0695"/>
    <w:rsid w:val="00FB098E"/>
    <w:rsid w:val="00FB0AC9"/>
    <w:rsid w:val="00FB0F36"/>
    <w:rsid w:val="00FB0FA2"/>
    <w:rsid w:val="00FB11F3"/>
    <w:rsid w:val="00FB120C"/>
    <w:rsid w:val="00FB14FE"/>
    <w:rsid w:val="00FB176E"/>
    <w:rsid w:val="00FB1A04"/>
    <w:rsid w:val="00FB1A32"/>
    <w:rsid w:val="00FB1E31"/>
    <w:rsid w:val="00FB1EA8"/>
    <w:rsid w:val="00FB20A0"/>
    <w:rsid w:val="00FB21D2"/>
    <w:rsid w:val="00FB2592"/>
    <w:rsid w:val="00FB2B64"/>
    <w:rsid w:val="00FB325D"/>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974"/>
    <w:rsid w:val="00FB6A6C"/>
    <w:rsid w:val="00FB6B94"/>
    <w:rsid w:val="00FB6D40"/>
    <w:rsid w:val="00FB6FEF"/>
    <w:rsid w:val="00FB74D8"/>
    <w:rsid w:val="00FB78D8"/>
    <w:rsid w:val="00FB7CC1"/>
    <w:rsid w:val="00FB7D0D"/>
    <w:rsid w:val="00FB7D51"/>
    <w:rsid w:val="00FB7D74"/>
    <w:rsid w:val="00FB7E7D"/>
    <w:rsid w:val="00FC01AB"/>
    <w:rsid w:val="00FC01EB"/>
    <w:rsid w:val="00FC0664"/>
    <w:rsid w:val="00FC0753"/>
    <w:rsid w:val="00FC078E"/>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AD4"/>
    <w:rsid w:val="00FC2CEA"/>
    <w:rsid w:val="00FC301F"/>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B91"/>
    <w:rsid w:val="00FC5CCA"/>
    <w:rsid w:val="00FC5E9C"/>
    <w:rsid w:val="00FC60BA"/>
    <w:rsid w:val="00FC6195"/>
    <w:rsid w:val="00FC6272"/>
    <w:rsid w:val="00FC6682"/>
    <w:rsid w:val="00FC6C94"/>
    <w:rsid w:val="00FC6EA9"/>
    <w:rsid w:val="00FC6EEA"/>
    <w:rsid w:val="00FC6F97"/>
    <w:rsid w:val="00FC7644"/>
    <w:rsid w:val="00FC766B"/>
    <w:rsid w:val="00FC76EF"/>
    <w:rsid w:val="00FC77B9"/>
    <w:rsid w:val="00FC7ED8"/>
    <w:rsid w:val="00FC7EE4"/>
    <w:rsid w:val="00FC7F93"/>
    <w:rsid w:val="00FD0675"/>
    <w:rsid w:val="00FD0707"/>
    <w:rsid w:val="00FD08AE"/>
    <w:rsid w:val="00FD095F"/>
    <w:rsid w:val="00FD0D23"/>
    <w:rsid w:val="00FD0D9B"/>
    <w:rsid w:val="00FD0DA1"/>
    <w:rsid w:val="00FD1012"/>
    <w:rsid w:val="00FD127F"/>
    <w:rsid w:val="00FD1412"/>
    <w:rsid w:val="00FD15CE"/>
    <w:rsid w:val="00FD1610"/>
    <w:rsid w:val="00FD1613"/>
    <w:rsid w:val="00FD162C"/>
    <w:rsid w:val="00FD1941"/>
    <w:rsid w:val="00FD1A6E"/>
    <w:rsid w:val="00FD1B8D"/>
    <w:rsid w:val="00FD20DC"/>
    <w:rsid w:val="00FD214A"/>
    <w:rsid w:val="00FD24D7"/>
    <w:rsid w:val="00FD27DC"/>
    <w:rsid w:val="00FD27EA"/>
    <w:rsid w:val="00FD28E2"/>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185"/>
    <w:rsid w:val="00FD42A5"/>
    <w:rsid w:val="00FD4325"/>
    <w:rsid w:val="00FD4494"/>
    <w:rsid w:val="00FD4B0A"/>
    <w:rsid w:val="00FD4E91"/>
    <w:rsid w:val="00FD4FB0"/>
    <w:rsid w:val="00FD5486"/>
    <w:rsid w:val="00FD55C7"/>
    <w:rsid w:val="00FD5887"/>
    <w:rsid w:val="00FD5D59"/>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812"/>
    <w:rsid w:val="00FD7987"/>
    <w:rsid w:val="00FD7A2A"/>
    <w:rsid w:val="00FD7A37"/>
    <w:rsid w:val="00FD7CB2"/>
    <w:rsid w:val="00FD7E43"/>
    <w:rsid w:val="00FD7E61"/>
    <w:rsid w:val="00FE0370"/>
    <w:rsid w:val="00FE05B7"/>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465"/>
    <w:rsid w:val="00FE256E"/>
    <w:rsid w:val="00FE2618"/>
    <w:rsid w:val="00FE28A5"/>
    <w:rsid w:val="00FE29C4"/>
    <w:rsid w:val="00FE2A5D"/>
    <w:rsid w:val="00FE2A60"/>
    <w:rsid w:val="00FE2ED1"/>
    <w:rsid w:val="00FE2F9B"/>
    <w:rsid w:val="00FE32D9"/>
    <w:rsid w:val="00FE357D"/>
    <w:rsid w:val="00FE371C"/>
    <w:rsid w:val="00FE3781"/>
    <w:rsid w:val="00FE3C7F"/>
    <w:rsid w:val="00FE3E57"/>
    <w:rsid w:val="00FE406C"/>
    <w:rsid w:val="00FE42AA"/>
    <w:rsid w:val="00FE43E5"/>
    <w:rsid w:val="00FE461E"/>
    <w:rsid w:val="00FE467A"/>
    <w:rsid w:val="00FE47AD"/>
    <w:rsid w:val="00FE49F8"/>
    <w:rsid w:val="00FE4BDF"/>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4BA"/>
    <w:rsid w:val="00FF171E"/>
    <w:rsid w:val="00FF178D"/>
    <w:rsid w:val="00FF17B8"/>
    <w:rsid w:val="00FF197D"/>
    <w:rsid w:val="00FF19AC"/>
    <w:rsid w:val="00FF1ADD"/>
    <w:rsid w:val="00FF1D93"/>
    <w:rsid w:val="00FF1DAC"/>
    <w:rsid w:val="00FF2138"/>
    <w:rsid w:val="00FF266E"/>
    <w:rsid w:val="00FF28A1"/>
    <w:rsid w:val="00FF292E"/>
    <w:rsid w:val="00FF2A03"/>
    <w:rsid w:val="00FF2BE0"/>
    <w:rsid w:val="00FF2BFB"/>
    <w:rsid w:val="00FF2CF2"/>
    <w:rsid w:val="00FF2D8A"/>
    <w:rsid w:val="00FF2E25"/>
    <w:rsid w:val="00FF306C"/>
    <w:rsid w:val="00FF327C"/>
    <w:rsid w:val="00FF33AC"/>
    <w:rsid w:val="00FF3634"/>
    <w:rsid w:val="00FF3852"/>
    <w:rsid w:val="00FF38C4"/>
    <w:rsid w:val="00FF393E"/>
    <w:rsid w:val="00FF3998"/>
    <w:rsid w:val="00FF40D2"/>
    <w:rsid w:val="00FF44B2"/>
    <w:rsid w:val="00FF45F1"/>
    <w:rsid w:val="00FF4703"/>
    <w:rsid w:val="00FF4A41"/>
    <w:rsid w:val="00FF4B82"/>
    <w:rsid w:val="00FF4F0E"/>
    <w:rsid w:val="00FF4F61"/>
    <w:rsid w:val="00FF5197"/>
    <w:rsid w:val="00FF53A9"/>
    <w:rsid w:val="00FF5505"/>
    <w:rsid w:val="00FF5615"/>
    <w:rsid w:val="00FF5A5A"/>
    <w:rsid w:val="00FF5A64"/>
    <w:rsid w:val="00FF5D4F"/>
    <w:rsid w:val="00FF5F6C"/>
    <w:rsid w:val="00FF62E6"/>
    <w:rsid w:val="00FF6334"/>
    <w:rsid w:val="00FF6579"/>
    <w:rsid w:val="00FF6A20"/>
    <w:rsid w:val="00FF6A22"/>
    <w:rsid w:val="00FF6C68"/>
    <w:rsid w:val="00FF6D2C"/>
    <w:rsid w:val="00FF6EA1"/>
    <w:rsid w:val="00FF727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footer" w:uiPriority="99" w:qFormat="1"/>
    <w:lsdException w:name="caption" w:qFormat="1"/>
    <w:lsdException w:name="Title" w:uiPriority="99" w:qFormat="1"/>
    <w:lsdException w:name="Body Text" w:qFormat="1"/>
    <w:lsdException w:name="Subtitle" w:qFormat="1"/>
    <w:lsdException w:name="Body Text 2" w:uiPriority="99"/>
    <w:lsdException w:name="Body Text Indent 2" w:uiPriority="99"/>
    <w:lsdException w:name="Strong" w:uiPriority="22" w:qFormat="1"/>
    <w:lsdException w:name="Emphasis" w:uiPriority="20" w:qFormat="1"/>
    <w:lsdException w:name="Plain Text" w:uiPriority="99"/>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uiPriority w:val="99"/>
    <w:rsid w:val="00410D93"/>
    <w:rPr>
      <w:sz w:val="24"/>
      <w:lang w:val="hu-HU" w:eastAsia="hu-HU" w:bidi="ar-SA"/>
    </w:rPr>
  </w:style>
  <w:style w:type="paragraph" w:styleId="lfej">
    <w:name w:val="header"/>
    <w:aliases w:val="fejléc1sor, Char"/>
    <w:basedOn w:val="Norml"/>
    <w:link w:val="lfejChar1"/>
    <w:rsid w:val="00771905"/>
    <w:pPr>
      <w:tabs>
        <w:tab w:val="center" w:pos="4536"/>
        <w:tab w:val="right" w:pos="9072"/>
      </w:tabs>
    </w:pPr>
  </w:style>
  <w:style w:type="character" w:customStyle="1" w:styleId="lfejChar1">
    <w:name w:val="Élőfej Char1"/>
    <w:aliases w:val="fejléc1sor Char1, Char Char1"/>
    <w:basedOn w:val="Bekezdsalapbettpusa"/>
    <w:link w:val="lfej"/>
    <w:rsid w:val="008D1045"/>
    <w:rPr>
      <w:lang w:val="hu-HU" w:eastAsia="hu-HU" w:bidi="ar-SA"/>
    </w:rPr>
  </w:style>
  <w:style w:type="paragraph" w:styleId="llb">
    <w:name w:val="footer"/>
    <w:basedOn w:val="Norml"/>
    <w:link w:val="llbChar1"/>
    <w:uiPriority w:val="99"/>
    <w:qFormat/>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
    <w:basedOn w:val="Norml"/>
    <w:link w:val="SzvegtrzsChar1"/>
    <w:qFormat/>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uiPriority w:val="99"/>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qFormat/>
    <w:rsid w:val="00771905"/>
  </w:style>
  <w:style w:type="character" w:styleId="Lbjegyzet-hivatkozs">
    <w:name w:val="footnote reference"/>
    <w:aliases w:val="Footnote symbol"/>
    <w:basedOn w:val="Bekezdsalapbettpusa"/>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link w:val="NoSpacingChar"/>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1"/>
      </w:numPr>
    </w:pPr>
  </w:style>
  <w:style w:type="paragraph" w:styleId="Felsorols4">
    <w:name w:val="List Bullet 4"/>
    <w:basedOn w:val="Norml"/>
    <w:rsid w:val="008043F6"/>
    <w:pPr>
      <w:numPr>
        <w:numId w:val="2"/>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3"/>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uiPriority w:val="99"/>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4"/>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5"/>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6"/>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m-636584545980809472msonospacing">
    <w:name w:val="m_-636584545980809472msonospacing"/>
    <w:basedOn w:val="Norml"/>
    <w:rsid w:val="00793D97"/>
    <w:pPr>
      <w:spacing w:before="100" w:beforeAutospacing="1" w:after="100" w:afterAutospacing="1"/>
    </w:pPr>
    <w:rPr>
      <w:sz w:val="24"/>
      <w:szCs w:val="24"/>
    </w:rPr>
  </w:style>
  <w:style w:type="paragraph" w:customStyle="1" w:styleId="Szvegtrzs20">
    <w:name w:val="Szövegtörzs2"/>
    <w:basedOn w:val="Norml"/>
    <w:rsid w:val="004B50DE"/>
    <w:pPr>
      <w:widowControl w:val="0"/>
      <w:shd w:val="clear" w:color="auto" w:fill="FFFFFF"/>
      <w:spacing w:line="216" w:lineRule="exact"/>
      <w:ind w:hanging="460"/>
      <w:jc w:val="center"/>
    </w:pPr>
    <w:rPr>
      <w:rFonts w:cstheme="minorBidi"/>
      <w:sz w:val="17"/>
      <w:szCs w:val="17"/>
      <w:lang w:eastAsia="en-US"/>
    </w:rPr>
  </w:style>
  <w:style w:type="paragraph" w:customStyle="1" w:styleId="Szvegtrzs4">
    <w:name w:val="Szövegtörzs4"/>
    <w:basedOn w:val="Norml"/>
    <w:rsid w:val="004B50DE"/>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basedOn w:val="Szvegtrzs0"/>
    <w:rsid w:val="004B50DE"/>
    <w:rPr>
      <w:rFonts w:ascii="Times New Roman" w:eastAsia="Times New Roman" w:hAnsi="Times New Roman" w:cs="Times New Roman"/>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4B50DE"/>
    <w:rPr>
      <w:rFonts w:ascii="Times New Roman" w:eastAsia="Times New Roman" w:hAnsi="Times New Roman" w:cs="Times New Roman"/>
      <w:i w:val="0"/>
      <w:iCs w:val="0"/>
      <w:smallCaps w:val="0"/>
      <w:strike w:val="0"/>
      <w:color w:val="000000"/>
      <w:spacing w:val="0"/>
      <w:w w:val="100"/>
      <w:position w:val="0"/>
      <w:sz w:val="21"/>
      <w:szCs w:val="21"/>
      <w:u w:val="none"/>
      <w:shd w:val="clear" w:color="auto" w:fill="FFFFFF"/>
      <w:lang w:val="hu-HU"/>
    </w:rPr>
  </w:style>
  <w:style w:type="character" w:customStyle="1" w:styleId="st">
    <w:name w:val="st"/>
    <w:basedOn w:val="Bekezdsalapbettpusa"/>
    <w:rsid w:val="004B50DE"/>
  </w:style>
  <w:style w:type="character" w:customStyle="1" w:styleId="Ershangslyozs1">
    <w:name w:val="Erős hangsúlyozás1"/>
    <w:basedOn w:val="Bekezdsalapbettpusa"/>
    <w:rsid w:val="00D52B68"/>
    <w:rPr>
      <w:b/>
      <w:bCs w:val="0"/>
    </w:rPr>
  </w:style>
  <w:style w:type="paragraph" w:customStyle="1" w:styleId="Listaszerbekezds3">
    <w:name w:val="Listaszerű bekezdés3"/>
    <w:basedOn w:val="Norml"/>
    <w:rsid w:val="008461AE"/>
    <w:pPr>
      <w:spacing w:after="200" w:line="276" w:lineRule="auto"/>
      <w:ind w:left="720"/>
      <w:contextualSpacing/>
    </w:pPr>
    <w:rPr>
      <w:rFonts w:ascii="Calibri" w:hAnsi="Calibri"/>
      <w:sz w:val="22"/>
      <w:szCs w:val="22"/>
      <w:lang w:eastAsia="en-US"/>
    </w:rPr>
  </w:style>
  <w:style w:type="character" w:customStyle="1" w:styleId="NoSpacingChar">
    <w:name w:val="No Spacing Char"/>
    <w:link w:val="Nincstrkz10"/>
    <w:rsid w:val="003A3F53"/>
    <w:rPr>
      <w:rFonts w:ascii="Calibri" w:eastAsia="Calibri" w:hAnsi="Calibri" w:cs="Calibri"/>
      <w:sz w:val="22"/>
      <w:szCs w:val="22"/>
      <w:lang w:eastAsia="en-US"/>
    </w:rPr>
  </w:style>
  <w:style w:type="paragraph" w:customStyle="1" w:styleId="m-4297181429316602717gmail-m-3960987983759117747msolistparagraph">
    <w:name w:val="m_-4297181429316602717gmail-m_-3960987983759117747msolistparagraph"/>
    <w:basedOn w:val="Norml"/>
    <w:rsid w:val="00E436B5"/>
    <w:pPr>
      <w:spacing w:before="100" w:beforeAutospacing="1" w:after="100" w:afterAutospacing="1"/>
    </w:pPr>
    <w:rPr>
      <w:sz w:val="24"/>
      <w:szCs w:val="24"/>
    </w:rPr>
  </w:style>
  <w:style w:type="character" w:customStyle="1" w:styleId="Bodytext20">
    <w:name w:val="Body text2"/>
    <w:rsid w:val="006039D2"/>
    <w:rPr>
      <w:rFonts w:cs="Times New Roman"/>
      <w:spacing w:val="0"/>
      <w:sz w:val="23"/>
      <w:szCs w:val="23"/>
      <w:u w:val="single"/>
      <w:shd w:val="clear" w:color="auto" w:fill="FFFFFF"/>
      <w:lang w:eastAsia="zh-CN"/>
    </w:rPr>
  </w:style>
  <w:style w:type="paragraph" w:customStyle="1" w:styleId="font0">
    <w:name w:val="font0"/>
    <w:basedOn w:val="Norml"/>
    <w:rsid w:val="00D20280"/>
    <w:pPr>
      <w:spacing w:before="100" w:beforeAutospacing="1" w:after="100" w:afterAutospacing="1"/>
    </w:pPr>
    <w:rPr>
      <w:rFonts w:ascii="Calibri" w:hAnsi="Calibri"/>
      <w:color w:val="000000"/>
      <w:sz w:val="22"/>
      <w:szCs w:val="22"/>
    </w:rPr>
  </w:style>
  <w:style w:type="paragraph" w:customStyle="1" w:styleId="font5">
    <w:name w:val="font5"/>
    <w:basedOn w:val="Norml"/>
    <w:rsid w:val="00D20280"/>
    <w:pPr>
      <w:spacing w:before="100" w:beforeAutospacing="1" w:after="100" w:afterAutospacing="1"/>
    </w:pPr>
    <w:rPr>
      <w:rFonts w:ascii="Calibri" w:hAnsi="Calibri"/>
      <w:color w:val="000000"/>
      <w:sz w:val="22"/>
      <w:szCs w:val="22"/>
      <w:u w:val="single"/>
    </w:rPr>
  </w:style>
  <w:style w:type="paragraph" w:customStyle="1" w:styleId="xl64">
    <w:name w:val="xl64"/>
    <w:basedOn w:val="Norml"/>
    <w:rsid w:val="00D2028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5">
    <w:name w:val="xl65"/>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66">
    <w:name w:val="xl66"/>
    <w:basedOn w:val="Norml"/>
    <w:rsid w:val="00D20280"/>
    <w:pPr>
      <w:spacing w:before="100" w:beforeAutospacing="1" w:after="100" w:afterAutospacing="1"/>
      <w:textAlignment w:val="center"/>
    </w:pPr>
    <w:rPr>
      <w:color w:val="000000"/>
      <w:sz w:val="24"/>
      <w:szCs w:val="24"/>
    </w:rPr>
  </w:style>
  <w:style w:type="paragraph" w:customStyle="1" w:styleId="xl67">
    <w:name w:val="xl6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8">
    <w:name w:val="xl6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9">
    <w:name w:val="xl69"/>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1">
    <w:name w:val="xl71"/>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Norml"/>
    <w:rsid w:val="00D20280"/>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73">
    <w:name w:val="xl73"/>
    <w:basedOn w:val="Norml"/>
    <w:rsid w:val="00D20280"/>
    <w:pPr>
      <w:pBdr>
        <w:bottom w:val="single" w:sz="4" w:space="0" w:color="auto"/>
      </w:pBdr>
      <w:spacing w:before="100" w:beforeAutospacing="1" w:after="100" w:afterAutospacing="1"/>
      <w:textAlignment w:val="center"/>
    </w:pPr>
    <w:rPr>
      <w:color w:val="000000"/>
      <w:sz w:val="24"/>
      <w:szCs w:val="24"/>
    </w:rPr>
  </w:style>
  <w:style w:type="paragraph" w:customStyle="1" w:styleId="xl74">
    <w:name w:val="xl74"/>
    <w:basedOn w:val="Norml"/>
    <w:rsid w:val="00D20280"/>
    <w:pPr>
      <w:spacing w:before="100" w:beforeAutospacing="1" w:after="100" w:afterAutospacing="1"/>
      <w:textAlignment w:val="center"/>
    </w:pPr>
    <w:rPr>
      <w:color w:val="000000"/>
      <w:sz w:val="24"/>
      <w:szCs w:val="24"/>
    </w:rPr>
  </w:style>
  <w:style w:type="paragraph" w:customStyle="1" w:styleId="xl75">
    <w:name w:val="xl75"/>
    <w:basedOn w:val="Norml"/>
    <w:rsid w:val="00D20280"/>
    <w:pPr>
      <w:spacing w:before="100" w:beforeAutospacing="1" w:after="100" w:afterAutospacing="1"/>
      <w:jc w:val="center"/>
      <w:textAlignment w:val="center"/>
    </w:pPr>
    <w:rPr>
      <w:color w:val="000000"/>
      <w:sz w:val="24"/>
      <w:szCs w:val="24"/>
    </w:rPr>
  </w:style>
  <w:style w:type="paragraph" w:customStyle="1" w:styleId="xl76">
    <w:name w:val="xl76"/>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7">
    <w:name w:val="xl77"/>
    <w:basedOn w:val="Norml"/>
    <w:rsid w:val="00D20280"/>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8">
    <w:name w:val="xl78"/>
    <w:basedOn w:val="Norml"/>
    <w:rsid w:val="00D20280"/>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9">
    <w:name w:val="xl79"/>
    <w:basedOn w:val="Norml"/>
    <w:rsid w:val="00D2028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1">
    <w:name w:val="xl81"/>
    <w:basedOn w:val="Norml"/>
    <w:rsid w:val="00D20280"/>
    <w:pPr>
      <w:spacing w:before="100" w:beforeAutospacing="1" w:after="100" w:afterAutospacing="1"/>
    </w:pPr>
    <w:rPr>
      <w:sz w:val="24"/>
      <w:szCs w:val="24"/>
    </w:rPr>
  </w:style>
  <w:style w:type="paragraph" w:customStyle="1" w:styleId="xl82">
    <w:name w:val="xl82"/>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3">
    <w:name w:val="xl83"/>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7">
    <w:name w:val="xl87"/>
    <w:basedOn w:val="Norml"/>
    <w:rsid w:val="00D202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color w:val="000000"/>
      <w:sz w:val="24"/>
      <w:szCs w:val="24"/>
    </w:rPr>
  </w:style>
  <w:style w:type="paragraph" w:customStyle="1" w:styleId="xl88">
    <w:name w:val="xl88"/>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9">
    <w:name w:val="xl89"/>
    <w:basedOn w:val="Norml"/>
    <w:rsid w:val="00D202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0">
    <w:name w:val="xl90"/>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1">
    <w:name w:val="xl91"/>
    <w:basedOn w:val="Norml"/>
    <w:rsid w:val="00D202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3">
    <w:name w:val="xl9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l"/>
    <w:rsid w:val="00D202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6">
    <w:name w:val="xl96"/>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9">
    <w:name w:val="xl99"/>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l"/>
    <w:rsid w:val="00D202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4">
    <w:name w:val="xl104"/>
    <w:basedOn w:val="Norml"/>
    <w:rsid w:val="00D202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Norml"/>
    <w:rsid w:val="00D2028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6">
    <w:name w:val="xl106"/>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Norml"/>
    <w:rsid w:val="00D202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Norml"/>
    <w:rsid w:val="00D202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0">
    <w:name w:val="xl110"/>
    <w:basedOn w:val="Norml"/>
    <w:rsid w:val="00D202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2">
    <w:name w:val="xl112"/>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5">
    <w:name w:val="xl115"/>
    <w:basedOn w:val="Norml"/>
    <w:rsid w:val="00D2028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l"/>
    <w:rsid w:val="00D2028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l"/>
    <w:rsid w:val="00D20280"/>
    <w:pPr>
      <w:pBdr>
        <w:top w:val="single" w:sz="8"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18">
    <w:name w:val="xl118"/>
    <w:basedOn w:val="Norml"/>
    <w:rsid w:val="00D2028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8"/>
      <w:szCs w:val="28"/>
    </w:rPr>
  </w:style>
  <w:style w:type="paragraph" w:customStyle="1" w:styleId="xl119">
    <w:name w:val="xl119"/>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0">
    <w:name w:val="xl120"/>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1">
    <w:name w:val="xl121"/>
    <w:basedOn w:val="Norml"/>
    <w:rsid w:val="00D20280"/>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2">
    <w:name w:val="xl122"/>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23">
    <w:name w:val="xl123"/>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7">
    <w:name w:val="xl127"/>
    <w:basedOn w:val="Norml"/>
    <w:rsid w:val="00D20280"/>
    <w:pPr>
      <w:spacing w:before="100" w:beforeAutospacing="1" w:after="100" w:afterAutospacing="1"/>
    </w:pPr>
    <w:rPr>
      <w:sz w:val="24"/>
      <w:szCs w:val="24"/>
    </w:rPr>
  </w:style>
  <w:style w:type="paragraph" w:customStyle="1" w:styleId="xl128">
    <w:name w:val="xl128"/>
    <w:basedOn w:val="Norml"/>
    <w:rsid w:val="00D202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l"/>
    <w:rsid w:val="00D2028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31">
    <w:name w:val="xl131"/>
    <w:basedOn w:val="Norml"/>
    <w:rsid w:val="00D2028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2">
    <w:name w:val="xl132"/>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3">
    <w:name w:val="xl133"/>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4">
    <w:name w:val="xl134"/>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5">
    <w:name w:val="xl135"/>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6">
    <w:name w:val="xl136"/>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37">
    <w:name w:val="xl137"/>
    <w:basedOn w:val="Norml"/>
    <w:rsid w:val="00D202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138">
    <w:name w:val="xl138"/>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39">
    <w:name w:val="xl139"/>
    <w:basedOn w:val="Norml"/>
    <w:rsid w:val="00D202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m-1839993523812358277msonospacing">
    <w:name w:val="m_-1839993523812358277msonospacing"/>
    <w:basedOn w:val="Norml"/>
    <w:rsid w:val="008251D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1949386855">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6221-C4EE-4845-A15D-D371E8F7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32</Pages>
  <Words>8599</Words>
  <Characters>59162</Characters>
  <Application>Microsoft Office Word</Application>
  <DocSecurity>0</DocSecurity>
  <Lines>493</Lines>
  <Paragraphs>135</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67626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29</cp:revision>
  <cp:lastPrinted>2018-11-09T08:27:00Z</cp:lastPrinted>
  <dcterms:created xsi:type="dcterms:W3CDTF">2018-11-06T11:49:00Z</dcterms:created>
  <dcterms:modified xsi:type="dcterms:W3CDTF">2018-11-12T08:54:00Z</dcterms:modified>
</cp:coreProperties>
</file>