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662979" w:rsidP="00FE67E8">
      <w:pPr>
        <w:pStyle w:val="Cmsor6"/>
        <w:tabs>
          <w:tab w:val="center" w:pos="1260"/>
        </w:tabs>
        <w:jc w:val="center"/>
        <w:rPr>
          <w:sz w:val="24"/>
          <w:szCs w:val="24"/>
        </w:rPr>
      </w:pPr>
      <w:r>
        <w:rPr>
          <w:sz w:val="24"/>
          <w:szCs w:val="24"/>
        </w:rPr>
        <w:t xml:space="preserve">  </w:t>
      </w:r>
      <w:r w:rsidR="00B4419B">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Default="00FE67E8"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246E04">
        <w:rPr>
          <w:b/>
          <w:bCs/>
          <w:sz w:val="24"/>
          <w:szCs w:val="24"/>
        </w:rPr>
        <w:t>9</w:t>
      </w:r>
      <w:r w:rsidRPr="005E4EE8">
        <w:rPr>
          <w:b/>
          <w:bCs/>
          <w:sz w:val="24"/>
          <w:szCs w:val="24"/>
        </w:rPr>
        <w:t xml:space="preserve">. </w:t>
      </w:r>
      <w:r w:rsidR="009D6AD0">
        <w:rPr>
          <w:b/>
          <w:bCs/>
          <w:sz w:val="24"/>
          <w:szCs w:val="24"/>
        </w:rPr>
        <w:t>március</w:t>
      </w:r>
      <w:r w:rsidR="00246E04">
        <w:rPr>
          <w:b/>
          <w:bCs/>
          <w:sz w:val="24"/>
          <w:szCs w:val="24"/>
        </w:rPr>
        <w:t xml:space="preserve"> 28-án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246E04">
        <w:rPr>
          <w:b/>
          <w:sz w:val="24"/>
          <w:szCs w:val="24"/>
        </w:rPr>
        <w:t>9</w:t>
      </w:r>
      <w:r w:rsidR="00A00647" w:rsidRPr="005E4EE8">
        <w:rPr>
          <w:b/>
          <w:sz w:val="24"/>
          <w:szCs w:val="24"/>
        </w:rPr>
        <w:t>/</w:t>
      </w:r>
      <w:r w:rsidR="0069668E" w:rsidRPr="005E4EE8">
        <w:rPr>
          <w:b/>
          <w:sz w:val="24"/>
          <w:szCs w:val="24"/>
        </w:rPr>
        <w:t>I</w:t>
      </w:r>
      <w:r w:rsidR="009D6AD0">
        <w:rPr>
          <w:b/>
          <w:sz w:val="24"/>
          <w:szCs w:val="24"/>
        </w:rPr>
        <w:t>V</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7B49A1">
      <w:pPr>
        <w:ind w:left="1701" w:right="141" w:hanging="1701"/>
        <w:jc w:val="both"/>
        <w:rPr>
          <w:sz w:val="24"/>
          <w:szCs w:val="24"/>
        </w:rPr>
      </w:pPr>
      <w:r w:rsidRPr="005E4EE8">
        <w:rPr>
          <w:b/>
          <w:sz w:val="24"/>
          <w:szCs w:val="24"/>
          <w:u w:val="single"/>
        </w:rPr>
        <w:t>Jelen vannak:</w:t>
      </w:r>
      <w:r w:rsidRPr="005E4EE8">
        <w:rPr>
          <w:sz w:val="24"/>
          <w:szCs w:val="24"/>
        </w:rPr>
        <w:t xml:space="preserve"> </w:t>
      </w:r>
      <w:r w:rsidR="0005238A" w:rsidRPr="005E4EE8">
        <w:rPr>
          <w:sz w:val="24"/>
          <w:szCs w:val="24"/>
        </w:rPr>
        <w:t>Dobos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B56EF4">
        <w:rPr>
          <w:sz w:val="24"/>
          <w:szCs w:val="24"/>
        </w:rPr>
        <w:t>Dr. </w:t>
      </w:r>
      <w:proofErr w:type="spellStart"/>
      <w:r w:rsidR="00B56EF4">
        <w:rPr>
          <w:sz w:val="24"/>
          <w:szCs w:val="24"/>
        </w:rPr>
        <w:t>Kanász-Nagy</w:t>
      </w:r>
      <w:proofErr w:type="spellEnd"/>
      <w:r w:rsidR="00B56EF4">
        <w:rPr>
          <w:sz w:val="24"/>
          <w:szCs w:val="24"/>
        </w:rPr>
        <w:t xml:space="preserve"> László,</w:t>
      </w:r>
      <w:r w:rsidR="00B56EF4" w:rsidRPr="005E4EE8">
        <w:rPr>
          <w:sz w:val="24"/>
          <w:szCs w:val="24"/>
        </w:rPr>
        <w:t xml:space="preserve"> </w:t>
      </w:r>
      <w:r w:rsidR="000F22B1" w:rsidRPr="005E4EE8">
        <w:rPr>
          <w:sz w:val="24"/>
          <w:szCs w:val="24"/>
        </w:rPr>
        <w:t xml:space="preserve">Nagyné László Erzsébet,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50851" w:rsidRPr="005E4EE8">
        <w:rPr>
          <w:szCs w:val="24"/>
        </w:rPr>
        <w:t xml:space="preserve"> </w:t>
      </w:r>
      <w:r w:rsidR="00830C55" w:rsidRPr="005E4EE8">
        <w:rPr>
          <w:sz w:val="24"/>
          <w:szCs w:val="24"/>
        </w:rPr>
        <w:t xml:space="preserve">Szepesi Tibor, </w:t>
      </w:r>
      <w:r w:rsidR="00873A7C" w:rsidRPr="005E4EE8">
        <w:rPr>
          <w:sz w:val="24"/>
          <w:szCs w:val="24"/>
        </w:rPr>
        <w:t xml:space="preserve">Pánti Ildikó, </w:t>
      </w:r>
      <w:r w:rsidR="00B56EF4" w:rsidRPr="005E4EE8">
        <w:rPr>
          <w:sz w:val="24"/>
          <w:szCs w:val="24"/>
        </w:rPr>
        <w:t>Andrási András</w:t>
      </w:r>
      <w:r w:rsidR="00B56EF4">
        <w:rPr>
          <w:sz w:val="24"/>
          <w:szCs w:val="24"/>
        </w:rPr>
        <w:t>,</w:t>
      </w:r>
      <w:r w:rsidR="00B56EF4" w:rsidRPr="005E4EE8">
        <w:rPr>
          <w:sz w:val="24"/>
          <w:szCs w:val="24"/>
        </w:rPr>
        <w:t xml:space="preserve"> </w:t>
      </w:r>
      <w:r w:rsidR="00067E07" w:rsidRPr="005E4EE8">
        <w:rPr>
          <w:sz w:val="24"/>
          <w:szCs w:val="24"/>
        </w:rPr>
        <w:t>képviselők</w:t>
      </w:r>
    </w:p>
    <w:p w:rsidR="007D2B08" w:rsidRPr="005E4EE8" w:rsidRDefault="007D2B08" w:rsidP="007B49A1">
      <w:pPr>
        <w:ind w:right="141"/>
        <w:jc w:val="both"/>
        <w:rPr>
          <w:sz w:val="24"/>
          <w:szCs w:val="24"/>
        </w:rPr>
      </w:pPr>
    </w:p>
    <w:p w:rsidR="00E1458F" w:rsidRDefault="003615EB" w:rsidP="007B49A1">
      <w:pPr>
        <w:ind w:left="1620" w:right="141" w:hanging="20"/>
        <w:jc w:val="both"/>
        <w:rPr>
          <w:sz w:val="24"/>
          <w:szCs w:val="24"/>
        </w:rPr>
      </w:pPr>
      <w:r w:rsidRPr="005E4EE8">
        <w:rPr>
          <w:sz w:val="24"/>
          <w:szCs w:val="24"/>
        </w:rPr>
        <w:t>Kovács Szilvia alpolgármester</w:t>
      </w:r>
      <w:r>
        <w:rPr>
          <w:sz w:val="24"/>
          <w:szCs w:val="24"/>
        </w:rPr>
        <w:t>,</w:t>
      </w:r>
      <w:r w:rsidRPr="005E4EE8">
        <w:rPr>
          <w:sz w:val="24"/>
          <w:szCs w:val="24"/>
        </w:rPr>
        <w:t xml:space="preserve"> </w:t>
      </w:r>
      <w:r w:rsidR="004C415D" w:rsidRPr="005E4EE8">
        <w:rPr>
          <w:sz w:val="24"/>
          <w:szCs w:val="24"/>
        </w:rPr>
        <w:t>Rózsa Sándor jegyző</w:t>
      </w:r>
      <w:r w:rsidR="00FC5E9C" w:rsidRPr="005E4EE8">
        <w:rPr>
          <w:sz w:val="24"/>
          <w:szCs w:val="24"/>
        </w:rPr>
        <w:t>,</w:t>
      </w:r>
      <w:r w:rsidR="00A55A5F" w:rsidRPr="005E4EE8">
        <w:rPr>
          <w:sz w:val="24"/>
          <w:szCs w:val="24"/>
        </w:rPr>
        <w:t xml:space="preserve"> </w:t>
      </w:r>
      <w:r w:rsidR="00753413" w:rsidRPr="005E4EE8">
        <w:rPr>
          <w:sz w:val="24"/>
          <w:szCs w:val="24"/>
        </w:rPr>
        <w:t xml:space="preserve">Dr. Czap Enikő aljegyző,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 </w:t>
      </w:r>
      <w:proofErr w:type="spellStart"/>
      <w:r w:rsidR="00B44CF9" w:rsidRPr="005E4EE8">
        <w:rPr>
          <w:sz w:val="24"/>
          <w:szCs w:val="24"/>
        </w:rPr>
        <w:t>Nyester</w:t>
      </w:r>
      <w:proofErr w:type="spellEnd"/>
      <w:r w:rsidR="00B44CF9" w:rsidRPr="005E4EE8">
        <w:rPr>
          <w:sz w:val="24"/>
          <w:szCs w:val="24"/>
        </w:rPr>
        <w:t xml:space="preserve"> Ferenc </w:t>
      </w:r>
      <w:r w:rsidR="00CA01A5" w:rsidRPr="005E4EE8">
        <w:rPr>
          <w:sz w:val="24"/>
          <w:szCs w:val="24"/>
        </w:rPr>
        <w:t>önkormányzati tanácsadó</w:t>
      </w:r>
      <w:r w:rsidR="00B44CF9" w:rsidRPr="005E4EE8">
        <w:rPr>
          <w:sz w:val="24"/>
          <w:szCs w:val="24"/>
        </w:rPr>
        <w:t xml:space="preserve">, Gulyás Ferencné a Madarász Imre Egyesített Óvoda intézményvezetője, </w:t>
      </w:r>
      <w:r w:rsidR="00E42A42">
        <w:rPr>
          <w:sz w:val="24"/>
          <w:szCs w:val="24"/>
        </w:rPr>
        <w:t xml:space="preserve">Andrási Zoltán a Karcagi "Erőforrás" Kft. ügyvezetője, </w:t>
      </w:r>
      <w:r w:rsidR="00F15A28" w:rsidRPr="005E4EE8">
        <w:rPr>
          <w:sz w:val="24"/>
          <w:szCs w:val="24"/>
        </w:rPr>
        <w:t xml:space="preserve">Karcag TV, </w:t>
      </w:r>
      <w:r w:rsidR="001F50A0">
        <w:rPr>
          <w:sz w:val="24"/>
          <w:szCs w:val="24"/>
        </w:rPr>
        <w:t>FM rádió munkat</w:t>
      </w:r>
      <w:r w:rsidR="00177C64">
        <w:rPr>
          <w:sz w:val="24"/>
          <w:szCs w:val="24"/>
        </w:rPr>
        <w:t>árs</w:t>
      </w:r>
      <w:r w:rsidR="001F50A0">
        <w:rPr>
          <w:sz w:val="24"/>
          <w:szCs w:val="24"/>
        </w:rPr>
        <w:t xml:space="preserve">a, </w:t>
      </w:r>
      <w:r w:rsidR="00775F13" w:rsidRPr="005E4EE8">
        <w:rPr>
          <w:sz w:val="24"/>
          <w:szCs w:val="24"/>
        </w:rPr>
        <w:t xml:space="preserve">Donkó Gábor informatikus, </w:t>
      </w:r>
      <w:r w:rsidR="005C2229">
        <w:rPr>
          <w:sz w:val="24"/>
          <w:szCs w:val="24"/>
        </w:rPr>
        <w:t xml:space="preserve">Bene Julianna szervezési ügyintéző, </w:t>
      </w:r>
      <w:proofErr w:type="spellStart"/>
      <w:r w:rsidR="004C415D" w:rsidRPr="005E4EE8">
        <w:rPr>
          <w:sz w:val="24"/>
          <w:szCs w:val="24"/>
        </w:rPr>
        <w:t>Kompanekné</w:t>
      </w:r>
      <w:proofErr w:type="spellEnd"/>
      <w:r w:rsidR="004C415D" w:rsidRPr="005E4EE8">
        <w:rPr>
          <w:sz w:val="24"/>
          <w:szCs w:val="24"/>
        </w:rPr>
        <w:t xml:space="preserve"> Sánta Mária</w:t>
      </w:r>
      <w:r w:rsidR="001E3DE0" w:rsidRPr="005E4EE8">
        <w:rPr>
          <w:sz w:val="24"/>
          <w:szCs w:val="24"/>
        </w:rPr>
        <w:t xml:space="preserve"> </w:t>
      </w:r>
      <w:r w:rsidR="00CE66D6" w:rsidRPr="005E4EE8">
        <w:rPr>
          <w:sz w:val="24"/>
          <w:szCs w:val="24"/>
        </w:rPr>
        <w:t>szervezési ügyintéző-jegyzőköny</w:t>
      </w:r>
      <w:r w:rsidR="00BF6080" w:rsidRPr="005E4EE8">
        <w:rPr>
          <w:sz w:val="24"/>
          <w:szCs w:val="24"/>
        </w:rPr>
        <w:t>v</w:t>
      </w:r>
      <w:r w:rsidR="00CE66D6" w:rsidRPr="005E4EE8">
        <w:rPr>
          <w:sz w:val="24"/>
          <w:szCs w:val="24"/>
        </w:rPr>
        <w:t>vezető</w:t>
      </w:r>
      <w:r w:rsidR="002676C1">
        <w:rPr>
          <w:sz w:val="24"/>
          <w:szCs w:val="24"/>
        </w:rPr>
        <w:t>,</w:t>
      </w:r>
      <w:r w:rsidR="00E1458F" w:rsidRPr="00E1458F">
        <w:rPr>
          <w:sz w:val="24"/>
          <w:szCs w:val="24"/>
        </w:rPr>
        <w:t xml:space="preserve"> </w:t>
      </w:r>
      <w:r w:rsidR="00E1458F">
        <w:rPr>
          <w:sz w:val="24"/>
          <w:szCs w:val="24"/>
        </w:rPr>
        <w:t>v</w:t>
      </w:r>
      <w:r w:rsidR="00E1458F" w:rsidRPr="0048442C">
        <w:rPr>
          <w:sz w:val="24"/>
          <w:szCs w:val="24"/>
        </w:rPr>
        <w:t xml:space="preserve">alamint a lakosság és a pártok részéről </w:t>
      </w:r>
      <w:r w:rsidR="00E1458F">
        <w:rPr>
          <w:sz w:val="24"/>
          <w:szCs w:val="24"/>
        </w:rPr>
        <w:t>8</w:t>
      </w:r>
      <w:r w:rsidR="00E1458F">
        <w:rPr>
          <w:sz w:val="24"/>
          <w:szCs w:val="24"/>
        </w:rPr>
        <w:noBreakHyphen/>
        <w:t>10</w:t>
      </w:r>
      <w:r w:rsidR="00D90AB2">
        <w:rPr>
          <w:sz w:val="24"/>
          <w:szCs w:val="24"/>
        </w:rPr>
        <w:t> </w:t>
      </w:r>
      <w:r w:rsidR="00E1458F" w:rsidRPr="0048442C">
        <w:rPr>
          <w:sz w:val="24"/>
          <w:szCs w:val="24"/>
        </w:rPr>
        <w:t>fő</w:t>
      </w:r>
    </w:p>
    <w:p w:rsidR="00E1458F" w:rsidRDefault="00E1458F" w:rsidP="00E1458F">
      <w:pPr>
        <w:ind w:left="1620" w:right="-204" w:hanging="1620"/>
        <w:jc w:val="both"/>
        <w:rPr>
          <w:sz w:val="24"/>
          <w:szCs w:val="24"/>
        </w:rPr>
      </w:pPr>
    </w:p>
    <w:p w:rsidR="00D51A17" w:rsidRDefault="00D51A17" w:rsidP="00FE67E8">
      <w:pPr>
        <w:jc w:val="both"/>
        <w:rPr>
          <w:sz w:val="24"/>
          <w:szCs w:val="24"/>
        </w:rPr>
      </w:pPr>
      <w:r>
        <w:rPr>
          <w:b/>
          <w:sz w:val="24"/>
          <w:szCs w:val="24"/>
          <w:u w:val="single"/>
        </w:rPr>
        <w:t>Távolmaradt</w:t>
      </w:r>
      <w:proofErr w:type="gramStart"/>
      <w:r>
        <w:rPr>
          <w:b/>
          <w:sz w:val="24"/>
          <w:szCs w:val="24"/>
          <w:u w:val="single"/>
        </w:rPr>
        <w:t>:</w:t>
      </w:r>
      <w:r w:rsidRPr="00D51A17">
        <w:rPr>
          <w:sz w:val="24"/>
          <w:szCs w:val="24"/>
        </w:rPr>
        <w:t xml:space="preserve">  </w:t>
      </w:r>
      <w:r>
        <w:rPr>
          <w:sz w:val="24"/>
          <w:szCs w:val="24"/>
        </w:rPr>
        <w:t xml:space="preserve"> </w:t>
      </w:r>
      <w:r w:rsidR="003615EB" w:rsidRPr="005E4EE8">
        <w:rPr>
          <w:sz w:val="24"/>
          <w:szCs w:val="24"/>
        </w:rPr>
        <w:t>Lengyel</w:t>
      </w:r>
      <w:proofErr w:type="gramEnd"/>
      <w:r w:rsidR="003615EB" w:rsidRPr="005E4EE8">
        <w:rPr>
          <w:sz w:val="24"/>
          <w:szCs w:val="24"/>
        </w:rPr>
        <w:t xml:space="preserve"> János</w:t>
      </w:r>
      <w:r w:rsidR="003615EB">
        <w:rPr>
          <w:sz w:val="24"/>
          <w:szCs w:val="24"/>
        </w:rPr>
        <w:t>,</w:t>
      </w:r>
      <w:r w:rsidR="003615EB" w:rsidRPr="005E4EE8">
        <w:rPr>
          <w:sz w:val="24"/>
          <w:szCs w:val="24"/>
        </w:rPr>
        <w:t xml:space="preserve"> Dr. Kovács László</w:t>
      </w:r>
      <w:r w:rsidR="003615EB">
        <w:rPr>
          <w:sz w:val="24"/>
          <w:szCs w:val="24"/>
        </w:rPr>
        <w:t xml:space="preserve"> képvisel</w:t>
      </w:r>
      <w:r w:rsidR="006A4DAA">
        <w:rPr>
          <w:sz w:val="24"/>
          <w:szCs w:val="24"/>
        </w:rPr>
        <w:t>ők</w:t>
      </w:r>
    </w:p>
    <w:p w:rsidR="009831B1" w:rsidRDefault="009831B1"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1307AC">
        <w:rPr>
          <w:sz w:val="24"/>
          <w:szCs w:val="24"/>
        </w:rPr>
        <w:t>9</w:t>
      </w:r>
      <w:r w:rsidR="00CA64C8">
        <w:rPr>
          <w:sz w:val="24"/>
          <w:szCs w:val="24"/>
        </w:rPr>
        <w:t xml:space="preserve">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Pr="005E4EE8" w:rsidRDefault="00974682" w:rsidP="00CC1565">
      <w:pPr>
        <w:jc w:val="both"/>
        <w:rPr>
          <w:sz w:val="24"/>
          <w:szCs w:val="24"/>
        </w:rPr>
      </w:pPr>
    </w:p>
    <w:p w:rsidR="00344488" w:rsidRPr="00344488" w:rsidRDefault="00800B04" w:rsidP="00344488">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napirendeket</w:t>
      </w:r>
      <w:r w:rsidR="00344488">
        <w:rPr>
          <w:szCs w:val="24"/>
        </w:rPr>
        <w:t xml:space="preserve">, </w:t>
      </w:r>
      <w:r w:rsidR="00344488" w:rsidRPr="00344488">
        <w:rPr>
          <w:szCs w:val="24"/>
        </w:rPr>
        <w:t>azzal a változtatással, hogy az alábbi napirend</w:t>
      </w:r>
      <w:r w:rsidR="00F0310B">
        <w:rPr>
          <w:szCs w:val="24"/>
        </w:rPr>
        <w:t xml:space="preserve">ek </w:t>
      </w:r>
      <w:r w:rsidR="00344488" w:rsidRPr="00344488">
        <w:rPr>
          <w:szCs w:val="24"/>
        </w:rPr>
        <w:t>kerülj</w:t>
      </w:r>
      <w:r w:rsidR="00F0310B">
        <w:rPr>
          <w:szCs w:val="24"/>
        </w:rPr>
        <w:t>enek</w:t>
      </w:r>
      <w:r w:rsidR="00344488" w:rsidRPr="00344488">
        <w:rPr>
          <w:szCs w:val="24"/>
        </w:rPr>
        <w:t xml:space="preserve"> felvételre:</w:t>
      </w:r>
    </w:p>
    <w:p w:rsidR="00344488" w:rsidRPr="00344488" w:rsidRDefault="00344488" w:rsidP="00344488">
      <w:pPr>
        <w:pStyle w:val="NormlWeb"/>
        <w:spacing w:before="0" w:after="0"/>
        <w:jc w:val="both"/>
        <w:rPr>
          <w:szCs w:val="24"/>
        </w:rPr>
      </w:pPr>
    </w:p>
    <w:tbl>
      <w:tblPr>
        <w:tblW w:w="9212" w:type="dxa"/>
        <w:tblLook w:val="04A0"/>
      </w:tblPr>
      <w:tblGrid>
        <w:gridCol w:w="3085"/>
        <w:gridCol w:w="6127"/>
      </w:tblGrid>
      <w:tr w:rsidR="004B17E5" w:rsidRPr="00BF199C" w:rsidTr="004B17E5">
        <w:tc>
          <w:tcPr>
            <w:tcW w:w="3085" w:type="dxa"/>
          </w:tcPr>
          <w:p w:rsidR="004B17E5" w:rsidRDefault="004B17E5" w:rsidP="00E35532">
            <w:pPr>
              <w:pStyle w:val="NormlWeb"/>
              <w:spacing w:before="0" w:after="0"/>
              <w:jc w:val="both"/>
              <w:rPr>
                <w:b/>
                <w:szCs w:val="24"/>
              </w:rPr>
            </w:pPr>
            <w:r>
              <w:rPr>
                <w:b/>
                <w:szCs w:val="24"/>
              </w:rPr>
              <w:t>12</w:t>
            </w:r>
            <w:r w:rsidRPr="00BF199C">
              <w:rPr>
                <w:b/>
                <w:szCs w:val="24"/>
              </w:rPr>
              <w:t xml:space="preserve">. </w:t>
            </w:r>
            <w:r w:rsidRPr="00BF199C">
              <w:rPr>
                <w:b/>
                <w:szCs w:val="24"/>
                <w:u w:val="single"/>
              </w:rPr>
              <w:t>pótnapirendi pont</w:t>
            </w:r>
          </w:p>
        </w:tc>
        <w:tc>
          <w:tcPr>
            <w:tcW w:w="6127" w:type="dxa"/>
          </w:tcPr>
          <w:p w:rsidR="004B17E5" w:rsidRPr="004B17E5" w:rsidRDefault="004B17E5" w:rsidP="004B17E5">
            <w:pPr>
              <w:shd w:val="clear" w:color="auto" w:fill="FFFFFF"/>
              <w:jc w:val="both"/>
              <w:rPr>
                <w:bCs/>
                <w:sz w:val="24"/>
                <w:szCs w:val="24"/>
              </w:rPr>
            </w:pPr>
            <w:r w:rsidRPr="004B17E5">
              <w:rPr>
                <w:sz w:val="24"/>
                <w:szCs w:val="24"/>
              </w:rPr>
              <w:t xml:space="preserve">Javaslat a Karcag, Zöldfa utca 48/B. TT. 5. alatti </w:t>
            </w:r>
            <w:r w:rsidRPr="004B17E5">
              <w:rPr>
                <w:bCs/>
                <w:sz w:val="24"/>
                <w:szCs w:val="24"/>
              </w:rPr>
              <w:t>önkormányzati bérlakás bérbeadására</w:t>
            </w:r>
          </w:p>
          <w:p w:rsidR="004B17E5" w:rsidRPr="004B17E5" w:rsidRDefault="004B17E5" w:rsidP="004B17E5">
            <w:pPr>
              <w:pStyle w:val="NormlWeb"/>
              <w:spacing w:before="0" w:after="0"/>
              <w:ind w:left="33"/>
              <w:jc w:val="both"/>
              <w:rPr>
                <w:szCs w:val="24"/>
              </w:rPr>
            </w:pPr>
            <w:r w:rsidRPr="004B17E5">
              <w:rPr>
                <w:szCs w:val="24"/>
                <w:u w:val="single"/>
              </w:rPr>
              <w:t>Előadó:</w:t>
            </w:r>
            <w:r w:rsidRPr="004B17E5">
              <w:rPr>
                <w:szCs w:val="24"/>
              </w:rPr>
              <w:t xml:space="preserve"> Dobos László polgármester</w:t>
            </w:r>
          </w:p>
          <w:p w:rsidR="004B17E5" w:rsidRPr="004B17E5" w:rsidRDefault="004B17E5" w:rsidP="004B17E5">
            <w:pPr>
              <w:pStyle w:val="NormlWeb"/>
              <w:spacing w:before="0" w:after="0"/>
              <w:jc w:val="both"/>
              <w:rPr>
                <w:szCs w:val="24"/>
              </w:rPr>
            </w:pPr>
          </w:p>
        </w:tc>
      </w:tr>
      <w:tr w:rsidR="004B17E5" w:rsidRPr="00BF199C" w:rsidTr="004B17E5">
        <w:tc>
          <w:tcPr>
            <w:tcW w:w="3085" w:type="dxa"/>
          </w:tcPr>
          <w:p w:rsidR="004B17E5" w:rsidRPr="00BF199C" w:rsidRDefault="004B17E5" w:rsidP="00AA17B4">
            <w:pPr>
              <w:pStyle w:val="NormlWeb"/>
              <w:spacing w:before="0" w:after="0"/>
              <w:jc w:val="both"/>
              <w:rPr>
                <w:b/>
                <w:szCs w:val="24"/>
              </w:rPr>
            </w:pPr>
            <w:r>
              <w:rPr>
                <w:b/>
                <w:szCs w:val="24"/>
              </w:rPr>
              <w:t>13</w:t>
            </w:r>
            <w:r w:rsidRPr="00BF199C">
              <w:rPr>
                <w:b/>
                <w:szCs w:val="24"/>
              </w:rPr>
              <w:t xml:space="preserve">. </w:t>
            </w:r>
            <w:r w:rsidRPr="00BF199C">
              <w:rPr>
                <w:b/>
                <w:szCs w:val="24"/>
                <w:u w:val="single"/>
              </w:rPr>
              <w:t>pótnapirendi pont</w:t>
            </w:r>
          </w:p>
        </w:tc>
        <w:tc>
          <w:tcPr>
            <w:tcW w:w="6127" w:type="dxa"/>
          </w:tcPr>
          <w:p w:rsidR="004B17E5" w:rsidRPr="004B17E5" w:rsidRDefault="004B17E5" w:rsidP="004B17E5">
            <w:pPr>
              <w:shd w:val="clear" w:color="auto" w:fill="FFFFFF"/>
              <w:jc w:val="both"/>
              <w:rPr>
                <w:sz w:val="24"/>
                <w:szCs w:val="24"/>
              </w:rPr>
            </w:pPr>
            <w:r w:rsidRPr="004B17E5">
              <w:rPr>
                <w:sz w:val="24"/>
                <w:szCs w:val="24"/>
              </w:rPr>
              <w:t>Javaslat a „Szerves hul</w:t>
            </w:r>
            <w:r w:rsidRPr="004B17E5">
              <w:rPr>
                <w:rFonts w:cs="Aharoni"/>
                <w:iCs/>
                <w:sz w:val="24"/>
                <w:szCs w:val="24"/>
              </w:rPr>
              <w:t xml:space="preserve">ladék kezelése Karcagon” című </w:t>
            </w:r>
            <w:r w:rsidRPr="004B17E5">
              <w:rPr>
                <w:sz w:val="24"/>
                <w:szCs w:val="24"/>
              </w:rPr>
              <w:t>pályázat megvalósítására vonatkozó Konzorcium létrehozására</w:t>
            </w:r>
          </w:p>
          <w:p w:rsidR="004B17E5" w:rsidRPr="004B17E5" w:rsidRDefault="004B17E5" w:rsidP="004B17E5">
            <w:pPr>
              <w:pStyle w:val="NormlWeb"/>
              <w:spacing w:before="0" w:after="0"/>
              <w:ind w:left="33"/>
              <w:jc w:val="both"/>
              <w:rPr>
                <w:szCs w:val="24"/>
              </w:rPr>
            </w:pPr>
            <w:r w:rsidRPr="004B17E5">
              <w:rPr>
                <w:szCs w:val="24"/>
                <w:u w:val="single"/>
              </w:rPr>
              <w:t>Előadó:</w:t>
            </w:r>
            <w:r w:rsidRPr="004B17E5">
              <w:rPr>
                <w:szCs w:val="24"/>
              </w:rPr>
              <w:t xml:space="preserve"> Dobos László polgármester</w:t>
            </w:r>
          </w:p>
          <w:p w:rsidR="004B17E5" w:rsidRPr="004B17E5" w:rsidRDefault="004B17E5" w:rsidP="004B17E5">
            <w:pPr>
              <w:shd w:val="clear" w:color="auto" w:fill="FFFFFF"/>
              <w:jc w:val="both"/>
              <w:rPr>
                <w:sz w:val="24"/>
                <w:szCs w:val="24"/>
              </w:rPr>
            </w:pPr>
          </w:p>
        </w:tc>
      </w:tr>
      <w:tr w:rsidR="004B17E5" w:rsidRPr="00BF199C" w:rsidTr="004B17E5">
        <w:tc>
          <w:tcPr>
            <w:tcW w:w="3085" w:type="dxa"/>
          </w:tcPr>
          <w:p w:rsidR="004B17E5" w:rsidRPr="00BF199C" w:rsidRDefault="004B17E5" w:rsidP="00AA17B4">
            <w:pPr>
              <w:pStyle w:val="NormlWeb"/>
              <w:spacing w:before="0" w:after="0"/>
              <w:jc w:val="both"/>
              <w:rPr>
                <w:b/>
                <w:szCs w:val="24"/>
              </w:rPr>
            </w:pPr>
            <w:r>
              <w:rPr>
                <w:b/>
                <w:szCs w:val="24"/>
              </w:rPr>
              <w:t>14</w:t>
            </w:r>
            <w:r w:rsidRPr="00BF199C">
              <w:rPr>
                <w:b/>
                <w:szCs w:val="24"/>
              </w:rPr>
              <w:t xml:space="preserve">. </w:t>
            </w:r>
            <w:r w:rsidRPr="00BF199C">
              <w:rPr>
                <w:b/>
                <w:szCs w:val="24"/>
                <w:u w:val="single"/>
              </w:rPr>
              <w:t>pótnapirendi pont</w:t>
            </w:r>
          </w:p>
        </w:tc>
        <w:tc>
          <w:tcPr>
            <w:tcW w:w="6127" w:type="dxa"/>
          </w:tcPr>
          <w:p w:rsidR="004B17E5" w:rsidRPr="004B17E5" w:rsidRDefault="004B17E5" w:rsidP="004B17E5">
            <w:pPr>
              <w:pStyle w:val="Szvegtrzs"/>
              <w:rPr>
                <w:sz w:val="24"/>
                <w:szCs w:val="24"/>
              </w:rPr>
            </w:pPr>
            <w:r w:rsidRPr="004B17E5">
              <w:rPr>
                <w:sz w:val="24"/>
                <w:szCs w:val="24"/>
              </w:rPr>
              <w:t xml:space="preserve">Javaslat a Karcag Város Településszerkezeti Tervének megállapításáról szóló 309/2001. (VI.20.) „kt.” sz. határozat, illetve a Karcagi Településrendezési Terv részeit képező Karcagi Építési Szabályzat és Szabályozási Terv megállapításáról szóló 18/2001. (VII. 04.) rendelet módosítási céljainak elfogadásáról szóló 275/2018.(X. 25.) „kt” sz. határozat módosítására </w:t>
            </w:r>
          </w:p>
          <w:p w:rsidR="004B17E5" w:rsidRPr="004B17E5" w:rsidRDefault="004B17E5" w:rsidP="004B17E5">
            <w:pPr>
              <w:pStyle w:val="NormlWeb"/>
              <w:spacing w:before="0" w:after="0"/>
              <w:jc w:val="both"/>
              <w:rPr>
                <w:szCs w:val="24"/>
              </w:rPr>
            </w:pPr>
            <w:r w:rsidRPr="004B17E5">
              <w:rPr>
                <w:szCs w:val="24"/>
                <w:u w:val="single"/>
              </w:rPr>
              <w:t>Előadó:</w:t>
            </w:r>
            <w:r w:rsidRPr="004B17E5">
              <w:rPr>
                <w:szCs w:val="24"/>
              </w:rPr>
              <w:t xml:space="preserve"> Dobos László polgármester</w:t>
            </w:r>
          </w:p>
          <w:p w:rsidR="004B17E5" w:rsidRPr="004B17E5" w:rsidRDefault="004B17E5" w:rsidP="004B17E5">
            <w:pPr>
              <w:shd w:val="clear" w:color="auto" w:fill="FFFFFF"/>
              <w:jc w:val="both"/>
              <w:rPr>
                <w:sz w:val="24"/>
                <w:szCs w:val="24"/>
              </w:rPr>
            </w:pPr>
          </w:p>
        </w:tc>
      </w:tr>
    </w:tbl>
    <w:p w:rsidR="00344488" w:rsidRPr="00344488" w:rsidRDefault="00344488" w:rsidP="00344488">
      <w:pPr>
        <w:pStyle w:val="NormlWeb"/>
        <w:spacing w:before="0" w:after="0"/>
        <w:jc w:val="both"/>
        <w:rPr>
          <w:szCs w:val="24"/>
        </w:rPr>
      </w:pPr>
    </w:p>
    <w:p w:rsidR="009936DE" w:rsidRPr="00344488" w:rsidRDefault="00344488" w:rsidP="00344488">
      <w:pPr>
        <w:pStyle w:val="NormlWeb"/>
        <w:spacing w:before="0" w:after="0"/>
        <w:jc w:val="both"/>
        <w:rPr>
          <w:szCs w:val="24"/>
        </w:rPr>
      </w:pPr>
      <w:r w:rsidRPr="00344488">
        <w:rPr>
          <w:szCs w:val="24"/>
        </w:rPr>
        <w:t>Először a módosító indítvány elfogadásáról kell dönteni</w:t>
      </w:r>
      <w:r>
        <w:rPr>
          <w:szCs w:val="24"/>
        </w:rPr>
        <w:t>, a</w:t>
      </w:r>
      <w:r w:rsidRPr="00344488">
        <w:rPr>
          <w:szCs w:val="24"/>
        </w:rPr>
        <w:t>ki egyetért, kézfeltartással jelezze</w:t>
      </w:r>
      <w:r>
        <w:rPr>
          <w:szCs w:val="24"/>
        </w:rPr>
        <w:t>.</w:t>
      </w:r>
    </w:p>
    <w:p w:rsidR="00533D7A" w:rsidRDefault="00533D7A" w:rsidP="00533D7A">
      <w:pPr>
        <w:pStyle w:val="NormlWeb"/>
        <w:spacing w:before="0" w:after="0"/>
        <w:jc w:val="both"/>
        <w:rPr>
          <w:szCs w:val="24"/>
        </w:rPr>
      </w:pPr>
    </w:p>
    <w:p w:rsidR="00B45C90" w:rsidRPr="005E4EE8" w:rsidRDefault="00B45C90" w:rsidP="00B45C90">
      <w:pPr>
        <w:rPr>
          <w:sz w:val="24"/>
          <w:szCs w:val="24"/>
        </w:rPr>
      </w:pPr>
      <w:r w:rsidRPr="005E4EE8">
        <w:rPr>
          <w:b/>
          <w:sz w:val="24"/>
          <w:szCs w:val="24"/>
          <w:u w:val="single"/>
        </w:rPr>
        <w:t>A képviselő-testület döntése:</w:t>
      </w:r>
      <w:r w:rsidRPr="005E4EE8">
        <w:rPr>
          <w:sz w:val="24"/>
          <w:szCs w:val="24"/>
        </w:rPr>
        <w:t xml:space="preserve"> </w:t>
      </w:r>
      <w:r w:rsidR="006B7D6D">
        <w:rPr>
          <w:sz w:val="24"/>
          <w:szCs w:val="24"/>
        </w:rPr>
        <w:t>9</w:t>
      </w:r>
      <w:r w:rsidRPr="005E4EE8">
        <w:rPr>
          <w:sz w:val="24"/>
          <w:szCs w:val="24"/>
        </w:rPr>
        <w:t xml:space="preserve"> igen szavazat, nemleges szavazat, tartózkodás nem volt</w:t>
      </w:r>
    </w:p>
    <w:p w:rsidR="00B45C90" w:rsidRPr="005E4EE8" w:rsidRDefault="00B45C90" w:rsidP="00533D7A">
      <w:pPr>
        <w:pStyle w:val="NormlWeb"/>
        <w:spacing w:before="0" w:after="0"/>
        <w:jc w:val="both"/>
        <w:rPr>
          <w:szCs w:val="24"/>
        </w:rPr>
      </w:pPr>
    </w:p>
    <w:p w:rsidR="00D90AB2" w:rsidRDefault="00D90AB2" w:rsidP="00AC289B">
      <w:pPr>
        <w:tabs>
          <w:tab w:val="left" w:pos="2268"/>
        </w:tabs>
        <w:ind w:right="57"/>
        <w:jc w:val="both"/>
        <w:rPr>
          <w:b/>
          <w:sz w:val="24"/>
          <w:szCs w:val="24"/>
          <w:u w:val="single"/>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Pr="005E4EE8">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AC289B" w:rsidRPr="005E4EE8" w:rsidRDefault="00AC289B" w:rsidP="00AC289B">
      <w:pPr>
        <w:jc w:val="both"/>
        <w:rPr>
          <w:sz w:val="24"/>
          <w:szCs w:val="24"/>
        </w:rPr>
      </w:pPr>
      <w:r w:rsidRPr="005E4EE8">
        <w:rPr>
          <w:sz w:val="24"/>
          <w:szCs w:val="24"/>
        </w:rPr>
        <w:t xml:space="preserve">További napirendi javaslat nem hangzott el. </w:t>
      </w:r>
    </w:p>
    <w:p w:rsidR="00974682" w:rsidRPr="005E4EE8" w:rsidRDefault="00974682" w:rsidP="00FE67E8">
      <w:pPr>
        <w:pStyle w:val="NormlWeb"/>
        <w:spacing w:before="0" w:after="0"/>
        <w:jc w:val="both"/>
        <w:rPr>
          <w:b/>
          <w:szCs w:val="24"/>
          <w:u w:val="single"/>
        </w:rPr>
      </w:pPr>
    </w:p>
    <w:p w:rsidR="00D90AB2" w:rsidRDefault="00D90AB2"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E20C36" w:rsidRDefault="00E20C36" w:rsidP="00FE67E8">
      <w:pPr>
        <w:pStyle w:val="NormlWeb"/>
        <w:spacing w:before="0" w:after="0"/>
        <w:jc w:val="both"/>
        <w:rPr>
          <w:szCs w:val="24"/>
        </w:rPr>
      </w:pPr>
    </w:p>
    <w:p w:rsidR="00B918D4" w:rsidRDefault="00B918D4" w:rsidP="00FE67E8">
      <w:pPr>
        <w:pStyle w:val="NormlWeb"/>
        <w:spacing w:before="0" w:after="0"/>
        <w:jc w:val="both"/>
        <w:rPr>
          <w:szCs w:val="24"/>
        </w:rPr>
      </w:pPr>
    </w:p>
    <w:tbl>
      <w:tblPr>
        <w:tblW w:w="9644" w:type="dxa"/>
        <w:tblLook w:val="01E0"/>
      </w:tblPr>
      <w:tblGrid>
        <w:gridCol w:w="5353"/>
        <w:gridCol w:w="4291"/>
      </w:tblGrid>
      <w:tr w:rsidR="002B7A14" w:rsidRPr="00A82C6A" w:rsidTr="00431A50">
        <w:tc>
          <w:tcPr>
            <w:tcW w:w="5353" w:type="dxa"/>
          </w:tcPr>
          <w:p w:rsidR="002B7A14" w:rsidRPr="00A82C6A" w:rsidRDefault="002B7A14" w:rsidP="00962014">
            <w:pPr>
              <w:pStyle w:val="NormlWeb"/>
              <w:spacing w:before="0" w:after="0"/>
              <w:jc w:val="center"/>
              <w:rPr>
                <w:b/>
                <w:bCs/>
                <w:szCs w:val="24"/>
                <w:u w:val="single"/>
              </w:rPr>
            </w:pPr>
            <w:r w:rsidRPr="00A82C6A">
              <w:rPr>
                <w:b/>
                <w:bCs/>
                <w:szCs w:val="24"/>
                <w:u w:val="single"/>
              </w:rPr>
              <w:t xml:space="preserve">N a p i r e n </w:t>
            </w:r>
            <w:proofErr w:type="gramStart"/>
            <w:r w:rsidRPr="00A82C6A">
              <w:rPr>
                <w:b/>
                <w:bCs/>
                <w:szCs w:val="24"/>
                <w:u w:val="single"/>
              </w:rPr>
              <w:t>d :</w:t>
            </w:r>
            <w:proofErr w:type="gramEnd"/>
          </w:p>
        </w:tc>
        <w:tc>
          <w:tcPr>
            <w:tcW w:w="4291" w:type="dxa"/>
          </w:tcPr>
          <w:p w:rsidR="002B7A14" w:rsidRPr="00A82C6A" w:rsidRDefault="002B7A14" w:rsidP="00962014">
            <w:pPr>
              <w:pStyle w:val="NormlWeb"/>
              <w:spacing w:before="0" w:after="0"/>
              <w:jc w:val="center"/>
              <w:rPr>
                <w:b/>
                <w:bCs/>
                <w:szCs w:val="24"/>
                <w:u w:val="single"/>
              </w:rPr>
            </w:pPr>
            <w:r w:rsidRPr="00A82C6A">
              <w:rPr>
                <w:b/>
                <w:bCs/>
                <w:szCs w:val="24"/>
                <w:u w:val="single"/>
              </w:rPr>
              <w:t xml:space="preserve">E l ő a d </w:t>
            </w:r>
            <w:proofErr w:type="gramStart"/>
            <w:r w:rsidRPr="00A82C6A">
              <w:rPr>
                <w:b/>
                <w:bCs/>
                <w:szCs w:val="24"/>
                <w:u w:val="single"/>
              </w:rPr>
              <w:t>ó :</w:t>
            </w:r>
            <w:proofErr w:type="gramEnd"/>
          </w:p>
          <w:p w:rsidR="002B7A14" w:rsidRPr="00A82C6A" w:rsidRDefault="002B7A14" w:rsidP="00962014">
            <w:pPr>
              <w:pStyle w:val="NormlWeb"/>
              <w:spacing w:before="0" w:after="0"/>
              <w:jc w:val="center"/>
              <w:rPr>
                <w:b/>
                <w:bCs/>
                <w:szCs w:val="24"/>
              </w:rPr>
            </w:pPr>
          </w:p>
        </w:tc>
      </w:tr>
      <w:tr w:rsidR="00493054" w:rsidRPr="00A82C6A" w:rsidTr="00431A50">
        <w:tc>
          <w:tcPr>
            <w:tcW w:w="5353" w:type="dxa"/>
          </w:tcPr>
          <w:p w:rsidR="00493054" w:rsidRPr="00A82C6A" w:rsidRDefault="00493054" w:rsidP="00DC6885">
            <w:pPr>
              <w:pStyle w:val="Listaszerbekezds"/>
              <w:numPr>
                <w:ilvl w:val="0"/>
                <w:numId w:val="20"/>
              </w:numPr>
              <w:jc w:val="both"/>
            </w:pPr>
            <w:r w:rsidRPr="00A82C6A">
              <w:t>Javaslat a települési támogatások rendszeréről szóló 7/2015. (II.27.) önkormányzati rendelet módosítására</w:t>
            </w:r>
          </w:p>
          <w:p w:rsidR="00493054" w:rsidRPr="00A82C6A" w:rsidRDefault="00493054" w:rsidP="00493054">
            <w:pPr>
              <w:pStyle w:val="Listaszerbekezds"/>
              <w:jc w:val="both"/>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Rózsa Sándor jegyző</w:t>
            </w:r>
          </w:p>
        </w:tc>
      </w:tr>
      <w:tr w:rsidR="00493054" w:rsidRPr="00A82C6A" w:rsidTr="00431A50">
        <w:tc>
          <w:tcPr>
            <w:tcW w:w="5353" w:type="dxa"/>
          </w:tcPr>
          <w:p w:rsidR="00493054" w:rsidRPr="00A82C6A" w:rsidRDefault="00493054" w:rsidP="00DC6885">
            <w:pPr>
              <w:pStyle w:val="Listaszerbekezds"/>
              <w:numPr>
                <w:ilvl w:val="0"/>
                <w:numId w:val="20"/>
              </w:numPr>
              <w:jc w:val="both"/>
            </w:pPr>
            <w:r w:rsidRPr="00A82C6A">
              <w:t xml:space="preserve">Tájékoztató a </w:t>
            </w:r>
            <w:proofErr w:type="spellStart"/>
            <w:r w:rsidRPr="00A82C6A">
              <w:t>kül-</w:t>
            </w:r>
            <w:proofErr w:type="spellEnd"/>
            <w:r w:rsidRPr="00A82C6A">
              <w:t xml:space="preserve"> és belterületi út- és járdajavítások szükségességéről és az elvégzendő feladatok megállapításáról</w:t>
            </w:r>
          </w:p>
          <w:p w:rsidR="00493054" w:rsidRPr="00A82C6A" w:rsidRDefault="00493054" w:rsidP="00493054">
            <w:pPr>
              <w:pStyle w:val="Listaszerbekezds"/>
              <w:jc w:val="both"/>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Dobos László polgármester</w:t>
            </w:r>
          </w:p>
        </w:tc>
      </w:tr>
      <w:tr w:rsidR="00493054" w:rsidRPr="00A82C6A" w:rsidTr="00431A50">
        <w:tc>
          <w:tcPr>
            <w:tcW w:w="5353" w:type="dxa"/>
          </w:tcPr>
          <w:p w:rsidR="00493054" w:rsidRPr="00A82C6A" w:rsidRDefault="00493054" w:rsidP="00DC6885">
            <w:pPr>
              <w:pStyle w:val="Listaszerbekezds"/>
              <w:numPr>
                <w:ilvl w:val="0"/>
                <w:numId w:val="20"/>
              </w:numPr>
              <w:jc w:val="both"/>
              <w:rPr>
                <w:bCs/>
              </w:rPr>
            </w:pPr>
            <w:proofErr w:type="gramStart"/>
            <w:r w:rsidRPr="00A82C6A">
              <w:rPr>
                <w:bCs/>
              </w:rPr>
              <w:t>Javaslat  a</w:t>
            </w:r>
            <w:proofErr w:type="gramEnd"/>
            <w:r w:rsidRPr="00A82C6A">
              <w:rPr>
                <w:bCs/>
              </w:rPr>
              <w:t xml:space="preserve"> "Peter </w:t>
            </w:r>
            <w:proofErr w:type="spellStart"/>
            <w:r w:rsidRPr="00A82C6A">
              <w:rPr>
                <w:bCs/>
              </w:rPr>
              <w:t>Cerny</w:t>
            </w:r>
            <w:proofErr w:type="spellEnd"/>
            <w:r w:rsidRPr="00A82C6A">
              <w:rPr>
                <w:bCs/>
              </w:rPr>
              <w:t xml:space="preserve"> Alapítvány a Beteg Koraszülöttek Gyógyításáért" támogatására</w:t>
            </w:r>
          </w:p>
          <w:p w:rsidR="00493054" w:rsidRPr="00A82C6A" w:rsidRDefault="00493054" w:rsidP="00493054">
            <w:pPr>
              <w:pStyle w:val="Listaszerbekezds"/>
              <w:jc w:val="both"/>
              <w:rPr>
                <w:bCs/>
              </w:rPr>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Dobos László polgármester</w:t>
            </w:r>
          </w:p>
        </w:tc>
      </w:tr>
      <w:tr w:rsidR="00493054" w:rsidRPr="00A82C6A" w:rsidTr="00431A50">
        <w:tc>
          <w:tcPr>
            <w:tcW w:w="5353" w:type="dxa"/>
          </w:tcPr>
          <w:p w:rsidR="00493054" w:rsidRPr="00A82C6A" w:rsidRDefault="00493054" w:rsidP="00DC6885">
            <w:pPr>
              <w:pStyle w:val="Listaszerbekezds"/>
              <w:numPr>
                <w:ilvl w:val="0"/>
                <w:numId w:val="20"/>
              </w:numPr>
              <w:jc w:val="both"/>
            </w:pPr>
            <w:bookmarkStart w:id="0" w:name="_Hlk509401764"/>
            <w:bookmarkStart w:id="1" w:name="_Hlk509397561"/>
            <w:r w:rsidRPr="00A82C6A">
              <w:t xml:space="preserve">Javaslat a Karcag 2425/6. </w:t>
            </w:r>
            <w:proofErr w:type="spellStart"/>
            <w:r w:rsidRPr="00A82C6A">
              <w:t>hrsz</w:t>
            </w:r>
            <w:proofErr w:type="spellEnd"/>
            <w:r w:rsidRPr="00A82C6A">
              <w:t xml:space="preserve"> alatti ingatlan művelési ágának </w:t>
            </w:r>
            <w:bookmarkEnd w:id="0"/>
            <w:r w:rsidRPr="00A82C6A">
              <w:t>megváltoztatására</w:t>
            </w:r>
            <w:bookmarkEnd w:id="1"/>
          </w:p>
          <w:p w:rsidR="00493054" w:rsidRPr="00A82C6A" w:rsidRDefault="00493054" w:rsidP="00493054">
            <w:pPr>
              <w:pStyle w:val="Listaszerbekezds"/>
              <w:jc w:val="both"/>
              <w:rPr>
                <w:bCs/>
              </w:rPr>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Dobos László polgármester</w:t>
            </w:r>
          </w:p>
        </w:tc>
      </w:tr>
      <w:tr w:rsidR="00493054" w:rsidRPr="00A82C6A" w:rsidTr="00431A50">
        <w:tc>
          <w:tcPr>
            <w:tcW w:w="5353" w:type="dxa"/>
          </w:tcPr>
          <w:p w:rsidR="00493054" w:rsidRPr="00A82C6A" w:rsidRDefault="00493054" w:rsidP="00DC6885">
            <w:pPr>
              <w:pStyle w:val="Listaszerbekezds"/>
              <w:numPr>
                <w:ilvl w:val="0"/>
                <w:numId w:val="20"/>
              </w:numPr>
              <w:jc w:val="both"/>
            </w:pPr>
            <w:r w:rsidRPr="00A82C6A">
              <w:t>Javaslat a „Karcag Kincse” turisztikai keresletélénkítő fejlesztéshez biztosított támogatás lehívására</w:t>
            </w:r>
          </w:p>
          <w:p w:rsidR="00493054" w:rsidRPr="00A82C6A" w:rsidRDefault="00493054" w:rsidP="00493054">
            <w:pPr>
              <w:pStyle w:val="Listaszerbekezds"/>
              <w:jc w:val="both"/>
              <w:rPr>
                <w:bCs/>
              </w:rPr>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Dobos László polgármester</w:t>
            </w:r>
          </w:p>
        </w:tc>
      </w:tr>
      <w:tr w:rsidR="00493054" w:rsidRPr="00A82C6A" w:rsidTr="00431A50">
        <w:tc>
          <w:tcPr>
            <w:tcW w:w="5353" w:type="dxa"/>
          </w:tcPr>
          <w:p w:rsidR="00493054" w:rsidRPr="00A82C6A" w:rsidRDefault="00493054" w:rsidP="00DC6885">
            <w:pPr>
              <w:pStyle w:val="Listaszerbekezds"/>
              <w:numPr>
                <w:ilvl w:val="0"/>
                <w:numId w:val="20"/>
              </w:numPr>
              <w:jc w:val="both"/>
            </w:pPr>
            <w:r w:rsidRPr="00A82C6A">
              <w:t xml:space="preserve">Javaslat a Karcag, Kossuth tér 5. sz. alatti nem lakás céljára szolgáló helyiség </w:t>
            </w:r>
            <w:r w:rsidRPr="00A82C6A">
              <w:rPr>
                <w:bCs/>
              </w:rPr>
              <w:t>albérletbe a</w:t>
            </w:r>
            <w:r w:rsidRPr="00A82C6A">
              <w:t>dásához kért hozzájárulásra</w:t>
            </w:r>
          </w:p>
          <w:p w:rsidR="00493054" w:rsidRPr="00A82C6A" w:rsidRDefault="00493054" w:rsidP="00493054">
            <w:pPr>
              <w:pStyle w:val="Listaszerbekezds"/>
              <w:jc w:val="both"/>
              <w:rPr>
                <w:bCs/>
              </w:rPr>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Dobos László polgármester</w:t>
            </w:r>
          </w:p>
        </w:tc>
      </w:tr>
      <w:tr w:rsidR="00493054" w:rsidRPr="00A82C6A" w:rsidTr="00431A50">
        <w:tc>
          <w:tcPr>
            <w:tcW w:w="5353" w:type="dxa"/>
          </w:tcPr>
          <w:p w:rsidR="00493054" w:rsidRPr="00A82C6A" w:rsidRDefault="00493054" w:rsidP="00DC6885">
            <w:pPr>
              <w:pStyle w:val="Listaszerbekezds"/>
              <w:numPr>
                <w:ilvl w:val="0"/>
                <w:numId w:val="20"/>
              </w:numPr>
              <w:jc w:val="both"/>
              <w:rPr>
                <w:bCs/>
              </w:rPr>
            </w:pPr>
            <w:r w:rsidRPr="00A82C6A">
              <w:rPr>
                <w:bCs/>
              </w:rPr>
              <w:t>Jelentés a lejárt határidejű határozatok végrehajtásáról</w:t>
            </w:r>
          </w:p>
          <w:p w:rsidR="00493054" w:rsidRPr="00A82C6A" w:rsidRDefault="00493054" w:rsidP="00493054">
            <w:pPr>
              <w:pStyle w:val="Listaszerbekezds"/>
              <w:jc w:val="both"/>
            </w:pPr>
          </w:p>
        </w:tc>
        <w:tc>
          <w:tcPr>
            <w:tcW w:w="4291" w:type="dxa"/>
          </w:tcPr>
          <w:p w:rsidR="00493054" w:rsidRPr="00A82C6A" w:rsidRDefault="00493054" w:rsidP="00195C80">
            <w:pPr>
              <w:ind w:left="176"/>
              <w:rPr>
                <w:sz w:val="24"/>
                <w:szCs w:val="24"/>
              </w:rPr>
            </w:pPr>
            <w:r w:rsidRPr="00A82C6A">
              <w:rPr>
                <w:sz w:val="24"/>
                <w:szCs w:val="24"/>
              </w:rPr>
              <w:t xml:space="preserve">Rózsa Sándor jegyző </w:t>
            </w:r>
          </w:p>
          <w:p w:rsidR="00493054" w:rsidRPr="00A82C6A" w:rsidRDefault="00493054" w:rsidP="00195C80">
            <w:pPr>
              <w:ind w:left="176"/>
              <w:rPr>
                <w:sz w:val="24"/>
                <w:szCs w:val="24"/>
              </w:rPr>
            </w:pPr>
            <w:r w:rsidRPr="00A82C6A">
              <w:rPr>
                <w:sz w:val="24"/>
                <w:szCs w:val="24"/>
              </w:rPr>
              <w:t xml:space="preserve">Dr. </w:t>
            </w:r>
            <w:proofErr w:type="spellStart"/>
            <w:r w:rsidRPr="00A82C6A">
              <w:rPr>
                <w:sz w:val="24"/>
                <w:szCs w:val="24"/>
              </w:rPr>
              <w:t>Bukács</w:t>
            </w:r>
            <w:proofErr w:type="spellEnd"/>
            <w:r w:rsidRPr="00A82C6A">
              <w:rPr>
                <w:sz w:val="24"/>
                <w:szCs w:val="24"/>
              </w:rPr>
              <w:t xml:space="preserve"> Annamária irodavezető</w:t>
            </w:r>
          </w:p>
          <w:p w:rsidR="00493054" w:rsidRPr="00A82C6A" w:rsidRDefault="00493054" w:rsidP="00195C80">
            <w:pPr>
              <w:ind w:left="176"/>
              <w:rPr>
                <w:sz w:val="24"/>
                <w:szCs w:val="24"/>
              </w:rPr>
            </w:pPr>
            <w:r w:rsidRPr="00A82C6A">
              <w:rPr>
                <w:sz w:val="24"/>
                <w:szCs w:val="24"/>
              </w:rPr>
              <w:t>Szabóné Bóka Réka költségvetési csoport</w:t>
            </w:r>
          </w:p>
          <w:p w:rsidR="00493054" w:rsidRPr="00A82C6A" w:rsidRDefault="00493054" w:rsidP="00195C80">
            <w:pPr>
              <w:pStyle w:val="NormlWeb"/>
              <w:spacing w:before="0" w:after="0"/>
              <w:ind w:left="176"/>
              <w:rPr>
                <w:b/>
                <w:bCs/>
                <w:szCs w:val="24"/>
                <w:u w:val="single"/>
              </w:rPr>
            </w:pPr>
          </w:p>
        </w:tc>
      </w:tr>
      <w:tr w:rsidR="00493054" w:rsidRPr="00A82C6A" w:rsidTr="00431A50">
        <w:tc>
          <w:tcPr>
            <w:tcW w:w="5353" w:type="dxa"/>
          </w:tcPr>
          <w:p w:rsidR="00493054" w:rsidRPr="00A82C6A" w:rsidRDefault="00493054" w:rsidP="00DC6885">
            <w:pPr>
              <w:pStyle w:val="NormlWeb"/>
              <w:numPr>
                <w:ilvl w:val="0"/>
                <w:numId w:val="20"/>
              </w:numPr>
              <w:spacing w:before="0" w:after="0"/>
              <w:jc w:val="both"/>
              <w:rPr>
                <w:szCs w:val="24"/>
              </w:rPr>
            </w:pPr>
            <w:r w:rsidRPr="00A82C6A">
              <w:rPr>
                <w:szCs w:val="24"/>
              </w:rPr>
              <w:t>Javaslat a Karcag, Kórház u. 10. sz. alatti, 32 m</w:t>
            </w:r>
            <w:r w:rsidRPr="00A82C6A">
              <w:rPr>
                <w:szCs w:val="24"/>
                <w:vertAlign w:val="superscript"/>
              </w:rPr>
              <w:t>2</w:t>
            </w:r>
            <w:r w:rsidRPr="00A82C6A">
              <w:rPr>
                <w:szCs w:val="24"/>
              </w:rPr>
              <w:t xml:space="preserve"> alapterületű nem lakás céljára szolgáló helyiség Farkas Eszter részére történő bérbeadására</w:t>
            </w:r>
          </w:p>
          <w:p w:rsidR="00493054" w:rsidRDefault="00493054" w:rsidP="00493054">
            <w:pPr>
              <w:pStyle w:val="NormlWeb"/>
              <w:spacing w:before="0" w:after="0"/>
              <w:ind w:left="720"/>
              <w:jc w:val="both"/>
              <w:rPr>
                <w:szCs w:val="24"/>
              </w:rPr>
            </w:pPr>
          </w:p>
          <w:p w:rsidR="00FE70DA" w:rsidRDefault="00FE70DA" w:rsidP="00493054">
            <w:pPr>
              <w:pStyle w:val="NormlWeb"/>
              <w:spacing w:before="0" w:after="0"/>
              <w:ind w:left="720"/>
              <w:jc w:val="both"/>
              <w:rPr>
                <w:szCs w:val="24"/>
              </w:rPr>
            </w:pPr>
          </w:p>
          <w:p w:rsidR="00FE70DA" w:rsidRDefault="00FE70DA" w:rsidP="00493054">
            <w:pPr>
              <w:pStyle w:val="NormlWeb"/>
              <w:spacing w:before="0" w:after="0"/>
              <w:ind w:left="720"/>
              <w:jc w:val="both"/>
              <w:rPr>
                <w:szCs w:val="24"/>
              </w:rPr>
            </w:pPr>
          </w:p>
          <w:p w:rsidR="00FE70DA" w:rsidRPr="00A82C6A" w:rsidRDefault="00FE70DA" w:rsidP="00493054">
            <w:pPr>
              <w:pStyle w:val="NormlWeb"/>
              <w:spacing w:before="0" w:after="0"/>
              <w:ind w:left="720"/>
              <w:jc w:val="both"/>
              <w:rPr>
                <w:szCs w:val="24"/>
              </w:rPr>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lastRenderedPageBreak/>
              <w:t>Dobos László polgármester</w:t>
            </w:r>
          </w:p>
        </w:tc>
      </w:tr>
      <w:tr w:rsidR="00493054" w:rsidRPr="00A82C6A" w:rsidTr="00431A50">
        <w:tc>
          <w:tcPr>
            <w:tcW w:w="5353" w:type="dxa"/>
          </w:tcPr>
          <w:p w:rsidR="00493054" w:rsidRPr="00A82C6A" w:rsidRDefault="00493054" w:rsidP="00DC6885">
            <w:pPr>
              <w:pStyle w:val="NormlWeb"/>
              <w:numPr>
                <w:ilvl w:val="0"/>
                <w:numId w:val="20"/>
              </w:numPr>
              <w:spacing w:before="0" w:after="0"/>
              <w:jc w:val="both"/>
              <w:rPr>
                <w:szCs w:val="24"/>
              </w:rPr>
            </w:pPr>
            <w:r w:rsidRPr="00A82C6A">
              <w:rPr>
                <w:szCs w:val="24"/>
              </w:rPr>
              <w:lastRenderedPageBreak/>
              <w:t xml:space="preserve">Javaslat a Karcag, Kálvin u. 1. sz. (12 </w:t>
            </w:r>
            <w:proofErr w:type="spellStart"/>
            <w:r w:rsidRPr="00A82C6A">
              <w:rPr>
                <w:szCs w:val="24"/>
              </w:rPr>
              <w:t>hrsz</w:t>
            </w:r>
            <w:proofErr w:type="spellEnd"/>
            <w:r w:rsidRPr="00A82C6A">
              <w:rPr>
                <w:szCs w:val="24"/>
              </w:rPr>
              <w:t>) alatti, 60 m2 alapterületű nem lakás céljára szolgáló helyiség bérbeadásáról szóló 67/2013. (III.28.) „kt” sz. határozat módosítására</w:t>
            </w:r>
          </w:p>
          <w:p w:rsidR="00493054" w:rsidRPr="00A82C6A" w:rsidRDefault="00493054" w:rsidP="00493054">
            <w:pPr>
              <w:pStyle w:val="NormlWeb"/>
              <w:spacing w:before="0" w:after="0"/>
              <w:ind w:left="720"/>
              <w:jc w:val="both"/>
              <w:rPr>
                <w:szCs w:val="24"/>
              </w:rPr>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Dobos László polgármester</w:t>
            </w:r>
          </w:p>
        </w:tc>
      </w:tr>
      <w:tr w:rsidR="00493054" w:rsidRPr="00A82C6A" w:rsidTr="00431A50">
        <w:tc>
          <w:tcPr>
            <w:tcW w:w="5353" w:type="dxa"/>
          </w:tcPr>
          <w:p w:rsidR="00493054" w:rsidRPr="00A82C6A" w:rsidRDefault="00493054" w:rsidP="00DC6885">
            <w:pPr>
              <w:pStyle w:val="Listaszerbekezds"/>
              <w:numPr>
                <w:ilvl w:val="0"/>
                <w:numId w:val="20"/>
              </w:numPr>
              <w:shd w:val="clear" w:color="auto" w:fill="FFFFFF"/>
              <w:ind w:hanging="436"/>
              <w:jc w:val="both"/>
            </w:pPr>
            <w:r w:rsidRPr="00A82C6A">
              <w:t xml:space="preserve">Javaslat a Karcag, Kinizsi utca 46. szám alatt található </w:t>
            </w:r>
            <w:smartTag w:uri="urn:schemas-microsoft-com:office:smarttags" w:element="metricconverter">
              <w:smartTagPr>
                <w:attr w:name="ProductID" w:val="57 m2"/>
              </w:smartTagPr>
              <w:r w:rsidRPr="00A82C6A">
                <w:t>57 m</w:t>
              </w:r>
              <w:r w:rsidRPr="00A82C6A">
                <w:rPr>
                  <w:vertAlign w:val="superscript"/>
                </w:rPr>
                <w:t>2</w:t>
              </w:r>
            </w:smartTag>
            <w:r w:rsidRPr="00A82C6A">
              <w:rPr>
                <w:vertAlign w:val="superscript"/>
              </w:rPr>
              <w:t xml:space="preserve"> </w:t>
            </w:r>
            <w:r w:rsidRPr="00A82C6A">
              <w:t>alapterületű ö</w:t>
            </w:r>
            <w:r w:rsidRPr="00A82C6A">
              <w:rPr>
                <w:bCs/>
              </w:rPr>
              <w:t>nkormányzati bérlakás bérbeadására</w:t>
            </w:r>
          </w:p>
          <w:p w:rsidR="00493054" w:rsidRPr="00A82C6A" w:rsidRDefault="00493054" w:rsidP="00761B10">
            <w:pPr>
              <w:pStyle w:val="NormlWeb"/>
              <w:spacing w:before="0" w:after="0"/>
              <w:ind w:left="33" w:hanging="436"/>
              <w:jc w:val="both"/>
              <w:rPr>
                <w:szCs w:val="24"/>
              </w:rPr>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Dobos László polgármester</w:t>
            </w:r>
          </w:p>
        </w:tc>
      </w:tr>
      <w:tr w:rsidR="00493054" w:rsidRPr="00A82C6A" w:rsidTr="00431A50">
        <w:tc>
          <w:tcPr>
            <w:tcW w:w="5353" w:type="dxa"/>
          </w:tcPr>
          <w:p w:rsidR="00493054" w:rsidRPr="00A82C6A" w:rsidRDefault="00493054" w:rsidP="00DC6885">
            <w:pPr>
              <w:pStyle w:val="Listaszerbekezds"/>
              <w:numPr>
                <w:ilvl w:val="0"/>
                <w:numId w:val="20"/>
              </w:numPr>
              <w:shd w:val="clear" w:color="auto" w:fill="FFFFFF"/>
              <w:ind w:hanging="436"/>
              <w:jc w:val="both"/>
            </w:pPr>
            <w:r w:rsidRPr="00A82C6A">
              <w:t>Javaslat a Karcag, Rákóczi utca 39. fsz. 1. alatti ö</w:t>
            </w:r>
            <w:r w:rsidRPr="00A82C6A">
              <w:rPr>
                <w:bCs/>
              </w:rPr>
              <w:t>nkormányzati bérlakás bérbeadására</w:t>
            </w:r>
          </w:p>
          <w:p w:rsidR="00493054" w:rsidRPr="00A82C6A" w:rsidRDefault="00493054" w:rsidP="00761B10">
            <w:pPr>
              <w:pStyle w:val="NormlWeb"/>
              <w:spacing w:before="0" w:after="0"/>
              <w:ind w:left="720" w:hanging="436"/>
              <w:jc w:val="both"/>
              <w:rPr>
                <w:szCs w:val="24"/>
              </w:rPr>
            </w:pPr>
          </w:p>
        </w:tc>
        <w:tc>
          <w:tcPr>
            <w:tcW w:w="4291" w:type="dxa"/>
          </w:tcPr>
          <w:p w:rsidR="00493054" w:rsidRPr="00A82C6A" w:rsidRDefault="00493054" w:rsidP="00195C80">
            <w:pPr>
              <w:pStyle w:val="NormlWeb"/>
              <w:spacing w:before="0" w:after="0"/>
              <w:ind w:left="176"/>
              <w:rPr>
                <w:b/>
                <w:bCs/>
                <w:szCs w:val="24"/>
                <w:u w:val="single"/>
              </w:rPr>
            </w:pPr>
            <w:r w:rsidRPr="00A82C6A">
              <w:rPr>
                <w:szCs w:val="24"/>
              </w:rPr>
              <w:t>Dobos László polgármester</w:t>
            </w:r>
          </w:p>
        </w:tc>
      </w:tr>
      <w:tr w:rsidR="00D4297D" w:rsidRPr="00A82C6A" w:rsidTr="00431A50">
        <w:tc>
          <w:tcPr>
            <w:tcW w:w="5353" w:type="dxa"/>
          </w:tcPr>
          <w:p w:rsidR="00D4297D" w:rsidRPr="00A82C6A" w:rsidRDefault="00D4297D" w:rsidP="00DC6885">
            <w:pPr>
              <w:pStyle w:val="Listaszerbekezds"/>
              <w:numPr>
                <w:ilvl w:val="0"/>
                <w:numId w:val="20"/>
              </w:numPr>
              <w:shd w:val="clear" w:color="auto" w:fill="FFFFFF"/>
              <w:ind w:hanging="436"/>
              <w:jc w:val="both"/>
              <w:rPr>
                <w:bCs/>
              </w:rPr>
            </w:pPr>
            <w:r w:rsidRPr="00A82C6A">
              <w:t xml:space="preserve">Javaslat a Karcag, Zöldfa utca 48/B. TT. 5. alatti </w:t>
            </w:r>
            <w:r w:rsidRPr="00A82C6A">
              <w:rPr>
                <w:bCs/>
              </w:rPr>
              <w:t>önkormányzati bérlakás bérbeadására</w:t>
            </w:r>
          </w:p>
          <w:p w:rsidR="00D4297D" w:rsidRPr="00A82C6A" w:rsidRDefault="00D4297D" w:rsidP="00761B10">
            <w:pPr>
              <w:pStyle w:val="NormlWeb"/>
              <w:spacing w:before="0" w:after="0"/>
              <w:ind w:left="33" w:hanging="436"/>
              <w:jc w:val="both"/>
              <w:rPr>
                <w:szCs w:val="24"/>
              </w:rPr>
            </w:pPr>
          </w:p>
        </w:tc>
        <w:tc>
          <w:tcPr>
            <w:tcW w:w="4291" w:type="dxa"/>
          </w:tcPr>
          <w:p w:rsidR="00D4297D" w:rsidRPr="00A82C6A" w:rsidRDefault="00D4297D" w:rsidP="00195C80">
            <w:pPr>
              <w:pStyle w:val="NormlWeb"/>
              <w:spacing w:before="0" w:after="0"/>
              <w:ind w:left="176"/>
              <w:rPr>
                <w:szCs w:val="24"/>
              </w:rPr>
            </w:pPr>
            <w:r w:rsidRPr="00A82C6A">
              <w:rPr>
                <w:szCs w:val="24"/>
              </w:rPr>
              <w:t>Dobos László polgármester</w:t>
            </w:r>
          </w:p>
        </w:tc>
      </w:tr>
      <w:tr w:rsidR="00D4297D" w:rsidRPr="00A82C6A" w:rsidTr="00431A50">
        <w:tc>
          <w:tcPr>
            <w:tcW w:w="5353" w:type="dxa"/>
          </w:tcPr>
          <w:p w:rsidR="00D4297D" w:rsidRPr="00A82C6A" w:rsidRDefault="00D4297D" w:rsidP="00DC6885">
            <w:pPr>
              <w:pStyle w:val="Listaszerbekezds"/>
              <w:numPr>
                <w:ilvl w:val="0"/>
                <w:numId w:val="20"/>
              </w:numPr>
              <w:shd w:val="clear" w:color="auto" w:fill="FFFFFF"/>
              <w:ind w:hanging="436"/>
              <w:jc w:val="both"/>
            </w:pPr>
            <w:r w:rsidRPr="00A82C6A">
              <w:t>Javaslat a „Szerves hul</w:t>
            </w:r>
            <w:r w:rsidRPr="00A82C6A">
              <w:rPr>
                <w:rFonts w:cs="Aharoni"/>
                <w:iCs/>
              </w:rPr>
              <w:t xml:space="preserve">ladék kezelése Karcagon” című </w:t>
            </w:r>
            <w:r w:rsidRPr="00A82C6A">
              <w:t>pályázat megvalósítására vonatkozó Konzorcium létrehozására</w:t>
            </w:r>
          </w:p>
          <w:p w:rsidR="00D4297D" w:rsidRPr="00A82C6A" w:rsidRDefault="00D4297D" w:rsidP="00761B10">
            <w:pPr>
              <w:pStyle w:val="NormlWeb"/>
              <w:spacing w:before="0" w:after="0"/>
              <w:ind w:left="33" w:hanging="436"/>
              <w:jc w:val="both"/>
              <w:rPr>
                <w:szCs w:val="24"/>
              </w:rPr>
            </w:pPr>
          </w:p>
        </w:tc>
        <w:tc>
          <w:tcPr>
            <w:tcW w:w="4291" w:type="dxa"/>
          </w:tcPr>
          <w:p w:rsidR="00D4297D" w:rsidRPr="00A82C6A" w:rsidRDefault="00D4297D" w:rsidP="00195C80">
            <w:pPr>
              <w:pStyle w:val="NormlWeb"/>
              <w:spacing w:before="0" w:after="0"/>
              <w:ind w:left="176"/>
              <w:rPr>
                <w:szCs w:val="24"/>
              </w:rPr>
            </w:pPr>
            <w:r w:rsidRPr="00A82C6A">
              <w:rPr>
                <w:szCs w:val="24"/>
              </w:rPr>
              <w:t>Dobos László polgármester</w:t>
            </w:r>
          </w:p>
        </w:tc>
      </w:tr>
      <w:tr w:rsidR="00D4297D" w:rsidRPr="00A82C6A" w:rsidTr="00431A50">
        <w:tc>
          <w:tcPr>
            <w:tcW w:w="5353" w:type="dxa"/>
          </w:tcPr>
          <w:p w:rsidR="00D4297D" w:rsidRPr="00A82C6A" w:rsidRDefault="00D4297D" w:rsidP="00DC6885">
            <w:pPr>
              <w:pStyle w:val="Szvegtrzs"/>
              <w:numPr>
                <w:ilvl w:val="0"/>
                <w:numId w:val="20"/>
              </w:numPr>
              <w:ind w:hanging="436"/>
              <w:rPr>
                <w:sz w:val="24"/>
                <w:szCs w:val="24"/>
              </w:rPr>
            </w:pPr>
            <w:r w:rsidRPr="00A82C6A">
              <w:rPr>
                <w:sz w:val="24"/>
                <w:szCs w:val="24"/>
              </w:rPr>
              <w:t xml:space="preserve">Javaslat a Karcag Város Településszerkezeti Tervének megállapításáról szóló 309/2001. (VI.20.) „kt.” sz. határozat, illetve a Karcagi Településrendezési Terv részeit képező Karcagi Építési Szabályzat és Szabályozási Terv megállapításáról szóló 18/2001. (VII. 04.) rendelet módosítási céljainak elfogadásáról szóló 275/2018.(X. 25.) „kt” sz. határozat módosítására </w:t>
            </w:r>
          </w:p>
          <w:p w:rsidR="00D4297D" w:rsidRPr="00A82C6A" w:rsidRDefault="00D4297D" w:rsidP="00761B10">
            <w:pPr>
              <w:pStyle w:val="NormlWeb"/>
              <w:spacing w:before="0" w:after="0"/>
              <w:ind w:hanging="436"/>
              <w:jc w:val="both"/>
              <w:rPr>
                <w:szCs w:val="24"/>
              </w:rPr>
            </w:pPr>
          </w:p>
        </w:tc>
        <w:tc>
          <w:tcPr>
            <w:tcW w:w="4291" w:type="dxa"/>
          </w:tcPr>
          <w:p w:rsidR="00D4297D" w:rsidRPr="00A82C6A" w:rsidRDefault="00D4297D" w:rsidP="00195C80">
            <w:pPr>
              <w:pStyle w:val="NormlWeb"/>
              <w:spacing w:before="0" w:after="0"/>
              <w:ind w:left="176"/>
              <w:rPr>
                <w:szCs w:val="24"/>
              </w:rPr>
            </w:pPr>
            <w:r w:rsidRPr="00A82C6A">
              <w:rPr>
                <w:szCs w:val="24"/>
              </w:rPr>
              <w:t>Dobos László polgármester</w:t>
            </w:r>
          </w:p>
        </w:tc>
      </w:tr>
    </w:tbl>
    <w:p w:rsidR="00E05F6C" w:rsidRDefault="00E05F6C"/>
    <w:p w:rsidR="00410D93" w:rsidRPr="005E4EE8" w:rsidRDefault="00410D93" w:rsidP="00AE71F8">
      <w:pPr>
        <w:jc w:val="both"/>
        <w:rPr>
          <w:sz w:val="24"/>
          <w:szCs w:val="24"/>
        </w:rPr>
      </w:pPr>
      <w:r w:rsidRPr="005E4EE8">
        <w:rPr>
          <w:sz w:val="24"/>
          <w:szCs w:val="24"/>
        </w:rPr>
        <w:t>Szavazásra tette fel a</w:t>
      </w:r>
      <w:r w:rsidR="003E25D2">
        <w:rPr>
          <w:sz w:val="24"/>
          <w:szCs w:val="24"/>
        </w:rPr>
        <w:t xml:space="preserve"> teljes </w:t>
      </w:r>
      <w:r w:rsidRPr="005E4EE8">
        <w:rPr>
          <w:sz w:val="24"/>
          <w:szCs w:val="24"/>
        </w:rPr>
        <w:t>napirendet. Aki azzal egyetért, jelezze.</w:t>
      </w:r>
    </w:p>
    <w:p w:rsidR="003516C9" w:rsidRDefault="003516C9" w:rsidP="004D6362">
      <w:pPr>
        <w:tabs>
          <w:tab w:val="left" w:pos="3210"/>
        </w:tabs>
        <w:ind w:left="-180"/>
        <w:rPr>
          <w:sz w:val="24"/>
          <w:szCs w:val="24"/>
        </w:rPr>
      </w:pPr>
    </w:p>
    <w:p w:rsidR="00410D93" w:rsidRPr="005E4EE8" w:rsidRDefault="004D6362" w:rsidP="004D6362">
      <w:pPr>
        <w:tabs>
          <w:tab w:val="left" w:pos="3210"/>
        </w:tabs>
        <w:ind w:left="-180"/>
        <w:rPr>
          <w:sz w:val="24"/>
          <w:szCs w:val="24"/>
        </w:rPr>
      </w:pPr>
      <w:r w:rsidRPr="005E4EE8">
        <w:rPr>
          <w:sz w:val="24"/>
          <w:szCs w:val="24"/>
        </w:rPr>
        <w:tab/>
      </w: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8C140D">
        <w:rPr>
          <w:sz w:val="24"/>
          <w:szCs w:val="24"/>
        </w:rPr>
        <w:t>9</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B45C90" w:rsidRDefault="00B45C90" w:rsidP="00410D93">
      <w:pPr>
        <w:jc w:val="both"/>
        <w:rPr>
          <w:b/>
          <w:sz w:val="24"/>
          <w:szCs w:val="24"/>
        </w:rPr>
      </w:pPr>
    </w:p>
    <w:p w:rsidR="00410D93" w:rsidRPr="005E4EE8" w:rsidRDefault="001C34D6" w:rsidP="00410D93">
      <w:pPr>
        <w:jc w:val="both"/>
        <w:rPr>
          <w:b/>
          <w:sz w:val="24"/>
          <w:szCs w:val="24"/>
        </w:rPr>
      </w:pPr>
      <w:r>
        <w:rPr>
          <w:b/>
          <w:sz w:val="24"/>
          <w:szCs w:val="24"/>
        </w:rPr>
        <w:t>45</w:t>
      </w:r>
      <w:r w:rsidR="003A1F8E" w:rsidRPr="005E4EE8">
        <w:rPr>
          <w:b/>
          <w:sz w:val="24"/>
          <w:szCs w:val="24"/>
        </w:rPr>
        <w:t>/</w:t>
      </w:r>
      <w:r w:rsidR="00666AC5" w:rsidRPr="005E4EE8">
        <w:rPr>
          <w:b/>
          <w:sz w:val="24"/>
          <w:szCs w:val="24"/>
        </w:rPr>
        <w:t>201</w:t>
      </w:r>
      <w:r w:rsidR="00DE55AF">
        <w:rPr>
          <w:b/>
          <w:sz w:val="24"/>
          <w:szCs w:val="24"/>
        </w:rPr>
        <w:t>9</w:t>
      </w:r>
      <w:r w:rsidR="00394F35" w:rsidRPr="005E4EE8">
        <w:rPr>
          <w:b/>
          <w:sz w:val="24"/>
          <w:szCs w:val="24"/>
        </w:rPr>
        <w:t>. (</w:t>
      </w:r>
      <w:r w:rsidR="003528EE" w:rsidRPr="005E4EE8">
        <w:rPr>
          <w:b/>
          <w:sz w:val="24"/>
          <w:szCs w:val="24"/>
        </w:rPr>
        <w:t>I</w:t>
      </w:r>
      <w:r>
        <w:rPr>
          <w:b/>
          <w:sz w:val="24"/>
          <w:szCs w:val="24"/>
        </w:rPr>
        <w:t>I</w:t>
      </w:r>
      <w:r w:rsidR="00DE55AF">
        <w:rPr>
          <w:b/>
          <w:sz w:val="24"/>
          <w:szCs w:val="24"/>
        </w:rPr>
        <w:t>I</w:t>
      </w:r>
      <w:r w:rsidR="003A1F8E" w:rsidRPr="005E4EE8">
        <w:rPr>
          <w:b/>
          <w:sz w:val="24"/>
          <w:szCs w:val="24"/>
        </w:rPr>
        <w:t>.</w:t>
      </w:r>
      <w:r w:rsidR="00C87F39">
        <w:rPr>
          <w:b/>
          <w:sz w:val="24"/>
          <w:szCs w:val="24"/>
        </w:rPr>
        <w:t>2</w:t>
      </w:r>
      <w:r w:rsidR="00DE55AF">
        <w:rPr>
          <w:b/>
          <w:sz w:val="24"/>
          <w:szCs w:val="24"/>
        </w:rPr>
        <w:t>8</w:t>
      </w:r>
      <w:r w:rsidR="00041233" w:rsidRPr="005E4EE8">
        <w:rPr>
          <w:b/>
          <w:sz w:val="24"/>
          <w:szCs w:val="24"/>
        </w:rPr>
        <w:t>.</w:t>
      </w:r>
      <w:r w:rsidR="00410D93" w:rsidRPr="005E4EE8">
        <w:rPr>
          <w:b/>
          <w:sz w:val="24"/>
          <w:szCs w:val="24"/>
        </w:rPr>
        <w:t>) „kt.” sz. h a t á r o z a t</w:t>
      </w:r>
    </w:p>
    <w:p w:rsidR="00410D93" w:rsidRPr="005E4EE8" w:rsidRDefault="00410D93" w:rsidP="00410D93">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DE55AF">
        <w:rPr>
          <w:b/>
          <w:sz w:val="24"/>
          <w:szCs w:val="24"/>
        </w:rPr>
        <w:t>9</w:t>
      </w:r>
      <w:r w:rsidR="00DB4613" w:rsidRPr="005E4EE8">
        <w:rPr>
          <w:b/>
          <w:sz w:val="24"/>
          <w:szCs w:val="24"/>
        </w:rPr>
        <w:t xml:space="preserve">. </w:t>
      </w:r>
      <w:r w:rsidR="001C34D6">
        <w:rPr>
          <w:b/>
          <w:sz w:val="24"/>
          <w:szCs w:val="24"/>
        </w:rPr>
        <w:t>március</w:t>
      </w:r>
      <w:r w:rsidR="00DE55AF">
        <w:rPr>
          <w:b/>
          <w:sz w:val="24"/>
          <w:szCs w:val="24"/>
        </w:rPr>
        <w:t xml:space="preserve"> 28</w:t>
      </w:r>
      <w:r w:rsidR="00C87F39">
        <w:rPr>
          <w:b/>
          <w:sz w:val="24"/>
          <w:szCs w:val="24"/>
        </w:rPr>
        <w:t>-</w:t>
      </w:r>
      <w:r w:rsidR="00DE55AF">
        <w:rPr>
          <w:b/>
          <w:sz w:val="24"/>
          <w:szCs w:val="24"/>
        </w:rPr>
        <w:t>a</w:t>
      </w:r>
      <w:r w:rsidR="00C87F39">
        <w:rPr>
          <w:b/>
          <w:sz w:val="24"/>
          <w:szCs w:val="24"/>
        </w:rPr>
        <w:t>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r w:rsidR="008664E4" w:rsidRPr="005E4EE8">
        <w:rPr>
          <w:b/>
          <w:sz w:val="24"/>
          <w:szCs w:val="24"/>
        </w:rPr>
        <w:t xml:space="preserve">   </w:t>
      </w:r>
    </w:p>
    <w:p w:rsidR="003516C9" w:rsidRDefault="003516C9" w:rsidP="009A467B">
      <w:pPr>
        <w:pStyle w:val="NormlWeb"/>
        <w:spacing w:before="0" w:after="0"/>
        <w:ind w:left="567"/>
        <w:rPr>
          <w:szCs w:val="24"/>
          <w:u w:val="single"/>
        </w:rPr>
      </w:pP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Pr="005E4EE8" w:rsidRDefault="007B5A69" w:rsidP="007B5A69">
      <w:pPr>
        <w:jc w:val="both"/>
        <w:rPr>
          <w:b/>
          <w:sz w:val="24"/>
          <w:szCs w:val="24"/>
          <w:u w:val="single"/>
        </w:rPr>
      </w:pPr>
    </w:p>
    <w:p w:rsidR="00045016"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hogy </w:t>
      </w:r>
      <w:r w:rsidR="00D35609" w:rsidRPr="005E4EE8">
        <w:rPr>
          <w:sz w:val="24"/>
          <w:szCs w:val="24"/>
        </w:rPr>
        <w:t>a</w:t>
      </w:r>
      <w:r w:rsidR="007B5370" w:rsidRPr="005E4EE8">
        <w:rPr>
          <w:sz w:val="24"/>
          <w:szCs w:val="24"/>
        </w:rPr>
        <w:t>z</w:t>
      </w:r>
      <w:r w:rsidR="00D35609" w:rsidRPr="005E4EE8">
        <w:rPr>
          <w:sz w:val="24"/>
          <w:szCs w:val="24"/>
        </w:rPr>
        <w:t xml:space="preserve"> </w:t>
      </w:r>
      <w:r w:rsidR="001C34D6">
        <w:rPr>
          <w:b/>
          <w:sz w:val="24"/>
          <w:szCs w:val="24"/>
        </w:rPr>
        <w:t>8</w:t>
      </w:r>
      <w:r w:rsidR="00DE55AF">
        <w:rPr>
          <w:b/>
          <w:sz w:val="24"/>
          <w:szCs w:val="24"/>
        </w:rPr>
        <w:t>-t</w:t>
      </w:r>
      <w:r w:rsidR="001C34D6">
        <w:rPr>
          <w:b/>
          <w:sz w:val="24"/>
          <w:szCs w:val="24"/>
        </w:rPr>
        <w:t>ó</w:t>
      </w:r>
      <w:r w:rsidR="00DE55AF">
        <w:rPr>
          <w:b/>
          <w:sz w:val="24"/>
          <w:szCs w:val="24"/>
        </w:rPr>
        <w:t xml:space="preserve">l </w:t>
      </w:r>
      <w:r w:rsidR="001C34D6">
        <w:rPr>
          <w:b/>
          <w:sz w:val="24"/>
          <w:szCs w:val="24"/>
        </w:rPr>
        <w:t>12</w:t>
      </w:r>
      <w:r w:rsidR="007B5370" w:rsidRPr="005E4EE8">
        <w:rPr>
          <w:b/>
          <w:sz w:val="24"/>
          <w:szCs w:val="24"/>
        </w:rPr>
        <w:t>-</w:t>
      </w:r>
      <w:r w:rsidR="00266922" w:rsidRPr="005E4EE8">
        <w:rPr>
          <w:b/>
          <w:sz w:val="24"/>
          <w:szCs w:val="24"/>
        </w:rPr>
        <w:t>ig</w:t>
      </w:r>
      <w:r w:rsidR="006A49E1" w:rsidRPr="005E4EE8">
        <w:rPr>
          <w:b/>
          <w:sz w:val="24"/>
          <w:szCs w:val="24"/>
        </w:rPr>
        <w:t xml:space="preserve"> </w:t>
      </w:r>
      <w:r w:rsidR="00266922" w:rsidRPr="005E4EE8">
        <w:rPr>
          <w:b/>
          <w:sz w:val="24"/>
          <w:szCs w:val="24"/>
        </w:rPr>
        <w:t xml:space="preserve">terjedő </w:t>
      </w:r>
      <w:r w:rsidRPr="005E4EE8">
        <w:rPr>
          <w:b/>
          <w:sz w:val="24"/>
          <w:szCs w:val="24"/>
        </w:rPr>
        <w:t>napirendi pont</w:t>
      </w:r>
      <w:r w:rsidR="006A6ED5" w:rsidRPr="005E4EE8">
        <w:rPr>
          <w:b/>
          <w:sz w:val="24"/>
          <w:szCs w:val="24"/>
        </w:rPr>
        <w:t>o</w:t>
      </w:r>
      <w:r w:rsidR="00266922" w:rsidRPr="005E4EE8">
        <w:rPr>
          <w:b/>
          <w:sz w:val="24"/>
          <w:szCs w:val="24"/>
        </w:rPr>
        <w:t>kat</w:t>
      </w:r>
      <w:r w:rsidRPr="005E4EE8">
        <w:rPr>
          <w:sz w:val="24"/>
          <w:szCs w:val="24"/>
        </w:rPr>
        <w:t xml:space="preserve"> – </w:t>
      </w:r>
      <w:r w:rsidRPr="005E4EE8">
        <w:rPr>
          <w:b/>
          <w:sz w:val="24"/>
          <w:szCs w:val="24"/>
        </w:rPr>
        <w:t xml:space="preserve">a Magyarország helyi önkormányzatairól szóló, 2011. évi CLXXXIX. törvény </w:t>
      </w:r>
      <w:r w:rsidR="00FE2F9B">
        <w:rPr>
          <w:b/>
          <w:sz w:val="24"/>
          <w:szCs w:val="24"/>
        </w:rPr>
        <w:t xml:space="preserve">(továbbiakban: </w:t>
      </w:r>
      <w:proofErr w:type="spellStart"/>
      <w:r w:rsidR="00FE2F9B">
        <w:rPr>
          <w:b/>
          <w:sz w:val="24"/>
          <w:szCs w:val="24"/>
        </w:rPr>
        <w:t>Mötv</w:t>
      </w:r>
      <w:proofErr w:type="spellEnd"/>
      <w:r w:rsidR="00FE2F9B">
        <w:rPr>
          <w:b/>
          <w:sz w:val="24"/>
          <w:szCs w:val="24"/>
        </w:rPr>
        <w:t xml:space="preserve">.) </w:t>
      </w:r>
      <w:r w:rsidRPr="005E4EE8">
        <w:rPr>
          <w:b/>
          <w:sz w:val="24"/>
          <w:szCs w:val="24"/>
        </w:rPr>
        <w:t>46.</w:t>
      </w:r>
      <w:r w:rsidR="00DC6B56" w:rsidRPr="005E4EE8">
        <w:rPr>
          <w:b/>
          <w:sz w:val="24"/>
          <w:szCs w:val="24"/>
        </w:rPr>
        <w:t> </w:t>
      </w:r>
      <w:r w:rsidRPr="005E4EE8">
        <w:rPr>
          <w:b/>
          <w:sz w:val="24"/>
          <w:szCs w:val="24"/>
        </w:rPr>
        <w:t>§</w:t>
      </w:r>
      <w:r w:rsidR="00DC6B56" w:rsidRPr="005E4EE8">
        <w:rPr>
          <w:b/>
          <w:sz w:val="24"/>
          <w:szCs w:val="24"/>
        </w:rPr>
        <w:t> </w:t>
      </w:r>
      <w:r w:rsidRPr="005E4EE8">
        <w:rPr>
          <w:b/>
          <w:sz w:val="24"/>
          <w:szCs w:val="24"/>
        </w:rPr>
        <w:t>(2) bekezdés</w:t>
      </w:r>
      <w:r w:rsidR="00EA76CE" w:rsidRPr="005E4EE8">
        <w:rPr>
          <w:b/>
          <w:sz w:val="24"/>
          <w:szCs w:val="24"/>
        </w:rPr>
        <w:t xml:space="preserve"> </w:t>
      </w:r>
      <w:r w:rsidR="007B5370" w:rsidRPr="005E4EE8">
        <w:rPr>
          <w:b/>
          <w:sz w:val="24"/>
          <w:szCs w:val="24"/>
        </w:rPr>
        <w:t>c</w:t>
      </w:r>
      <w:r w:rsidR="00DC6B56" w:rsidRPr="005E4EE8">
        <w:rPr>
          <w:b/>
          <w:sz w:val="24"/>
          <w:szCs w:val="24"/>
        </w:rPr>
        <w:t>)</w:t>
      </w:r>
      <w:r w:rsidR="00EA76CE" w:rsidRPr="005E4EE8">
        <w:rPr>
          <w:b/>
          <w:sz w:val="24"/>
          <w:szCs w:val="24"/>
        </w:rPr>
        <w:t xml:space="preserve"> </w:t>
      </w:r>
      <w:r w:rsidRPr="005E4EE8">
        <w:rPr>
          <w:b/>
          <w:sz w:val="24"/>
          <w:szCs w:val="24"/>
        </w:rPr>
        <w:t>pontja értelmében</w:t>
      </w:r>
      <w:r w:rsidRPr="005E4EE8">
        <w:rPr>
          <w:sz w:val="24"/>
          <w:szCs w:val="24"/>
        </w:rPr>
        <w:t xml:space="preserve"> –</w:t>
      </w:r>
      <w:r w:rsidRPr="005E4EE8">
        <w:rPr>
          <w:bCs/>
          <w:sz w:val="24"/>
          <w:szCs w:val="24"/>
        </w:rPr>
        <w:t xml:space="preserve"> </w:t>
      </w:r>
      <w:r w:rsidRPr="005E4EE8">
        <w:rPr>
          <w:sz w:val="24"/>
          <w:szCs w:val="24"/>
        </w:rPr>
        <w:t>zárt ülés keretében tárgyalja meg a képviselő</w:t>
      </w:r>
      <w:r w:rsidR="00D35609" w:rsidRPr="005E4EE8">
        <w:rPr>
          <w:sz w:val="24"/>
          <w:szCs w:val="24"/>
        </w:rPr>
        <w:noBreakHyphen/>
      </w:r>
      <w:r w:rsidRPr="005E4EE8">
        <w:rPr>
          <w:sz w:val="24"/>
          <w:szCs w:val="24"/>
        </w:rPr>
        <w:t>testület.</w:t>
      </w:r>
      <w:r w:rsidR="00E869F9" w:rsidRPr="005E4EE8">
        <w:rPr>
          <w:sz w:val="24"/>
          <w:szCs w:val="24"/>
        </w:rPr>
        <w:t xml:space="preserve">  </w:t>
      </w:r>
    </w:p>
    <w:p w:rsidR="00983677" w:rsidRPr="005E4EE8" w:rsidRDefault="00983677"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Pr="005E4EE8">
        <w:rPr>
          <w:sz w:val="24"/>
          <w:szCs w:val="24"/>
        </w:rPr>
        <w:t xml:space="preserve"> </w:t>
      </w:r>
      <w:r w:rsidR="001C34D6">
        <w:rPr>
          <w:sz w:val="24"/>
          <w:szCs w:val="24"/>
        </w:rPr>
        <w:t>9</w:t>
      </w:r>
      <w:r w:rsidRPr="005E4EE8">
        <w:rPr>
          <w:sz w:val="24"/>
          <w:szCs w:val="24"/>
        </w:rPr>
        <w:t xml:space="preserve"> igen szavazat, nemleges szavazat, tartózkodás nem volt.</w:t>
      </w:r>
    </w:p>
    <w:p w:rsidR="00045016" w:rsidRPr="005E4EE8" w:rsidRDefault="00045016" w:rsidP="00045016">
      <w:pPr>
        <w:pStyle w:val="NormlWeb"/>
        <w:spacing w:before="0" w:after="0"/>
        <w:jc w:val="both"/>
        <w:rPr>
          <w:b/>
          <w:szCs w:val="24"/>
        </w:rPr>
      </w:pPr>
    </w:p>
    <w:p w:rsidR="001C34D6" w:rsidRDefault="001C34D6" w:rsidP="00045016">
      <w:pPr>
        <w:pStyle w:val="NormlWeb"/>
        <w:spacing w:before="0" w:after="0"/>
        <w:jc w:val="both"/>
        <w:rPr>
          <w:b/>
          <w:szCs w:val="24"/>
        </w:rPr>
      </w:pPr>
    </w:p>
    <w:p w:rsidR="00045016" w:rsidRPr="005E4EE8" w:rsidRDefault="001C34D6" w:rsidP="00045016">
      <w:pPr>
        <w:pStyle w:val="NormlWeb"/>
        <w:spacing w:before="0" w:after="0"/>
        <w:jc w:val="both"/>
        <w:rPr>
          <w:b/>
          <w:szCs w:val="24"/>
        </w:rPr>
      </w:pPr>
      <w:r>
        <w:rPr>
          <w:b/>
          <w:szCs w:val="24"/>
        </w:rPr>
        <w:t>46</w:t>
      </w:r>
      <w:r w:rsidR="00DE41D1" w:rsidRPr="005E4EE8">
        <w:rPr>
          <w:b/>
          <w:szCs w:val="24"/>
        </w:rPr>
        <w:t>/201</w:t>
      </w:r>
      <w:r w:rsidR="00787A16">
        <w:rPr>
          <w:b/>
          <w:szCs w:val="24"/>
        </w:rPr>
        <w:t>9</w:t>
      </w:r>
      <w:r w:rsidR="007C59A5" w:rsidRPr="005E4EE8">
        <w:rPr>
          <w:b/>
          <w:szCs w:val="24"/>
        </w:rPr>
        <w:t>. (</w:t>
      </w:r>
      <w:r w:rsidR="005550F6" w:rsidRPr="005E4EE8">
        <w:rPr>
          <w:b/>
          <w:szCs w:val="24"/>
        </w:rPr>
        <w:t>I</w:t>
      </w:r>
      <w:r>
        <w:rPr>
          <w:b/>
          <w:szCs w:val="24"/>
        </w:rPr>
        <w:t>I</w:t>
      </w:r>
      <w:r w:rsidR="00787A16">
        <w:rPr>
          <w:b/>
          <w:szCs w:val="24"/>
        </w:rPr>
        <w:t>I</w:t>
      </w:r>
      <w:r w:rsidR="003A1F8E" w:rsidRPr="005E4EE8">
        <w:rPr>
          <w:b/>
          <w:szCs w:val="24"/>
        </w:rPr>
        <w:t>.</w:t>
      </w:r>
      <w:r w:rsidR="00C87F39">
        <w:rPr>
          <w:b/>
          <w:szCs w:val="24"/>
        </w:rPr>
        <w:t>2</w:t>
      </w:r>
      <w:r w:rsidR="00787A16">
        <w:rPr>
          <w:b/>
          <w:szCs w:val="24"/>
        </w:rPr>
        <w:t>8</w:t>
      </w:r>
      <w:r w:rsidR="00045016" w:rsidRPr="005E4EE8">
        <w:rPr>
          <w:b/>
          <w:szCs w:val="24"/>
        </w:rPr>
        <w:t>.) „kt.” sz. h a t á r o z a t</w:t>
      </w:r>
    </w:p>
    <w:p w:rsidR="00045016" w:rsidRPr="005E4EE8" w:rsidRDefault="00045016" w:rsidP="00045016">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1C34D6">
        <w:rPr>
          <w:b/>
          <w:szCs w:val="24"/>
        </w:rPr>
        <w:t>8</w:t>
      </w:r>
      <w:r w:rsidR="007B5370" w:rsidRPr="005E4EE8">
        <w:rPr>
          <w:b/>
          <w:szCs w:val="24"/>
        </w:rPr>
        <w:t>-t</w:t>
      </w:r>
      <w:r w:rsidR="00C03774" w:rsidRPr="005E4EE8">
        <w:rPr>
          <w:b/>
          <w:szCs w:val="24"/>
        </w:rPr>
        <w:t>ó</w:t>
      </w:r>
      <w:r w:rsidR="007B5370" w:rsidRPr="005E4EE8">
        <w:rPr>
          <w:b/>
          <w:szCs w:val="24"/>
        </w:rPr>
        <w:t xml:space="preserve">l </w:t>
      </w:r>
      <w:r w:rsidR="00D96AE0">
        <w:rPr>
          <w:b/>
          <w:szCs w:val="24"/>
        </w:rPr>
        <w:t>1</w:t>
      </w:r>
      <w:r w:rsidR="001C34D6">
        <w:rPr>
          <w:b/>
          <w:szCs w:val="24"/>
        </w:rPr>
        <w:t>2</w:t>
      </w:r>
      <w:r w:rsidR="007B5370" w:rsidRPr="005E4EE8">
        <w:rPr>
          <w:b/>
          <w:szCs w:val="24"/>
        </w:rPr>
        <w:t>-ig terjedő napirendi pontokat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7B5370" w:rsidRPr="005E4EE8">
        <w:rPr>
          <w:b/>
          <w:szCs w:val="24"/>
        </w:rPr>
        <w:t>c)</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45016" w:rsidRPr="005E4EE8" w:rsidRDefault="00045016"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3E3F65" w:rsidRDefault="003E3F65" w:rsidP="003E3F65">
      <w:pPr>
        <w:pStyle w:val="NormlWeb"/>
        <w:tabs>
          <w:tab w:val="left" w:pos="851"/>
        </w:tabs>
        <w:spacing w:before="0" w:after="0"/>
        <w:jc w:val="both"/>
        <w:rPr>
          <w:szCs w:val="24"/>
        </w:rPr>
      </w:pPr>
    </w:p>
    <w:p w:rsidR="000C26A9" w:rsidRDefault="000C26A9" w:rsidP="003E3F65">
      <w:pPr>
        <w:pStyle w:val="NormlWeb"/>
        <w:tabs>
          <w:tab w:val="left" w:pos="851"/>
        </w:tabs>
        <w:spacing w:before="0" w:after="0"/>
        <w:jc w:val="both"/>
        <w:rPr>
          <w:szCs w:val="24"/>
        </w:rPr>
      </w:pPr>
    </w:p>
    <w:p w:rsidR="000C26A9" w:rsidRPr="00AF4311" w:rsidRDefault="000C26A9" w:rsidP="000C26A9">
      <w:pPr>
        <w:pStyle w:val="NormlWeb"/>
        <w:tabs>
          <w:tab w:val="left" w:pos="851"/>
        </w:tabs>
        <w:spacing w:before="0" w:after="0"/>
        <w:jc w:val="both"/>
        <w:rPr>
          <w:szCs w:val="24"/>
        </w:rPr>
      </w:pPr>
      <w:r w:rsidRPr="00AF4311">
        <w:rPr>
          <w:b/>
          <w:szCs w:val="24"/>
          <w:u w:val="single"/>
        </w:rPr>
        <w:t>Dobos László polgármester:</w:t>
      </w:r>
      <w:r w:rsidRPr="00AF4311">
        <w:rPr>
          <w:szCs w:val="24"/>
        </w:rPr>
        <w:t xml:space="preserve"> </w:t>
      </w:r>
      <w:r w:rsidR="004B17E5" w:rsidRPr="00AF4311">
        <w:rPr>
          <w:bCs/>
          <w:szCs w:val="24"/>
        </w:rPr>
        <w:t xml:space="preserve">A napirendek tárgyalása előtt </w:t>
      </w:r>
      <w:r w:rsidR="00AF4311" w:rsidRPr="00AF4311">
        <w:rPr>
          <w:bCs/>
          <w:szCs w:val="24"/>
        </w:rPr>
        <w:t xml:space="preserve">köszöntötte a </w:t>
      </w:r>
      <w:r w:rsidRPr="00AF4311">
        <w:rPr>
          <w:szCs w:val="24"/>
        </w:rPr>
        <w:t xml:space="preserve">Varró István Szakgimnáziuma, Szakközépiskolája és Kollégiuma tanulóit, valamint felkészítő pedagógusukat, akik Budapesten a Magyar Kereskedelmi Iparkamara és a PPG </w:t>
      </w:r>
      <w:proofErr w:type="spellStart"/>
      <w:r w:rsidRPr="00AF4311">
        <w:rPr>
          <w:szCs w:val="24"/>
        </w:rPr>
        <w:t>Trilak</w:t>
      </w:r>
      <w:proofErr w:type="spellEnd"/>
      <w:r w:rsidRPr="00AF4311">
        <w:rPr>
          <w:szCs w:val="24"/>
        </w:rPr>
        <w:t xml:space="preserve"> Kft. által rendezett döntőn a festő szakmában kimagasló eredménnyel szerepeltek.</w:t>
      </w:r>
    </w:p>
    <w:p w:rsidR="000C26A9" w:rsidRPr="003E25D2" w:rsidRDefault="000C26A9" w:rsidP="000C26A9">
      <w:pPr>
        <w:jc w:val="both"/>
        <w:rPr>
          <w:sz w:val="24"/>
          <w:szCs w:val="24"/>
        </w:rPr>
      </w:pPr>
    </w:p>
    <w:p w:rsidR="000C26A9" w:rsidRPr="003E25D2" w:rsidRDefault="000C26A9" w:rsidP="000C26A9">
      <w:pPr>
        <w:jc w:val="both"/>
        <w:rPr>
          <w:sz w:val="24"/>
          <w:szCs w:val="24"/>
        </w:rPr>
      </w:pPr>
      <w:r w:rsidRPr="003E25D2">
        <w:rPr>
          <w:sz w:val="24"/>
          <w:szCs w:val="24"/>
        </w:rPr>
        <w:t xml:space="preserve">Simon Olivér I. helyezést ért el és bejutott a szakmák világbajnokságára, így ő képviseli iskoláját, városunkat és országunkat a </w:t>
      </w:r>
      <w:proofErr w:type="spellStart"/>
      <w:r w:rsidRPr="003E25D2">
        <w:rPr>
          <w:sz w:val="24"/>
          <w:szCs w:val="24"/>
        </w:rPr>
        <w:t>Kazán-i</w:t>
      </w:r>
      <w:proofErr w:type="spellEnd"/>
      <w:r w:rsidRPr="003E25D2">
        <w:rPr>
          <w:sz w:val="24"/>
          <w:szCs w:val="24"/>
        </w:rPr>
        <w:t xml:space="preserve"> </w:t>
      </w:r>
      <w:proofErr w:type="spellStart"/>
      <w:r w:rsidRPr="003E25D2">
        <w:rPr>
          <w:sz w:val="24"/>
          <w:szCs w:val="24"/>
        </w:rPr>
        <w:t>Worldskillsen</w:t>
      </w:r>
      <w:proofErr w:type="spellEnd"/>
      <w:r w:rsidRPr="003E25D2">
        <w:rPr>
          <w:sz w:val="24"/>
          <w:szCs w:val="24"/>
        </w:rPr>
        <w:t xml:space="preserve">. </w:t>
      </w:r>
    </w:p>
    <w:p w:rsidR="000C26A9" w:rsidRPr="003E25D2" w:rsidRDefault="000C26A9" w:rsidP="000C26A9">
      <w:pPr>
        <w:jc w:val="both"/>
        <w:rPr>
          <w:sz w:val="24"/>
          <w:szCs w:val="24"/>
        </w:rPr>
      </w:pPr>
      <w:r w:rsidRPr="003E25D2">
        <w:rPr>
          <w:sz w:val="24"/>
          <w:szCs w:val="24"/>
        </w:rPr>
        <w:t>Olivér március elején is részt vett Belfastban egy nemzetközi felkészülési versenyen.</w:t>
      </w:r>
    </w:p>
    <w:p w:rsidR="000C26A9" w:rsidRPr="003E25D2" w:rsidRDefault="000C26A9" w:rsidP="000C26A9">
      <w:pPr>
        <w:jc w:val="both"/>
        <w:rPr>
          <w:sz w:val="24"/>
          <w:szCs w:val="24"/>
        </w:rPr>
      </w:pPr>
    </w:p>
    <w:p w:rsidR="000C26A9" w:rsidRPr="003E25D2" w:rsidRDefault="000C26A9" w:rsidP="000C26A9">
      <w:pPr>
        <w:jc w:val="both"/>
        <w:rPr>
          <w:sz w:val="24"/>
          <w:szCs w:val="24"/>
        </w:rPr>
      </w:pPr>
      <w:r w:rsidRPr="003E25D2">
        <w:rPr>
          <w:sz w:val="24"/>
          <w:szCs w:val="24"/>
        </w:rPr>
        <w:t>Vincze Péter is nagyon szép eredményt, II. helyezést ért el.</w:t>
      </w:r>
    </w:p>
    <w:p w:rsidR="000C26A9" w:rsidRPr="003E25D2" w:rsidRDefault="000C26A9" w:rsidP="000C26A9">
      <w:pPr>
        <w:jc w:val="both"/>
        <w:rPr>
          <w:sz w:val="24"/>
          <w:szCs w:val="24"/>
        </w:rPr>
      </w:pPr>
    </w:p>
    <w:p w:rsidR="000C26A9" w:rsidRPr="003E25D2" w:rsidRDefault="000C26A9" w:rsidP="000C26A9">
      <w:pPr>
        <w:jc w:val="both"/>
        <w:rPr>
          <w:sz w:val="24"/>
          <w:szCs w:val="24"/>
        </w:rPr>
      </w:pPr>
      <w:r w:rsidRPr="003E25D2">
        <w:rPr>
          <w:sz w:val="24"/>
          <w:szCs w:val="24"/>
        </w:rPr>
        <w:t xml:space="preserve">Mindketten meghívást kaptak a Budapesten megrendezésre kerülő </w:t>
      </w:r>
      <w:proofErr w:type="spellStart"/>
      <w:r w:rsidRPr="003E25D2">
        <w:rPr>
          <w:sz w:val="24"/>
          <w:szCs w:val="24"/>
        </w:rPr>
        <w:t>Miniskills</w:t>
      </w:r>
      <w:proofErr w:type="spellEnd"/>
      <w:r w:rsidRPr="003E25D2">
        <w:rPr>
          <w:sz w:val="24"/>
          <w:szCs w:val="24"/>
        </w:rPr>
        <w:t xml:space="preserve"> 2019 nevű nemzetközi versenyre is.</w:t>
      </w:r>
    </w:p>
    <w:p w:rsidR="000C26A9" w:rsidRPr="003E25D2" w:rsidRDefault="000C26A9" w:rsidP="000C26A9">
      <w:pPr>
        <w:jc w:val="both"/>
        <w:rPr>
          <w:sz w:val="24"/>
          <w:szCs w:val="24"/>
        </w:rPr>
      </w:pPr>
    </w:p>
    <w:p w:rsidR="000C26A9" w:rsidRPr="003E25D2" w:rsidRDefault="000C26A9" w:rsidP="000C26A9">
      <w:pPr>
        <w:jc w:val="both"/>
        <w:rPr>
          <w:sz w:val="24"/>
          <w:szCs w:val="24"/>
        </w:rPr>
      </w:pPr>
      <w:r w:rsidRPr="003E25D2">
        <w:rPr>
          <w:sz w:val="24"/>
          <w:szCs w:val="24"/>
        </w:rPr>
        <w:t>Felkészítő szakoktatójuk Kovács Sándor pedagógus.</w:t>
      </w:r>
    </w:p>
    <w:p w:rsidR="000C26A9" w:rsidRPr="003E25D2" w:rsidRDefault="000C26A9" w:rsidP="000C26A9">
      <w:pPr>
        <w:jc w:val="both"/>
        <w:rPr>
          <w:sz w:val="24"/>
          <w:szCs w:val="24"/>
        </w:rPr>
      </w:pPr>
    </w:p>
    <w:p w:rsidR="000C26A9" w:rsidRPr="003E25D2" w:rsidRDefault="000C26A9" w:rsidP="000C26A9">
      <w:pPr>
        <w:jc w:val="both"/>
        <w:rPr>
          <w:sz w:val="24"/>
          <w:szCs w:val="24"/>
        </w:rPr>
      </w:pPr>
      <w:r w:rsidRPr="003E25D2">
        <w:rPr>
          <w:sz w:val="24"/>
          <w:szCs w:val="24"/>
        </w:rPr>
        <w:t>Az elért nívós eredményekhez a Karcag Városi Önkormányzat nevében gratulál</w:t>
      </w:r>
      <w:r w:rsidR="00A83A35" w:rsidRPr="003E25D2">
        <w:rPr>
          <w:sz w:val="24"/>
          <w:szCs w:val="24"/>
        </w:rPr>
        <w:t>t</w:t>
      </w:r>
      <w:r w:rsidRPr="003E25D2">
        <w:rPr>
          <w:sz w:val="24"/>
          <w:szCs w:val="24"/>
        </w:rPr>
        <w:t xml:space="preserve"> a diákoknak és tanáruknak, további hasonló sikereket kíván</w:t>
      </w:r>
      <w:r w:rsidR="00A83A35" w:rsidRPr="003E25D2">
        <w:rPr>
          <w:sz w:val="24"/>
          <w:szCs w:val="24"/>
        </w:rPr>
        <w:t>t</w:t>
      </w:r>
      <w:r w:rsidRPr="003E25D2">
        <w:rPr>
          <w:sz w:val="24"/>
          <w:szCs w:val="24"/>
        </w:rPr>
        <w:t>.</w:t>
      </w:r>
    </w:p>
    <w:p w:rsidR="000C26A9" w:rsidRPr="003E25D2" w:rsidRDefault="000C26A9" w:rsidP="000C26A9">
      <w:pPr>
        <w:pStyle w:val="NormlWeb"/>
        <w:spacing w:before="0" w:after="0"/>
        <w:jc w:val="both"/>
        <w:rPr>
          <w:bCs/>
          <w:szCs w:val="24"/>
        </w:rPr>
      </w:pPr>
    </w:p>
    <w:p w:rsidR="000C26A9" w:rsidRPr="003E25D2" w:rsidRDefault="000C26A9" w:rsidP="000C26A9">
      <w:pPr>
        <w:jc w:val="both"/>
        <w:rPr>
          <w:sz w:val="24"/>
          <w:szCs w:val="24"/>
        </w:rPr>
      </w:pPr>
      <w:r w:rsidRPr="003E25D2">
        <w:rPr>
          <w:sz w:val="24"/>
          <w:szCs w:val="24"/>
        </w:rPr>
        <w:t>Felkér</w:t>
      </w:r>
      <w:r w:rsidR="00A83A35" w:rsidRPr="003E25D2">
        <w:rPr>
          <w:sz w:val="24"/>
          <w:szCs w:val="24"/>
        </w:rPr>
        <w:t>t</w:t>
      </w:r>
      <w:r w:rsidRPr="003E25D2">
        <w:rPr>
          <w:sz w:val="24"/>
          <w:szCs w:val="24"/>
        </w:rPr>
        <w:t xml:space="preserve">e Kovács Sándor felkészítő pedagógust és a tanulókat, hogy legyenek szívesek kifáradni és egy-egy ajándékot átvenni.   </w:t>
      </w:r>
    </w:p>
    <w:p w:rsidR="000C26A9" w:rsidRPr="003E25D2" w:rsidRDefault="000C26A9" w:rsidP="000C26A9">
      <w:pPr>
        <w:pStyle w:val="NormlWeb"/>
        <w:spacing w:before="0" w:after="0" w:line="360" w:lineRule="auto"/>
        <w:rPr>
          <w:szCs w:val="24"/>
        </w:rPr>
      </w:pPr>
    </w:p>
    <w:p w:rsidR="000C26A9" w:rsidRPr="000C26A9" w:rsidRDefault="000C26A9" w:rsidP="000C26A9">
      <w:pPr>
        <w:jc w:val="center"/>
        <w:rPr>
          <w:b/>
          <w:i/>
          <w:sz w:val="24"/>
          <w:szCs w:val="24"/>
        </w:rPr>
      </w:pPr>
      <w:r w:rsidRPr="000C26A9">
        <w:rPr>
          <w:b/>
          <w:i/>
          <w:sz w:val="24"/>
          <w:szCs w:val="24"/>
        </w:rPr>
        <w:t>– köszöntés, ajándékok átadása –</w:t>
      </w:r>
    </w:p>
    <w:p w:rsidR="000C26A9" w:rsidRPr="000C26A9" w:rsidRDefault="000C26A9" w:rsidP="000C26A9">
      <w:pPr>
        <w:jc w:val="both"/>
        <w:rPr>
          <w:b/>
          <w:sz w:val="24"/>
          <w:szCs w:val="24"/>
        </w:rPr>
      </w:pPr>
    </w:p>
    <w:p w:rsidR="000C26A9" w:rsidRPr="003E25D2" w:rsidRDefault="007F24D9" w:rsidP="007F24D9">
      <w:pPr>
        <w:pStyle w:val="NormlWeb"/>
        <w:spacing w:before="0" w:after="0"/>
        <w:jc w:val="both"/>
        <w:rPr>
          <w:bCs/>
          <w:szCs w:val="24"/>
        </w:rPr>
      </w:pPr>
      <w:r w:rsidRPr="007F24D9">
        <w:rPr>
          <w:b/>
          <w:szCs w:val="24"/>
          <w:u w:val="single"/>
        </w:rPr>
        <w:lastRenderedPageBreak/>
        <w:t>Dobos László polgármester:</w:t>
      </w:r>
      <w:r w:rsidRPr="007F24D9">
        <w:rPr>
          <w:szCs w:val="24"/>
        </w:rPr>
        <w:t xml:space="preserve"> </w:t>
      </w:r>
      <w:r w:rsidR="00AF4311">
        <w:rPr>
          <w:bCs/>
          <w:szCs w:val="24"/>
        </w:rPr>
        <w:t>Köszöntötte</w:t>
      </w:r>
      <w:r w:rsidR="000C26A9" w:rsidRPr="000C26A9">
        <w:rPr>
          <w:bCs/>
          <w:szCs w:val="24"/>
        </w:rPr>
        <w:t xml:space="preserve"> </w:t>
      </w:r>
      <w:r w:rsidR="000C26A9" w:rsidRPr="003E25D2">
        <w:rPr>
          <w:bCs/>
          <w:szCs w:val="24"/>
        </w:rPr>
        <w:t xml:space="preserve">Hubai Imre Csaba urat, </w:t>
      </w:r>
      <w:proofErr w:type="spellStart"/>
      <w:r w:rsidR="000C26A9" w:rsidRPr="003E25D2">
        <w:rPr>
          <w:color w:val="111111"/>
          <w:szCs w:val="24"/>
          <w:shd w:val="clear" w:color="auto" w:fill="FFFFFF"/>
        </w:rPr>
        <w:t>biogazdálkodót</w:t>
      </w:r>
      <w:proofErr w:type="spellEnd"/>
      <w:r w:rsidR="000C26A9" w:rsidRPr="003E25D2">
        <w:rPr>
          <w:color w:val="111111"/>
          <w:szCs w:val="24"/>
          <w:shd w:val="clear" w:color="auto" w:fill="FFFFFF"/>
        </w:rPr>
        <w:t>, növényorvost, a NAK megyei elnökét,</w:t>
      </w:r>
      <w:r w:rsidR="000C26A9" w:rsidRPr="003E25D2">
        <w:rPr>
          <w:bCs/>
          <w:szCs w:val="24"/>
        </w:rPr>
        <w:t xml:space="preserve"> akit – a magyar növényvédelem érdekében végzett több évtizedes, kimagasló munkásságáért – a Magyar Növényvédelmi Társaság Díszoklevélben részesített.</w:t>
      </w:r>
    </w:p>
    <w:p w:rsidR="000C26A9" w:rsidRPr="003E25D2" w:rsidRDefault="000C26A9" w:rsidP="000C26A9">
      <w:pPr>
        <w:jc w:val="both"/>
        <w:rPr>
          <w:sz w:val="24"/>
          <w:szCs w:val="24"/>
        </w:rPr>
      </w:pPr>
    </w:p>
    <w:p w:rsidR="000C26A9" w:rsidRPr="003E25D2" w:rsidRDefault="000C26A9" w:rsidP="000C26A9">
      <w:pPr>
        <w:jc w:val="both"/>
        <w:rPr>
          <w:sz w:val="24"/>
          <w:szCs w:val="24"/>
        </w:rPr>
      </w:pPr>
      <w:r w:rsidRPr="003E25D2">
        <w:rPr>
          <w:sz w:val="24"/>
          <w:szCs w:val="24"/>
        </w:rPr>
        <w:t>A rangos elismeréshez az önkormányzat nevében szívből gratulál</w:t>
      </w:r>
      <w:r w:rsidR="00A83A35" w:rsidRPr="003E25D2">
        <w:rPr>
          <w:sz w:val="24"/>
          <w:szCs w:val="24"/>
        </w:rPr>
        <w:t>t</w:t>
      </w:r>
      <w:r w:rsidRPr="003E25D2">
        <w:rPr>
          <w:sz w:val="24"/>
          <w:szCs w:val="24"/>
        </w:rPr>
        <w:t>, további munkájához jó erőt, egészséget kíván</w:t>
      </w:r>
      <w:r w:rsidR="00A83A35" w:rsidRPr="003E25D2">
        <w:rPr>
          <w:sz w:val="24"/>
          <w:szCs w:val="24"/>
        </w:rPr>
        <w:t>t</w:t>
      </w:r>
      <w:r w:rsidRPr="003E25D2">
        <w:rPr>
          <w:sz w:val="24"/>
          <w:szCs w:val="24"/>
        </w:rPr>
        <w:t>!</w:t>
      </w:r>
    </w:p>
    <w:p w:rsidR="000C26A9" w:rsidRPr="000C26A9" w:rsidRDefault="000C26A9" w:rsidP="000C26A9">
      <w:pPr>
        <w:spacing w:before="120"/>
        <w:jc w:val="both"/>
        <w:rPr>
          <w:sz w:val="24"/>
          <w:szCs w:val="24"/>
        </w:rPr>
      </w:pPr>
      <w:r w:rsidRPr="000C26A9">
        <w:rPr>
          <w:sz w:val="24"/>
          <w:szCs w:val="24"/>
        </w:rPr>
        <w:t>Felkér</w:t>
      </w:r>
      <w:r w:rsidR="00A83A35">
        <w:rPr>
          <w:sz w:val="24"/>
          <w:szCs w:val="24"/>
        </w:rPr>
        <w:t>t</w:t>
      </w:r>
      <w:r w:rsidRPr="000C26A9">
        <w:rPr>
          <w:sz w:val="24"/>
          <w:szCs w:val="24"/>
        </w:rPr>
        <w:t>e, hogy legyen szíves kifáradni és az ajándékot átvenni!</w:t>
      </w:r>
    </w:p>
    <w:p w:rsidR="000C26A9" w:rsidRPr="000C26A9" w:rsidRDefault="000C26A9" w:rsidP="000C26A9">
      <w:pPr>
        <w:spacing w:before="240"/>
        <w:jc w:val="center"/>
        <w:rPr>
          <w:b/>
          <w:i/>
          <w:sz w:val="24"/>
          <w:szCs w:val="24"/>
        </w:rPr>
      </w:pPr>
      <w:r w:rsidRPr="000C26A9">
        <w:rPr>
          <w:b/>
          <w:i/>
          <w:sz w:val="24"/>
          <w:szCs w:val="24"/>
        </w:rPr>
        <w:t>– Hubai Imre Csaba köszöntése, ajándék átadása –</w:t>
      </w:r>
    </w:p>
    <w:p w:rsidR="00B44F44" w:rsidRPr="001A4BE5" w:rsidRDefault="00B44F44" w:rsidP="00B44F44">
      <w:pPr>
        <w:jc w:val="both"/>
        <w:rPr>
          <w:b/>
          <w:sz w:val="24"/>
          <w:szCs w:val="24"/>
        </w:rPr>
      </w:pPr>
    </w:p>
    <w:p w:rsidR="007A64B7" w:rsidRPr="009C4753" w:rsidRDefault="007A64B7" w:rsidP="007A64B7">
      <w:pPr>
        <w:jc w:val="both"/>
        <w:rPr>
          <w:sz w:val="24"/>
          <w:szCs w:val="24"/>
        </w:rPr>
      </w:pPr>
      <w:r w:rsidRPr="009C4753">
        <w:rPr>
          <w:b/>
          <w:sz w:val="24"/>
          <w:szCs w:val="24"/>
          <w:u w:val="single"/>
        </w:rPr>
        <w:t>Dobos László polgármester:</w:t>
      </w:r>
      <w:r w:rsidRPr="009C4753">
        <w:rPr>
          <w:sz w:val="24"/>
          <w:szCs w:val="24"/>
        </w:rPr>
        <w:t xml:space="preserve"> Bejelente</w:t>
      </w:r>
      <w:r>
        <w:rPr>
          <w:sz w:val="24"/>
          <w:szCs w:val="24"/>
        </w:rPr>
        <w:t>tte</w:t>
      </w:r>
      <w:r w:rsidRPr="009C4753">
        <w:rPr>
          <w:sz w:val="24"/>
          <w:szCs w:val="24"/>
        </w:rPr>
        <w:t xml:space="preserve">, hogy a szabadságolási tervtől eltért, a két ülés között eltelt időszakban 2019. </w:t>
      </w:r>
      <w:r w:rsidR="00A76659">
        <w:rPr>
          <w:sz w:val="24"/>
          <w:szCs w:val="24"/>
        </w:rPr>
        <w:t>március 2</w:t>
      </w:r>
      <w:r w:rsidRPr="009C4753">
        <w:rPr>
          <w:sz w:val="24"/>
          <w:szCs w:val="24"/>
        </w:rPr>
        <w:t>5-én vett ki szabadságot.</w:t>
      </w:r>
    </w:p>
    <w:p w:rsidR="007A64B7" w:rsidRDefault="007A64B7" w:rsidP="007C5D46">
      <w:pPr>
        <w:jc w:val="both"/>
        <w:rPr>
          <w:b/>
          <w:sz w:val="24"/>
          <w:szCs w:val="24"/>
          <w:u w:val="single"/>
        </w:rPr>
      </w:pPr>
    </w:p>
    <w:p w:rsidR="007C5D46" w:rsidRPr="005E4EE8" w:rsidRDefault="00AE373A" w:rsidP="007C5D46">
      <w:pPr>
        <w:jc w:val="both"/>
        <w:rPr>
          <w:b/>
          <w:sz w:val="24"/>
          <w:szCs w:val="24"/>
        </w:rPr>
      </w:pPr>
      <w:r w:rsidRPr="005E4EE8">
        <w:rPr>
          <w:b/>
          <w:sz w:val="24"/>
          <w:szCs w:val="24"/>
          <w:u w:val="single"/>
        </w:rPr>
        <w:t>Dobos László polgármester:</w:t>
      </w:r>
      <w:r w:rsidRPr="005E4EE8">
        <w:rPr>
          <w:b/>
          <w:sz w:val="24"/>
          <w:szCs w:val="24"/>
        </w:rPr>
        <w:t xml:space="preserve"> </w:t>
      </w:r>
      <w:r w:rsidR="00793CC8" w:rsidRPr="005E4EE8">
        <w:rPr>
          <w:sz w:val="24"/>
          <w:szCs w:val="24"/>
        </w:rPr>
        <w:t xml:space="preserve">Kérte, hogy jegyző úr </w:t>
      </w:r>
      <w:r w:rsidR="007C5D46" w:rsidRPr="005E4EE8">
        <w:rPr>
          <w:sz w:val="24"/>
          <w:szCs w:val="24"/>
        </w:rPr>
        <w:t xml:space="preserve">a két testületi ülés között történt </w:t>
      </w:r>
      <w:r w:rsidR="007C5D46" w:rsidRPr="005E4EE8">
        <w:rPr>
          <w:b/>
          <w:sz w:val="24"/>
          <w:szCs w:val="24"/>
        </w:rPr>
        <w:t>fontosabb események</w:t>
      </w:r>
      <w:r w:rsidR="007C5D46" w:rsidRPr="005E4EE8">
        <w:rPr>
          <w:sz w:val="24"/>
          <w:szCs w:val="24"/>
        </w:rPr>
        <w:t xml:space="preserve">ről adjon tájékoztatást. </w:t>
      </w:r>
    </w:p>
    <w:p w:rsidR="007A03AC" w:rsidRPr="005E4EE8" w:rsidRDefault="007A03AC" w:rsidP="003972FC">
      <w:pPr>
        <w:pStyle w:val="NormlWeb"/>
        <w:spacing w:before="0" w:after="0"/>
        <w:jc w:val="both"/>
        <w:rPr>
          <w:szCs w:val="24"/>
        </w:rPr>
      </w:pPr>
    </w:p>
    <w:p w:rsidR="009C4753" w:rsidRDefault="009C4753" w:rsidP="007418F5">
      <w:pPr>
        <w:jc w:val="both"/>
        <w:rPr>
          <w:b/>
          <w:sz w:val="24"/>
          <w:szCs w:val="24"/>
          <w:u w:val="single"/>
        </w:rPr>
      </w:pPr>
    </w:p>
    <w:p w:rsidR="007418F5" w:rsidRPr="005E4EE8" w:rsidRDefault="007A03AC" w:rsidP="007418F5">
      <w:pPr>
        <w:jc w:val="both"/>
        <w:rPr>
          <w:sz w:val="24"/>
          <w:szCs w:val="24"/>
        </w:rPr>
      </w:pPr>
      <w:r w:rsidRPr="005E4EE8">
        <w:rPr>
          <w:b/>
          <w:sz w:val="24"/>
          <w:szCs w:val="24"/>
          <w:u w:val="single"/>
        </w:rPr>
        <w:t>Rózsa Sándor jegyző:</w:t>
      </w:r>
      <w:r w:rsidR="003E2EA6" w:rsidRPr="005E4EE8">
        <w:rPr>
          <w:b/>
          <w:sz w:val="24"/>
          <w:szCs w:val="24"/>
          <w:u w:val="single"/>
        </w:rPr>
        <w:t xml:space="preserve"> </w:t>
      </w:r>
      <w:r w:rsidR="007418F5" w:rsidRPr="005E4EE8">
        <w:rPr>
          <w:sz w:val="24"/>
          <w:szCs w:val="24"/>
        </w:rPr>
        <w:t xml:space="preserve"> </w:t>
      </w:r>
    </w:p>
    <w:p w:rsidR="00626D1D" w:rsidRPr="005E4EE8" w:rsidRDefault="00626D1D" w:rsidP="007418F5">
      <w:pPr>
        <w:jc w:val="both"/>
        <w:rPr>
          <w:sz w:val="24"/>
          <w:szCs w:val="24"/>
        </w:rPr>
      </w:pPr>
    </w:p>
    <w:p w:rsidR="00EB579C" w:rsidRPr="00EB579C" w:rsidRDefault="000A16D1" w:rsidP="00DC6885">
      <w:pPr>
        <w:pStyle w:val="Listaszerbekezds"/>
        <w:numPr>
          <w:ilvl w:val="0"/>
          <w:numId w:val="21"/>
        </w:numPr>
        <w:jc w:val="both"/>
        <w:rPr>
          <w:b/>
          <w:smallCaps/>
        </w:rPr>
      </w:pPr>
      <w:r w:rsidRPr="00EB579C">
        <w:rPr>
          <w:b/>
        </w:rPr>
        <w:t>"</w:t>
      </w:r>
      <w:r w:rsidR="00EB579C" w:rsidRPr="00EB579C">
        <w:rPr>
          <w:b/>
        </w:rPr>
        <w:t xml:space="preserve">Március 1-jén </w:t>
      </w:r>
      <w:r w:rsidR="00EB579C" w:rsidRPr="00EB579C">
        <w:t>a Magyar Ápolók Napja alkalmából köszöntötték a Kátai Gábor Kórházban szervezett ünnepségen a kórházi dolgozókat. Jelen voltak Pánti Ildikó és Nagyné László Erzsébet képviselők, köszöntőbeszédet mondott Kovács Szilvia alpolgármester és Kovács Sándor országgyűlési képviselő.</w:t>
      </w:r>
    </w:p>
    <w:p w:rsidR="00EB579C" w:rsidRPr="00D706B4" w:rsidRDefault="00EB579C" w:rsidP="00EB579C">
      <w:pPr>
        <w:jc w:val="both"/>
        <w:rPr>
          <w:sz w:val="24"/>
          <w:szCs w:val="24"/>
          <w:highlight w:val="yellow"/>
        </w:rPr>
      </w:pPr>
    </w:p>
    <w:p w:rsidR="00EB579C" w:rsidRPr="00EB579C" w:rsidRDefault="00EB579C" w:rsidP="00DC6885">
      <w:pPr>
        <w:pStyle w:val="Listaszerbekezds"/>
        <w:numPr>
          <w:ilvl w:val="0"/>
          <w:numId w:val="21"/>
        </w:numPr>
        <w:jc w:val="both"/>
      </w:pPr>
      <w:r w:rsidRPr="00EB579C">
        <w:t xml:space="preserve">A Györffy István Katolikus Általános Iskola Szülői Munkaközössége és a „Nyelvi laborral a nyelvtanulásért” Alapítvány kuratóriuma </w:t>
      </w:r>
      <w:r w:rsidRPr="00EB579C">
        <w:rPr>
          <w:b/>
        </w:rPr>
        <w:t>március 1-jén</w:t>
      </w:r>
      <w:r w:rsidRPr="00EB579C">
        <w:t xml:space="preserve"> műsoros estet, </w:t>
      </w:r>
      <w:r w:rsidRPr="00EB579C">
        <w:rPr>
          <w:b/>
        </w:rPr>
        <w:t>március 2-án</w:t>
      </w:r>
      <w:r w:rsidRPr="00EB579C">
        <w:t xml:space="preserve"> jótékonysági bált rendezett a Déryné Kulturális Központban. A megjelenteket Dobos László polgármester köszöntötte, a rendezvényen részt vettek Pánti Ildikó, Molnár Pál, Karcagi Nagy Zoltán és dr. </w:t>
      </w:r>
      <w:proofErr w:type="spellStart"/>
      <w:r w:rsidRPr="00EB579C">
        <w:t>Kanász-Nagy</w:t>
      </w:r>
      <w:proofErr w:type="spellEnd"/>
      <w:r w:rsidRPr="00EB579C">
        <w:t xml:space="preserve"> László képviselők.</w:t>
      </w:r>
    </w:p>
    <w:p w:rsidR="00EB579C" w:rsidRPr="007E67A6" w:rsidRDefault="00EB579C" w:rsidP="00EB579C">
      <w:pPr>
        <w:jc w:val="both"/>
        <w:rPr>
          <w:sz w:val="24"/>
          <w:szCs w:val="24"/>
        </w:rPr>
      </w:pPr>
    </w:p>
    <w:p w:rsidR="00EB579C" w:rsidRDefault="00EB579C" w:rsidP="00DC6885">
      <w:pPr>
        <w:pStyle w:val="Listaszerbekezds"/>
        <w:numPr>
          <w:ilvl w:val="0"/>
          <w:numId w:val="21"/>
        </w:numPr>
        <w:jc w:val="both"/>
      </w:pPr>
      <w:r w:rsidRPr="00EB579C">
        <w:rPr>
          <w:b/>
        </w:rPr>
        <w:t>Március 2-án</w:t>
      </w:r>
      <w:r w:rsidRPr="00EB579C">
        <w:t xml:space="preserve"> a mohácsi busójáráson Kovács Szilvia alpolgármester képviselte városunk vezetését.</w:t>
      </w:r>
    </w:p>
    <w:p w:rsidR="00EB579C" w:rsidRPr="00EB579C" w:rsidRDefault="00EB579C" w:rsidP="00EB579C">
      <w:pPr>
        <w:jc w:val="both"/>
      </w:pPr>
    </w:p>
    <w:p w:rsidR="00EB579C" w:rsidRDefault="00EB579C" w:rsidP="00DC6885">
      <w:pPr>
        <w:pStyle w:val="Listaszerbekezds"/>
        <w:numPr>
          <w:ilvl w:val="0"/>
          <w:numId w:val="21"/>
        </w:numPr>
        <w:jc w:val="both"/>
      </w:pPr>
      <w:r w:rsidRPr="00EB579C">
        <w:rPr>
          <w:b/>
        </w:rPr>
        <w:t>Március 4-én</w:t>
      </w:r>
      <w:r w:rsidRPr="00EB579C">
        <w:t xml:space="preserve"> kezdődött az Aranyos Napok rendezvénysorozat a Karcagi Arany János Általános Iskolában. Ez alkalomból a </w:t>
      </w:r>
      <w:proofErr w:type="spellStart"/>
      <w:r w:rsidRPr="00EB579C">
        <w:t>Nedios</w:t>
      </w:r>
      <w:proofErr w:type="spellEnd"/>
      <w:r w:rsidRPr="00EB579C">
        <w:t xml:space="preserve"> Kft. kereskedelmi igazgatója, Orosz Attila 100.000,- Ft értékű könyvadományt adott át az iskola részére.  A rendezvényen Dobos László polgármester mondott köszöntőt, az eseményen Pánti Ildikó és Karcagi Nagy Zoltán képviselők voltak jelen.</w:t>
      </w:r>
    </w:p>
    <w:p w:rsidR="00EB579C" w:rsidRPr="00EB579C" w:rsidRDefault="00EB579C" w:rsidP="00EB579C">
      <w:pPr>
        <w:jc w:val="both"/>
      </w:pPr>
    </w:p>
    <w:p w:rsidR="00EB579C" w:rsidRDefault="00EB579C" w:rsidP="00DC6885">
      <w:pPr>
        <w:pStyle w:val="Listaszerbekezds"/>
        <w:numPr>
          <w:ilvl w:val="0"/>
          <w:numId w:val="21"/>
        </w:numPr>
        <w:jc w:val="both"/>
      </w:pPr>
      <w:r w:rsidRPr="00EB579C">
        <w:rPr>
          <w:b/>
        </w:rPr>
        <w:t>Március 4-én</w:t>
      </w:r>
      <w:r w:rsidRPr="00EB579C">
        <w:t xml:space="preserve"> a Jókai úti óvoda „Legyen neked is konyhakerted!” elnevezésű rendezvényén Karcagi Nagy Zoltán képviselte az önkormányzatot.</w:t>
      </w:r>
    </w:p>
    <w:p w:rsidR="00EB579C" w:rsidRPr="00EB579C" w:rsidRDefault="00EB579C" w:rsidP="00EB579C">
      <w:pPr>
        <w:jc w:val="both"/>
      </w:pPr>
    </w:p>
    <w:p w:rsidR="00EB579C" w:rsidRDefault="00EB579C" w:rsidP="00DC6885">
      <w:pPr>
        <w:pStyle w:val="Listaszerbekezds"/>
        <w:numPr>
          <w:ilvl w:val="0"/>
          <w:numId w:val="21"/>
        </w:numPr>
        <w:jc w:val="both"/>
      </w:pPr>
      <w:r w:rsidRPr="00EB579C">
        <w:rPr>
          <w:b/>
        </w:rPr>
        <w:t>Március 7-én</w:t>
      </w:r>
      <w:r w:rsidRPr="00EB579C">
        <w:t xml:space="preserve"> a Jász-Nagykun-Szolnok Megyei Rendőr-főkapitányság 2018-as évet értékelő beszámolóján, Szolnokon Dobos László polgármester vett részt.</w:t>
      </w:r>
    </w:p>
    <w:p w:rsidR="00EB579C" w:rsidRPr="00EB579C" w:rsidRDefault="00EB579C" w:rsidP="00EB579C">
      <w:pPr>
        <w:jc w:val="both"/>
      </w:pPr>
    </w:p>
    <w:p w:rsidR="00EB579C" w:rsidRDefault="00EB579C" w:rsidP="00DC6885">
      <w:pPr>
        <w:pStyle w:val="Listaszerbekezds"/>
        <w:numPr>
          <w:ilvl w:val="0"/>
          <w:numId w:val="21"/>
        </w:numPr>
        <w:jc w:val="both"/>
      </w:pPr>
      <w:r w:rsidRPr="00EB579C">
        <w:rPr>
          <w:b/>
        </w:rPr>
        <w:t xml:space="preserve">Március 7-én </w:t>
      </w:r>
      <w:r w:rsidRPr="00EB579C">
        <w:t>az „Alföld szíve” turisztikai tanácskozáson Pánti Ildikó képviselte Karcag Város Önkormányzatát.</w:t>
      </w:r>
    </w:p>
    <w:p w:rsidR="00EB579C" w:rsidRPr="00EB579C" w:rsidRDefault="00EB579C" w:rsidP="00EB579C">
      <w:pPr>
        <w:jc w:val="both"/>
      </w:pPr>
      <w:r w:rsidRPr="00EB579C">
        <w:tab/>
      </w:r>
      <w:r w:rsidRPr="00EB579C">
        <w:tab/>
      </w:r>
      <w:r w:rsidRPr="00EB579C">
        <w:tab/>
      </w:r>
      <w:r w:rsidRPr="00EB579C">
        <w:tab/>
      </w:r>
      <w:r w:rsidRPr="00EB579C">
        <w:tab/>
      </w:r>
      <w:r w:rsidRPr="00EB579C">
        <w:tab/>
      </w:r>
    </w:p>
    <w:p w:rsidR="00EB579C" w:rsidRDefault="00EB579C" w:rsidP="00DC6885">
      <w:pPr>
        <w:pStyle w:val="Listaszerbekezds"/>
        <w:numPr>
          <w:ilvl w:val="0"/>
          <w:numId w:val="21"/>
        </w:numPr>
        <w:jc w:val="both"/>
      </w:pPr>
      <w:r w:rsidRPr="00EB579C">
        <w:rPr>
          <w:b/>
        </w:rPr>
        <w:t xml:space="preserve">Március 8-án </w:t>
      </w:r>
      <w:r w:rsidRPr="00EB579C">
        <w:t>került megrendezésre az Országos Nyugdíjas Polgári Egyesület nőnapi ünnepsége. Jelen volt Pánti Ildikó képviselő.</w:t>
      </w:r>
    </w:p>
    <w:p w:rsidR="00EB579C" w:rsidRPr="00EB579C" w:rsidRDefault="00EB579C" w:rsidP="00EB579C">
      <w:pPr>
        <w:jc w:val="both"/>
      </w:pPr>
    </w:p>
    <w:p w:rsidR="00EB579C" w:rsidRDefault="00EB579C" w:rsidP="00DC6885">
      <w:pPr>
        <w:pStyle w:val="Listaszerbekezds"/>
        <w:numPr>
          <w:ilvl w:val="0"/>
          <w:numId w:val="21"/>
        </w:numPr>
        <w:jc w:val="both"/>
      </w:pPr>
      <w:r w:rsidRPr="00EB579C">
        <w:rPr>
          <w:b/>
        </w:rPr>
        <w:t>Március 8-án</w:t>
      </w:r>
      <w:r w:rsidRPr="00EB579C">
        <w:t xml:space="preserve"> </w:t>
      </w:r>
      <w:r w:rsidRPr="00EB579C">
        <w:rPr>
          <w:bCs/>
        </w:rPr>
        <w:t xml:space="preserve">rendezte meg jótékonysági bálját a „SZAKI” 2000 Alapítvány a Déryné Kulturális Központban. Az eseményen részt vettek </w:t>
      </w:r>
      <w:r w:rsidRPr="00EB579C">
        <w:t>Nagyné László Erzsébet és Szepesi Tibor képviselők.</w:t>
      </w:r>
    </w:p>
    <w:p w:rsidR="00EB579C" w:rsidRPr="00EB579C" w:rsidRDefault="00EB579C" w:rsidP="00EB579C">
      <w:pPr>
        <w:jc w:val="both"/>
      </w:pPr>
    </w:p>
    <w:p w:rsidR="00EB579C" w:rsidRDefault="00EB579C" w:rsidP="00DC6885">
      <w:pPr>
        <w:pStyle w:val="Listaszerbekezds"/>
        <w:numPr>
          <w:ilvl w:val="0"/>
          <w:numId w:val="21"/>
        </w:numPr>
        <w:jc w:val="both"/>
      </w:pPr>
      <w:r w:rsidRPr="00EB579C">
        <w:rPr>
          <w:b/>
        </w:rPr>
        <w:t xml:space="preserve">Március 8-án a </w:t>
      </w:r>
      <w:r w:rsidRPr="00EB579C">
        <w:t xml:space="preserve">Fiatal Családosok Klubja és a Magyar Női Unió </w:t>
      </w:r>
      <w:proofErr w:type="spellStart"/>
      <w:r w:rsidRPr="00EB579C">
        <w:rPr>
          <w:i/>
        </w:rPr>
        <w:t>Érték-Őrzők</w:t>
      </w:r>
      <w:proofErr w:type="spellEnd"/>
      <w:r w:rsidRPr="00EB579C">
        <w:t xml:space="preserve"> címmel megrendezett nőnapi konferenciáján, Budapesten Kovács Szilvia alpolgármester képviselte városunk vezetését.</w:t>
      </w:r>
    </w:p>
    <w:p w:rsidR="00EB579C" w:rsidRPr="00EB579C" w:rsidRDefault="00EB579C" w:rsidP="00EB579C">
      <w:pPr>
        <w:jc w:val="both"/>
      </w:pPr>
    </w:p>
    <w:p w:rsidR="00EB579C" w:rsidRDefault="00EB579C" w:rsidP="00DC6885">
      <w:pPr>
        <w:pStyle w:val="Listaszerbekezds"/>
        <w:numPr>
          <w:ilvl w:val="0"/>
          <w:numId w:val="21"/>
        </w:numPr>
        <w:jc w:val="both"/>
        <w:rPr>
          <w:bCs/>
        </w:rPr>
      </w:pPr>
      <w:r w:rsidRPr="00EB579C">
        <w:rPr>
          <w:b/>
          <w:bCs/>
        </w:rPr>
        <w:t xml:space="preserve">Március 10-én </w:t>
      </w:r>
      <w:r w:rsidRPr="00EB579C">
        <w:rPr>
          <w:bCs/>
        </w:rPr>
        <w:t>került sor</w:t>
      </w:r>
      <w:r w:rsidRPr="00EB579C">
        <w:rPr>
          <w:b/>
          <w:bCs/>
        </w:rPr>
        <w:t xml:space="preserve"> </w:t>
      </w:r>
      <w:r w:rsidRPr="00EB579C">
        <w:rPr>
          <w:bCs/>
        </w:rPr>
        <w:t xml:space="preserve">a Nőköszöntő Nótagála című műsorra Bartha András, Ferenczi Béla, </w:t>
      </w:r>
      <w:proofErr w:type="spellStart"/>
      <w:r w:rsidRPr="00EB579C">
        <w:rPr>
          <w:bCs/>
        </w:rPr>
        <w:t>Kolostyák</w:t>
      </w:r>
      <w:proofErr w:type="spellEnd"/>
      <w:r w:rsidRPr="00EB579C">
        <w:rPr>
          <w:bCs/>
        </w:rPr>
        <w:t xml:space="preserve"> Gyula és</w:t>
      </w:r>
      <w:r w:rsidRPr="00EB579C">
        <w:rPr>
          <w:b/>
          <w:bCs/>
        </w:rPr>
        <w:t xml:space="preserve"> </w:t>
      </w:r>
      <w:proofErr w:type="spellStart"/>
      <w:r w:rsidRPr="00EB579C">
        <w:rPr>
          <w:bCs/>
        </w:rPr>
        <w:t>Monzinger</w:t>
      </w:r>
      <w:proofErr w:type="spellEnd"/>
      <w:r w:rsidRPr="00EB579C">
        <w:rPr>
          <w:bCs/>
        </w:rPr>
        <w:t xml:space="preserve"> Ferenc karcagi nótaénekesek</w:t>
      </w:r>
      <w:r w:rsidRPr="00EB579C">
        <w:rPr>
          <w:b/>
          <w:bCs/>
        </w:rPr>
        <w:t xml:space="preserve"> </w:t>
      </w:r>
      <w:r w:rsidRPr="00EB579C">
        <w:rPr>
          <w:bCs/>
        </w:rPr>
        <w:t>közreműködésével a Déryné Kulturális Központban. Az énekeseket ifj. Berki László prímás és a HAKME cigányzenekara kísérte. A rendezvényen köszöntőt mondott Kovács Sándor országgyűlési képviselő, jelen volt Szepesi Tibor képviselő.</w:t>
      </w:r>
    </w:p>
    <w:p w:rsidR="00EB579C" w:rsidRPr="00EB579C" w:rsidRDefault="00EB579C" w:rsidP="00EB579C">
      <w:pPr>
        <w:jc w:val="both"/>
        <w:rPr>
          <w:bCs/>
        </w:rPr>
      </w:pPr>
    </w:p>
    <w:p w:rsidR="00EB579C" w:rsidRDefault="00EB579C" w:rsidP="00DC6885">
      <w:pPr>
        <w:pStyle w:val="Listaszerbekezds"/>
        <w:numPr>
          <w:ilvl w:val="0"/>
          <w:numId w:val="21"/>
        </w:numPr>
        <w:jc w:val="both"/>
      </w:pPr>
      <w:r w:rsidRPr="00EB579C">
        <w:rPr>
          <w:b/>
        </w:rPr>
        <w:t xml:space="preserve">Március 11-én </w:t>
      </w:r>
      <w:r w:rsidRPr="00EB579C">
        <w:t>a Karcagi Katasztrófavédelmi Kirendeltség 2018. évi beszámolóján Kovács Szilvia alpolgármester képviselte az önkormányzatot, egyúttal átadta a Karcag Város Közbiztonságáért díjat Pintér Sándor Gábor tűzoltó százados részére.</w:t>
      </w:r>
    </w:p>
    <w:p w:rsidR="00887FFB" w:rsidRPr="00EB579C" w:rsidRDefault="00887FFB" w:rsidP="00887FFB">
      <w:pPr>
        <w:jc w:val="both"/>
      </w:pPr>
    </w:p>
    <w:p w:rsidR="00EB579C" w:rsidRDefault="00EB579C" w:rsidP="00DC6885">
      <w:pPr>
        <w:pStyle w:val="Listaszerbekezds"/>
        <w:numPr>
          <w:ilvl w:val="0"/>
          <w:numId w:val="21"/>
        </w:numPr>
        <w:jc w:val="both"/>
      </w:pPr>
      <w:r w:rsidRPr="00EB579C">
        <w:rPr>
          <w:b/>
          <w:bCs/>
        </w:rPr>
        <w:t>Március</w:t>
      </w:r>
      <w:r w:rsidRPr="00EB579C">
        <w:rPr>
          <w:b/>
        </w:rPr>
        <w:t xml:space="preserve"> 12-én</w:t>
      </w:r>
      <w:r w:rsidRPr="00EB579C">
        <w:t xml:space="preserve"> a Tour de </w:t>
      </w:r>
      <w:proofErr w:type="spellStart"/>
      <w:r w:rsidRPr="00EB579C">
        <w:t>Hongire</w:t>
      </w:r>
      <w:proofErr w:type="spellEnd"/>
      <w:r w:rsidRPr="00EB579C">
        <w:t xml:space="preserve"> 2019. évi versenyhelyszíneit bemutató sajtóeseményen, Budapesten Dobos László polgármester és Szepesi Tibor képviselő részt vett.</w:t>
      </w:r>
    </w:p>
    <w:p w:rsidR="00887FFB" w:rsidRPr="00EB579C" w:rsidRDefault="00887FFB" w:rsidP="00887FFB">
      <w:pPr>
        <w:jc w:val="both"/>
      </w:pPr>
    </w:p>
    <w:p w:rsidR="00EB579C" w:rsidRPr="00EB579C" w:rsidRDefault="00EB579C" w:rsidP="00DC6885">
      <w:pPr>
        <w:pStyle w:val="Listaszerbekezds"/>
        <w:numPr>
          <w:ilvl w:val="0"/>
          <w:numId w:val="21"/>
        </w:numPr>
        <w:jc w:val="both"/>
      </w:pPr>
      <w:r w:rsidRPr="00EB579C">
        <w:rPr>
          <w:b/>
        </w:rPr>
        <w:t xml:space="preserve">Március 14-én </w:t>
      </w:r>
      <w:r w:rsidRPr="00EB579C">
        <w:t>emlékeztünk</w:t>
      </w:r>
      <w:r w:rsidRPr="00EB579C">
        <w:rPr>
          <w:b/>
        </w:rPr>
        <w:t xml:space="preserve"> </w:t>
      </w:r>
      <w:r w:rsidRPr="00EB579C">
        <w:rPr>
          <w:bCs/>
        </w:rPr>
        <w:t>az 1848-1849-es forradalom és szabadságharc eseményeire és hőseire</w:t>
      </w:r>
      <w:r w:rsidRPr="00EB579C">
        <w:t xml:space="preserve">. Ünnepi beszédet mondott </w:t>
      </w:r>
      <w:proofErr w:type="spellStart"/>
      <w:r w:rsidRPr="00EB579C">
        <w:t>Hídvéghi</w:t>
      </w:r>
      <w:proofErr w:type="spellEnd"/>
      <w:r w:rsidRPr="00EB579C">
        <w:t xml:space="preserve"> Balázs, a Fidesz - Magyar Polgári Szövetség kommunikációs igazgatója. Az önkormányzat képviseletében Dobos László polgármester és </w:t>
      </w:r>
      <w:proofErr w:type="spellStart"/>
      <w:r w:rsidRPr="00EB579C">
        <w:t>Gyurcsek</w:t>
      </w:r>
      <w:proofErr w:type="spellEnd"/>
      <w:r w:rsidRPr="00EB579C">
        <w:t xml:space="preserve"> János alpolgármester helyezett el koszorút a Petőfi szobornál. </w:t>
      </w:r>
    </w:p>
    <w:p w:rsidR="00EB579C" w:rsidRDefault="00EB579C" w:rsidP="00541800">
      <w:pPr>
        <w:ind w:left="709"/>
        <w:jc w:val="both"/>
        <w:rPr>
          <w:sz w:val="24"/>
          <w:szCs w:val="24"/>
        </w:rPr>
      </w:pPr>
      <w:r w:rsidRPr="00541800">
        <w:rPr>
          <w:sz w:val="24"/>
          <w:szCs w:val="24"/>
        </w:rPr>
        <w:t xml:space="preserve">Az ünnepi programon jelen voltak Molnár Pál, Pánti Ildikó, Karcagi Nagy Zoltán, Nagyné László Erzsébet és Szepesi Tibor képviselők is. </w:t>
      </w:r>
    </w:p>
    <w:p w:rsidR="00541800" w:rsidRPr="00541800" w:rsidRDefault="00541800" w:rsidP="00541800">
      <w:pPr>
        <w:ind w:left="709"/>
        <w:jc w:val="both"/>
        <w:rPr>
          <w:sz w:val="24"/>
          <w:szCs w:val="24"/>
        </w:rPr>
      </w:pPr>
    </w:p>
    <w:p w:rsidR="00EB579C" w:rsidRDefault="00EB579C" w:rsidP="00DC6885">
      <w:pPr>
        <w:pStyle w:val="Listaszerbekezds"/>
        <w:numPr>
          <w:ilvl w:val="0"/>
          <w:numId w:val="21"/>
        </w:numPr>
        <w:jc w:val="both"/>
      </w:pPr>
      <w:r w:rsidRPr="00EB579C">
        <w:rPr>
          <w:b/>
        </w:rPr>
        <w:t>Március 14-én</w:t>
      </w:r>
      <w:r w:rsidRPr="00EB579C">
        <w:t xml:space="preserve"> a Györffy István Katolikus Általános Iskola ünnepi megemlékezésén Pánti Ildikó és Molnár Pál képviselők vettek részt.</w:t>
      </w:r>
    </w:p>
    <w:p w:rsidR="00541800" w:rsidRPr="00EB579C" w:rsidRDefault="00541800" w:rsidP="00541800">
      <w:pPr>
        <w:jc w:val="both"/>
      </w:pPr>
    </w:p>
    <w:p w:rsidR="00EB579C" w:rsidRDefault="00EB579C" w:rsidP="00DC6885">
      <w:pPr>
        <w:pStyle w:val="Listaszerbekezds"/>
        <w:numPr>
          <w:ilvl w:val="0"/>
          <w:numId w:val="21"/>
        </w:numPr>
        <w:jc w:val="both"/>
      </w:pPr>
      <w:r w:rsidRPr="00EB579C">
        <w:rPr>
          <w:b/>
        </w:rPr>
        <w:t>Március 15-én</w:t>
      </w:r>
      <w:r w:rsidRPr="00EB579C">
        <w:t xml:space="preserve"> testvérvárosunk, </w:t>
      </w:r>
      <w:proofErr w:type="spellStart"/>
      <w:r w:rsidRPr="00EB579C">
        <w:t>Székelykeresztúr</w:t>
      </w:r>
      <w:proofErr w:type="spellEnd"/>
      <w:r w:rsidRPr="00EB579C">
        <w:t xml:space="preserve"> nemzeti megemlékezésén Kovács Szilvia alpolgármester képviselte városunkat.</w:t>
      </w:r>
    </w:p>
    <w:p w:rsidR="00541800" w:rsidRPr="00EB579C" w:rsidRDefault="00541800" w:rsidP="00541800">
      <w:pPr>
        <w:jc w:val="both"/>
      </w:pPr>
    </w:p>
    <w:p w:rsidR="00EB579C" w:rsidRDefault="00EB579C" w:rsidP="00DC6885">
      <w:pPr>
        <w:pStyle w:val="Listaszerbekezds"/>
        <w:numPr>
          <w:ilvl w:val="0"/>
          <w:numId w:val="21"/>
        </w:numPr>
        <w:jc w:val="both"/>
      </w:pPr>
      <w:r w:rsidRPr="00EB579C">
        <w:rPr>
          <w:b/>
        </w:rPr>
        <w:t>Március 21. és 24.</w:t>
      </w:r>
      <w:r w:rsidRPr="00EB579C">
        <w:t xml:space="preserve"> között a lengyelországi </w:t>
      </w:r>
      <w:proofErr w:type="spellStart"/>
      <w:r w:rsidRPr="00EB579C">
        <w:t>Kielceben</w:t>
      </w:r>
      <w:proofErr w:type="spellEnd"/>
      <w:r w:rsidRPr="00EB579C">
        <w:t>, a magyar-lengyel barátság napja alkalmából rendezett ünnepi eseményeken Dobos László polgármester és Rózsa Sándor jegyző képviselte városunkat.</w:t>
      </w:r>
    </w:p>
    <w:p w:rsidR="00541800" w:rsidRPr="00EB579C" w:rsidRDefault="00541800" w:rsidP="00541800">
      <w:pPr>
        <w:jc w:val="both"/>
      </w:pPr>
    </w:p>
    <w:p w:rsidR="00EB579C" w:rsidRPr="00EB579C" w:rsidRDefault="00EB579C" w:rsidP="00DC6885">
      <w:pPr>
        <w:pStyle w:val="Listaszerbekezds"/>
        <w:numPr>
          <w:ilvl w:val="0"/>
          <w:numId w:val="21"/>
        </w:numPr>
        <w:jc w:val="both"/>
        <w:rPr>
          <w:b/>
          <w:smallCaps/>
        </w:rPr>
      </w:pPr>
      <w:r w:rsidRPr="00EB579C">
        <w:rPr>
          <w:b/>
        </w:rPr>
        <w:t xml:space="preserve">Március 21-től 27-ig </w:t>
      </w:r>
      <w:r w:rsidRPr="00EB579C">
        <w:t>volt látható</w:t>
      </w:r>
      <w:r w:rsidRPr="00EB579C">
        <w:rPr>
          <w:b/>
        </w:rPr>
        <w:t xml:space="preserve"> </w:t>
      </w:r>
      <w:r w:rsidRPr="00EB579C">
        <w:t xml:space="preserve">a Madarász Imre Egyesített Óvoda </w:t>
      </w:r>
      <w:r w:rsidRPr="00EB579C">
        <w:rPr>
          <w:i/>
        </w:rPr>
        <w:t>„Játszd</w:t>
      </w:r>
      <w:r w:rsidRPr="00EB579C">
        <w:t xml:space="preserve"> </w:t>
      </w:r>
      <w:r w:rsidRPr="00EB579C">
        <w:rPr>
          <w:i/>
        </w:rPr>
        <w:t>újra!”</w:t>
      </w:r>
      <w:r w:rsidRPr="00EB579C">
        <w:t xml:space="preserve"> című kreatív alkotó kiállítása a Déryné Kulturális Központban. A kiállítást Szepesi Tibor képviselő nyitotta meg, az önkormányzat nevében jelen voltak Pánti Ildikó és Nagyné László Erzsébet képviselők, továbbá Kovács Szilvia alpolgármester.</w:t>
      </w:r>
    </w:p>
    <w:p w:rsidR="00EB579C" w:rsidRDefault="00EB579C" w:rsidP="00EB579C">
      <w:pPr>
        <w:jc w:val="both"/>
        <w:rPr>
          <w:sz w:val="24"/>
          <w:szCs w:val="24"/>
        </w:rPr>
      </w:pPr>
    </w:p>
    <w:p w:rsidR="00EB579C" w:rsidRPr="00EB579C" w:rsidRDefault="00EB579C" w:rsidP="00DC6885">
      <w:pPr>
        <w:pStyle w:val="Listaszerbekezds"/>
        <w:numPr>
          <w:ilvl w:val="0"/>
          <w:numId w:val="21"/>
        </w:numPr>
        <w:jc w:val="both"/>
      </w:pPr>
      <w:r w:rsidRPr="00EB579C">
        <w:rPr>
          <w:b/>
        </w:rPr>
        <w:t xml:space="preserve">Március 23-án </w:t>
      </w:r>
      <w:r w:rsidRPr="00EB579C">
        <w:t xml:space="preserve">városunk is bekapcsolódott a </w:t>
      </w:r>
      <w:r w:rsidRPr="00EB579C">
        <w:rPr>
          <w:i/>
        </w:rPr>
        <w:t xml:space="preserve">TE SZEDD! Önkéntesen a tiszta Magyarországért! </w:t>
      </w:r>
      <w:r w:rsidRPr="00EB579C">
        <w:t xml:space="preserve">programba. A nap </w:t>
      </w:r>
      <w:proofErr w:type="gramStart"/>
      <w:r w:rsidRPr="00EB579C">
        <w:t>során</w:t>
      </w:r>
      <w:proofErr w:type="gramEnd"/>
      <w:r w:rsidRPr="00EB579C">
        <w:t xml:space="preserve"> négy helyszínen gyűjtötték a szemetet a résztvevők. A Gyep utca elején Nagyné László Erzsébet, a vasútállomásnál Karcagi Nagy Zoltán, a déli városrész bejáratánál Pánti Ildikó és Szepesi Tibor önkormányzati képviselők várták az önkénteseket, akik közel 300 zsák hulladékot szedtek össze. </w:t>
      </w:r>
    </w:p>
    <w:p w:rsidR="00EB579C" w:rsidRPr="00D706B4" w:rsidRDefault="00EB579C" w:rsidP="00EB579C">
      <w:pPr>
        <w:jc w:val="both"/>
        <w:rPr>
          <w:b/>
          <w:sz w:val="24"/>
          <w:szCs w:val="24"/>
        </w:rPr>
      </w:pPr>
    </w:p>
    <w:p w:rsidR="00EB579C" w:rsidRPr="00541800" w:rsidRDefault="00EB579C" w:rsidP="00DC6885">
      <w:pPr>
        <w:pStyle w:val="Listaszerbekezds"/>
        <w:numPr>
          <w:ilvl w:val="0"/>
          <w:numId w:val="21"/>
        </w:numPr>
        <w:jc w:val="both"/>
      </w:pPr>
      <w:r w:rsidRPr="00EB579C">
        <w:rPr>
          <w:b/>
        </w:rPr>
        <w:lastRenderedPageBreak/>
        <w:t>Március 23-án</w:t>
      </w:r>
      <w:r w:rsidRPr="00EB579C">
        <w:t xml:space="preserve"> </w:t>
      </w:r>
      <w:r w:rsidRPr="00EB579C">
        <w:rPr>
          <w:bCs/>
        </w:rPr>
        <w:t xml:space="preserve">tizenharmadik alkalommal rendezte meg a Madarász Imre Egyesített Óvoda az Aprólábak Néptánc Gálát a Déryné Kulturális Központban. A rendezvényt Nagyné László Erzsébet képviselő nyitotta meg, a jelenlévőket Gulyás Ferencné intézményvezető és Kovács Sándor országgyűlési képviselő köszöntötte. A gálán részt vettek </w:t>
      </w:r>
      <w:r w:rsidRPr="00EB579C">
        <w:t>Pánti Ildikó, Szepesi Tibor</w:t>
      </w:r>
      <w:r w:rsidRPr="00EB579C">
        <w:rPr>
          <w:bCs/>
        </w:rPr>
        <w:t xml:space="preserve"> és Molnár Pál képviselők.</w:t>
      </w:r>
    </w:p>
    <w:p w:rsidR="00541800" w:rsidRPr="00EB579C" w:rsidRDefault="00541800" w:rsidP="00541800">
      <w:pPr>
        <w:jc w:val="both"/>
      </w:pPr>
    </w:p>
    <w:p w:rsidR="00541800" w:rsidRDefault="00EB579C" w:rsidP="00DC6885">
      <w:pPr>
        <w:pStyle w:val="Listaszerbekezds"/>
        <w:numPr>
          <w:ilvl w:val="0"/>
          <w:numId w:val="21"/>
        </w:numPr>
        <w:jc w:val="both"/>
      </w:pPr>
      <w:r w:rsidRPr="00EB579C">
        <w:rPr>
          <w:b/>
        </w:rPr>
        <w:t>Március 25-én</w:t>
      </w:r>
      <w:r w:rsidRPr="00EB579C">
        <w:t xml:space="preserve"> a Takács Péter úti óvoda tehetséggondozó műhelyének fejlesztő foglalkozásán jelen volt Karcagi Nagy Zoltán képviselő.</w:t>
      </w:r>
    </w:p>
    <w:p w:rsidR="00EB579C" w:rsidRPr="00EB579C" w:rsidRDefault="00EB579C" w:rsidP="00541800">
      <w:pPr>
        <w:jc w:val="both"/>
      </w:pPr>
      <w:r w:rsidRPr="00EB579C">
        <w:t xml:space="preserve"> </w:t>
      </w:r>
    </w:p>
    <w:p w:rsidR="00EB579C" w:rsidRDefault="00EB579C" w:rsidP="00DC6885">
      <w:pPr>
        <w:pStyle w:val="Listaszerbekezds"/>
        <w:numPr>
          <w:ilvl w:val="0"/>
          <w:numId w:val="21"/>
        </w:numPr>
        <w:jc w:val="both"/>
      </w:pPr>
      <w:r w:rsidRPr="00EB579C">
        <w:rPr>
          <w:b/>
        </w:rPr>
        <w:t xml:space="preserve">Március 27-én </w:t>
      </w:r>
      <w:r w:rsidRPr="00EB579C">
        <w:t xml:space="preserve">rendezte meg a Madarász Imre Egyesített Óvoda a Karcag és Térsége Tehetségsegítő Tanács szakmai fórumát a Déryné Kulturális Központban. A résztvevőket Dobos László polgármester köszöntötte, a fórumon jelen voltak Pánti Ildikó, Karcagi Nagy Zoltán, Molnár Pál és Szepesi Tibor képviselők, valamint Kovács Szilvia alpolgármester. </w:t>
      </w:r>
    </w:p>
    <w:p w:rsidR="00541800" w:rsidRPr="00EB579C" w:rsidRDefault="00541800" w:rsidP="00541800">
      <w:pPr>
        <w:jc w:val="both"/>
      </w:pPr>
    </w:p>
    <w:p w:rsidR="00C87F39" w:rsidRPr="001C757A" w:rsidRDefault="00EB579C" w:rsidP="00DC6885">
      <w:pPr>
        <w:pStyle w:val="Listaszerbekezds"/>
        <w:numPr>
          <w:ilvl w:val="0"/>
          <w:numId w:val="13"/>
        </w:numPr>
        <w:jc w:val="both"/>
      </w:pPr>
      <w:r w:rsidRPr="00541800">
        <w:rPr>
          <w:b/>
        </w:rPr>
        <w:t xml:space="preserve">Március 28-án </w:t>
      </w:r>
      <w:r w:rsidRPr="00EB579C">
        <w:t>rendezték meg</w:t>
      </w:r>
      <w:r w:rsidRPr="00541800">
        <w:rPr>
          <w:b/>
        </w:rPr>
        <w:t xml:space="preserve"> </w:t>
      </w:r>
      <w:r w:rsidRPr="00EB579C">
        <w:t>a Karcag Városi Diák Fórumot a Városházán, melyet Dobos László polgármester nyitott meg.</w:t>
      </w:r>
      <w:r w:rsidR="00C039D3" w:rsidRPr="001C757A">
        <w:t>"</w:t>
      </w:r>
    </w:p>
    <w:p w:rsidR="00B91854" w:rsidRPr="005E4EE8" w:rsidRDefault="00C87F39" w:rsidP="00C039D3">
      <w:pPr>
        <w:ind w:left="360"/>
        <w:jc w:val="both"/>
      </w:pPr>
      <w:r w:rsidRPr="005E4EE8">
        <w:t xml:space="preserve"> </w:t>
      </w:r>
    </w:p>
    <w:p w:rsidR="003972FC" w:rsidRPr="005E4EE8" w:rsidRDefault="001F02CA" w:rsidP="00DF2B9A">
      <w:pPr>
        <w:jc w:val="both"/>
        <w:rPr>
          <w:sz w:val="24"/>
          <w:szCs w:val="24"/>
        </w:rPr>
      </w:pPr>
      <w:r w:rsidRPr="005E4EE8">
        <w:rPr>
          <w:b/>
          <w:bCs/>
          <w:sz w:val="24"/>
          <w:szCs w:val="24"/>
          <w:u w:val="single"/>
        </w:rPr>
        <w:t>Dobos László polgármester:</w:t>
      </w:r>
      <w:r w:rsidRPr="005E4EE8">
        <w:rPr>
          <w:sz w:val="24"/>
          <w:szCs w:val="24"/>
        </w:rPr>
        <w:t xml:space="preserve"> </w:t>
      </w:r>
      <w:r w:rsidR="003972FC" w:rsidRPr="005E4EE8">
        <w:rPr>
          <w:sz w:val="24"/>
          <w:szCs w:val="24"/>
        </w:rPr>
        <w:t>Kérdés, hozzászólás van-e?</w:t>
      </w:r>
    </w:p>
    <w:p w:rsidR="00F4030A" w:rsidRPr="005E4EE8" w:rsidRDefault="00F4030A" w:rsidP="003972FC">
      <w:pPr>
        <w:rPr>
          <w:sz w:val="24"/>
          <w:szCs w:val="24"/>
        </w:rPr>
      </w:pPr>
    </w:p>
    <w:p w:rsidR="003972FC" w:rsidRPr="005E4EE8" w:rsidRDefault="003972FC" w:rsidP="003972FC">
      <w:pPr>
        <w:rPr>
          <w:sz w:val="24"/>
          <w:szCs w:val="24"/>
        </w:rPr>
      </w:pPr>
      <w:r w:rsidRPr="005E4EE8">
        <w:rPr>
          <w:sz w:val="24"/>
          <w:szCs w:val="24"/>
        </w:rPr>
        <w:t xml:space="preserve">Kérdés, hozzászólás nem hangzott el. </w:t>
      </w:r>
    </w:p>
    <w:p w:rsidR="003972FC" w:rsidRPr="005E4EE8" w:rsidRDefault="003972FC" w:rsidP="003972FC">
      <w:pPr>
        <w:rPr>
          <w:sz w:val="24"/>
          <w:szCs w:val="24"/>
        </w:rPr>
      </w:pPr>
    </w:p>
    <w:p w:rsidR="003972FC" w:rsidRPr="005E4EE8" w:rsidRDefault="003972FC" w:rsidP="003972FC">
      <w:pPr>
        <w:ind w:right="70"/>
        <w:jc w:val="both"/>
        <w:rPr>
          <w:bCs/>
          <w:sz w:val="24"/>
          <w:szCs w:val="24"/>
        </w:rPr>
      </w:pPr>
      <w:r w:rsidRPr="005E4EE8">
        <w:rPr>
          <w:sz w:val="24"/>
          <w:szCs w:val="24"/>
        </w:rPr>
        <w:t xml:space="preserve">Javasolta a két testületi ülés között történt fontosabb eseményekről szóló tájékoztatás elfogadását. </w:t>
      </w:r>
      <w:r w:rsidRPr="005E4EE8">
        <w:rPr>
          <w:bCs/>
          <w:sz w:val="24"/>
          <w:szCs w:val="24"/>
        </w:rPr>
        <w:t xml:space="preserve">Aki egyetért, kézfeltartással jelezze. </w:t>
      </w:r>
    </w:p>
    <w:p w:rsidR="003972FC" w:rsidRPr="005E4EE8" w:rsidRDefault="003972FC" w:rsidP="003972FC">
      <w:pPr>
        <w:rPr>
          <w:b/>
          <w:bCs/>
          <w:sz w:val="24"/>
          <w:szCs w:val="24"/>
          <w:u w:val="single"/>
        </w:rPr>
      </w:pPr>
    </w:p>
    <w:p w:rsidR="003972FC" w:rsidRPr="005E4EE8" w:rsidRDefault="003972FC" w:rsidP="003972FC">
      <w:pPr>
        <w:tabs>
          <w:tab w:val="left" w:pos="1267"/>
          <w:tab w:val="left" w:pos="9180"/>
        </w:tabs>
        <w:ind w:right="-204"/>
        <w:jc w:val="both"/>
        <w:rPr>
          <w:sz w:val="24"/>
          <w:szCs w:val="24"/>
        </w:rPr>
      </w:pPr>
      <w:r w:rsidRPr="005E4EE8">
        <w:rPr>
          <w:b/>
          <w:bCs/>
          <w:sz w:val="24"/>
          <w:szCs w:val="24"/>
          <w:u w:val="single"/>
        </w:rPr>
        <w:t>A képviselő-testület döntése:</w:t>
      </w:r>
      <w:r w:rsidRPr="005E4EE8">
        <w:rPr>
          <w:b/>
          <w:bCs/>
          <w:sz w:val="24"/>
          <w:szCs w:val="24"/>
        </w:rPr>
        <w:t xml:space="preserve"> </w:t>
      </w:r>
      <w:r w:rsidR="00541800">
        <w:rPr>
          <w:bCs/>
          <w:sz w:val="24"/>
          <w:szCs w:val="24"/>
        </w:rPr>
        <w:t>9</w:t>
      </w:r>
      <w:r w:rsidRPr="005E4EE8">
        <w:rPr>
          <w:sz w:val="24"/>
          <w:szCs w:val="24"/>
        </w:rPr>
        <w:t xml:space="preserve"> igen szavazat. Nemleges szavazat és tartózkodás nem volt.</w:t>
      </w:r>
    </w:p>
    <w:p w:rsidR="003972FC" w:rsidRPr="005E4EE8" w:rsidRDefault="003972FC" w:rsidP="003972FC">
      <w:pPr>
        <w:pStyle w:val="Szvegtrzs"/>
        <w:rPr>
          <w:sz w:val="24"/>
          <w:szCs w:val="24"/>
        </w:rPr>
      </w:pPr>
    </w:p>
    <w:p w:rsidR="00D814B3" w:rsidRDefault="00D814B3" w:rsidP="003972FC">
      <w:pPr>
        <w:rPr>
          <w:b/>
          <w:sz w:val="24"/>
          <w:szCs w:val="24"/>
        </w:rPr>
      </w:pPr>
    </w:p>
    <w:p w:rsidR="003972FC" w:rsidRPr="005E4EE8" w:rsidRDefault="00541800" w:rsidP="003972FC">
      <w:pPr>
        <w:rPr>
          <w:b/>
          <w:sz w:val="24"/>
          <w:szCs w:val="24"/>
        </w:rPr>
      </w:pPr>
      <w:r>
        <w:rPr>
          <w:b/>
          <w:sz w:val="24"/>
          <w:szCs w:val="24"/>
        </w:rPr>
        <w:t>47</w:t>
      </w:r>
      <w:r w:rsidR="003972FC" w:rsidRPr="005E4EE8">
        <w:rPr>
          <w:b/>
          <w:sz w:val="24"/>
          <w:szCs w:val="24"/>
        </w:rPr>
        <w:t>/201</w:t>
      </w:r>
      <w:r w:rsidR="00D76D22">
        <w:rPr>
          <w:b/>
          <w:sz w:val="24"/>
          <w:szCs w:val="24"/>
        </w:rPr>
        <w:t>9</w:t>
      </w:r>
      <w:r w:rsidR="003972FC" w:rsidRPr="005E4EE8">
        <w:rPr>
          <w:b/>
          <w:sz w:val="24"/>
          <w:szCs w:val="24"/>
        </w:rPr>
        <w:t>. (</w:t>
      </w:r>
      <w:r w:rsidR="001370B4" w:rsidRPr="005E4EE8">
        <w:rPr>
          <w:b/>
          <w:sz w:val="24"/>
          <w:szCs w:val="24"/>
        </w:rPr>
        <w:t>I</w:t>
      </w:r>
      <w:r w:rsidR="00613FAE">
        <w:rPr>
          <w:b/>
          <w:sz w:val="24"/>
          <w:szCs w:val="24"/>
        </w:rPr>
        <w:t>I</w:t>
      </w:r>
      <w:r w:rsidR="00D76D22">
        <w:rPr>
          <w:b/>
          <w:sz w:val="24"/>
          <w:szCs w:val="24"/>
        </w:rPr>
        <w:t>I</w:t>
      </w:r>
      <w:r w:rsidR="000D5116" w:rsidRPr="005E4EE8">
        <w:rPr>
          <w:b/>
          <w:sz w:val="24"/>
          <w:szCs w:val="24"/>
        </w:rPr>
        <w:t>.</w:t>
      </w:r>
      <w:r w:rsidR="00CE4FC5">
        <w:rPr>
          <w:b/>
          <w:sz w:val="24"/>
          <w:szCs w:val="24"/>
        </w:rPr>
        <w:t>2</w:t>
      </w:r>
      <w:r w:rsidR="00D76D22">
        <w:rPr>
          <w:b/>
          <w:sz w:val="24"/>
          <w:szCs w:val="24"/>
        </w:rPr>
        <w:t>8</w:t>
      </w:r>
      <w:r w:rsidR="003972FC" w:rsidRPr="005E4EE8">
        <w:rPr>
          <w:b/>
          <w:sz w:val="24"/>
          <w:szCs w:val="24"/>
        </w:rPr>
        <w:t>.) „kt.” sz. h a t á r o z a t</w:t>
      </w:r>
    </w:p>
    <w:p w:rsidR="003972FC" w:rsidRPr="005E4EE8" w:rsidRDefault="003972FC" w:rsidP="003972FC">
      <w:pPr>
        <w:rPr>
          <w:b/>
          <w:sz w:val="24"/>
          <w:szCs w:val="24"/>
        </w:rPr>
      </w:pPr>
      <w:proofErr w:type="gramStart"/>
      <w:r w:rsidRPr="005E4EE8">
        <w:rPr>
          <w:b/>
          <w:sz w:val="24"/>
          <w:szCs w:val="24"/>
        </w:rPr>
        <w:t>a</w:t>
      </w:r>
      <w:proofErr w:type="gramEnd"/>
      <w:r w:rsidRPr="005E4EE8">
        <w:rPr>
          <w:b/>
          <w:sz w:val="24"/>
          <w:szCs w:val="24"/>
        </w:rPr>
        <w:t xml:space="preserve"> két testületi ülés között történt fontosabb eseményekről</w:t>
      </w:r>
    </w:p>
    <w:p w:rsidR="003972FC" w:rsidRPr="005E4EE8" w:rsidRDefault="003972FC" w:rsidP="003972FC">
      <w:pPr>
        <w:rPr>
          <w:sz w:val="24"/>
          <w:szCs w:val="24"/>
        </w:rPr>
      </w:pPr>
    </w:p>
    <w:p w:rsidR="003972FC" w:rsidRPr="005E4EE8" w:rsidRDefault="003972FC" w:rsidP="00F11C3C">
      <w:pPr>
        <w:pStyle w:val="Szvegtrzs"/>
        <w:ind w:left="567"/>
        <w:rPr>
          <w:bCs/>
          <w:sz w:val="24"/>
          <w:szCs w:val="24"/>
        </w:rPr>
      </w:pPr>
      <w:r w:rsidRPr="005E4EE8">
        <w:rPr>
          <w:sz w:val="24"/>
          <w:szCs w:val="24"/>
        </w:rPr>
        <w:t xml:space="preserve">A Karcag Városi Önkormányzat Képviselő-testülete a két testületi ülés között történt fontosabb eseményekről szóló </w:t>
      </w:r>
      <w:proofErr w:type="gramStart"/>
      <w:r w:rsidRPr="005E4EE8">
        <w:rPr>
          <w:sz w:val="24"/>
          <w:szCs w:val="24"/>
        </w:rPr>
        <w:t xml:space="preserve">tájékoztatót  </w:t>
      </w:r>
      <w:r w:rsidRPr="005E4EE8">
        <w:rPr>
          <w:b/>
          <w:bCs/>
          <w:sz w:val="24"/>
          <w:szCs w:val="24"/>
        </w:rPr>
        <w:t>e</w:t>
      </w:r>
      <w:proofErr w:type="gramEnd"/>
      <w:r w:rsidRPr="005E4EE8">
        <w:rPr>
          <w:b/>
          <w:bCs/>
          <w:sz w:val="24"/>
          <w:szCs w:val="24"/>
        </w:rPr>
        <w:t xml:space="preserve"> l f o g a d j a .</w:t>
      </w:r>
    </w:p>
    <w:p w:rsidR="003972FC" w:rsidRPr="005E4EE8" w:rsidRDefault="003972FC" w:rsidP="003972FC">
      <w:pPr>
        <w:pStyle w:val="Szvegtrzs"/>
        <w:rPr>
          <w:sz w:val="24"/>
          <w:szCs w:val="24"/>
        </w:rPr>
      </w:pPr>
      <w:r w:rsidRPr="005E4EE8">
        <w:rPr>
          <w:sz w:val="24"/>
          <w:szCs w:val="24"/>
        </w:rPr>
        <w:t xml:space="preserve">                    </w:t>
      </w:r>
    </w:p>
    <w:p w:rsidR="003972FC" w:rsidRPr="005E4EE8" w:rsidRDefault="003972FC" w:rsidP="00F11C3C">
      <w:pPr>
        <w:pStyle w:val="Szvegtrzs"/>
        <w:ind w:left="851" w:hanging="284"/>
        <w:rPr>
          <w:sz w:val="24"/>
          <w:szCs w:val="24"/>
          <w:u w:val="single"/>
        </w:rPr>
      </w:pPr>
      <w:r w:rsidRPr="005E4EE8">
        <w:rPr>
          <w:sz w:val="24"/>
          <w:szCs w:val="24"/>
          <w:u w:val="single"/>
        </w:rPr>
        <w:t>Erről értesülnek:</w:t>
      </w:r>
    </w:p>
    <w:p w:rsidR="003972FC" w:rsidRPr="005E4EE8" w:rsidRDefault="003972FC" w:rsidP="00280E6B">
      <w:pPr>
        <w:numPr>
          <w:ilvl w:val="0"/>
          <w:numId w:val="10"/>
        </w:numPr>
        <w:ind w:left="851" w:hanging="284"/>
        <w:jc w:val="both"/>
        <w:rPr>
          <w:sz w:val="24"/>
          <w:szCs w:val="24"/>
        </w:rPr>
      </w:pPr>
      <w:r w:rsidRPr="005E4EE8">
        <w:rPr>
          <w:sz w:val="24"/>
          <w:szCs w:val="24"/>
        </w:rPr>
        <w:t xml:space="preserve">Karcag Városi Önkormányzat Képviselő-testület tagjai, lakóhelyeiken </w:t>
      </w:r>
    </w:p>
    <w:p w:rsidR="003972FC" w:rsidRPr="005E4EE8" w:rsidRDefault="003972FC" w:rsidP="00280E6B">
      <w:pPr>
        <w:pStyle w:val="NormlWeb"/>
        <w:numPr>
          <w:ilvl w:val="0"/>
          <w:numId w:val="10"/>
        </w:numPr>
        <w:spacing w:before="0" w:after="0"/>
        <w:ind w:left="851" w:hanging="284"/>
        <w:jc w:val="both"/>
        <w:rPr>
          <w:szCs w:val="24"/>
        </w:rPr>
      </w:pPr>
      <w:r w:rsidRPr="005E4EE8">
        <w:rPr>
          <w:szCs w:val="24"/>
        </w:rPr>
        <w:t>Karcag Városi Önkormányzat Polgármestere, helyben</w:t>
      </w:r>
    </w:p>
    <w:p w:rsidR="003972FC" w:rsidRPr="005E4EE8" w:rsidRDefault="003972FC" w:rsidP="00280E6B">
      <w:pPr>
        <w:pStyle w:val="NormlWeb"/>
        <w:numPr>
          <w:ilvl w:val="0"/>
          <w:numId w:val="10"/>
        </w:numPr>
        <w:spacing w:before="0" w:after="0"/>
        <w:ind w:left="851" w:hanging="284"/>
        <w:jc w:val="both"/>
        <w:rPr>
          <w:szCs w:val="24"/>
        </w:rPr>
      </w:pPr>
      <w:r w:rsidRPr="005E4EE8">
        <w:rPr>
          <w:szCs w:val="24"/>
        </w:rPr>
        <w:t>Karcag Városi Önkormányzat Jegyzője, helyben</w:t>
      </w:r>
    </w:p>
    <w:p w:rsidR="003972FC" w:rsidRDefault="003972FC" w:rsidP="00280E6B">
      <w:pPr>
        <w:pStyle w:val="NormlWeb"/>
        <w:numPr>
          <w:ilvl w:val="0"/>
          <w:numId w:val="10"/>
        </w:numPr>
        <w:spacing w:before="0" w:after="0"/>
        <w:ind w:left="851" w:hanging="284"/>
        <w:jc w:val="both"/>
        <w:rPr>
          <w:szCs w:val="24"/>
        </w:rPr>
      </w:pPr>
      <w:r w:rsidRPr="005E4EE8">
        <w:rPr>
          <w:szCs w:val="24"/>
        </w:rPr>
        <w:t>Karcagi Polgármesteri Hivatal, Aljegyzői Iroda, helyben</w:t>
      </w:r>
    </w:p>
    <w:p w:rsidR="002A7E35" w:rsidRDefault="002A7E35" w:rsidP="002A7E35">
      <w:pPr>
        <w:pStyle w:val="NormlWeb"/>
        <w:spacing w:before="0" w:after="0"/>
        <w:jc w:val="both"/>
        <w:rPr>
          <w:szCs w:val="24"/>
        </w:rPr>
      </w:pPr>
    </w:p>
    <w:p w:rsidR="00FE3127" w:rsidRDefault="00FE3127" w:rsidP="002A7E35">
      <w:pPr>
        <w:pStyle w:val="NormlWeb"/>
        <w:spacing w:before="0" w:after="0"/>
        <w:jc w:val="both"/>
        <w:rPr>
          <w:szCs w:val="24"/>
        </w:rPr>
      </w:pPr>
    </w:p>
    <w:p w:rsidR="008F666B" w:rsidRPr="008F666B" w:rsidRDefault="008F666B" w:rsidP="008F666B">
      <w:pPr>
        <w:jc w:val="both"/>
        <w:rPr>
          <w:sz w:val="24"/>
          <w:szCs w:val="24"/>
        </w:rPr>
      </w:pPr>
      <w:r w:rsidRPr="008F666B">
        <w:rPr>
          <w:b/>
          <w:sz w:val="24"/>
          <w:szCs w:val="24"/>
          <w:u w:val="single"/>
        </w:rPr>
        <w:t>Dobos László polgármester:</w:t>
      </w:r>
      <w:r w:rsidRPr="008F666B">
        <w:rPr>
          <w:b/>
          <w:sz w:val="24"/>
          <w:szCs w:val="24"/>
        </w:rPr>
        <w:t xml:space="preserve"> </w:t>
      </w:r>
      <w:r w:rsidRPr="008F666B">
        <w:rPr>
          <w:sz w:val="24"/>
          <w:szCs w:val="24"/>
        </w:rPr>
        <w:t>Magyarország köztársasági elnöke a bírósági ülnökök megválasztását a 2019. március 7. napja és 2019. április 30. napja közé eső időtartamra tűzte ki.</w:t>
      </w:r>
    </w:p>
    <w:p w:rsidR="008F666B" w:rsidRPr="008F666B" w:rsidRDefault="008F666B" w:rsidP="008F666B">
      <w:pPr>
        <w:jc w:val="both"/>
        <w:rPr>
          <w:b/>
          <w:sz w:val="24"/>
          <w:szCs w:val="24"/>
        </w:rPr>
      </w:pPr>
    </w:p>
    <w:p w:rsidR="008F666B" w:rsidRPr="008F666B" w:rsidRDefault="008F666B" w:rsidP="008F666B">
      <w:pPr>
        <w:jc w:val="both"/>
        <w:rPr>
          <w:sz w:val="24"/>
          <w:szCs w:val="24"/>
        </w:rPr>
      </w:pPr>
      <w:r w:rsidRPr="008F666B">
        <w:rPr>
          <w:b/>
          <w:sz w:val="24"/>
          <w:szCs w:val="24"/>
        </w:rPr>
        <w:t>Az ülnököket a bíróság</w:t>
      </w:r>
      <w:r w:rsidRPr="008F666B">
        <w:rPr>
          <w:sz w:val="24"/>
          <w:szCs w:val="24"/>
        </w:rPr>
        <w:t xml:space="preserve"> - Karcagi Járásbíróság - </w:t>
      </w:r>
      <w:r w:rsidRPr="008F666B">
        <w:rPr>
          <w:b/>
          <w:sz w:val="24"/>
          <w:szCs w:val="24"/>
        </w:rPr>
        <w:t>illetékességi területén</w:t>
      </w:r>
      <w:r w:rsidRPr="008F666B">
        <w:rPr>
          <w:sz w:val="24"/>
          <w:szCs w:val="24"/>
        </w:rPr>
        <w:t>/Berekfürdő, Karcag, Kenderes, Kisújszállás, Kunhegyes, Kunmadaras</w:t>
      </w:r>
      <w:r w:rsidRPr="008F666B">
        <w:rPr>
          <w:b/>
          <w:sz w:val="24"/>
          <w:szCs w:val="24"/>
        </w:rPr>
        <w:t>/ lakóhellyel rendelkező nagykorú magyar állampolgárok, a bíróság illetékességi területén működő helyi önkormányzatok és az egyesületek</w:t>
      </w:r>
      <w:r w:rsidRPr="008F666B">
        <w:rPr>
          <w:sz w:val="24"/>
          <w:szCs w:val="24"/>
        </w:rPr>
        <w:t xml:space="preserve"> - pártok kivételével - </w:t>
      </w:r>
      <w:r w:rsidRPr="008F666B">
        <w:rPr>
          <w:b/>
          <w:sz w:val="24"/>
          <w:szCs w:val="24"/>
        </w:rPr>
        <w:t>jelölik.</w:t>
      </w:r>
    </w:p>
    <w:p w:rsidR="008F666B" w:rsidRPr="008F666B" w:rsidRDefault="008F666B" w:rsidP="008F666B">
      <w:pPr>
        <w:spacing w:before="120"/>
        <w:jc w:val="both"/>
        <w:rPr>
          <w:i/>
          <w:sz w:val="24"/>
          <w:szCs w:val="24"/>
        </w:rPr>
      </w:pPr>
      <w:r w:rsidRPr="008F666B">
        <w:rPr>
          <w:sz w:val="24"/>
          <w:szCs w:val="24"/>
        </w:rPr>
        <w:lastRenderedPageBreak/>
        <w:t xml:space="preserve">A </w:t>
      </w:r>
      <w:r w:rsidRPr="008F666B">
        <w:rPr>
          <w:b/>
          <w:sz w:val="24"/>
          <w:szCs w:val="24"/>
        </w:rPr>
        <w:t>fiatalkorúak büntető ügyében eljáró bíróság pedagógus ülnökeit</w:t>
      </w:r>
      <w:r w:rsidRPr="008F666B">
        <w:rPr>
          <w:sz w:val="24"/>
          <w:szCs w:val="24"/>
        </w:rPr>
        <w:t xml:space="preserve"> a bíróság illetékességi területén működő alapfokú és középfokú nevelési-oktatási intézmények tantestületei jelölik. A tantestületek nyugdíjas, állományukba már nem tartozó pedagógust is jelölhetnek.</w:t>
      </w:r>
    </w:p>
    <w:p w:rsidR="008F666B" w:rsidRPr="008F666B" w:rsidRDefault="008F666B" w:rsidP="008F666B">
      <w:pPr>
        <w:jc w:val="both"/>
        <w:rPr>
          <w:sz w:val="24"/>
          <w:szCs w:val="24"/>
        </w:rPr>
      </w:pPr>
      <w:r w:rsidRPr="008F666B">
        <w:rPr>
          <w:sz w:val="24"/>
          <w:szCs w:val="24"/>
        </w:rPr>
        <w:t xml:space="preserve">A </w:t>
      </w:r>
      <w:r w:rsidRPr="008F666B">
        <w:rPr>
          <w:b/>
          <w:sz w:val="24"/>
          <w:szCs w:val="24"/>
        </w:rPr>
        <w:t xml:space="preserve">fiatalkorúak büntető ügyében eljáró bíróság nem pedagógus ülnökeit </w:t>
      </w:r>
      <w:r w:rsidRPr="008F666B">
        <w:rPr>
          <w:sz w:val="24"/>
          <w:szCs w:val="24"/>
        </w:rPr>
        <w:t>az egyesületek- kivéve pártokat a foglalkozásuk szerinti érdekképviseleti szervek, valamint őket a büntetőeljárásról szóló 2017. évi XC. törvény 680. § (5) bekezdés c</w:t>
      </w:r>
      <w:r w:rsidR="00F8457D">
        <w:rPr>
          <w:sz w:val="24"/>
          <w:szCs w:val="24"/>
        </w:rPr>
        <w:t>)</w:t>
      </w:r>
      <w:r w:rsidRPr="008F666B">
        <w:rPr>
          <w:sz w:val="24"/>
          <w:szCs w:val="24"/>
        </w:rPr>
        <w:t xml:space="preserve"> pontja szerinti munkakörben foglalkoztató, vagy korábban foglalkoztató szervezetek jelölik. </w:t>
      </w:r>
    </w:p>
    <w:p w:rsidR="008F666B" w:rsidRPr="008F666B" w:rsidRDefault="008F666B" w:rsidP="008F666B">
      <w:pPr>
        <w:spacing w:before="120"/>
        <w:jc w:val="both"/>
        <w:rPr>
          <w:sz w:val="24"/>
          <w:szCs w:val="24"/>
        </w:rPr>
      </w:pPr>
      <w:r w:rsidRPr="008F666B">
        <w:rPr>
          <w:sz w:val="24"/>
          <w:szCs w:val="24"/>
        </w:rPr>
        <w:t>A Karcagi Járásbíróság 8 ülnökét a bíróság székhelye szerint illetékes helyi önkormányzat, illetve települési nemzetiségi önkormányzat képviselő-testületei választják meg.</w:t>
      </w:r>
    </w:p>
    <w:p w:rsidR="008F666B" w:rsidRPr="008F666B" w:rsidRDefault="008F666B" w:rsidP="008F666B">
      <w:pPr>
        <w:jc w:val="both"/>
        <w:rPr>
          <w:sz w:val="24"/>
          <w:szCs w:val="24"/>
        </w:rPr>
      </w:pPr>
    </w:p>
    <w:p w:rsidR="008F666B" w:rsidRPr="008F666B" w:rsidRDefault="008F666B" w:rsidP="008F666B">
      <w:pPr>
        <w:jc w:val="both"/>
        <w:rPr>
          <w:sz w:val="24"/>
          <w:szCs w:val="24"/>
        </w:rPr>
      </w:pPr>
      <w:r w:rsidRPr="008F666B">
        <w:rPr>
          <w:sz w:val="24"/>
          <w:szCs w:val="24"/>
        </w:rPr>
        <w:t>Ülnöknek az a 30. életévét betöltött, de 70. életévét el nem ért, magyar állampolgár választható, aki nem áll a cselekvőképességet érintő gondnokság vagy támogatott döntéshozatal hatálya alatt, továbbá büntetlen előéletű és nem áll közügyektől eltiltás hatálya alatt sem. Az ülnök nem lehet tagja pártnak, és politikai tevékenységet nem folytathat. Egy jelölt kizárólag egy bírósághoz választható meg ülnökké. Az ülnökök megbízatása 4 évre szól.</w:t>
      </w:r>
    </w:p>
    <w:p w:rsidR="008F666B" w:rsidRPr="008F666B" w:rsidRDefault="008F666B" w:rsidP="008F666B">
      <w:pPr>
        <w:jc w:val="both"/>
        <w:rPr>
          <w:sz w:val="24"/>
          <w:szCs w:val="24"/>
        </w:rPr>
      </w:pPr>
    </w:p>
    <w:p w:rsidR="008F666B" w:rsidRPr="008F666B" w:rsidRDefault="008F666B" w:rsidP="008F666B">
      <w:pPr>
        <w:jc w:val="both"/>
        <w:rPr>
          <w:b/>
          <w:sz w:val="24"/>
          <w:szCs w:val="24"/>
        </w:rPr>
      </w:pPr>
      <w:r w:rsidRPr="008F666B">
        <w:rPr>
          <w:sz w:val="24"/>
          <w:szCs w:val="24"/>
        </w:rPr>
        <w:t xml:space="preserve">A jelöléshez és a jelölés elfogadásához szükséges </w:t>
      </w:r>
      <w:r w:rsidRPr="008F666B">
        <w:rPr>
          <w:b/>
          <w:sz w:val="24"/>
          <w:szCs w:val="24"/>
        </w:rPr>
        <w:t>nyomtatvány</w:t>
      </w:r>
      <w:r w:rsidRPr="008F666B">
        <w:rPr>
          <w:sz w:val="24"/>
          <w:szCs w:val="24"/>
        </w:rPr>
        <w:t xml:space="preserve">, valamint az ülnök jogaira és kötelezettségeire vonatkozó </w:t>
      </w:r>
      <w:r w:rsidRPr="008F666B">
        <w:rPr>
          <w:b/>
          <w:sz w:val="24"/>
          <w:szCs w:val="24"/>
        </w:rPr>
        <w:t>tájékoztató</w:t>
      </w:r>
      <w:r w:rsidRPr="008F666B">
        <w:rPr>
          <w:sz w:val="24"/>
          <w:szCs w:val="24"/>
        </w:rPr>
        <w:t xml:space="preserve"> a </w:t>
      </w:r>
      <w:r w:rsidRPr="008F666B">
        <w:rPr>
          <w:b/>
          <w:sz w:val="24"/>
          <w:szCs w:val="24"/>
        </w:rPr>
        <w:t>Karcagi Polgármesteri Hivatal Aljegyzői Iroda Szervezési Csoportjánál</w:t>
      </w:r>
      <w:r w:rsidRPr="008F666B">
        <w:rPr>
          <w:sz w:val="24"/>
          <w:szCs w:val="24"/>
        </w:rPr>
        <w:t xml:space="preserve"> (5300 Karcag, Kossuth tér 1. sz. I. emelet 27. iroda, tel</w:t>
      </w:r>
      <w:proofErr w:type="gramStart"/>
      <w:r w:rsidRPr="008F666B">
        <w:rPr>
          <w:sz w:val="24"/>
          <w:szCs w:val="24"/>
        </w:rPr>
        <w:t>.:</w:t>
      </w:r>
      <w:proofErr w:type="gramEnd"/>
      <w:r w:rsidRPr="008F666B">
        <w:rPr>
          <w:sz w:val="24"/>
          <w:szCs w:val="24"/>
        </w:rPr>
        <w:t xml:space="preserve">59/500-651), valamint az </w:t>
      </w:r>
      <w:r w:rsidRPr="008F666B">
        <w:rPr>
          <w:b/>
          <w:sz w:val="24"/>
          <w:szCs w:val="24"/>
        </w:rPr>
        <w:t xml:space="preserve">Alközpontban rendelkezésre áll, illetve letölthető a </w:t>
      </w:r>
      <w:proofErr w:type="spellStart"/>
      <w:r w:rsidRPr="008F666B">
        <w:rPr>
          <w:b/>
          <w:sz w:val="24"/>
          <w:szCs w:val="24"/>
        </w:rPr>
        <w:t>www.karcag.hu</w:t>
      </w:r>
      <w:proofErr w:type="spellEnd"/>
      <w:r w:rsidRPr="008F666B">
        <w:rPr>
          <w:b/>
          <w:sz w:val="24"/>
          <w:szCs w:val="24"/>
        </w:rPr>
        <w:t xml:space="preserve"> honlapról.</w:t>
      </w:r>
    </w:p>
    <w:p w:rsidR="008F666B" w:rsidRPr="008F666B" w:rsidRDefault="008F666B" w:rsidP="008F666B">
      <w:pPr>
        <w:jc w:val="both"/>
        <w:rPr>
          <w:sz w:val="24"/>
          <w:szCs w:val="24"/>
        </w:rPr>
      </w:pPr>
    </w:p>
    <w:p w:rsidR="008F666B" w:rsidRPr="008F666B" w:rsidRDefault="008F666B" w:rsidP="008F666B">
      <w:pPr>
        <w:jc w:val="both"/>
        <w:rPr>
          <w:sz w:val="24"/>
          <w:szCs w:val="24"/>
        </w:rPr>
      </w:pPr>
      <w:r w:rsidRPr="008F666B">
        <w:rPr>
          <w:sz w:val="24"/>
          <w:szCs w:val="24"/>
        </w:rPr>
        <w:t>A jelölt a jelölés elfogadását követően haladéktalanul köteles hatósági erkölcsi bizonyítvánnyal igazolni büntetlen előéletét és hogy nem áll közügyektől eltiltás hatálya alatt. Amennyiben ezt elmulasztja, ülnökké megválasztani nem lehet.</w:t>
      </w:r>
    </w:p>
    <w:p w:rsidR="008F666B" w:rsidRPr="008F666B" w:rsidRDefault="008F666B" w:rsidP="008F666B">
      <w:pPr>
        <w:jc w:val="both"/>
        <w:rPr>
          <w:sz w:val="24"/>
          <w:szCs w:val="24"/>
        </w:rPr>
      </w:pPr>
    </w:p>
    <w:p w:rsidR="008F666B" w:rsidRPr="008F666B" w:rsidRDefault="008F666B" w:rsidP="008F666B">
      <w:pPr>
        <w:jc w:val="both"/>
        <w:rPr>
          <w:sz w:val="24"/>
          <w:szCs w:val="24"/>
        </w:rPr>
      </w:pPr>
      <w:r w:rsidRPr="008F666B">
        <w:rPr>
          <w:b/>
          <w:sz w:val="24"/>
          <w:szCs w:val="24"/>
        </w:rPr>
        <w:t>A jelölést, az elfogadó nyilatkozatot és a büntetlen előéletet igazoló hatósági erkölcsi bizonyítványt a fenti címen lévő irodában kell leadni legkésőbb</w:t>
      </w:r>
    </w:p>
    <w:p w:rsidR="008F666B" w:rsidRPr="008F666B" w:rsidRDefault="008F666B" w:rsidP="008F666B">
      <w:pPr>
        <w:jc w:val="center"/>
        <w:rPr>
          <w:b/>
          <w:sz w:val="24"/>
          <w:szCs w:val="24"/>
        </w:rPr>
      </w:pPr>
      <w:r w:rsidRPr="008F666B">
        <w:rPr>
          <w:b/>
          <w:sz w:val="24"/>
          <w:szCs w:val="24"/>
          <w:u w:val="single"/>
        </w:rPr>
        <w:t>2019. április 5. napján 16:00 óráig</w:t>
      </w:r>
      <w:r w:rsidRPr="008F666B">
        <w:rPr>
          <w:b/>
          <w:sz w:val="24"/>
          <w:szCs w:val="24"/>
        </w:rPr>
        <w:t>.</w:t>
      </w:r>
    </w:p>
    <w:p w:rsidR="008F666B" w:rsidRPr="009E1B4C" w:rsidRDefault="008F666B" w:rsidP="008F666B">
      <w:pPr>
        <w:jc w:val="both"/>
        <w:rPr>
          <w:b/>
          <w:sz w:val="26"/>
          <w:szCs w:val="26"/>
        </w:rPr>
      </w:pPr>
    </w:p>
    <w:p w:rsidR="008F666B" w:rsidRDefault="008F666B" w:rsidP="00003346">
      <w:pPr>
        <w:jc w:val="both"/>
        <w:rPr>
          <w:b/>
          <w:sz w:val="24"/>
          <w:szCs w:val="24"/>
          <w:u w:val="single"/>
        </w:rPr>
      </w:pPr>
    </w:p>
    <w:p w:rsidR="00B208B9" w:rsidRDefault="00B208B9" w:rsidP="00003346">
      <w:pPr>
        <w:jc w:val="both"/>
        <w:rPr>
          <w:b/>
          <w:sz w:val="24"/>
          <w:szCs w:val="24"/>
          <w:u w:val="single"/>
        </w:rPr>
      </w:pPr>
    </w:p>
    <w:p w:rsidR="00B208B9" w:rsidRDefault="00B208B9" w:rsidP="00003346">
      <w:pPr>
        <w:jc w:val="both"/>
        <w:rPr>
          <w:b/>
          <w:sz w:val="24"/>
          <w:szCs w:val="24"/>
          <w:u w:val="single"/>
        </w:rPr>
      </w:pPr>
    </w:p>
    <w:p w:rsidR="004F3C26" w:rsidRPr="005E4EE8" w:rsidRDefault="004F3C26" w:rsidP="00003346">
      <w:pPr>
        <w:jc w:val="both"/>
        <w:rPr>
          <w:szCs w:val="24"/>
        </w:rPr>
      </w:pPr>
      <w:r w:rsidRPr="005E4EE8">
        <w:rPr>
          <w:sz w:val="24"/>
          <w:szCs w:val="24"/>
        </w:rPr>
        <w:t>Ismertette,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Default="004F3C26" w:rsidP="004F3C26">
      <w:pPr>
        <w:rPr>
          <w:sz w:val="24"/>
          <w:szCs w:val="24"/>
        </w:rPr>
      </w:pPr>
    </w:p>
    <w:p w:rsidR="00F84031" w:rsidRDefault="00B208B9" w:rsidP="00677046">
      <w:pPr>
        <w:pStyle w:val="NormlWeb"/>
        <w:tabs>
          <w:tab w:val="left" w:pos="2660"/>
        </w:tabs>
        <w:spacing w:before="0" w:after="0"/>
        <w:jc w:val="both"/>
        <w:rPr>
          <w:bCs/>
          <w:szCs w:val="24"/>
        </w:rPr>
      </w:pPr>
      <w:r w:rsidRPr="00B208B9">
        <w:rPr>
          <w:b/>
          <w:bCs/>
          <w:szCs w:val="24"/>
          <w:u w:val="single"/>
        </w:rPr>
        <w:t>Andrási András képviselő:</w:t>
      </w:r>
      <w:r>
        <w:rPr>
          <w:bCs/>
          <w:szCs w:val="24"/>
        </w:rPr>
        <w:t xml:space="preserve"> A </w:t>
      </w:r>
      <w:proofErr w:type="spellStart"/>
      <w:r>
        <w:rPr>
          <w:bCs/>
          <w:szCs w:val="24"/>
        </w:rPr>
        <w:t>Kiskulcsosi</w:t>
      </w:r>
      <w:proofErr w:type="spellEnd"/>
      <w:r>
        <w:rPr>
          <w:bCs/>
          <w:szCs w:val="24"/>
        </w:rPr>
        <w:t xml:space="preserve"> Általános Iskola előtt reggel és délutáni időszakban nagy gondot okoz a parkolás. </w:t>
      </w:r>
      <w:r w:rsidR="00613036">
        <w:rPr>
          <w:bCs/>
          <w:szCs w:val="24"/>
        </w:rPr>
        <w:t>Nagyon kevés a parkolóhely és</w:t>
      </w:r>
      <w:r w:rsidR="003B7FA3">
        <w:rPr>
          <w:bCs/>
          <w:szCs w:val="24"/>
        </w:rPr>
        <w:t xml:space="preserve"> ez így </w:t>
      </w:r>
      <w:r w:rsidR="00613036">
        <w:rPr>
          <w:bCs/>
          <w:szCs w:val="24"/>
        </w:rPr>
        <w:t xml:space="preserve">balesetveszélyes. </w:t>
      </w:r>
      <w:r w:rsidR="00F84031">
        <w:rPr>
          <w:bCs/>
          <w:szCs w:val="24"/>
        </w:rPr>
        <w:t xml:space="preserve">Véleménye szerint </w:t>
      </w:r>
      <w:r w:rsidR="003B7FA3">
        <w:rPr>
          <w:bCs/>
          <w:szCs w:val="24"/>
        </w:rPr>
        <w:t>igen</w:t>
      </w:r>
      <w:r w:rsidR="00F84031">
        <w:rPr>
          <w:bCs/>
          <w:szCs w:val="24"/>
        </w:rPr>
        <w:t xml:space="preserve"> fontos dolog és ezért k</w:t>
      </w:r>
      <w:r w:rsidR="00613036">
        <w:rPr>
          <w:bCs/>
          <w:szCs w:val="24"/>
        </w:rPr>
        <w:t>érte polgármester urat, hogy próbáljanak rá minél hamarabb megoldást találni.</w:t>
      </w:r>
      <w:r w:rsidR="00F84031">
        <w:rPr>
          <w:bCs/>
          <w:szCs w:val="24"/>
        </w:rPr>
        <w:t xml:space="preserve"> </w:t>
      </w:r>
    </w:p>
    <w:p w:rsidR="00F84031" w:rsidRDefault="00F84031" w:rsidP="00677046">
      <w:pPr>
        <w:pStyle w:val="NormlWeb"/>
        <w:tabs>
          <w:tab w:val="left" w:pos="2660"/>
        </w:tabs>
        <w:spacing w:before="0" w:after="0"/>
        <w:jc w:val="both"/>
        <w:rPr>
          <w:bCs/>
          <w:szCs w:val="24"/>
        </w:rPr>
      </w:pPr>
    </w:p>
    <w:p w:rsidR="007922EA" w:rsidRDefault="00F84031" w:rsidP="00677046">
      <w:pPr>
        <w:pStyle w:val="NormlWeb"/>
        <w:tabs>
          <w:tab w:val="left" w:pos="2660"/>
        </w:tabs>
        <w:spacing w:before="0" w:after="0"/>
        <w:jc w:val="both"/>
        <w:rPr>
          <w:bCs/>
          <w:szCs w:val="24"/>
        </w:rPr>
      </w:pPr>
      <w:r w:rsidRPr="00F84031">
        <w:rPr>
          <w:b/>
          <w:bCs/>
          <w:szCs w:val="24"/>
          <w:u w:val="single"/>
        </w:rPr>
        <w:t>Dobos László polgármester:</w:t>
      </w:r>
      <w:r w:rsidRPr="00F84031">
        <w:rPr>
          <w:bCs/>
          <w:szCs w:val="24"/>
        </w:rPr>
        <w:t xml:space="preserve"> </w:t>
      </w:r>
      <w:r>
        <w:rPr>
          <w:bCs/>
          <w:szCs w:val="24"/>
        </w:rPr>
        <w:t xml:space="preserve">Természetesen arra törekednek, hogy a parkolási gondokat folyamatosan megoldják. </w:t>
      </w:r>
      <w:r w:rsidR="009E15E1">
        <w:rPr>
          <w:bCs/>
          <w:szCs w:val="24"/>
        </w:rPr>
        <w:t>Ez</w:t>
      </w:r>
      <w:r w:rsidR="003B7FA3">
        <w:rPr>
          <w:bCs/>
          <w:szCs w:val="24"/>
        </w:rPr>
        <w:t xml:space="preserve"> is</w:t>
      </w:r>
      <w:r w:rsidR="009E15E1">
        <w:rPr>
          <w:bCs/>
          <w:szCs w:val="24"/>
        </w:rPr>
        <w:t xml:space="preserve"> az ország gazdaságának a növekedését mutatja, </w:t>
      </w:r>
      <w:r w:rsidR="00C0064C">
        <w:rPr>
          <w:bCs/>
          <w:szCs w:val="24"/>
        </w:rPr>
        <w:t xml:space="preserve">hogy </w:t>
      </w:r>
      <w:r w:rsidR="009E15E1">
        <w:rPr>
          <w:bCs/>
          <w:szCs w:val="24"/>
        </w:rPr>
        <w:t xml:space="preserve">egyre több családnak </w:t>
      </w:r>
      <w:r w:rsidR="00C0064C">
        <w:rPr>
          <w:bCs/>
          <w:szCs w:val="24"/>
        </w:rPr>
        <w:t xml:space="preserve">van </w:t>
      </w:r>
      <w:r w:rsidR="009E15E1">
        <w:rPr>
          <w:bCs/>
          <w:szCs w:val="24"/>
        </w:rPr>
        <w:t xml:space="preserve">autója. </w:t>
      </w:r>
      <w:r w:rsidR="00CD6FC0">
        <w:rPr>
          <w:bCs/>
          <w:szCs w:val="24"/>
        </w:rPr>
        <w:t xml:space="preserve">Mindenkinek a türelmét kérte, egyszerre nem </w:t>
      </w:r>
      <w:r w:rsidR="003B7FA3">
        <w:rPr>
          <w:bCs/>
          <w:szCs w:val="24"/>
        </w:rPr>
        <w:t xml:space="preserve">tudják </w:t>
      </w:r>
      <w:r w:rsidR="00C0064C">
        <w:rPr>
          <w:bCs/>
          <w:szCs w:val="24"/>
        </w:rPr>
        <w:t>rendezni</w:t>
      </w:r>
      <w:r w:rsidR="00CD6FC0">
        <w:rPr>
          <w:bCs/>
          <w:szCs w:val="24"/>
        </w:rPr>
        <w:t xml:space="preserve">, de azon vannak, hogy fokozatosan megoldódjanak a parkolási problémák. </w:t>
      </w:r>
    </w:p>
    <w:p w:rsidR="000733AE" w:rsidRDefault="000733AE" w:rsidP="00677046">
      <w:pPr>
        <w:pStyle w:val="NormlWeb"/>
        <w:tabs>
          <w:tab w:val="left" w:pos="2660"/>
        </w:tabs>
        <w:spacing w:before="0" w:after="0"/>
        <w:jc w:val="both"/>
        <w:rPr>
          <w:bCs/>
          <w:szCs w:val="24"/>
        </w:rPr>
      </w:pPr>
    </w:p>
    <w:p w:rsidR="003B7FA3" w:rsidRDefault="003B7FA3" w:rsidP="00677046">
      <w:pPr>
        <w:pStyle w:val="NormlWeb"/>
        <w:tabs>
          <w:tab w:val="left" w:pos="2660"/>
        </w:tabs>
        <w:spacing w:before="0" w:after="0"/>
        <w:jc w:val="both"/>
        <w:rPr>
          <w:b/>
          <w:bCs/>
          <w:szCs w:val="24"/>
          <w:u w:val="single"/>
        </w:rPr>
      </w:pPr>
    </w:p>
    <w:p w:rsidR="003B7FA3" w:rsidRDefault="003B7FA3" w:rsidP="00677046">
      <w:pPr>
        <w:pStyle w:val="NormlWeb"/>
        <w:tabs>
          <w:tab w:val="left" w:pos="2660"/>
        </w:tabs>
        <w:spacing w:before="0" w:after="0"/>
        <w:jc w:val="both"/>
        <w:rPr>
          <w:b/>
          <w:bCs/>
          <w:szCs w:val="24"/>
          <w:u w:val="single"/>
        </w:rPr>
      </w:pPr>
    </w:p>
    <w:p w:rsidR="003B7FA3" w:rsidRDefault="003B7FA3" w:rsidP="00677046">
      <w:pPr>
        <w:pStyle w:val="NormlWeb"/>
        <w:tabs>
          <w:tab w:val="left" w:pos="2660"/>
        </w:tabs>
        <w:spacing w:before="0" w:after="0"/>
        <w:jc w:val="both"/>
        <w:rPr>
          <w:b/>
          <w:bCs/>
          <w:szCs w:val="24"/>
          <w:u w:val="single"/>
        </w:rPr>
      </w:pPr>
    </w:p>
    <w:p w:rsidR="003B7FA3" w:rsidRDefault="003B7FA3" w:rsidP="00677046">
      <w:pPr>
        <w:pStyle w:val="NormlWeb"/>
        <w:tabs>
          <w:tab w:val="left" w:pos="2660"/>
        </w:tabs>
        <w:spacing w:before="0" w:after="0"/>
        <w:jc w:val="both"/>
        <w:rPr>
          <w:b/>
          <w:bCs/>
          <w:szCs w:val="24"/>
          <w:u w:val="single"/>
        </w:rPr>
      </w:pPr>
    </w:p>
    <w:p w:rsidR="007E0596" w:rsidRDefault="000733AE" w:rsidP="00677046">
      <w:pPr>
        <w:pStyle w:val="NormlWeb"/>
        <w:tabs>
          <w:tab w:val="left" w:pos="2660"/>
        </w:tabs>
        <w:spacing w:before="0" w:after="0"/>
        <w:jc w:val="both"/>
        <w:rPr>
          <w:bCs/>
          <w:szCs w:val="24"/>
        </w:rPr>
      </w:pPr>
      <w:r w:rsidRPr="000733AE">
        <w:rPr>
          <w:b/>
          <w:bCs/>
          <w:szCs w:val="24"/>
          <w:u w:val="single"/>
        </w:rPr>
        <w:t>Pánti Ildikó képviselő:</w:t>
      </w:r>
      <w:r>
        <w:rPr>
          <w:bCs/>
          <w:szCs w:val="24"/>
        </w:rPr>
        <w:t xml:space="preserve"> Tájékoztatta a jelenlévőket, hogy polgármester úr megbízásából az Alföld Szíve Turisztikai Egyesület szervezésében egy nagyszabású konferencián vett rés</w:t>
      </w:r>
      <w:r w:rsidR="0054727F">
        <w:rPr>
          <w:bCs/>
          <w:szCs w:val="24"/>
        </w:rPr>
        <w:t xml:space="preserve">zt a délelőtt folyamán. A turisztikai tanácskozás témája </w:t>
      </w:r>
      <w:r w:rsidR="007E0596">
        <w:rPr>
          <w:bCs/>
          <w:szCs w:val="24"/>
        </w:rPr>
        <w:t xml:space="preserve">az </w:t>
      </w:r>
      <w:r w:rsidR="0054727F">
        <w:rPr>
          <w:bCs/>
          <w:szCs w:val="24"/>
        </w:rPr>
        <w:t xml:space="preserve">aktív Magyarország, a Tisza-tó és Tisza folyó szerepe volt a turizmus fejlődésében. </w:t>
      </w:r>
      <w:r w:rsidR="0021386F">
        <w:rPr>
          <w:bCs/>
          <w:szCs w:val="24"/>
        </w:rPr>
        <w:t xml:space="preserve">Többek között Kovács Sándor országgyűlési képviselő úr is köszöntőt tartott és elmondta gondolatait. </w:t>
      </w:r>
    </w:p>
    <w:p w:rsidR="000733AE" w:rsidRPr="000733AE" w:rsidRDefault="0021386F" w:rsidP="00677046">
      <w:pPr>
        <w:pStyle w:val="NormlWeb"/>
        <w:tabs>
          <w:tab w:val="left" w:pos="2660"/>
        </w:tabs>
        <w:spacing w:before="0" w:after="0"/>
        <w:jc w:val="both"/>
        <w:rPr>
          <w:bCs/>
          <w:szCs w:val="24"/>
        </w:rPr>
      </w:pPr>
      <w:r>
        <w:rPr>
          <w:bCs/>
          <w:szCs w:val="24"/>
        </w:rPr>
        <w:t xml:space="preserve">A konferencia végén, polgármester úr felhatalmazásával aláírta a város képviseletében a Tisza-tavi Turisztikai Kerekasztal hivatalos megalakításáról szóló dokumentumot, illetve egy együttműködési megállapodást. </w:t>
      </w:r>
      <w:r w:rsidR="00320366">
        <w:rPr>
          <w:bCs/>
          <w:szCs w:val="24"/>
        </w:rPr>
        <w:t>Bízik abban, hogy ez minden térséget, köztük Karcag város</w:t>
      </w:r>
      <w:r w:rsidR="009C1BF0">
        <w:rPr>
          <w:bCs/>
          <w:szCs w:val="24"/>
        </w:rPr>
        <w:t>á</w:t>
      </w:r>
      <w:r w:rsidR="00320366">
        <w:rPr>
          <w:bCs/>
          <w:szCs w:val="24"/>
        </w:rPr>
        <w:t>t is kedvezően érinti.</w:t>
      </w:r>
    </w:p>
    <w:p w:rsidR="007922EA" w:rsidRDefault="007922EA" w:rsidP="00677046">
      <w:pPr>
        <w:pStyle w:val="NormlWeb"/>
        <w:tabs>
          <w:tab w:val="left" w:pos="2660"/>
        </w:tabs>
        <w:spacing w:before="0" w:after="0"/>
        <w:jc w:val="both"/>
        <w:rPr>
          <w:bCs/>
          <w:szCs w:val="24"/>
        </w:rPr>
      </w:pPr>
    </w:p>
    <w:p w:rsidR="00890838" w:rsidRDefault="00890838" w:rsidP="00677046">
      <w:pPr>
        <w:pStyle w:val="NormlWeb"/>
        <w:tabs>
          <w:tab w:val="left" w:pos="2660"/>
        </w:tabs>
        <w:spacing w:before="0" w:after="0"/>
        <w:jc w:val="both"/>
        <w:rPr>
          <w:bCs/>
          <w:szCs w:val="24"/>
        </w:rPr>
      </w:pPr>
      <w:r>
        <w:rPr>
          <w:bCs/>
          <w:szCs w:val="24"/>
        </w:rPr>
        <w:t>További napirend előtti kérdés, észrevétel nem volt.</w:t>
      </w:r>
    </w:p>
    <w:p w:rsidR="00677046" w:rsidRDefault="00677046" w:rsidP="00015D31">
      <w:pPr>
        <w:pStyle w:val="NormlWeb"/>
        <w:tabs>
          <w:tab w:val="left" w:pos="2660"/>
        </w:tabs>
        <w:spacing w:before="0" w:after="0"/>
        <w:rPr>
          <w:bCs/>
          <w:szCs w:val="24"/>
        </w:rPr>
      </w:pPr>
    </w:p>
    <w:p w:rsidR="00325B92" w:rsidRDefault="00325B92"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C70381" w:rsidRDefault="00C70381" w:rsidP="00015D31">
      <w:pPr>
        <w:pStyle w:val="NormlWeb"/>
        <w:tabs>
          <w:tab w:val="left" w:pos="2660"/>
        </w:tabs>
        <w:spacing w:before="0" w:after="0"/>
        <w:rPr>
          <w:bCs/>
          <w:szCs w:val="24"/>
        </w:rPr>
      </w:pPr>
    </w:p>
    <w:p w:rsidR="00325B92" w:rsidRDefault="00325B92" w:rsidP="00015D31">
      <w:pPr>
        <w:pStyle w:val="NormlWeb"/>
        <w:tabs>
          <w:tab w:val="left" w:pos="2660"/>
        </w:tabs>
        <w:spacing w:before="0" w:after="0"/>
        <w:rPr>
          <w:bCs/>
          <w:szCs w:val="24"/>
        </w:rPr>
      </w:pPr>
    </w:p>
    <w:tbl>
      <w:tblPr>
        <w:tblW w:w="0" w:type="auto"/>
        <w:tblLook w:val="04A0"/>
      </w:tblPr>
      <w:tblGrid>
        <w:gridCol w:w="2660"/>
        <w:gridCol w:w="6551"/>
      </w:tblGrid>
      <w:tr w:rsidR="00A82C6A" w:rsidRPr="00E10EDC" w:rsidTr="00B16D1E">
        <w:tc>
          <w:tcPr>
            <w:tcW w:w="2660" w:type="dxa"/>
          </w:tcPr>
          <w:p w:rsidR="00A82C6A" w:rsidRPr="00E10EDC" w:rsidRDefault="00A82C6A" w:rsidP="00B16D1E">
            <w:pPr>
              <w:jc w:val="both"/>
              <w:rPr>
                <w:b/>
                <w:bCs/>
                <w:sz w:val="24"/>
                <w:szCs w:val="24"/>
              </w:rPr>
            </w:pPr>
            <w:r w:rsidRPr="00E10EDC">
              <w:rPr>
                <w:b/>
                <w:bCs/>
                <w:sz w:val="24"/>
                <w:szCs w:val="24"/>
              </w:rPr>
              <w:t xml:space="preserve">1. </w:t>
            </w:r>
            <w:r w:rsidRPr="00E10EDC">
              <w:rPr>
                <w:b/>
                <w:bCs/>
                <w:sz w:val="24"/>
                <w:szCs w:val="24"/>
                <w:u w:val="single"/>
              </w:rPr>
              <w:t>napirendi pont:</w:t>
            </w:r>
          </w:p>
        </w:tc>
        <w:tc>
          <w:tcPr>
            <w:tcW w:w="6551" w:type="dxa"/>
          </w:tcPr>
          <w:p w:rsidR="00A82C6A" w:rsidRPr="00A82C6A" w:rsidRDefault="00A82C6A" w:rsidP="00A82C6A">
            <w:pPr>
              <w:ind w:left="175"/>
              <w:jc w:val="both"/>
              <w:rPr>
                <w:sz w:val="24"/>
                <w:szCs w:val="24"/>
              </w:rPr>
            </w:pPr>
            <w:r w:rsidRPr="00A82C6A">
              <w:rPr>
                <w:sz w:val="24"/>
                <w:szCs w:val="24"/>
              </w:rPr>
              <w:t>Javaslat a települési támogatások rendszeréről szóló 7/2015. (II.27.) önkormányzati rendelet módosítására</w:t>
            </w:r>
          </w:p>
          <w:p w:rsidR="00A82C6A" w:rsidRPr="00A82C6A" w:rsidRDefault="00A82C6A" w:rsidP="00A82C6A">
            <w:pPr>
              <w:pStyle w:val="Listaszerbekezds"/>
              <w:ind w:left="175"/>
              <w:jc w:val="both"/>
            </w:pPr>
          </w:p>
        </w:tc>
      </w:tr>
    </w:tbl>
    <w:p w:rsidR="007E0596" w:rsidRDefault="007E0596" w:rsidP="00C361C3">
      <w:pPr>
        <w:tabs>
          <w:tab w:val="left" w:pos="2518"/>
        </w:tabs>
        <w:jc w:val="both"/>
        <w:rPr>
          <w:b/>
          <w:bCs/>
          <w:iCs/>
          <w:sz w:val="24"/>
          <w:szCs w:val="24"/>
          <w:u w:val="single"/>
        </w:rPr>
      </w:pPr>
    </w:p>
    <w:p w:rsidR="00B203CD" w:rsidRDefault="00904106" w:rsidP="00B203CD">
      <w:pPr>
        <w:tabs>
          <w:tab w:val="left" w:pos="2518"/>
        </w:tabs>
        <w:jc w:val="both"/>
        <w:rPr>
          <w:bCs/>
          <w:iCs/>
          <w:sz w:val="24"/>
          <w:szCs w:val="24"/>
        </w:rPr>
      </w:pPr>
      <w:r w:rsidRPr="00A45D51">
        <w:rPr>
          <w:b/>
          <w:bCs/>
          <w:iCs/>
          <w:sz w:val="24"/>
          <w:szCs w:val="24"/>
          <w:u w:val="single"/>
        </w:rPr>
        <w:t>Dobos László polgármester:</w:t>
      </w:r>
      <w:r w:rsidR="007E0596" w:rsidRPr="007E0596">
        <w:rPr>
          <w:bCs/>
          <w:iCs/>
          <w:sz w:val="24"/>
          <w:szCs w:val="24"/>
        </w:rPr>
        <w:t xml:space="preserve"> A lakhatási támogatások lejárati ideje 2019. március 31.</w:t>
      </w:r>
      <w:r w:rsidR="00673F23">
        <w:rPr>
          <w:bCs/>
          <w:iCs/>
          <w:sz w:val="24"/>
          <w:szCs w:val="24"/>
        </w:rPr>
        <w:t xml:space="preserve"> Indokolt a rendeletet oly módon módosítani, hogy a lakhatási támogatást a kérelem benyújtása hónapjának első napjától legfeljebb 2020. március 31. napjáig lehessen megállapítani. </w:t>
      </w:r>
    </w:p>
    <w:p w:rsidR="00B203CD" w:rsidRPr="00B203CD" w:rsidRDefault="00B203CD" w:rsidP="00B203CD">
      <w:pPr>
        <w:tabs>
          <w:tab w:val="left" w:pos="2518"/>
        </w:tabs>
        <w:jc w:val="both"/>
        <w:rPr>
          <w:iCs/>
          <w:sz w:val="24"/>
          <w:szCs w:val="24"/>
        </w:rPr>
      </w:pPr>
      <w:r w:rsidRPr="00B203CD">
        <w:rPr>
          <w:iCs/>
          <w:sz w:val="24"/>
          <w:szCs w:val="24"/>
        </w:rPr>
        <w:t>A támogatás mértéke a háztartás összetételétől és az egy főre eső jövedelemtől függően nem változna, 3.000</w:t>
      </w:r>
      <w:r w:rsidR="00211809">
        <w:rPr>
          <w:iCs/>
          <w:sz w:val="24"/>
          <w:szCs w:val="24"/>
        </w:rPr>
        <w:t xml:space="preserve"> </w:t>
      </w:r>
      <w:r w:rsidRPr="00B203CD">
        <w:rPr>
          <w:iCs/>
          <w:sz w:val="24"/>
          <w:szCs w:val="24"/>
        </w:rPr>
        <w:t>Ft, illetve 5.000</w:t>
      </w:r>
      <w:r w:rsidR="00211809">
        <w:rPr>
          <w:iCs/>
          <w:sz w:val="24"/>
          <w:szCs w:val="24"/>
        </w:rPr>
        <w:t xml:space="preserve"> </w:t>
      </w:r>
      <w:r w:rsidRPr="00B203CD">
        <w:rPr>
          <w:iCs/>
          <w:sz w:val="24"/>
          <w:szCs w:val="24"/>
        </w:rPr>
        <w:t>Ft maradna.</w:t>
      </w:r>
    </w:p>
    <w:p w:rsidR="00B203CD" w:rsidRPr="00B203CD" w:rsidRDefault="00B203CD" w:rsidP="00B203CD">
      <w:pPr>
        <w:jc w:val="both"/>
        <w:rPr>
          <w:iCs/>
          <w:sz w:val="24"/>
          <w:szCs w:val="24"/>
        </w:rPr>
      </w:pPr>
      <w:r w:rsidRPr="00B203CD">
        <w:rPr>
          <w:iCs/>
          <w:sz w:val="24"/>
          <w:szCs w:val="24"/>
        </w:rPr>
        <w:t>A rendszeres gyógyszertámogatás új szabályozásával a 4.000</w:t>
      </w:r>
      <w:r w:rsidR="00211809">
        <w:rPr>
          <w:iCs/>
          <w:sz w:val="24"/>
          <w:szCs w:val="24"/>
        </w:rPr>
        <w:t xml:space="preserve"> </w:t>
      </w:r>
      <w:r w:rsidRPr="00B203CD">
        <w:rPr>
          <w:iCs/>
          <w:sz w:val="24"/>
          <w:szCs w:val="24"/>
        </w:rPr>
        <w:t>Ft alapösszegtől eltérően magasabb gyógyszerköltség esetén magasabb, 8.000</w:t>
      </w:r>
      <w:r w:rsidR="00211809">
        <w:rPr>
          <w:iCs/>
          <w:sz w:val="24"/>
          <w:szCs w:val="24"/>
        </w:rPr>
        <w:t xml:space="preserve"> </w:t>
      </w:r>
      <w:r w:rsidRPr="00B203CD">
        <w:rPr>
          <w:iCs/>
          <w:sz w:val="24"/>
          <w:szCs w:val="24"/>
        </w:rPr>
        <w:t>Ft-os támogatási összeg megállapítására nyílik lehetőség.</w:t>
      </w:r>
      <w:r>
        <w:rPr>
          <w:iCs/>
          <w:sz w:val="24"/>
          <w:szCs w:val="24"/>
        </w:rPr>
        <w:t xml:space="preserve"> </w:t>
      </w:r>
      <w:r w:rsidRPr="00B203CD">
        <w:rPr>
          <w:bCs/>
          <w:iCs/>
          <w:sz w:val="24"/>
          <w:szCs w:val="24"/>
        </w:rPr>
        <w:t>Vitára bocsátotta a napirendet.</w:t>
      </w:r>
    </w:p>
    <w:p w:rsidR="007E0596" w:rsidRDefault="007E0596" w:rsidP="00C361C3">
      <w:pPr>
        <w:tabs>
          <w:tab w:val="left" w:pos="2518"/>
        </w:tabs>
        <w:jc w:val="both"/>
        <w:rPr>
          <w:b/>
          <w:bCs/>
          <w:iCs/>
          <w:sz w:val="24"/>
          <w:szCs w:val="24"/>
          <w:u w:val="single"/>
        </w:rPr>
      </w:pPr>
    </w:p>
    <w:p w:rsidR="00904106" w:rsidRPr="00A45D51" w:rsidRDefault="00904106" w:rsidP="00C361C3">
      <w:pPr>
        <w:tabs>
          <w:tab w:val="left" w:pos="2518"/>
        </w:tabs>
        <w:jc w:val="both"/>
        <w:rPr>
          <w:bCs/>
          <w:iCs/>
          <w:sz w:val="24"/>
          <w:szCs w:val="24"/>
        </w:rPr>
      </w:pPr>
      <w:r w:rsidRPr="00A45D51">
        <w:rPr>
          <w:bCs/>
          <w:iCs/>
          <w:sz w:val="24"/>
          <w:szCs w:val="24"/>
        </w:rPr>
        <w:t xml:space="preserve"> Kérdés, hozzászólás van-e?</w:t>
      </w:r>
    </w:p>
    <w:p w:rsidR="00904106" w:rsidRPr="00A45D51" w:rsidRDefault="00904106" w:rsidP="00C361C3">
      <w:pPr>
        <w:tabs>
          <w:tab w:val="left" w:pos="2518"/>
        </w:tabs>
        <w:jc w:val="both"/>
        <w:rPr>
          <w:bCs/>
          <w:iCs/>
          <w:sz w:val="24"/>
          <w:szCs w:val="24"/>
        </w:rPr>
      </w:pPr>
    </w:p>
    <w:p w:rsidR="00904106" w:rsidRPr="00A45D51" w:rsidRDefault="00904106" w:rsidP="00C361C3">
      <w:pPr>
        <w:rPr>
          <w:sz w:val="24"/>
          <w:szCs w:val="24"/>
        </w:rPr>
      </w:pPr>
      <w:r w:rsidRPr="00A45D51">
        <w:rPr>
          <w:sz w:val="24"/>
          <w:szCs w:val="24"/>
        </w:rPr>
        <w:t xml:space="preserve">Kérdés, észrevétel nem hangzott el. </w:t>
      </w:r>
    </w:p>
    <w:p w:rsidR="00904106" w:rsidRPr="00A45D51" w:rsidRDefault="00904106" w:rsidP="00C361C3">
      <w:pPr>
        <w:rPr>
          <w:sz w:val="24"/>
          <w:szCs w:val="24"/>
        </w:rPr>
      </w:pPr>
    </w:p>
    <w:p w:rsidR="00904106" w:rsidRPr="00A45D51" w:rsidRDefault="00904106"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9C1BF0">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904106" w:rsidRPr="00A45D51" w:rsidRDefault="00904106" w:rsidP="00C361C3">
      <w:pPr>
        <w:rPr>
          <w:b/>
          <w:bCs/>
          <w:sz w:val="24"/>
          <w:szCs w:val="24"/>
          <w:u w:val="single"/>
        </w:rPr>
      </w:pPr>
    </w:p>
    <w:p w:rsidR="00904106" w:rsidRPr="00A45D51" w:rsidRDefault="00904106"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EA4C6A" w:rsidRDefault="00EA4C6A" w:rsidP="00A82C6A">
      <w:pPr>
        <w:tabs>
          <w:tab w:val="left" w:pos="2660"/>
        </w:tabs>
        <w:rPr>
          <w:b/>
          <w:bCs/>
          <w:sz w:val="24"/>
          <w:szCs w:val="24"/>
        </w:rPr>
      </w:pPr>
    </w:p>
    <w:p w:rsidR="007922EA" w:rsidRDefault="007922EA" w:rsidP="007922EA">
      <w:pPr>
        <w:pStyle w:val="FCm"/>
        <w:spacing w:before="0" w:after="0"/>
        <w:rPr>
          <w:szCs w:val="28"/>
        </w:rPr>
      </w:pPr>
    </w:p>
    <w:p w:rsidR="007922EA" w:rsidRDefault="007922EA" w:rsidP="007922EA">
      <w:pPr>
        <w:pStyle w:val="FCm"/>
        <w:spacing w:before="0" w:after="0"/>
        <w:rPr>
          <w:szCs w:val="28"/>
        </w:rPr>
      </w:pPr>
      <w:r>
        <w:rPr>
          <w:szCs w:val="28"/>
        </w:rPr>
        <w:t>Karcag Városi Önkormányzat Képviselő-testületének 7/2019. (III.29</w:t>
      </w:r>
      <w:r w:rsidR="00325B92">
        <w:rPr>
          <w:szCs w:val="28"/>
        </w:rPr>
        <w:t>.</w:t>
      </w:r>
      <w:r>
        <w:rPr>
          <w:szCs w:val="28"/>
        </w:rPr>
        <w:t xml:space="preserve">) </w:t>
      </w:r>
    </w:p>
    <w:p w:rsidR="007922EA" w:rsidRDefault="007922EA" w:rsidP="007922EA">
      <w:pPr>
        <w:pStyle w:val="FCm"/>
        <w:spacing w:before="0" w:after="0"/>
        <w:rPr>
          <w:szCs w:val="28"/>
        </w:rPr>
      </w:pPr>
      <w:proofErr w:type="gramStart"/>
      <w:r>
        <w:rPr>
          <w:szCs w:val="28"/>
        </w:rPr>
        <w:t>önkormányzati</w:t>
      </w:r>
      <w:proofErr w:type="gramEnd"/>
      <w:r>
        <w:rPr>
          <w:szCs w:val="28"/>
        </w:rPr>
        <w:t xml:space="preserve"> rendelete</w:t>
      </w:r>
    </w:p>
    <w:p w:rsidR="007922EA" w:rsidRDefault="007922EA" w:rsidP="007922EA">
      <w:pPr>
        <w:pStyle w:val="FCm"/>
        <w:spacing w:before="0" w:after="0"/>
        <w:jc w:val="left"/>
        <w:rPr>
          <w:szCs w:val="28"/>
        </w:rPr>
      </w:pPr>
    </w:p>
    <w:p w:rsidR="007922EA" w:rsidRDefault="007922EA" w:rsidP="007922EA">
      <w:pPr>
        <w:pStyle w:val="FCm"/>
        <w:spacing w:before="0" w:after="0"/>
        <w:rPr>
          <w:szCs w:val="28"/>
        </w:rPr>
      </w:pPr>
      <w:proofErr w:type="gramStart"/>
      <w:r>
        <w:rPr>
          <w:szCs w:val="28"/>
        </w:rPr>
        <w:t>a</w:t>
      </w:r>
      <w:proofErr w:type="gramEnd"/>
      <w:r>
        <w:rPr>
          <w:szCs w:val="28"/>
        </w:rPr>
        <w:t xml:space="preserve"> települési támogatások rendszeréről szóló 7/2015. (II.27.) önkormányzati rendeletének módosításáról</w:t>
      </w:r>
    </w:p>
    <w:p w:rsidR="007922EA" w:rsidRDefault="007922EA" w:rsidP="007922EA">
      <w:pPr>
        <w:pStyle w:val="FCm"/>
        <w:spacing w:before="0" w:after="0"/>
        <w:rPr>
          <w:sz w:val="24"/>
        </w:rPr>
      </w:pPr>
    </w:p>
    <w:p w:rsidR="007922EA" w:rsidRPr="007922EA" w:rsidRDefault="007922EA" w:rsidP="007922EA">
      <w:pPr>
        <w:pStyle w:val="Bekezds"/>
        <w:ind w:firstLine="0"/>
        <w:rPr>
          <w:szCs w:val="24"/>
        </w:rPr>
      </w:pPr>
      <w:r w:rsidRPr="007922EA">
        <w:rPr>
          <w:szCs w:val="24"/>
        </w:rPr>
        <w:t>Karcag Városi Önkormányzat Képviselő-testülete az Alaptörvény 32. cikk (2) bekezdésében, és a szociális igazgatásról és szociális ellátásokról szóló 1993. évi III. törvény 132. § (4) bekezdés g) pontjában foglalt jogalkotói hatáskörében eljárva, az Alaptörvény 32. cikk (1) bekezdés a) pontjában, a szociális igazgatásról és szociális ellátásokról szóló 1993. évi III. törvény 45. § (1)</w:t>
      </w:r>
      <w:r w:rsidR="00325B92">
        <w:rPr>
          <w:szCs w:val="24"/>
        </w:rPr>
        <w:t> </w:t>
      </w:r>
      <w:r w:rsidRPr="007922EA">
        <w:rPr>
          <w:szCs w:val="24"/>
        </w:rPr>
        <w:t>bekezdésében, és a Magyarország helyi önkormányzatairól szóló 2011. évi CLXXXIX. törvény 13. § (1) bekezdés 8 a) pontjában meghatározott feladatkörében eljárva a következőket rendeli el:</w:t>
      </w:r>
    </w:p>
    <w:p w:rsidR="007922EA" w:rsidRPr="007922EA" w:rsidRDefault="007922EA" w:rsidP="00C958D9">
      <w:pPr>
        <w:jc w:val="both"/>
        <w:rPr>
          <w:sz w:val="24"/>
          <w:szCs w:val="24"/>
        </w:rPr>
      </w:pPr>
      <w:r w:rsidRPr="007922EA">
        <w:rPr>
          <w:b/>
          <w:sz w:val="24"/>
          <w:szCs w:val="24"/>
        </w:rPr>
        <w:t>1. §</w:t>
      </w:r>
      <w:r w:rsidRPr="007922EA">
        <w:rPr>
          <w:sz w:val="24"/>
          <w:szCs w:val="24"/>
        </w:rPr>
        <w:t xml:space="preserve"> Karcag Városi Önkormányzat Képviselő-testületének a települési támogatások rendszeréről szóló 7/2015. (II.27.) önkormányzati rendelete (a továbbiakban: R.) 6. § (1) bekezdése helyébe az alábbi rendelkezés lép:</w:t>
      </w:r>
    </w:p>
    <w:p w:rsidR="007922EA" w:rsidRPr="007922EA" w:rsidRDefault="007922EA" w:rsidP="00C958D9">
      <w:pPr>
        <w:jc w:val="both"/>
        <w:rPr>
          <w:iCs/>
          <w:sz w:val="24"/>
          <w:szCs w:val="24"/>
        </w:rPr>
      </w:pPr>
      <w:r w:rsidRPr="007922EA">
        <w:rPr>
          <w:rFonts w:eastAsia="Tahoma" w:cs="Tahoma"/>
          <w:sz w:val="24"/>
          <w:szCs w:val="24"/>
        </w:rPr>
        <w:t>„</w:t>
      </w:r>
      <w:r w:rsidRPr="007922EA">
        <w:rPr>
          <w:iCs/>
          <w:sz w:val="24"/>
          <w:szCs w:val="24"/>
        </w:rPr>
        <w:t>(1) A lakhatási támogatást a kérelem benyújtása hónapjának első napjától a lakásbérleti szerződés érvényességéig, de legfeljebb 2020. március 31. napjáig lehet megállapítani. A jogosultság ismételt megállapítása iránti kérelem a korábbi jogosultság időtartama megszűnését követően nyújtható be ismételten.”</w:t>
      </w:r>
    </w:p>
    <w:p w:rsidR="007922EA" w:rsidRPr="007922EA" w:rsidRDefault="007922EA" w:rsidP="00C958D9">
      <w:pPr>
        <w:jc w:val="both"/>
        <w:rPr>
          <w:iCs/>
          <w:sz w:val="24"/>
          <w:szCs w:val="24"/>
        </w:rPr>
      </w:pPr>
      <w:r w:rsidRPr="007922EA">
        <w:rPr>
          <w:b/>
          <w:iCs/>
          <w:sz w:val="24"/>
          <w:szCs w:val="24"/>
        </w:rPr>
        <w:t>2. §</w:t>
      </w:r>
      <w:r w:rsidRPr="007922EA">
        <w:rPr>
          <w:iCs/>
          <w:sz w:val="24"/>
          <w:szCs w:val="24"/>
        </w:rPr>
        <w:t xml:space="preserve"> A R. 7. § az alábbi (2) bekezdéssel egészül ki:</w:t>
      </w:r>
    </w:p>
    <w:p w:rsidR="007922EA" w:rsidRPr="007922EA" w:rsidRDefault="007922EA" w:rsidP="00C958D9">
      <w:pPr>
        <w:pStyle w:val="Bekezds"/>
        <w:ind w:firstLine="0"/>
        <w:rPr>
          <w:szCs w:val="24"/>
        </w:rPr>
      </w:pPr>
      <w:r w:rsidRPr="007922EA">
        <w:rPr>
          <w:iCs/>
          <w:szCs w:val="24"/>
        </w:rPr>
        <w:t>„(2) A</w:t>
      </w:r>
      <w:r w:rsidRPr="007922EA">
        <w:rPr>
          <w:szCs w:val="24"/>
        </w:rPr>
        <w:t xml:space="preserve">z (1) bekezdésben foglalt jogosultsági feltételek fennállása esetén a gyógyszertámogatás havi összege, ha az igazolt gyógyszerköltség </w:t>
      </w:r>
    </w:p>
    <w:p w:rsidR="007922EA" w:rsidRPr="007922EA" w:rsidRDefault="007922EA" w:rsidP="00C958D9">
      <w:pPr>
        <w:pStyle w:val="Bekezds"/>
        <w:keepLines w:val="0"/>
        <w:numPr>
          <w:ilvl w:val="0"/>
          <w:numId w:val="23"/>
        </w:numPr>
        <w:ind w:left="284" w:hanging="284"/>
        <w:rPr>
          <w:szCs w:val="24"/>
        </w:rPr>
      </w:pPr>
      <w:r w:rsidRPr="007922EA">
        <w:rPr>
          <w:szCs w:val="24"/>
        </w:rPr>
        <w:t xml:space="preserve"> nem haladja meg a nyugdíjminimum 50%-át 4.000,- Ft.</w:t>
      </w:r>
    </w:p>
    <w:p w:rsidR="007922EA" w:rsidRPr="007922EA" w:rsidRDefault="007922EA" w:rsidP="00C958D9">
      <w:pPr>
        <w:pStyle w:val="Bekezds"/>
        <w:keepLines w:val="0"/>
        <w:numPr>
          <w:ilvl w:val="0"/>
          <w:numId w:val="23"/>
        </w:numPr>
        <w:ind w:left="284" w:hanging="284"/>
        <w:rPr>
          <w:szCs w:val="24"/>
        </w:rPr>
      </w:pPr>
      <w:r w:rsidRPr="007922EA">
        <w:rPr>
          <w:szCs w:val="24"/>
        </w:rPr>
        <w:t>eléri, vagy meghaladja a nyugdíjminimum 50%-át 8.000,- Ft.”</w:t>
      </w:r>
    </w:p>
    <w:p w:rsidR="007922EA" w:rsidRPr="007922EA" w:rsidRDefault="007922EA" w:rsidP="00C958D9">
      <w:pPr>
        <w:pStyle w:val="Bekezds"/>
        <w:ind w:firstLine="0"/>
        <w:rPr>
          <w:rFonts w:eastAsia="Tahoma" w:cs="Tahoma"/>
          <w:szCs w:val="24"/>
        </w:rPr>
      </w:pPr>
      <w:r w:rsidRPr="007922EA">
        <w:rPr>
          <w:rFonts w:eastAsia="Tahoma" w:cs="Tahoma"/>
          <w:b/>
          <w:szCs w:val="24"/>
        </w:rPr>
        <w:t xml:space="preserve">3. § </w:t>
      </w:r>
      <w:r w:rsidRPr="007922EA">
        <w:rPr>
          <w:rFonts w:eastAsia="Tahoma" w:cs="Tahoma"/>
          <w:szCs w:val="24"/>
        </w:rPr>
        <w:t xml:space="preserve">A R. 8. § </w:t>
      </w:r>
      <w:r w:rsidRPr="007922EA">
        <w:rPr>
          <w:szCs w:val="24"/>
        </w:rPr>
        <w:t>(2) hatályát veszti.</w:t>
      </w:r>
    </w:p>
    <w:p w:rsidR="007922EA" w:rsidRPr="007922EA" w:rsidRDefault="007922EA" w:rsidP="00C958D9">
      <w:pPr>
        <w:jc w:val="both"/>
        <w:rPr>
          <w:iCs/>
          <w:sz w:val="24"/>
          <w:szCs w:val="24"/>
        </w:rPr>
      </w:pPr>
      <w:r w:rsidRPr="007922EA">
        <w:rPr>
          <w:b/>
          <w:iCs/>
          <w:sz w:val="24"/>
          <w:szCs w:val="24"/>
        </w:rPr>
        <w:t>4. §</w:t>
      </w:r>
      <w:r w:rsidRPr="007922EA">
        <w:rPr>
          <w:iCs/>
          <w:sz w:val="24"/>
          <w:szCs w:val="24"/>
        </w:rPr>
        <w:t xml:space="preserve"> A R. 10 §. (3) bekezdés f) pontja helyébe az alábbi rendelkezés lép:</w:t>
      </w:r>
    </w:p>
    <w:p w:rsidR="007922EA" w:rsidRPr="007922EA" w:rsidRDefault="007922EA" w:rsidP="00C958D9">
      <w:pPr>
        <w:jc w:val="both"/>
        <w:rPr>
          <w:iCs/>
          <w:sz w:val="24"/>
          <w:szCs w:val="24"/>
        </w:rPr>
      </w:pPr>
      <w:r w:rsidRPr="007922EA">
        <w:rPr>
          <w:iCs/>
          <w:sz w:val="24"/>
          <w:szCs w:val="24"/>
        </w:rPr>
        <w:t>„f) tüzelő beszerzése, illetve a fűtés költségeihez kapcsolódó kiadás”</w:t>
      </w:r>
    </w:p>
    <w:p w:rsidR="007922EA" w:rsidRPr="007922EA" w:rsidRDefault="007922EA" w:rsidP="00C958D9">
      <w:pPr>
        <w:jc w:val="both"/>
        <w:rPr>
          <w:sz w:val="24"/>
          <w:szCs w:val="24"/>
        </w:rPr>
      </w:pPr>
      <w:r w:rsidRPr="007922EA">
        <w:rPr>
          <w:b/>
          <w:sz w:val="24"/>
          <w:szCs w:val="24"/>
        </w:rPr>
        <w:t>5. §</w:t>
      </w:r>
      <w:r w:rsidRPr="007922EA">
        <w:rPr>
          <w:sz w:val="24"/>
          <w:szCs w:val="24"/>
        </w:rPr>
        <w:t xml:space="preserve"> A R. 3. számú melléklete helyébe e rendelet 1. számú melléklete lép.</w:t>
      </w:r>
    </w:p>
    <w:p w:rsidR="007922EA" w:rsidRPr="007922EA" w:rsidRDefault="007922EA" w:rsidP="00C958D9">
      <w:pPr>
        <w:jc w:val="both"/>
        <w:rPr>
          <w:sz w:val="24"/>
          <w:szCs w:val="24"/>
        </w:rPr>
      </w:pPr>
      <w:r w:rsidRPr="007922EA">
        <w:rPr>
          <w:b/>
          <w:sz w:val="24"/>
          <w:szCs w:val="24"/>
        </w:rPr>
        <w:t>6. §</w:t>
      </w:r>
      <w:r w:rsidRPr="007922EA">
        <w:rPr>
          <w:sz w:val="24"/>
          <w:szCs w:val="24"/>
        </w:rPr>
        <w:t xml:space="preserve"> Ez a rendelet 2019. április 1. napján lép hatályba és az azt követő napon hatályát veszti.</w:t>
      </w:r>
    </w:p>
    <w:p w:rsidR="007922EA" w:rsidRPr="007922EA" w:rsidRDefault="007922EA" w:rsidP="007922EA">
      <w:pPr>
        <w:rPr>
          <w:sz w:val="24"/>
          <w:szCs w:val="24"/>
        </w:rPr>
      </w:pPr>
    </w:p>
    <w:p w:rsidR="007922EA" w:rsidRPr="007922EA" w:rsidRDefault="007922EA" w:rsidP="007922EA">
      <w:pPr>
        <w:tabs>
          <w:tab w:val="right" w:pos="4800"/>
        </w:tabs>
        <w:rPr>
          <w:sz w:val="24"/>
          <w:szCs w:val="24"/>
        </w:rPr>
      </w:pPr>
      <w:r w:rsidRPr="007922EA">
        <w:rPr>
          <w:sz w:val="24"/>
          <w:szCs w:val="24"/>
        </w:rPr>
        <w:t>K a r c a g, 2019. március 08.</w:t>
      </w:r>
    </w:p>
    <w:p w:rsidR="007922EA" w:rsidRDefault="007922EA" w:rsidP="007922EA">
      <w:pPr>
        <w:outlineLvl w:val="0"/>
        <w:rPr>
          <w:snapToGrid w:val="0"/>
          <w:sz w:val="24"/>
          <w:szCs w:val="24"/>
        </w:rPr>
      </w:pPr>
    </w:p>
    <w:p w:rsidR="009C1BF0" w:rsidRDefault="009C1BF0" w:rsidP="007922EA">
      <w:pPr>
        <w:outlineLvl w:val="0"/>
        <w:rPr>
          <w:snapToGrid w:val="0"/>
          <w:sz w:val="24"/>
          <w:szCs w:val="24"/>
        </w:rPr>
      </w:pPr>
    </w:p>
    <w:p w:rsidR="009C1BF0" w:rsidRDefault="009C1BF0" w:rsidP="007922EA">
      <w:pPr>
        <w:outlineLvl w:val="0"/>
        <w:rPr>
          <w:snapToGrid w:val="0"/>
          <w:sz w:val="24"/>
          <w:szCs w:val="24"/>
        </w:rPr>
      </w:pPr>
    </w:p>
    <w:p w:rsidR="009C1BF0" w:rsidRDefault="009C1BF0" w:rsidP="007922EA">
      <w:pPr>
        <w:outlineLvl w:val="0"/>
        <w:rPr>
          <w:snapToGrid w:val="0"/>
          <w:sz w:val="24"/>
          <w:szCs w:val="24"/>
        </w:rPr>
      </w:pPr>
    </w:p>
    <w:p w:rsidR="009C1BF0" w:rsidRPr="007922EA" w:rsidRDefault="009C1BF0" w:rsidP="007922EA">
      <w:pPr>
        <w:outlineLvl w:val="0"/>
        <w:rPr>
          <w:snapToGrid w:val="0"/>
          <w:sz w:val="24"/>
          <w:szCs w:val="24"/>
        </w:rPr>
      </w:pPr>
    </w:p>
    <w:tbl>
      <w:tblPr>
        <w:tblW w:w="0" w:type="auto"/>
        <w:tblInd w:w="38" w:type="dxa"/>
        <w:tblLook w:val="01E0"/>
      </w:tblPr>
      <w:tblGrid>
        <w:gridCol w:w="4506"/>
        <w:gridCol w:w="4506"/>
      </w:tblGrid>
      <w:tr w:rsidR="007922EA" w:rsidRPr="007922EA" w:rsidTr="00B208B9">
        <w:tc>
          <w:tcPr>
            <w:tcW w:w="4506" w:type="dxa"/>
          </w:tcPr>
          <w:p w:rsidR="007922EA" w:rsidRPr="007922EA" w:rsidRDefault="007922EA" w:rsidP="00B208B9">
            <w:pPr>
              <w:jc w:val="center"/>
              <w:rPr>
                <w:b/>
                <w:sz w:val="24"/>
                <w:szCs w:val="24"/>
              </w:rPr>
            </w:pPr>
          </w:p>
        </w:tc>
        <w:tc>
          <w:tcPr>
            <w:tcW w:w="4506" w:type="dxa"/>
          </w:tcPr>
          <w:p w:rsidR="007922EA" w:rsidRPr="007922EA" w:rsidRDefault="007922EA" w:rsidP="00B208B9">
            <w:pPr>
              <w:jc w:val="center"/>
              <w:rPr>
                <w:b/>
                <w:sz w:val="24"/>
                <w:szCs w:val="24"/>
              </w:rPr>
            </w:pPr>
          </w:p>
        </w:tc>
      </w:tr>
      <w:tr w:rsidR="007922EA" w:rsidRPr="007922EA" w:rsidTr="00B208B9">
        <w:tc>
          <w:tcPr>
            <w:tcW w:w="4506" w:type="dxa"/>
          </w:tcPr>
          <w:p w:rsidR="007922EA" w:rsidRPr="007922EA" w:rsidRDefault="007922EA" w:rsidP="00B208B9">
            <w:pPr>
              <w:jc w:val="center"/>
              <w:rPr>
                <w:sz w:val="24"/>
                <w:szCs w:val="24"/>
              </w:rPr>
            </w:pPr>
            <w:r w:rsidRPr="007922EA">
              <w:rPr>
                <w:b/>
                <w:sz w:val="24"/>
                <w:szCs w:val="24"/>
              </w:rPr>
              <w:t xml:space="preserve">(: Dobos </w:t>
            </w:r>
            <w:proofErr w:type="gramStart"/>
            <w:r w:rsidRPr="007922EA">
              <w:rPr>
                <w:b/>
                <w:sz w:val="24"/>
                <w:szCs w:val="24"/>
              </w:rPr>
              <w:t>László :</w:t>
            </w:r>
            <w:proofErr w:type="gramEnd"/>
            <w:r w:rsidRPr="007922EA">
              <w:rPr>
                <w:b/>
                <w:sz w:val="24"/>
                <w:szCs w:val="24"/>
              </w:rPr>
              <w:t>)</w:t>
            </w:r>
          </w:p>
        </w:tc>
        <w:tc>
          <w:tcPr>
            <w:tcW w:w="4506" w:type="dxa"/>
          </w:tcPr>
          <w:p w:rsidR="007922EA" w:rsidRPr="007922EA" w:rsidRDefault="007922EA" w:rsidP="00B208B9">
            <w:pPr>
              <w:jc w:val="center"/>
              <w:rPr>
                <w:b/>
                <w:sz w:val="24"/>
                <w:szCs w:val="24"/>
              </w:rPr>
            </w:pPr>
            <w:r w:rsidRPr="007922EA">
              <w:rPr>
                <w:b/>
                <w:sz w:val="24"/>
                <w:szCs w:val="24"/>
              </w:rPr>
              <w:t xml:space="preserve">(: Rózsa </w:t>
            </w:r>
            <w:proofErr w:type="gramStart"/>
            <w:r w:rsidRPr="007922EA">
              <w:rPr>
                <w:b/>
                <w:sz w:val="24"/>
                <w:szCs w:val="24"/>
              </w:rPr>
              <w:t>Sándor :</w:t>
            </w:r>
            <w:proofErr w:type="gramEnd"/>
            <w:r w:rsidRPr="007922EA">
              <w:rPr>
                <w:b/>
                <w:sz w:val="24"/>
                <w:szCs w:val="24"/>
              </w:rPr>
              <w:t>)</w:t>
            </w:r>
          </w:p>
        </w:tc>
      </w:tr>
      <w:tr w:rsidR="007922EA" w:rsidRPr="007922EA" w:rsidTr="00B208B9">
        <w:tc>
          <w:tcPr>
            <w:tcW w:w="4506" w:type="dxa"/>
          </w:tcPr>
          <w:p w:rsidR="007922EA" w:rsidRPr="007922EA" w:rsidRDefault="007922EA" w:rsidP="00B208B9">
            <w:pPr>
              <w:jc w:val="center"/>
              <w:rPr>
                <w:sz w:val="24"/>
                <w:szCs w:val="24"/>
              </w:rPr>
            </w:pPr>
            <w:r w:rsidRPr="007922EA">
              <w:rPr>
                <w:sz w:val="24"/>
                <w:szCs w:val="24"/>
              </w:rPr>
              <w:t xml:space="preserve">polgármester  </w:t>
            </w:r>
          </w:p>
        </w:tc>
        <w:tc>
          <w:tcPr>
            <w:tcW w:w="4506" w:type="dxa"/>
          </w:tcPr>
          <w:p w:rsidR="007922EA" w:rsidRPr="007922EA" w:rsidRDefault="007922EA" w:rsidP="00B208B9">
            <w:pPr>
              <w:jc w:val="center"/>
              <w:rPr>
                <w:sz w:val="24"/>
                <w:szCs w:val="24"/>
              </w:rPr>
            </w:pPr>
            <w:r w:rsidRPr="007922EA">
              <w:rPr>
                <w:sz w:val="24"/>
                <w:szCs w:val="24"/>
              </w:rPr>
              <w:t>jegyző</w:t>
            </w:r>
          </w:p>
        </w:tc>
      </w:tr>
    </w:tbl>
    <w:p w:rsidR="007922EA" w:rsidRPr="007922EA" w:rsidRDefault="007922EA" w:rsidP="007922EA">
      <w:pPr>
        <w:outlineLvl w:val="0"/>
        <w:rPr>
          <w:snapToGrid w:val="0"/>
          <w:sz w:val="24"/>
          <w:szCs w:val="24"/>
        </w:rPr>
      </w:pPr>
    </w:p>
    <w:p w:rsidR="007E0596" w:rsidRDefault="007E0596">
      <w:pPr>
        <w:rPr>
          <w:b/>
          <w:i/>
          <w:u w:val="single"/>
        </w:rPr>
      </w:pPr>
      <w:r>
        <w:rPr>
          <w:b/>
          <w:i/>
          <w:u w:val="single"/>
        </w:rPr>
        <w:br w:type="page"/>
      </w:r>
    </w:p>
    <w:p w:rsidR="007922EA" w:rsidRDefault="007922EA" w:rsidP="007922EA">
      <w:pPr>
        <w:outlineLvl w:val="0"/>
        <w:rPr>
          <w:b/>
          <w:i/>
          <w:u w:val="single"/>
        </w:rPr>
      </w:pPr>
      <w:r>
        <w:rPr>
          <w:b/>
          <w:i/>
          <w:u w:val="single"/>
        </w:rPr>
        <w:lastRenderedPageBreak/>
        <w:t>1. számú melléklet a 7/2019. (III.29.) Karcag Városi Önkormányzat Képviselő-testületének önkormányzati rendeletéhez</w:t>
      </w:r>
    </w:p>
    <w:p w:rsidR="007922EA" w:rsidRDefault="007922EA" w:rsidP="007922EA">
      <w:pPr>
        <w:pStyle w:val="Cmsor3"/>
        <w:rPr>
          <w:b/>
          <w:szCs w:val="24"/>
        </w:rPr>
      </w:pPr>
      <w:r>
        <w:rPr>
          <w:szCs w:val="24"/>
        </w:rPr>
        <w:t>KÉRELEM</w:t>
      </w:r>
    </w:p>
    <w:p w:rsidR="007922EA" w:rsidRDefault="007922EA" w:rsidP="007922EA">
      <w:pPr>
        <w:pStyle w:val="Cmsor3"/>
        <w:rPr>
          <w:szCs w:val="24"/>
        </w:rPr>
      </w:pPr>
      <w:r>
        <w:rPr>
          <w:szCs w:val="24"/>
        </w:rPr>
        <w:t>Rendkívüli települési támogatásra</w:t>
      </w:r>
    </w:p>
    <w:p w:rsidR="007922EA" w:rsidRDefault="007922EA" w:rsidP="007922EA">
      <w:pPr>
        <w:spacing w:line="480" w:lineRule="auto"/>
      </w:pPr>
      <w:r>
        <w:rPr>
          <w:b/>
          <w:bCs/>
        </w:rPr>
        <w:t>Kérelmező neve</w:t>
      </w:r>
      <w:proofErr w:type="gramStart"/>
      <w:r>
        <w:rPr>
          <w:b/>
          <w:bCs/>
        </w:rPr>
        <w:t xml:space="preserve">: </w:t>
      </w:r>
      <w:r>
        <w:t>…</w:t>
      </w:r>
      <w:proofErr w:type="gramEnd"/>
      <w:r>
        <w:t>……………………………………………………………………………</w:t>
      </w:r>
    </w:p>
    <w:p w:rsidR="007922EA" w:rsidRDefault="007922EA" w:rsidP="007922EA">
      <w:pPr>
        <w:spacing w:line="480" w:lineRule="auto"/>
      </w:pPr>
      <w:r>
        <w:t xml:space="preserve">Születési </w:t>
      </w:r>
      <w:proofErr w:type="gramStart"/>
      <w:r>
        <w:t>neve :</w:t>
      </w:r>
      <w:proofErr w:type="gramEnd"/>
      <w:r>
        <w:t xml:space="preserve"> .……………………….………………………………………………………..</w:t>
      </w:r>
    </w:p>
    <w:p w:rsidR="007922EA" w:rsidRDefault="007922EA" w:rsidP="007922EA">
      <w:pPr>
        <w:spacing w:line="480" w:lineRule="auto"/>
      </w:pPr>
      <w:r>
        <w:t>Anyja neve</w:t>
      </w:r>
      <w:proofErr w:type="gramStart"/>
      <w:r>
        <w:t>: …</w:t>
      </w:r>
      <w:proofErr w:type="gramEnd"/>
      <w:r>
        <w:t>……………………………………….    Családi állapota:……………………..</w:t>
      </w:r>
    </w:p>
    <w:p w:rsidR="007922EA" w:rsidRDefault="007922EA" w:rsidP="007922EA">
      <w:pPr>
        <w:spacing w:line="480" w:lineRule="auto"/>
      </w:pPr>
      <w:r>
        <w:t>Születési helye, ideje (év, hó, nap)</w:t>
      </w:r>
      <w:proofErr w:type="gramStart"/>
      <w:r>
        <w:t>:,…………………………………………………………….</w:t>
      </w:r>
      <w:proofErr w:type="gramEnd"/>
    </w:p>
    <w:p w:rsidR="007922EA" w:rsidRDefault="007922EA" w:rsidP="007922EA">
      <w:pPr>
        <w:spacing w:line="480" w:lineRule="auto"/>
      </w:pPr>
      <w:r>
        <w:t>Lakóhely</w:t>
      </w:r>
      <w:proofErr w:type="gramStart"/>
      <w:r>
        <w:t>:…………………………………………………………..…………………………....</w:t>
      </w:r>
      <w:proofErr w:type="gramEnd"/>
    </w:p>
    <w:p w:rsidR="007922EA" w:rsidRDefault="007922EA" w:rsidP="007922EA">
      <w:pPr>
        <w:spacing w:line="480" w:lineRule="auto"/>
      </w:pPr>
      <w:r>
        <w:t>Tartózkodási hely</w:t>
      </w:r>
      <w:proofErr w:type="gramStart"/>
      <w:r>
        <w:t>:…………………………………………………………..…………………..</w:t>
      </w:r>
      <w:proofErr w:type="gramEnd"/>
    </w:p>
    <w:p w:rsidR="007922EA" w:rsidRDefault="007922EA" w:rsidP="007922EA">
      <w:pPr>
        <w:spacing w:line="480" w:lineRule="auto"/>
      </w:pPr>
      <w:r>
        <w:t>TAJ száma</w:t>
      </w:r>
      <w:proofErr w:type="gramStart"/>
      <w:r>
        <w:t>:………………………………………………………………………………………</w:t>
      </w:r>
      <w:proofErr w:type="gramEnd"/>
    </w:p>
    <w:p w:rsidR="007922EA" w:rsidRDefault="007922EA" w:rsidP="007922EA">
      <w:r>
        <w:t>Telefonszám/elérhetőség (kitöltése önkéntes)</w:t>
      </w:r>
      <w:proofErr w:type="gramStart"/>
      <w:r>
        <w:t>: …</w:t>
      </w:r>
      <w:proofErr w:type="gramEnd"/>
      <w:r>
        <w:t>………………………………………………</w:t>
      </w:r>
    </w:p>
    <w:p w:rsidR="007922EA" w:rsidRDefault="007922EA" w:rsidP="007922EA">
      <w:pPr>
        <w:spacing w:before="120"/>
        <w:rPr>
          <w:b/>
        </w:rPr>
      </w:pPr>
      <w:r>
        <w:rPr>
          <w:b/>
        </w:rPr>
        <w:t>A rendkívüli élethelyzet, amire a rendkívüli települési támogatást kéri:</w:t>
      </w:r>
    </w:p>
    <w:p w:rsidR="007922EA" w:rsidRDefault="007922EA" w:rsidP="007922EA">
      <w:pPr>
        <w:pStyle w:val="Bekezds"/>
        <w:spacing w:before="120" w:line="360" w:lineRule="auto"/>
        <w:ind w:firstLine="0"/>
      </w:pPr>
      <w:proofErr w:type="gramStart"/>
      <w:r>
        <w:rPr>
          <w:b/>
        </w:rPr>
        <w:t>a</w:t>
      </w:r>
      <w:proofErr w:type="gramEnd"/>
      <w:r>
        <w:rPr>
          <w:b/>
        </w:rPr>
        <w:t>)</w:t>
      </w:r>
      <w:r>
        <w:t>hozzátartozó halála</w:t>
      </w:r>
    </w:p>
    <w:p w:rsidR="007922EA" w:rsidRDefault="007922EA" w:rsidP="007922EA">
      <w:pPr>
        <w:pStyle w:val="Bekezds"/>
        <w:spacing w:line="360" w:lineRule="auto"/>
        <w:ind w:firstLine="0"/>
      </w:pPr>
      <w:r>
        <w:rPr>
          <w:b/>
        </w:rPr>
        <w:t>b)</w:t>
      </w:r>
      <w:r>
        <w:t xml:space="preserve"> betegség miatt bekövetkezett hosszabb gyógyintézeti kezelés</w:t>
      </w:r>
    </w:p>
    <w:p w:rsidR="007922EA" w:rsidRDefault="007922EA" w:rsidP="007922EA">
      <w:pPr>
        <w:pStyle w:val="Bekezds"/>
        <w:spacing w:line="360" w:lineRule="auto"/>
        <w:ind w:firstLine="0"/>
      </w:pPr>
      <w:r>
        <w:rPr>
          <w:b/>
        </w:rPr>
        <w:t>c)</w:t>
      </w:r>
      <w:r>
        <w:t xml:space="preserve"> közgyógyellátásra nem jogosult gyermek akut betegsége </w:t>
      </w:r>
    </w:p>
    <w:p w:rsidR="007922EA" w:rsidRDefault="007922EA" w:rsidP="007922EA">
      <w:pPr>
        <w:pStyle w:val="Bekezds"/>
        <w:spacing w:line="360" w:lineRule="auto"/>
        <w:ind w:firstLine="0"/>
        <w:rPr>
          <w:rFonts w:ascii="Times" w:hAnsi="Times" w:cs="Times"/>
        </w:rPr>
      </w:pPr>
      <w:r>
        <w:rPr>
          <w:rFonts w:ascii="Times" w:hAnsi="Times" w:cs="Times"/>
          <w:b/>
        </w:rPr>
        <w:t xml:space="preserve">d) </w:t>
      </w:r>
      <w:r>
        <w:rPr>
          <w:rFonts w:ascii="Times" w:hAnsi="Times" w:cs="Times"/>
        </w:rPr>
        <w:t xml:space="preserve">válsághelyzetben lévő várandós anya gyermekének megtartása </w:t>
      </w:r>
    </w:p>
    <w:p w:rsidR="007922EA" w:rsidRDefault="007922EA" w:rsidP="007922EA">
      <w:pPr>
        <w:pStyle w:val="Bekezds"/>
        <w:spacing w:line="360" w:lineRule="auto"/>
        <w:ind w:firstLine="0"/>
        <w:rPr>
          <w:rFonts w:ascii="Times" w:hAnsi="Times" w:cs="Times"/>
        </w:rPr>
      </w:pPr>
      <w:proofErr w:type="gramStart"/>
      <w:r>
        <w:rPr>
          <w:rFonts w:ascii="Times" w:hAnsi="Times" w:cs="Times"/>
          <w:b/>
        </w:rPr>
        <w:t>e</w:t>
      </w:r>
      <w:proofErr w:type="gramEnd"/>
      <w:r>
        <w:rPr>
          <w:rFonts w:ascii="Times" w:hAnsi="Times" w:cs="Times"/>
          <w:b/>
        </w:rPr>
        <w:t xml:space="preserve">) </w:t>
      </w:r>
      <w:r>
        <w:rPr>
          <w:rFonts w:ascii="Times" w:hAnsi="Times" w:cs="Times"/>
        </w:rPr>
        <w:t>a gyermek családba maradása, vagy családba visszahelyezése</w:t>
      </w:r>
    </w:p>
    <w:p w:rsidR="007922EA" w:rsidRDefault="007922EA" w:rsidP="007922EA">
      <w:pPr>
        <w:pStyle w:val="Bekezds"/>
        <w:spacing w:line="360" w:lineRule="auto"/>
        <w:ind w:firstLine="0"/>
        <w:rPr>
          <w:rFonts w:ascii="Times" w:hAnsi="Times" w:cs="Times"/>
        </w:rPr>
      </w:pPr>
      <w:proofErr w:type="gramStart"/>
      <w:r>
        <w:rPr>
          <w:rFonts w:ascii="Times" w:hAnsi="Times" w:cs="Times"/>
          <w:b/>
        </w:rPr>
        <w:t>f</w:t>
      </w:r>
      <w:proofErr w:type="gramEnd"/>
      <w:r>
        <w:rPr>
          <w:rFonts w:ascii="Times" w:hAnsi="Times" w:cs="Times"/>
          <w:b/>
        </w:rPr>
        <w:t>)</w:t>
      </w:r>
      <w:r>
        <w:rPr>
          <w:rFonts w:ascii="Times" w:hAnsi="Times" w:cs="Times"/>
        </w:rPr>
        <w:t xml:space="preserve"> tüzelő beszerzése, illetve a fűtés költségeihez kapcsolódó kiadás</w:t>
      </w:r>
    </w:p>
    <w:p w:rsidR="007922EA" w:rsidRDefault="007922EA" w:rsidP="007922EA">
      <w:pPr>
        <w:pStyle w:val="Bekezds"/>
        <w:spacing w:line="360" w:lineRule="auto"/>
        <w:ind w:firstLine="0"/>
        <w:rPr>
          <w:rFonts w:ascii="Times" w:hAnsi="Times" w:cs="Times"/>
        </w:rPr>
      </w:pPr>
      <w:proofErr w:type="gramStart"/>
      <w:r>
        <w:rPr>
          <w:b/>
        </w:rPr>
        <w:t>g</w:t>
      </w:r>
      <w:proofErr w:type="gramEnd"/>
      <w:r>
        <w:rPr>
          <w:b/>
        </w:rPr>
        <w:t>)</w:t>
      </w:r>
      <w:r>
        <w:rPr>
          <w:rFonts w:ascii="Times" w:hAnsi="Times" w:cs="Times"/>
        </w:rPr>
        <w:t xml:space="preserve"> elemi kár elhárítása </w:t>
      </w:r>
    </w:p>
    <w:p w:rsidR="007922EA" w:rsidRDefault="007922EA" w:rsidP="007922EA">
      <w:pPr>
        <w:pStyle w:val="Bekezds"/>
        <w:spacing w:line="360" w:lineRule="auto"/>
        <w:ind w:firstLine="0"/>
        <w:rPr>
          <w:rFonts w:ascii="Times" w:hAnsi="Times" w:cs="Times"/>
        </w:rPr>
      </w:pPr>
      <w:proofErr w:type="gramStart"/>
      <w:r>
        <w:rPr>
          <w:rFonts w:ascii="Times" w:hAnsi="Times" w:cs="Times"/>
          <w:b/>
        </w:rPr>
        <w:t>h</w:t>
      </w:r>
      <w:proofErr w:type="gramEnd"/>
      <w:r>
        <w:rPr>
          <w:rFonts w:ascii="Times" w:hAnsi="Times" w:cs="Times"/>
          <w:b/>
        </w:rPr>
        <w:t>)</w:t>
      </w:r>
      <w:r>
        <w:rPr>
          <w:rFonts w:ascii="Times" w:hAnsi="Times" w:cs="Times"/>
        </w:rPr>
        <w:t xml:space="preserve"> bűncselekmény miatt áldozattá válás</w:t>
      </w:r>
    </w:p>
    <w:p w:rsidR="007922EA" w:rsidRDefault="007922EA" w:rsidP="007922EA">
      <w:pPr>
        <w:pStyle w:val="Bekezds"/>
        <w:ind w:firstLine="0"/>
        <w:rPr>
          <w:rFonts w:ascii="Times" w:hAnsi="Times" w:cs="Times"/>
        </w:rPr>
      </w:pPr>
      <w:r>
        <w:rPr>
          <w:rFonts w:ascii="Times" w:hAnsi="Times" w:cs="Times"/>
          <w:b/>
        </w:rPr>
        <w:t>i)</w:t>
      </w:r>
      <w:r>
        <w:rPr>
          <w:rFonts w:ascii="Times" w:hAnsi="Times" w:cs="Times"/>
        </w:rPr>
        <w:t xml:space="preserve"> egyéb krízishelyzet </w:t>
      </w:r>
    </w:p>
    <w:p w:rsidR="007922EA" w:rsidRDefault="007922EA" w:rsidP="007922EA">
      <w:pPr>
        <w:spacing w:before="120" w:after="120"/>
        <w:rPr>
          <w:b/>
          <w:bCs/>
        </w:rPr>
      </w:pPr>
      <w:r>
        <w:rPr>
          <w:b/>
          <w:bCs/>
        </w:rPr>
        <w:t>(Kérjük a megfelelő pontot bekarikázni)</w:t>
      </w:r>
    </w:p>
    <w:p w:rsidR="007922EA" w:rsidRDefault="007922EA" w:rsidP="007922EA">
      <w:pPr>
        <w:spacing w:line="360" w:lineRule="auto"/>
        <w:rPr>
          <w:b/>
          <w:bCs/>
          <w:u w:val="single"/>
        </w:rPr>
      </w:pPr>
      <w:r>
        <w:rPr>
          <w:b/>
          <w:bCs/>
          <w:u w:val="single"/>
        </w:rPr>
        <w:t>Kérjük, ide azokat az okokat, krízishelyzeteket írja le, amivel kérelmét indokolja:</w:t>
      </w:r>
    </w:p>
    <w:p w:rsidR="007922EA" w:rsidRDefault="007922EA" w:rsidP="007922EA">
      <w:pPr>
        <w:spacing w:before="240"/>
        <w:rPr>
          <w:b/>
          <w:bCs/>
        </w:rPr>
      </w:pPr>
      <w:r>
        <w:rPr>
          <w:b/>
          <w:bCs/>
        </w:rPr>
        <w:t>………………………………………………………………………………………………..….</w:t>
      </w:r>
    </w:p>
    <w:p w:rsidR="007922EA" w:rsidRDefault="007922EA" w:rsidP="007922EA">
      <w:pPr>
        <w:rPr>
          <w:b/>
          <w:bCs/>
        </w:rPr>
      </w:pPr>
    </w:p>
    <w:p w:rsidR="007922EA" w:rsidRDefault="007922EA" w:rsidP="007922EA">
      <w:pPr>
        <w:rPr>
          <w:b/>
          <w:bCs/>
        </w:rPr>
      </w:pPr>
      <w:r>
        <w:rPr>
          <w:b/>
          <w:bCs/>
        </w:rPr>
        <w:t>………………………………………………...............................................................................</w:t>
      </w:r>
    </w:p>
    <w:p w:rsidR="007922EA" w:rsidRDefault="007922EA" w:rsidP="007922EA">
      <w:pPr>
        <w:rPr>
          <w:b/>
          <w:bCs/>
        </w:rPr>
      </w:pPr>
    </w:p>
    <w:p w:rsidR="007922EA" w:rsidRDefault="007922EA" w:rsidP="007922EA">
      <w:pPr>
        <w:rPr>
          <w:b/>
          <w:bCs/>
        </w:rPr>
      </w:pPr>
      <w:r>
        <w:rPr>
          <w:b/>
          <w:bCs/>
        </w:rPr>
        <w:t>…………………………………………………………………………………………………...</w:t>
      </w:r>
    </w:p>
    <w:p w:rsidR="007922EA" w:rsidRDefault="007922EA" w:rsidP="007922EA">
      <w:pPr>
        <w:rPr>
          <w:b/>
          <w:bCs/>
        </w:rPr>
      </w:pPr>
    </w:p>
    <w:p w:rsidR="007922EA" w:rsidRDefault="007922EA" w:rsidP="007922EA">
      <w:pPr>
        <w:rPr>
          <w:b/>
          <w:bCs/>
        </w:rPr>
      </w:pPr>
      <w:r>
        <w:rPr>
          <w:b/>
          <w:bCs/>
        </w:rPr>
        <w:t>………………………………………………………………………………………..………….</w:t>
      </w:r>
    </w:p>
    <w:p w:rsidR="007922EA" w:rsidRDefault="007922EA" w:rsidP="007922EA">
      <w:pPr>
        <w:rPr>
          <w:b/>
          <w:bCs/>
        </w:rPr>
      </w:pPr>
    </w:p>
    <w:p w:rsidR="007922EA" w:rsidRDefault="007922EA" w:rsidP="007922EA">
      <w:pPr>
        <w:rPr>
          <w:b/>
        </w:rPr>
      </w:pPr>
      <w:r>
        <w:rPr>
          <w:b/>
          <w:bCs/>
        </w:rPr>
        <w:t>……………………………………………………………………………………………..…….</w:t>
      </w:r>
      <w:r>
        <w:t>*Kijelentem, hogy életvitelszerűen</w:t>
      </w:r>
      <w:r>
        <w:rPr>
          <w:b/>
        </w:rPr>
        <w:t xml:space="preserve">:   </w:t>
      </w:r>
    </w:p>
    <w:p w:rsidR="007922EA" w:rsidRDefault="007922EA" w:rsidP="007922EA">
      <w:pPr>
        <w:rPr>
          <w:b/>
        </w:rPr>
      </w:pPr>
      <w:proofErr w:type="gramStart"/>
      <w:r>
        <w:rPr>
          <w:b/>
        </w:rPr>
        <w:t>lakóhelyemen</w:t>
      </w:r>
      <w:proofErr w:type="gramEnd"/>
      <w:r>
        <w:rPr>
          <w:b/>
        </w:rPr>
        <w:t xml:space="preserve"> élek</w:t>
      </w:r>
      <w:r>
        <w:tab/>
      </w:r>
      <w:r>
        <w:tab/>
      </w:r>
      <w:r>
        <w:tab/>
      </w:r>
      <w:r>
        <w:tab/>
      </w:r>
      <w:r>
        <w:rPr>
          <w:b/>
        </w:rPr>
        <w:t>tartózkodási helyemen élek</w:t>
      </w:r>
    </w:p>
    <w:p w:rsidR="007922EA" w:rsidRDefault="007922EA" w:rsidP="007922EA">
      <w:pPr>
        <w:rPr>
          <w:b/>
          <w:bCs/>
          <w:i/>
        </w:rPr>
      </w:pPr>
    </w:p>
    <w:tbl>
      <w:tblPr>
        <w:tblW w:w="9924" w:type="dxa"/>
        <w:tblInd w:w="-426" w:type="dxa"/>
        <w:tblLook w:val="00A0"/>
      </w:tblPr>
      <w:tblGrid>
        <w:gridCol w:w="9924"/>
      </w:tblGrid>
      <w:tr w:rsidR="007922EA" w:rsidTr="007922EA">
        <w:trPr>
          <w:trHeight w:val="488"/>
        </w:trPr>
        <w:tc>
          <w:tcPr>
            <w:tcW w:w="9924" w:type="dxa"/>
            <w:tcMar>
              <w:top w:w="15" w:type="dxa"/>
              <w:left w:w="0" w:type="dxa"/>
              <w:bottom w:w="15" w:type="dxa"/>
              <w:right w:w="0" w:type="dxa"/>
            </w:tcMar>
            <w:hideMark/>
          </w:tcPr>
          <w:p w:rsidR="007922EA" w:rsidRDefault="007922EA">
            <w:pPr>
              <w:spacing w:before="20" w:after="20" w:line="276" w:lineRule="auto"/>
              <w:ind w:right="80"/>
              <w:jc w:val="both"/>
              <w:rPr>
                <w:lang w:eastAsia="en-US"/>
              </w:rPr>
            </w:pPr>
            <w:r>
              <w:rPr>
                <w:lang w:eastAsia="en-US"/>
              </w:rPr>
              <w:t>* Ezt a nyilatkozatot csak abban az esetben kell megtenni, ha bejelentett lakó- és tartózkodási hellyel is rendelkezik.</w:t>
            </w:r>
          </w:p>
        </w:tc>
      </w:tr>
    </w:tbl>
    <w:p w:rsidR="007922EA" w:rsidRDefault="007922EA" w:rsidP="007922EA">
      <w:pPr>
        <w:rPr>
          <w:b/>
        </w:rPr>
      </w:pPr>
    </w:p>
    <w:p w:rsidR="007922EA" w:rsidRDefault="007922EA">
      <w:pPr>
        <w:rPr>
          <w:b/>
        </w:rPr>
      </w:pPr>
      <w:r>
        <w:rPr>
          <w:b/>
        </w:rPr>
        <w:br w:type="page"/>
      </w:r>
    </w:p>
    <w:p w:rsidR="007922EA" w:rsidRDefault="007922EA" w:rsidP="007922EA">
      <w:pPr>
        <w:rPr>
          <w:b/>
        </w:rPr>
      </w:pPr>
      <w:r>
        <w:rPr>
          <w:b/>
        </w:rPr>
        <w:lastRenderedPageBreak/>
        <w:t>Kérelmező családtagjainak személyi adatai:</w:t>
      </w:r>
    </w:p>
    <w:tbl>
      <w:tblPr>
        <w:tblW w:w="10198" w:type="dxa"/>
        <w:tblInd w:w="-150" w:type="dxa"/>
        <w:tblLook w:val="00A0"/>
      </w:tblPr>
      <w:tblGrid>
        <w:gridCol w:w="401"/>
        <w:gridCol w:w="2334"/>
        <w:gridCol w:w="1382"/>
        <w:gridCol w:w="2054"/>
        <w:gridCol w:w="1999"/>
        <w:gridCol w:w="2028"/>
      </w:tblGrid>
      <w:tr w:rsidR="007922EA" w:rsidTr="007922EA">
        <w:trPr>
          <w:trHeight w:val="762"/>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ind w:right="80"/>
              <w:jc w:val="center"/>
              <w:rPr>
                <w:b/>
                <w:lang w:eastAsia="en-US"/>
              </w:rPr>
            </w:pPr>
            <w:r>
              <w:rPr>
                <w:b/>
                <w:lang w:eastAsia="en-US"/>
              </w:rPr>
              <w:t> </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center"/>
              <w:rPr>
                <w:b/>
                <w:lang w:eastAsia="en-US"/>
              </w:rPr>
            </w:pPr>
            <w:r>
              <w:rPr>
                <w:b/>
                <w:lang w:eastAsia="en-US"/>
              </w:rPr>
              <w:t>Név</w:t>
            </w:r>
          </w:p>
          <w:p w:rsidR="007922EA" w:rsidRDefault="007922EA">
            <w:pPr>
              <w:spacing w:before="60" w:after="20" w:line="276" w:lineRule="auto"/>
              <w:ind w:right="80"/>
              <w:jc w:val="center"/>
              <w:rPr>
                <w:b/>
                <w:lang w:eastAsia="en-US"/>
              </w:rPr>
            </w:pPr>
            <w:r>
              <w:rPr>
                <w:b/>
                <w:lang w:eastAsia="en-US"/>
              </w:rPr>
              <w:t>(születési név)</w:t>
            </w: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center"/>
              <w:rPr>
                <w:b/>
                <w:lang w:eastAsia="en-US"/>
              </w:rPr>
            </w:pPr>
            <w:r>
              <w:rPr>
                <w:b/>
                <w:lang w:eastAsia="en-US"/>
              </w:rPr>
              <w:t>Születési helye, ideje (év, hó, nap)</w:t>
            </w: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center"/>
              <w:rPr>
                <w:b/>
                <w:lang w:eastAsia="en-US"/>
              </w:rPr>
            </w:pPr>
            <w:r>
              <w:rPr>
                <w:b/>
                <w:lang w:eastAsia="en-US"/>
              </w:rPr>
              <w:t>Anyja neve</w:t>
            </w: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2EA" w:rsidRDefault="007922EA">
            <w:pPr>
              <w:spacing w:before="60" w:after="20" w:line="276" w:lineRule="auto"/>
              <w:ind w:right="80"/>
              <w:jc w:val="center"/>
              <w:rPr>
                <w:b/>
                <w:lang w:eastAsia="en-US"/>
              </w:rPr>
            </w:pPr>
            <w:r>
              <w:rPr>
                <w:b/>
                <w:lang w:eastAsia="en-US"/>
              </w:rPr>
              <w:t>Társadalombiztosítási Azonosító Jele</w:t>
            </w: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center"/>
              <w:rPr>
                <w:b/>
                <w:lang w:eastAsia="en-US"/>
              </w:rPr>
            </w:pPr>
            <w:r>
              <w:rPr>
                <w:b/>
                <w:lang w:eastAsia="en-US"/>
              </w:rPr>
              <w:t>Hozzátartozói minősége</w:t>
            </w:r>
          </w:p>
        </w:tc>
      </w:tr>
      <w:tr w:rsidR="007922EA" w:rsidTr="007922EA">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1.</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2.</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3.</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5.</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6.</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7.</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8.</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9.</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r w:rsidR="007922EA" w:rsidTr="007922EA">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jc w:val="center"/>
              <w:rPr>
                <w:b/>
                <w:lang w:eastAsia="en-US"/>
              </w:rPr>
            </w:pPr>
            <w:r>
              <w:rPr>
                <w:b/>
                <w:lang w:eastAsia="en-US"/>
              </w:rPr>
              <w:t>10.</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b/>
                <w:lang w:eastAsia="en-US"/>
              </w:rPr>
            </w:pPr>
          </w:p>
        </w:tc>
        <w:tc>
          <w:tcPr>
            <w:tcW w:w="1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2EA" w:rsidRDefault="007922EA">
            <w:pPr>
              <w:spacing w:before="60" w:after="20" w:line="276" w:lineRule="auto"/>
              <w:jc w:val="both"/>
              <w:rPr>
                <w:b/>
                <w:lang w:eastAsia="en-US"/>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b/>
                <w:lang w:eastAsia="en-US"/>
              </w:rPr>
            </w:pPr>
          </w:p>
        </w:tc>
      </w:tr>
    </w:tbl>
    <w:p w:rsidR="007922EA" w:rsidRDefault="007922EA" w:rsidP="007922EA">
      <w:pPr>
        <w:spacing w:before="160"/>
        <w:outlineLvl w:val="0"/>
        <w:rPr>
          <w:rFonts w:ascii="Times" w:hAnsi="Times"/>
          <w:b/>
          <w:color w:val="000000"/>
        </w:rPr>
      </w:pPr>
      <w:r>
        <w:rPr>
          <w:rFonts w:ascii="Times" w:hAnsi="Times"/>
          <w:b/>
          <w:i/>
          <w:iCs/>
          <w:color w:val="000000"/>
        </w:rPr>
        <w:t xml:space="preserve"> Jövedelmi adatok</w:t>
      </w:r>
    </w:p>
    <w:p w:rsidR="007922EA" w:rsidRDefault="007922EA" w:rsidP="007922EA">
      <w:pPr>
        <w:spacing w:after="160"/>
        <w:rPr>
          <w:rFonts w:ascii="Times" w:hAnsi="Times"/>
          <w:color w:val="000000"/>
        </w:rPr>
      </w:pPr>
      <w:r>
        <w:rPr>
          <w:rFonts w:ascii="Times" w:hAnsi="Times"/>
          <w:color w:val="000000"/>
        </w:rPr>
        <w:t>A kérelmező, valamint a vele közös háztartásban élő személyeknek a havi jövedelme forintban:</w:t>
      </w:r>
    </w:p>
    <w:tbl>
      <w:tblPr>
        <w:tblW w:w="10423" w:type="dxa"/>
        <w:tblInd w:w="-492" w:type="dxa"/>
        <w:tblLook w:val="00A0"/>
      </w:tblPr>
      <w:tblGrid>
        <w:gridCol w:w="380"/>
        <w:gridCol w:w="4864"/>
        <w:gridCol w:w="1108"/>
        <w:gridCol w:w="669"/>
        <w:gridCol w:w="851"/>
        <w:gridCol w:w="850"/>
        <w:gridCol w:w="851"/>
        <w:gridCol w:w="850"/>
      </w:tblGrid>
      <w:tr w:rsidR="007922EA" w:rsidTr="007922EA">
        <w:tc>
          <w:tcPr>
            <w:tcW w:w="0" w:type="auto"/>
            <w:vMerge w:val="restart"/>
            <w:tcBorders>
              <w:top w:val="single" w:sz="6" w:space="0" w:color="000000"/>
              <w:left w:val="single" w:sz="6" w:space="0" w:color="000000"/>
              <w:bottom w:val="nil"/>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center"/>
              <w:rPr>
                <w:lang w:eastAsia="en-US"/>
              </w:rPr>
            </w:pPr>
            <w:r>
              <w:rPr>
                <w:lang w:eastAsia="en-US"/>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center"/>
              <w:rPr>
                <w:lang w:eastAsia="en-US"/>
              </w:rPr>
            </w:pPr>
            <w:r>
              <w:rPr>
                <w:lang w:eastAsia="en-US"/>
              </w:rPr>
              <w:t>B</w:t>
            </w:r>
          </w:p>
        </w:tc>
        <w:tc>
          <w:tcPr>
            <w:tcW w:w="4071" w:type="dxa"/>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center"/>
              <w:rPr>
                <w:lang w:eastAsia="en-US"/>
              </w:rPr>
            </w:pPr>
            <w:r>
              <w:rPr>
                <w:lang w:eastAsia="en-US"/>
              </w:rPr>
              <w:t>C</w:t>
            </w:r>
          </w:p>
        </w:tc>
      </w:tr>
      <w:tr w:rsidR="007922EA" w:rsidTr="007922EA">
        <w:tc>
          <w:tcPr>
            <w:tcW w:w="0" w:type="auto"/>
            <w:vMerge/>
            <w:tcBorders>
              <w:top w:val="single" w:sz="6" w:space="0" w:color="000000"/>
              <w:left w:val="single" w:sz="6" w:space="0" w:color="000000"/>
              <w:bottom w:val="nil"/>
              <w:right w:val="single" w:sz="6" w:space="0" w:color="000000"/>
            </w:tcBorders>
            <w:vAlign w:val="center"/>
            <w:hideMark/>
          </w:tcPr>
          <w:p w:rsidR="007922EA" w:rsidRDefault="007922EA">
            <w:pPr>
              <w:rPr>
                <w:sz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ind w:right="80"/>
              <w:jc w:val="center"/>
              <w:rPr>
                <w:lang w:eastAsia="en-US"/>
              </w:rPr>
            </w:pPr>
            <w:r>
              <w:rPr>
                <w:lang w:eastAsia="en-US"/>
              </w:rPr>
              <w:t>A jövedelem típusa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ind w:right="80"/>
              <w:jc w:val="center"/>
              <w:rPr>
                <w:lang w:eastAsia="en-US"/>
              </w:rPr>
            </w:pPr>
            <w:r>
              <w:rPr>
                <w:lang w:eastAsia="en-US"/>
              </w:rPr>
              <w:t>Kérelmező</w:t>
            </w:r>
          </w:p>
        </w:tc>
        <w:tc>
          <w:tcPr>
            <w:tcW w:w="4071" w:type="dxa"/>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22EA" w:rsidRDefault="007922EA">
            <w:pPr>
              <w:spacing w:before="60" w:after="20" w:line="276" w:lineRule="auto"/>
              <w:ind w:right="80"/>
              <w:jc w:val="center"/>
              <w:rPr>
                <w:lang w:eastAsia="en-US"/>
              </w:rPr>
            </w:pPr>
            <w:r>
              <w:rPr>
                <w:lang w:eastAsia="en-US"/>
              </w:rPr>
              <w:t>A kérelmezővel közös háztartásban élő további személyek</w:t>
            </w:r>
          </w:p>
        </w:tc>
      </w:tr>
      <w:tr w:rsidR="007922EA" w:rsidTr="007922EA">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rPr>
                <w:lang w:eastAsia="en-US"/>
              </w:rPr>
            </w:pPr>
            <w:r>
              <w:rPr>
                <w:lang w:eastAsia="en-US"/>
              </w:rPr>
              <w:t>Munkaviszonyból és más foglalkoztatási jogviszonyból származó</w:t>
            </w:r>
          </w:p>
          <w:p w:rsidR="007922EA" w:rsidRDefault="007922EA">
            <w:pPr>
              <w:spacing w:before="60" w:after="20" w:line="276" w:lineRule="auto"/>
              <w:ind w:right="80"/>
              <w:jc w:val="both"/>
              <w:rPr>
                <w:lang w:eastAsia="en-US"/>
              </w:rPr>
            </w:pPr>
            <w:r>
              <w:rPr>
                <w:lang w:eastAsia="en-US"/>
              </w:rPr>
              <w:t>ebből: közfoglalkoztatásból származó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r>
      <w:tr w:rsidR="007922EA" w:rsidTr="007922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22EA" w:rsidRDefault="007922EA">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22EA" w:rsidRDefault="007922EA">
            <w:pPr>
              <w:rPr>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lang w:eastAsia="en-US"/>
              </w:rPr>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before="60" w:after="20" w:line="276" w:lineRule="auto"/>
              <w:jc w:val="both"/>
              <w:rPr>
                <w:sz w:val="24"/>
                <w:lang w:eastAsia="en-US"/>
              </w:rPr>
            </w:pPr>
          </w:p>
        </w:tc>
      </w:tr>
      <w:tr w:rsidR="007922EA" w:rsidTr="007922E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Társas és egyéni vállalkozásból, őstermelői, illetve szellemi és más önálló tevékenységből származó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r>
      <w:tr w:rsidR="007922EA" w:rsidTr="007922E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Táppénz, gyermekgondozási támogatások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r>
      <w:tr w:rsidR="007922EA" w:rsidTr="007922E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Nyugellátás és egyéb nyugdíjszerű rendszeres szociális ellátások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r>
      <w:tr w:rsidR="007922EA" w:rsidTr="007922E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Önkormányzat, járási hivatal és munkaügyi szervek által folyósított ellátások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r>
      <w:tr w:rsidR="007922EA" w:rsidTr="007922E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Egyéb jövedelem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r>
      <w:tr w:rsidR="007922EA" w:rsidTr="007922E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922EA" w:rsidRDefault="007922EA">
            <w:pPr>
              <w:spacing w:before="60" w:after="20" w:line="276" w:lineRule="auto"/>
              <w:ind w:right="80"/>
              <w:jc w:val="both"/>
              <w:rPr>
                <w:lang w:eastAsia="en-US"/>
              </w:rPr>
            </w:pPr>
            <w:r>
              <w:rPr>
                <w:lang w:eastAsia="en-US"/>
              </w:rPr>
              <w:t>Összes jövedelem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922EA" w:rsidRDefault="007922EA">
            <w:pPr>
              <w:spacing w:line="276" w:lineRule="auto"/>
              <w:jc w:val="both"/>
              <w:rPr>
                <w:sz w:val="24"/>
                <w:lang w:eastAsia="en-US"/>
              </w:rPr>
            </w:pPr>
          </w:p>
        </w:tc>
      </w:tr>
    </w:tbl>
    <w:p w:rsidR="007922EA" w:rsidRDefault="007922EA" w:rsidP="007922EA">
      <w:pPr>
        <w:rPr>
          <w:b/>
          <w:sz w:val="24"/>
        </w:rPr>
      </w:pPr>
    </w:p>
    <w:p w:rsidR="007922EA" w:rsidRPr="007922EA" w:rsidRDefault="007922EA" w:rsidP="007922EA">
      <w:pPr>
        <w:tabs>
          <w:tab w:val="left" w:pos="8070"/>
        </w:tabs>
        <w:rPr>
          <w:b/>
          <w:bCs/>
        </w:rPr>
      </w:pPr>
    </w:p>
    <w:tbl>
      <w:tblPr>
        <w:tblW w:w="0" w:type="auto"/>
        <w:tblLook w:val="00A0"/>
      </w:tblPr>
      <w:tblGrid>
        <w:gridCol w:w="9365"/>
      </w:tblGrid>
      <w:tr w:rsidR="007922EA" w:rsidRPr="007922EA" w:rsidTr="007922EA">
        <w:tc>
          <w:tcPr>
            <w:tcW w:w="0" w:type="auto"/>
            <w:tcMar>
              <w:top w:w="15" w:type="dxa"/>
              <w:left w:w="75" w:type="dxa"/>
              <w:bottom w:w="15" w:type="dxa"/>
              <w:right w:w="75" w:type="dxa"/>
            </w:tcMar>
            <w:hideMark/>
          </w:tcPr>
          <w:p w:rsidR="007922EA" w:rsidRPr="007922EA" w:rsidRDefault="007922EA">
            <w:pPr>
              <w:spacing w:before="60" w:after="20" w:line="276" w:lineRule="auto"/>
              <w:jc w:val="both"/>
              <w:rPr>
                <w:lang w:eastAsia="en-US"/>
              </w:rPr>
            </w:pPr>
            <w:r w:rsidRPr="007922EA">
              <w:rPr>
                <w:lang w:eastAsia="en-US"/>
              </w:rPr>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7922EA" w:rsidRPr="007922EA" w:rsidTr="007922EA">
        <w:tc>
          <w:tcPr>
            <w:tcW w:w="0" w:type="auto"/>
            <w:tcMar>
              <w:top w:w="15" w:type="dxa"/>
              <w:left w:w="75" w:type="dxa"/>
              <w:bottom w:w="15" w:type="dxa"/>
              <w:right w:w="75" w:type="dxa"/>
            </w:tcMar>
            <w:hideMark/>
          </w:tcPr>
          <w:p w:rsidR="007922EA" w:rsidRPr="007922EA" w:rsidRDefault="007922EA">
            <w:pPr>
              <w:spacing w:before="60" w:after="20" w:line="276" w:lineRule="auto"/>
              <w:jc w:val="both"/>
              <w:rPr>
                <w:b/>
                <w:lang w:eastAsia="en-US"/>
              </w:rPr>
            </w:pPr>
            <w:r w:rsidRPr="007922EA">
              <w:rPr>
                <w:b/>
                <w:lang w:eastAsia="en-US"/>
              </w:rPr>
              <w:t>Hozzájárulok a kérelemben szereplő adatoknak a szociális igazgatási eljárás során történő felhasználásához.</w:t>
            </w:r>
          </w:p>
        </w:tc>
      </w:tr>
    </w:tbl>
    <w:p w:rsidR="007922EA" w:rsidRPr="007922EA" w:rsidRDefault="007922EA" w:rsidP="007922EA">
      <w:pPr>
        <w:spacing w:before="120" w:after="120"/>
        <w:rPr>
          <w:rFonts w:ascii="Times" w:hAnsi="Times"/>
          <w:color w:val="000000"/>
        </w:rPr>
      </w:pPr>
      <w:r w:rsidRPr="007922EA">
        <w:rPr>
          <w:rFonts w:ascii="Times" w:hAnsi="Times"/>
          <w:color w:val="000000"/>
        </w:rPr>
        <w:t>Kelt</w:t>
      </w:r>
      <w:proofErr w:type="gramStart"/>
      <w:r w:rsidRPr="007922EA">
        <w:rPr>
          <w:rFonts w:ascii="Times" w:hAnsi="Times"/>
          <w:color w:val="000000"/>
        </w:rPr>
        <w:t>:............</w:t>
      </w:r>
      <w:r w:rsidRPr="007922EA">
        <w:rPr>
          <w:rFonts w:ascii="Times" w:hAnsi="Times"/>
          <w:i/>
          <w:iCs/>
          <w:color w:val="000000"/>
        </w:rPr>
        <w:t>.</w:t>
      </w:r>
      <w:r w:rsidRPr="007922EA">
        <w:rPr>
          <w:rFonts w:ascii="Times" w:hAnsi="Times"/>
          <w:color w:val="000000"/>
        </w:rPr>
        <w:t>.........................,.......................................</w:t>
      </w:r>
      <w:proofErr w:type="gramEnd"/>
    </w:p>
    <w:p w:rsidR="007922EA" w:rsidRPr="007922EA" w:rsidRDefault="007922EA" w:rsidP="007922EA">
      <w:pPr>
        <w:pStyle w:val="Nincstrkz"/>
        <w:rPr>
          <w:rFonts w:ascii="Times New Roman" w:hAnsi="Times New Roman"/>
          <w:b/>
          <w:color w:val="000000"/>
          <w:sz w:val="20"/>
          <w:szCs w:val="20"/>
        </w:rPr>
      </w:pPr>
      <w:r w:rsidRPr="007922EA">
        <w:rPr>
          <w:sz w:val="20"/>
          <w:szCs w:val="20"/>
        </w:rPr>
        <w:tab/>
      </w:r>
      <w:r w:rsidRPr="007922EA">
        <w:rPr>
          <w:sz w:val="20"/>
          <w:szCs w:val="20"/>
        </w:rPr>
        <w:tab/>
      </w:r>
      <w:r w:rsidRPr="007922EA">
        <w:rPr>
          <w:sz w:val="20"/>
          <w:szCs w:val="20"/>
        </w:rPr>
        <w:tab/>
      </w:r>
      <w:r w:rsidRPr="007922EA">
        <w:rPr>
          <w:sz w:val="20"/>
          <w:szCs w:val="20"/>
        </w:rPr>
        <w:tab/>
      </w:r>
      <w:r w:rsidRPr="007922EA">
        <w:rPr>
          <w:sz w:val="20"/>
          <w:szCs w:val="20"/>
        </w:rPr>
        <w:tab/>
      </w:r>
      <w:r w:rsidRPr="007922EA">
        <w:rPr>
          <w:sz w:val="20"/>
          <w:szCs w:val="20"/>
        </w:rPr>
        <w:tab/>
      </w:r>
      <w:r w:rsidRPr="007922EA">
        <w:rPr>
          <w:sz w:val="20"/>
          <w:szCs w:val="20"/>
        </w:rPr>
        <w:tab/>
      </w:r>
      <w:r w:rsidRPr="007922EA">
        <w:rPr>
          <w:sz w:val="20"/>
          <w:szCs w:val="20"/>
        </w:rPr>
        <w:tab/>
      </w:r>
      <w:r w:rsidRPr="007922EA">
        <w:rPr>
          <w:rFonts w:ascii="Times New Roman" w:hAnsi="Times New Roman"/>
          <w:b/>
          <w:sz w:val="20"/>
          <w:szCs w:val="20"/>
        </w:rPr>
        <w:t>………………………………………</w:t>
      </w:r>
    </w:p>
    <w:p w:rsidR="007922EA" w:rsidRPr="007922EA" w:rsidRDefault="007922EA" w:rsidP="007922EA">
      <w:pPr>
        <w:pStyle w:val="Nincstrkz"/>
        <w:rPr>
          <w:sz w:val="20"/>
          <w:szCs w:val="20"/>
        </w:rPr>
      </w:pPr>
      <w:r w:rsidRPr="007922EA">
        <w:rPr>
          <w:rFonts w:ascii="Times New Roman" w:hAnsi="Times New Roman"/>
          <w:b/>
          <w:sz w:val="20"/>
          <w:szCs w:val="20"/>
        </w:rPr>
        <w:tab/>
      </w:r>
      <w:r w:rsidRPr="007922EA">
        <w:rPr>
          <w:rFonts w:ascii="Times New Roman" w:hAnsi="Times New Roman"/>
          <w:b/>
          <w:sz w:val="20"/>
          <w:szCs w:val="20"/>
        </w:rPr>
        <w:tab/>
      </w:r>
      <w:r w:rsidRPr="007922EA">
        <w:rPr>
          <w:rFonts w:ascii="Times New Roman" w:hAnsi="Times New Roman"/>
          <w:b/>
          <w:sz w:val="20"/>
          <w:szCs w:val="20"/>
        </w:rPr>
        <w:tab/>
      </w:r>
      <w:r w:rsidRPr="007922EA">
        <w:rPr>
          <w:rFonts w:ascii="Times New Roman" w:hAnsi="Times New Roman"/>
          <w:b/>
          <w:sz w:val="20"/>
          <w:szCs w:val="20"/>
        </w:rPr>
        <w:tab/>
      </w:r>
      <w:r w:rsidRPr="007922EA">
        <w:rPr>
          <w:rFonts w:ascii="Times New Roman" w:hAnsi="Times New Roman"/>
          <w:b/>
          <w:sz w:val="20"/>
          <w:szCs w:val="20"/>
        </w:rPr>
        <w:tab/>
      </w:r>
      <w:r w:rsidRPr="007922EA">
        <w:rPr>
          <w:rFonts w:ascii="Times New Roman" w:hAnsi="Times New Roman"/>
          <w:b/>
          <w:sz w:val="20"/>
          <w:szCs w:val="20"/>
        </w:rPr>
        <w:tab/>
      </w:r>
      <w:r w:rsidRPr="007922EA">
        <w:rPr>
          <w:rFonts w:ascii="Times New Roman" w:hAnsi="Times New Roman"/>
          <w:b/>
          <w:sz w:val="20"/>
          <w:szCs w:val="20"/>
        </w:rPr>
        <w:tab/>
      </w:r>
      <w:r w:rsidRPr="007922EA">
        <w:rPr>
          <w:rFonts w:ascii="Times New Roman" w:hAnsi="Times New Roman"/>
          <w:b/>
          <w:sz w:val="20"/>
          <w:szCs w:val="20"/>
        </w:rPr>
        <w:tab/>
      </w:r>
      <w:r w:rsidRPr="007922EA">
        <w:rPr>
          <w:rFonts w:ascii="Times New Roman" w:hAnsi="Times New Roman"/>
          <w:b/>
          <w:sz w:val="20"/>
          <w:szCs w:val="20"/>
        </w:rPr>
        <w:tab/>
      </w:r>
      <w:proofErr w:type="gramStart"/>
      <w:r w:rsidRPr="007922EA">
        <w:rPr>
          <w:rFonts w:ascii="Times New Roman" w:hAnsi="Times New Roman"/>
          <w:b/>
          <w:sz w:val="20"/>
          <w:szCs w:val="20"/>
        </w:rPr>
        <w:t>kérelmező</w:t>
      </w:r>
      <w:proofErr w:type="gramEnd"/>
      <w:r w:rsidRPr="007922EA">
        <w:rPr>
          <w:rFonts w:ascii="Times New Roman" w:hAnsi="Times New Roman"/>
          <w:b/>
          <w:sz w:val="20"/>
          <w:szCs w:val="20"/>
        </w:rPr>
        <w:t xml:space="preserve"> aláírása</w:t>
      </w:r>
    </w:p>
    <w:p w:rsidR="007922EA" w:rsidRPr="007922EA" w:rsidRDefault="007922EA" w:rsidP="007922EA">
      <w:pPr>
        <w:jc w:val="center"/>
        <w:rPr>
          <w:b/>
          <w:i/>
          <w:sz w:val="24"/>
          <w:szCs w:val="24"/>
          <w:u w:val="single"/>
        </w:rPr>
      </w:pPr>
    </w:p>
    <w:p w:rsidR="007922EA" w:rsidRPr="007922EA" w:rsidRDefault="007922EA" w:rsidP="007922EA">
      <w:pPr>
        <w:jc w:val="center"/>
        <w:rPr>
          <w:b/>
          <w:sz w:val="24"/>
          <w:szCs w:val="24"/>
        </w:rPr>
      </w:pPr>
      <w:r w:rsidRPr="007922EA">
        <w:rPr>
          <w:b/>
          <w:sz w:val="24"/>
          <w:szCs w:val="24"/>
        </w:rPr>
        <w:t xml:space="preserve">Á L T </w:t>
      </w:r>
      <w:proofErr w:type="gramStart"/>
      <w:r w:rsidRPr="007922EA">
        <w:rPr>
          <w:b/>
          <w:sz w:val="24"/>
          <w:szCs w:val="24"/>
        </w:rPr>
        <w:t>A</w:t>
      </w:r>
      <w:proofErr w:type="gramEnd"/>
      <w:r w:rsidRPr="007922EA">
        <w:rPr>
          <w:b/>
          <w:sz w:val="24"/>
          <w:szCs w:val="24"/>
        </w:rPr>
        <w:t xml:space="preserve"> L Á N O S    I N D O K O L Á S</w:t>
      </w:r>
    </w:p>
    <w:p w:rsidR="007922EA" w:rsidRPr="007922EA" w:rsidRDefault="007922EA" w:rsidP="007922EA">
      <w:pPr>
        <w:rPr>
          <w:sz w:val="24"/>
          <w:szCs w:val="24"/>
        </w:rPr>
      </w:pPr>
    </w:p>
    <w:p w:rsidR="007922EA" w:rsidRPr="007922EA" w:rsidRDefault="007922EA" w:rsidP="007922EA">
      <w:pPr>
        <w:jc w:val="both"/>
        <w:rPr>
          <w:sz w:val="24"/>
          <w:szCs w:val="24"/>
        </w:rPr>
      </w:pPr>
      <w:r w:rsidRPr="007922EA">
        <w:rPr>
          <w:sz w:val="24"/>
          <w:szCs w:val="24"/>
        </w:rPr>
        <w:t>Karcag Városi Önkormányzat Képviselő-testülete a szociális igazgatásról és szociális ellátásokról szóló 1993. évi III. törvény alapján elfogadta a települési támogatások rendszeréről szóló 7/2015. (II.27.) önkormányzati rendeletét (a továbbiakban: Rendelet), ami 2015. március 1-én lépett hatályba, és amely részletesen szabályozza a települési támogatásként nyújtható szociális ellátásokat, ezen belül a lakhatási támogatást.</w:t>
      </w:r>
    </w:p>
    <w:p w:rsidR="007922EA" w:rsidRPr="007922EA" w:rsidRDefault="007922EA" w:rsidP="007922EA">
      <w:pPr>
        <w:pStyle w:val="Szvegtrzs"/>
        <w:rPr>
          <w:sz w:val="24"/>
          <w:szCs w:val="24"/>
        </w:rPr>
      </w:pPr>
      <w:r w:rsidRPr="007922EA">
        <w:rPr>
          <w:sz w:val="24"/>
          <w:szCs w:val="24"/>
        </w:rPr>
        <w:t>Az állam - a települési támogatásokhoz - önkormányzatunk részére 2019-es évben az állami költségvetésből nagyságrendileg a 2018-as évhez hasonló összegű pénzügyi fedezetet nyújt.</w:t>
      </w:r>
    </w:p>
    <w:p w:rsidR="007922EA" w:rsidRPr="007922EA" w:rsidRDefault="007922EA" w:rsidP="007922EA">
      <w:pPr>
        <w:jc w:val="both"/>
        <w:rPr>
          <w:sz w:val="24"/>
          <w:szCs w:val="24"/>
        </w:rPr>
      </w:pPr>
      <w:r w:rsidRPr="007922EA">
        <w:rPr>
          <w:sz w:val="24"/>
          <w:szCs w:val="24"/>
        </w:rPr>
        <w:t>Az állami támogatásra tekintettel, a szociálpolitikai szempontokat, valamint az előző év tapasztalatait figyelembe véve a lakhatási támogatást, mint rendszeres támogatási formát indokolt megtartani.</w:t>
      </w:r>
    </w:p>
    <w:p w:rsidR="007922EA" w:rsidRPr="007922EA" w:rsidRDefault="007922EA" w:rsidP="007922EA">
      <w:pPr>
        <w:jc w:val="both"/>
        <w:rPr>
          <w:rFonts w:eastAsia="Tahoma" w:cs="Tahoma"/>
          <w:sz w:val="24"/>
          <w:szCs w:val="24"/>
        </w:rPr>
      </w:pPr>
      <w:r w:rsidRPr="007922EA">
        <w:rPr>
          <w:sz w:val="24"/>
          <w:szCs w:val="24"/>
        </w:rPr>
        <w:t xml:space="preserve">Az Önkormányzat a lakhatási támogatáson túl a rendszeresen nyújtható támogatásokon belül gyógyszertámogatást nyújt. </w:t>
      </w:r>
      <w:r w:rsidRPr="007922EA">
        <w:rPr>
          <w:rFonts w:eastAsia="Tahoma" w:cs="Tahoma"/>
          <w:sz w:val="24"/>
          <w:szCs w:val="24"/>
        </w:rPr>
        <w:t>Az igénylők korösszetételét, valamint a gyógyszertár által leigazolt gyógyszerköltséget is figyelembe véve megállapítható, hogy az igénylők jó része alacsony jövedelemmel rendelkező sok esetben egyedülálló idős ember, aki sem közgyógyellátásra, sem más jellegű támogatásra nem jogosult. Ezért indokol az igénylés feltételei között a leigazolt gyógyszerköltség alapján differenciált támogatási összeg bevezetése.</w:t>
      </w:r>
    </w:p>
    <w:p w:rsidR="007922EA" w:rsidRPr="007922EA" w:rsidRDefault="007922EA" w:rsidP="007922EA">
      <w:pPr>
        <w:rPr>
          <w:b/>
          <w:sz w:val="24"/>
          <w:szCs w:val="24"/>
        </w:rPr>
      </w:pPr>
    </w:p>
    <w:p w:rsidR="007922EA" w:rsidRPr="007922EA" w:rsidRDefault="007922EA" w:rsidP="007922EA">
      <w:pPr>
        <w:jc w:val="center"/>
        <w:rPr>
          <w:b/>
          <w:sz w:val="24"/>
          <w:szCs w:val="24"/>
        </w:rPr>
      </w:pPr>
    </w:p>
    <w:p w:rsidR="007922EA" w:rsidRPr="007922EA" w:rsidRDefault="007922EA" w:rsidP="007922EA">
      <w:pPr>
        <w:jc w:val="center"/>
        <w:rPr>
          <w:b/>
          <w:sz w:val="24"/>
          <w:szCs w:val="24"/>
        </w:rPr>
      </w:pPr>
      <w:r w:rsidRPr="007922EA">
        <w:rPr>
          <w:b/>
          <w:sz w:val="24"/>
          <w:szCs w:val="24"/>
        </w:rPr>
        <w:t xml:space="preserve">R É S Z L E T E </w:t>
      </w:r>
      <w:proofErr w:type="gramStart"/>
      <w:r w:rsidRPr="007922EA">
        <w:rPr>
          <w:b/>
          <w:sz w:val="24"/>
          <w:szCs w:val="24"/>
        </w:rPr>
        <w:t>S    I</w:t>
      </w:r>
      <w:proofErr w:type="gramEnd"/>
      <w:r w:rsidRPr="007922EA">
        <w:rPr>
          <w:b/>
          <w:sz w:val="24"/>
          <w:szCs w:val="24"/>
        </w:rPr>
        <w:t xml:space="preserve"> N D O K O L Á S</w:t>
      </w:r>
    </w:p>
    <w:p w:rsidR="007922EA" w:rsidRPr="007922EA" w:rsidRDefault="007922EA" w:rsidP="007922EA">
      <w:pPr>
        <w:pStyle w:val="FejezetCm"/>
        <w:spacing w:before="0" w:after="0"/>
        <w:rPr>
          <w:szCs w:val="24"/>
        </w:rPr>
      </w:pPr>
    </w:p>
    <w:p w:rsidR="007922EA" w:rsidRPr="007922EA" w:rsidRDefault="007922EA" w:rsidP="007922EA">
      <w:pPr>
        <w:pStyle w:val="Bekezds"/>
        <w:ind w:firstLine="0"/>
        <w:jc w:val="center"/>
        <w:rPr>
          <w:b/>
          <w:szCs w:val="24"/>
        </w:rPr>
      </w:pPr>
      <w:r w:rsidRPr="007922EA">
        <w:rPr>
          <w:b/>
          <w:szCs w:val="24"/>
        </w:rPr>
        <w:t>1. §</w:t>
      </w:r>
      <w:proofErr w:type="spellStart"/>
      <w:r w:rsidRPr="007922EA">
        <w:rPr>
          <w:b/>
          <w:szCs w:val="24"/>
        </w:rPr>
        <w:t>-hoz</w:t>
      </w:r>
      <w:proofErr w:type="spellEnd"/>
    </w:p>
    <w:p w:rsidR="007922EA" w:rsidRPr="007922EA" w:rsidRDefault="007922EA" w:rsidP="007922EA">
      <w:pPr>
        <w:rPr>
          <w:iCs/>
          <w:sz w:val="24"/>
          <w:szCs w:val="24"/>
        </w:rPr>
      </w:pPr>
      <w:r w:rsidRPr="007922EA">
        <w:rPr>
          <w:iCs/>
          <w:sz w:val="24"/>
          <w:szCs w:val="24"/>
        </w:rPr>
        <w:t>Kimondja, hogy a lakhatási támogatást legfeljebb 2020. március 31. napjáig lehet megállapítani.</w:t>
      </w:r>
    </w:p>
    <w:p w:rsidR="007922EA" w:rsidRPr="007922EA" w:rsidRDefault="007922EA" w:rsidP="007922EA">
      <w:pPr>
        <w:jc w:val="center"/>
        <w:rPr>
          <w:b/>
          <w:sz w:val="24"/>
          <w:szCs w:val="24"/>
        </w:rPr>
      </w:pPr>
      <w:r w:rsidRPr="007922EA">
        <w:rPr>
          <w:b/>
          <w:sz w:val="24"/>
          <w:szCs w:val="24"/>
        </w:rPr>
        <w:t>2. §</w:t>
      </w:r>
      <w:proofErr w:type="spellStart"/>
      <w:r w:rsidRPr="007922EA">
        <w:rPr>
          <w:b/>
          <w:sz w:val="24"/>
          <w:szCs w:val="24"/>
        </w:rPr>
        <w:t>-hoz</w:t>
      </w:r>
      <w:proofErr w:type="spellEnd"/>
    </w:p>
    <w:p w:rsidR="007922EA" w:rsidRPr="007922EA" w:rsidRDefault="007922EA" w:rsidP="007922EA">
      <w:pPr>
        <w:rPr>
          <w:sz w:val="24"/>
          <w:szCs w:val="24"/>
        </w:rPr>
      </w:pPr>
    </w:p>
    <w:p w:rsidR="007922EA" w:rsidRPr="007922EA" w:rsidRDefault="007922EA" w:rsidP="007922EA">
      <w:pPr>
        <w:rPr>
          <w:sz w:val="24"/>
          <w:szCs w:val="24"/>
        </w:rPr>
      </w:pPr>
      <w:r w:rsidRPr="007922EA">
        <w:rPr>
          <w:sz w:val="24"/>
          <w:szCs w:val="24"/>
        </w:rPr>
        <w:t>A gyógyszertámogatás szabályozásánál a leigazolt gyógyszerköltség alapján differenciál. Havi összege 4.000.-Ft</w:t>
      </w:r>
      <w:proofErr w:type="gramStart"/>
      <w:r w:rsidRPr="007922EA">
        <w:rPr>
          <w:sz w:val="24"/>
          <w:szCs w:val="24"/>
        </w:rPr>
        <w:t>.,</w:t>
      </w:r>
      <w:proofErr w:type="gramEnd"/>
      <w:r w:rsidRPr="007922EA">
        <w:rPr>
          <w:sz w:val="24"/>
          <w:szCs w:val="24"/>
        </w:rPr>
        <w:t xml:space="preserve"> magasabb gyógyszerköltség esetén 8.000.-Ft.</w:t>
      </w:r>
    </w:p>
    <w:p w:rsidR="007922EA" w:rsidRPr="007922EA" w:rsidRDefault="007922EA" w:rsidP="007922EA">
      <w:pPr>
        <w:rPr>
          <w:sz w:val="24"/>
          <w:szCs w:val="24"/>
        </w:rPr>
      </w:pPr>
    </w:p>
    <w:p w:rsidR="007922EA" w:rsidRPr="007922EA" w:rsidRDefault="007922EA" w:rsidP="007922EA">
      <w:pPr>
        <w:jc w:val="center"/>
        <w:rPr>
          <w:b/>
          <w:sz w:val="24"/>
          <w:szCs w:val="24"/>
        </w:rPr>
      </w:pPr>
      <w:r w:rsidRPr="007922EA">
        <w:rPr>
          <w:b/>
          <w:sz w:val="24"/>
          <w:szCs w:val="24"/>
        </w:rPr>
        <w:t>3. §</w:t>
      </w:r>
      <w:proofErr w:type="spellStart"/>
      <w:r w:rsidRPr="007922EA">
        <w:rPr>
          <w:b/>
          <w:sz w:val="24"/>
          <w:szCs w:val="24"/>
        </w:rPr>
        <w:t>-hoz</w:t>
      </w:r>
      <w:proofErr w:type="spellEnd"/>
    </w:p>
    <w:p w:rsidR="007922EA" w:rsidRPr="007922EA" w:rsidRDefault="007922EA" w:rsidP="007922EA">
      <w:pPr>
        <w:rPr>
          <w:sz w:val="24"/>
          <w:szCs w:val="24"/>
        </w:rPr>
      </w:pPr>
      <w:r w:rsidRPr="007922EA">
        <w:rPr>
          <w:sz w:val="24"/>
          <w:szCs w:val="24"/>
        </w:rPr>
        <w:t>Hatályon kívül helyező rendelkezés, az előző szakasz bevezetése kapcsán.</w:t>
      </w:r>
    </w:p>
    <w:p w:rsidR="007922EA" w:rsidRPr="007922EA" w:rsidRDefault="007922EA" w:rsidP="007922EA">
      <w:pPr>
        <w:rPr>
          <w:sz w:val="24"/>
          <w:szCs w:val="24"/>
        </w:rPr>
      </w:pPr>
    </w:p>
    <w:p w:rsidR="007922EA" w:rsidRPr="007922EA" w:rsidRDefault="007922EA" w:rsidP="007922EA">
      <w:pPr>
        <w:jc w:val="center"/>
        <w:rPr>
          <w:b/>
          <w:sz w:val="24"/>
          <w:szCs w:val="24"/>
        </w:rPr>
      </w:pPr>
      <w:r w:rsidRPr="007922EA">
        <w:rPr>
          <w:b/>
          <w:sz w:val="24"/>
          <w:szCs w:val="24"/>
        </w:rPr>
        <w:t>4. §</w:t>
      </w:r>
      <w:proofErr w:type="spellStart"/>
      <w:r w:rsidRPr="007922EA">
        <w:rPr>
          <w:b/>
          <w:sz w:val="24"/>
          <w:szCs w:val="24"/>
        </w:rPr>
        <w:t>-hoz</w:t>
      </w:r>
      <w:proofErr w:type="spellEnd"/>
    </w:p>
    <w:p w:rsidR="007922EA" w:rsidRPr="007922EA" w:rsidRDefault="007922EA" w:rsidP="007922EA">
      <w:pPr>
        <w:rPr>
          <w:sz w:val="24"/>
          <w:szCs w:val="24"/>
        </w:rPr>
      </w:pPr>
      <w:r w:rsidRPr="007922EA">
        <w:rPr>
          <w:sz w:val="24"/>
          <w:szCs w:val="24"/>
        </w:rPr>
        <w:t>Rendkívüli települési támogatás keretében igényelt tüzelőnél nem kizáró ok, ha lakhatási támogatásban részesül a háztartás.</w:t>
      </w:r>
    </w:p>
    <w:p w:rsidR="007922EA" w:rsidRPr="007922EA" w:rsidRDefault="007922EA" w:rsidP="007922EA">
      <w:pPr>
        <w:rPr>
          <w:sz w:val="24"/>
          <w:szCs w:val="24"/>
        </w:rPr>
      </w:pPr>
    </w:p>
    <w:p w:rsidR="007922EA" w:rsidRPr="007922EA" w:rsidRDefault="007922EA" w:rsidP="007922EA">
      <w:pPr>
        <w:jc w:val="center"/>
        <w:rPr>
          <w:b/>
          <w:sz w:val="24"/>
          <w:szCs w:val="24"/>
        </w:rPr>
      </w:pPr>
      <w:r w:rsidRPr="007922EA">
        <w:rPr>
          <w:b/>
          <w:sz w:val="24"/>
          <w:szCs w:val="24"/>
        </w:rPr>
        <w:t>5. §</w:t>
      </w:r>
      <w:proofErr w:type="spellStart"/>
      <w:r w:rsidRPr="007922EA">
        <w:rPr>
          <w:b/>
          <w:sz w:val="24"/>
          <w:szCs w:val="24"/>
        </w:rPr>
        <w:t>-hoz</w:t>
      </w:r>
      <w:proofErr w:type="spellEnd"/>
    </w:p>
    <w:p w:rsidR="007922EA" w:rsidRPr="007922EA" w:rsidRDefault="007922EA" w:rsidP="007922EA">
      <w:pPr>
        <w:rPr>
          <w:sz w:val="24"/>
          <w:szCs w:val="24"/>
        </w:rPr>
      </w:pPr>
      <w:r w:rsidRPr="007922EA">
        <w:rPr>
          <w:sz w:val="24"/>
          <w:szCs w:val="24"/>
        </w:rPr>
        <w:t>Az előző szakaszhoz igazítja a kérelem nyomtatvány megszövegezését.</w:t>
      </w:r>
    </w:p>
    <w:p w:rsidR="007922EA" w:rsidRPr="007922EA" w:rsidRDefault="007922EA" w:rsidP="007922EA">
      <w:pPr>
        <w:rPr>
          <w:sz w:val="24"/>
          <w:szCs w:val="24"/>
        </w:rPr>
      </w:pPr>
    </w:p>
    <w:p w:rsidR="007922EA" w:rsidRPr="007922EA" w:rsidRDefault="007922EA" w:rsidP="007922EA">
      <w:pPr>
        <w:jc w:val="center"/>
        <w:rPr>
          <w:b/>
          <w:sz w:val="24"/>
          <w:szCs w:val="24"/>
        </w:rPr>
      </w:pPr>
      <w:r w:rsidRPr="007922EA">
        <w:rPr>
          <w:b/>
          <w:sz w:val="24"/>
          <w:szCs w:val="24"/>
        </w:rPr>
        <w:t>6. §</w:t>
      </w:r>
      <w:proofErr w:type="spellStart"/>
      <w:r w:rsidRPr="007922EA">
        <w:rPr>
          <w:b/>
          <w:sz w:val="24"/>
          <w:szCs w:val="24"/>
        </w:rPr>
        <w:t>-hoz</w:t>
      </w:r>
      <w:proofErr w:type="spellEnd"/>
      <w:r w:rsidRPr="007922EA">
        <w:rPr>
          <w:b/>
          <w:sz w:val="24"/>
          <w:szCs w:val="24"/>
        </w:rPr>
        <w:t xml:space="preserve"> </w:t>
      </w:r>
    </w:p>
    <w:p w:rsidR="007922EA" w:rsidRPr="007922EA" w:rsidRDefault="007922EA" w:rsidP="007922EA">
      <w:pPr>
        <w:rPr>
          <w:sz w:val="24"/>
          <w:szCs w:val="24"/>
        </w:rPr>
      </w:pPr>
      <w:r w:rsidRPr="007922EA">
        <w:rPr>
          <w:sz w:val="24"/>
          <w:szCs w:val="24"/>
        </w:rPr>
        <w:t>A Rendelet hatályosságáról rendelkezik.</w:t>
      </w:r>
    </w:p>
    <w:p w:rsidR="007922EA" w:rsidRPr="007922EA" w:rsidRDefault="007922EA" w:rsidP="007922EA">
      <w:pPr>
        <w:pStyle w:val="Bekezds"/>
        <w:ind w:firstLine="0"/>
        <w:jc w:val="center"/>
        <w:rPr>
          <w:b/>
          <w:szCs w:val="24"/>
        </w:rPr>
      </w:pPr>
    </w:p>
    <w:p w:rsidR="007922EA" w:rsidRPr="007922EA" w:rsidRDefault="007922EA" w:rsidP="007922EA">
      <w:pPr>
        <w:suppressAutoHyphens/>
        <w:spacing w:line="360" w:lineRule="auto"/>
        <w:ind w:left="420"/>
        <w:rPr>
          <w:sz w:val="24"/>
          <w:szCs w:val="24"/>
        </w:rPr>
      </w:pPr>
    </w:p>
    <w:p w:rsidR="007922EA" w:rsidRDefault="007922EA" w:rsidP="007922EA">
      <w:pPr>
        <w:ind w:left="57" w:right="57"/>
        <w:rPr>
          <w:szCs w:val="24"/>
        </w:rPr>
      </w:pPr>
    </w:p>
    <w:p w:rsidR="007922EA" w:rsidRDefault="007922EA">
      <w:pPr>
        <w:rPr>
          <w:b/>
          <w:bCs/>
          <w:sz w:val="24"/>
          <w:szCs w:val="24"/>
        </w:rPr>
      </w:pPr>
      <w:r>
        <w:rPr>
          <w:b/>
          <w:bCs/>
          <w:sz w:val="24"/>
          <w:szCs w:val="24"/>
        </w:rPr>
        <w:br w:type="page"/>
      </w:r>
    </w:p>
    <w:p w:rsidR="00EA4C6A" w:rsidRPr="00A82C6A" w:rsidRDefault="00EA4C6A" w:rsidP="00A82C6A">
      <w:pPr>
        <w:tabs>
          <w:tab w:val="left" w:pos="2660"/>
        </w:tabs>
        <w:rPr>
          <w:sz w:val="24"/>
          <w:szCs w:val="24"/>
        </w:rPr>
      </w:pPr>
      <w:r>
        <w:rPr>
          <w:b/>
          <w:bCs/>
          <w:sz w:val="24"/>
          <w:szCs w:val="24"/>
        </w:rPr>
        <w:lastRenderedPageBreak/>
        <w:tab/>
      </w:r>
    </w:p>
    <w:tbl>
      <w:tblPr>
        <w:tblW w:w="0" w:type="auto"/>
        <w:tblLook w:val="04A0"/>
      </w:tblPr>
      <w:tblGrid>
        <w:gridCol w:w="2660"/>
        <w:gridCol w:w="6551"/>
      </w:tblGrid>
      <w:tr w:rsidR="00A82C6A" w:rsidRPr="00E10EDC" w:rsidTr="00B16D1E">
        <w:tc>
          <w:tcPr>
            <w:tcW w:w="2660" w:type="dxa"/>
          </w:tcPr>
          <w:p w:rsidR="00A82C6A" w:rsidRPr="00E10EDC" w:rsidRDefault="00A82C6A" w:rsidP="00B16D1E">
            <w:pPr>
              <w:jc w:val="both"/>
              <w:rPr>
                <w:b/>
                <w:bCs/>
                <w:sz w:val="24"/>
                <w:szCs w:val="24"/>
              </w:rPr>
            </w:pPr>
            <w:r>
              <w:rPr>
                <w:b/>
                <w:bCs/>
                <w:sz w:val="24"/>
                <w:szCs w:val="24"/>
              </w:rPr>
              <w:t>2</w:t>
            </w:r>
            <w:r w:rsidRPr="00E10EDC">
              <w:rPr>
                <w:b/>
                <w:bCs/>
                <w:sz w:val="24"/>
                <w:szCs w:val="24"/>
              </w:rPr>
              <w:t xml:space="preserve">. </w:t>
            </w:r>
            <w:r w:rsidRPr="00E10EDC">
              <w:rPr>
                <w:b/>
                <w:bCs/>
                <w:sz w:val="24"/>
                <w:szCs w:val="24"/>
                <w:u w:val="single"/>
              </w:rPr>
              <w:t>napirendi pont:</w:t>
            </w:r>
          </w:p>
        </w:tc>
        <w:tc>
          <w:tcPr>
            <w:tcW w:w="6551" w:type="dxa"/>
          </w:tcPr>
          <w:p w:rsidR="00A82C6A" w:rsidRPr="00A82C6A" w:rsidRDefault="00A82C6A" w:rsidP="00A82C6A">
            <w:pPr>
              <w:ind w:left="175"/>
              <w:jc w:val="both"/>
              <w:rPr>
                <w:sz w:val="24"/>
                <w:szCs w:val="24"/>
              </w:rPr>
            </w:pPr>
            <w:r w:rsidRPr="00A82C6A">
              <w:rPr>
                <w:sz w:val="24"/>
                <w:szCs w:val="24"/>
              </w:rPr>
              <w:t xml:space="preserve">Tájékoztató a </w:t>
            </w:r>
            <w:proofErr w:type="spellStart"/>
            <w:r w:rsidRPr="00A82C6A">
              <w:rPr>
                <w:sz w:val="24"/>
                <w:szCs w:val="24"/>
              </w:rPr>
              <w:t>kül-</w:t>
            </w:r>
            <w:proofErr w:type="spellEnd"/>
            <w:r w:rsidRPr="00A82C6A">
              <w:rPr>
                <w:sz w:val="24"/>
                <w:szCs w:val="24"/>
              </w:rPr>
              <w:t xml:space="preserve"> és belterületi út- és járdajavítások szükségességéről és az elvégzendő feladatok megállapításáról</w:t>
            </w:r>
          </w:p>
          <w:p w:rsidR="00A82C6A" w:rsidRPr="00A82C6A" w:rsidRDefault="00A82C6A" w:rsidP="00A82C6A">
            <w:pPr>
              <w:pStyle w:val="Listaszerbekezds"/>
              <w:ind w:left="175"/>
              <w:jc w:val="both"/>
            </w:pPr>
          </w:p>
        </w:tc>
      </w:tr>
    </w:tbl>
    <w:p w:rsidR="00D37999" w:rsidRDefault="00D37999" w:rsidP="00A82C6A">
      <w:pPr>
        <w:tabs>
          <w:tab w:val="left" w:pos="2660"/>
        </w:tabs>
        <w:rPr>
          <w:b/>
          <w:bCs/>
          <w:sz w:val="24"/>
          <w:szCs w:val="24"/>
        </w:rPr>
      </w:pPr>
    </w:p>
    <w:p w:rsidR="00EA4C6A" w:rsidRDefault="00EA4C6A" w:rsidP="00A82C6A">
      <w:pPr>
        <w:tabs>
          <w:tab w:val="left" w:pos="2660"/>
        </w:tabs>
        <w:rPr>
          <w:b/>
          <w:bCs/>
          <w:sz w:val="24"/>
          <w:szCs w:val="24"/>
        </w:rPr>
      </w:pPr>
      <w:r>
        <w:rPr>
          <w:b/>
          <w:bCs/>
          <w:sz w:val="24"/>
          <w:szCs w:val="24"/>
        </w:rPr>
        <w:tab/>
      </w:r>
    </w:p>
    <w:p w:rsidR="00D333E9" w:rsidRDefault="00904106"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333E9">
        <w:rPr>
          <w:bCs/>
          <w:iCs/>
          <w:sz w:val="24"/>
          <w:szCs w:val="24"/>
        </w:rPr>
        <w:t xml:space="preserve">Eljött az a pillanat, amikor el lehet kezdeni a járdák és az utak kijavítását. </w:t>
      </w:r>
      <w:r w:rsidR="004D7200">
        <w:rPr>
          <w:bCs/>
          <w:iCs/>
          <w:sz w:val="24"/>
          <w:szCs w:val="24"/>
        </w:rPr>
        <w:t>A közterület-felügyelők segítségét igénybe véve elkészült a lista a kátyúzási menet</w:t>
      </w:r>
      <w:r w:rsidR="00124D33">
        <w:rPr>
          <w:bCs/>
          <w:iCs/>
          <w:sz w:val="24"/>
          <w:szCs w:val="24"/>
        </w:rPr>
        <w:t xml:space="preserve"> rend</w:t>
      </w:r>
      <w:r w:rsidR="004D7200">
        <w:rPr>
          <w:bCs/>
          <w:iCs/>
          <w:sz w:val="24"/>
          <w:szCs w:val="24"/>
        </w:rPr>
        <w:t xml:space="preserve">jéről. </w:t>
      </w:r>
      <w:r w:rsidR="00124D33">
        <w:rPr>
          <w:bCs/>
          <w:iCs/>
          <w:sz w:val="24"/>
          <w:szCs w:val="24"/>
        </w:rPr>
        <w:t xml:space="preserve">A kátyúzási munkák az 1. számú melléklet </w:t>
      </w:r>
      <w:r w:rsidR="002A19C0">
        <w:rPr>
          <w:bCs/>
          <w:iCs/>
          <w:sz w:val="24"/>
          <w:szCs w:val="24"/>
        </w:rPr>
        <w:t xml:space="preserve">szerinti </w:t>
      </w:r>
      <w:r w:rsidR="00124D33">
        <w:rPr>
          <w:bCs/>
          <w:iCs/>
          <w:sz w:val="24"/>
          <w:szCs w:val="24"/>
        </w:rPr>
        <w:t>helyeken történnek meg.</w:t>
      </w:r>
      <w:r w:rsidR="001705CB">
        <w:rPr>
          <w:bCs/>
          <w:iCs/>
          <w:sz w:val="24"/>
          <w:szCs w:val="24"/>
        </w:rPr>
        <w:t xml:space="preserve"> A 2. sz. mellékletben pedig a térkövezési munkák találhatók. </w:t>
      </w:r>
      <w:r w:rsidR="001705CB" w:rsidRPr="001705CB">
        <w:rPr>
          <w:bCs/>
          <w:iCs/>
          <w:sz w:val="24"/>
          <w:szCs w:val="24"/>
        </w:rPr>
        <w:t>Vitára bocsátotta a napirendet.</w:t>
      </w:r>
      <w:r w:rsidR="00124D33">
        <w:rPr>
          <w:bCs/>
          <w:iCs/>
          <w:sz w:val="24"/>
          <w:szCs w:val="24"/>
        </w:rPr>
        <w:t xml:space="preserve"> </w:t>
      </w:r>
    </w:p>
    <w:p w:rsidR="00D333E9" w:rsidRDefault="00D333E9" w:rsidP="00C361C3">
      <w:pPr>
        <w:tabs>
          <w:tab w:val="left" w:pos="2518"/>
        </w:tabs>
        <w:jc w:val="both"/>
        <w:rPr>
          <w:bCs/>
          <w:iCs/>
          <w:sz w:val="24"/>
          <w:szCs w:val="24"/>
        </w:rPr>
      </w:pPr>
    </w:p>
    <w:p w:rsidR="00904106" w:rsidRPr="00A45D51" w:rsidRDefault="00904106" w:rsidP="00C361C3">
      <w:pPr>
        <w:tabs>
          <w:tab w:val="left" w:pos="2518"/>
        </w:tabs>
        <w:jc w:val="both"/>
        <w:rPr>
          <w:bCs/>
          <w:iCs/>
          <w:sz w:val="24"/>
          <w:szCs w:val="24"/>
        </w:rPr>
      </w:pPr>
      <w:r w:rsidRPr="00A45D51">
        <w:rPr>
          <w:bCs/>
          <w:iCs/>
          <w:sz w:val="24"/>
          <w:szCs w:val="24"/>
        </w:rPr>
        <w:t>Kérdés, hozzászólás van-e?</w:t>
      </w:r>
    </w:p>
    <w:p w:rsidR="00904106" w:rsidRDefault="00904106" w:rsidP="00C361C3">
      <w:pPr>
        <w:tabs>
          <w:tab w:val="left" w:pos="2518"/>
        </w:tabs>
        <w:jc w:val="both"/>
        <w:rPr>
          <w:bCs/>
          <w:iCs/>
          <w:sz w:val="24"/>
          <w:szCs w:val="24"/>
        </w:rPr>
      </w:pPr>
    </w:p>
    <w:p w:rsidR="001705CB" w:rsidRPr="001705CB" w:rsidRDefault="001705CB" w:rsidP="00C361C3">
      <w:pPr>
        <w:tabs>
          <w:tab w:val="left" w:pos="2518"/>
        </w:tabs>
        <w:jc w:val="both"/>
        <w:rPr>
          <w:bCs/>
          <w:iCs/>
          <w:sz w:val="24"/>
          <w:szCs w:val="24"/>
        </w:rPr>
      </w:pPr>
      <w:r w:rsidRPr="001705CB">
        <w:rPr>
          <w:b/>
          <w:bCs/>
          <w:iCs/>
          <w:sz w:val="24"/>
          <w:szCs w:val="24"/>
          <w:u w:val="single"/>
        </w:rPr>
        <w:t>Andrási András képviselő:</w:t>
      </w:r>
      <w:r>
        <w:rPr>
          <w:bCs/>
          <w:iCs/>
          <w:sz w:val="24"/>
          <w:szCs w:val="24"/>
        </w:rPr>
        <w:t xml:space="preserve"> </w:t>
      </w:r>
      <w:r w:rsidR="00B94FA2">
        <w:rPr>
          <w:bCs/>
          <w:iCs/>
          <w:sz w:val="24"/>
          <w:szCs w:val="24"/>
        </w:rPr>
        <w:t xml:space="preserve">Az </w:t>
      </w:r>
      <w:proofErr w:type="spellStart"/>
      <w:r w:rsidR="00B94FA2">
        <w:rPr>
          <w:bCs/>
          <w:iCs/>
          <w:sz w:val="24"/>
          <w:szCs w:val="24"/>
        </w:rPr>
        <w:t>az</w:t>
      </w:r>
      <w:proofErr w:type="spellEnd"/>
      <w:r w:rsidR="00B94FA2">
        <w:rPr>
          <w:bCs/>
          <w:iCs/>
          <w:sz w:val="24"/>
          <w:szCs w:val="24"/>
        </w:rPr>
        <w:t xml:space="preserve"> összeg, amely a javaslatban található, valamint a képviselői keret</w:t>
      </w:r>
      <w:r w:rsidR="00A106E6">
        <w:rPr>
          <w:bCs/>
          <w:iCs/>
          <w:sz w:val="24"/>
          <w:szCs w:val="24"/>
        </w:rPr>
        <w:t>,</w:t>
      </w:r>
      <w:r w:rsidR="00B94FA2">
        <w:rPr>
          <w:bCs/>
          <w:iCs/>
          <w:sz w:val="24"/>
          <w:szCs w:val="24"/>
        </w:rPr>
        <w:t xml:space="preserve"> komoly előrelépést eredményezhet a városban. Javasolta, hogy alaposabb felmérést készí</w:t>
      </w:r>
      <w:r w:rsidR="00772C60">
        <w:rPr>
          <w:bCs/>
          <w:iCs/>
          <w:sz w:val="24"/>
          <w:szCs w:val="24"/>
        </w:rPr>
        <w:t>tsenek megfelelő szakemberekkel és rögzítsék</w:t>
      </w:r>
      <w:r w:rsidR="00211809">
        <w:rPr>
          <w:bCs/>
          <w:iCs/>
          <w:sz w:val="24"/>
          <w:szCs w:val="24"/>
        </w:rPr>
        <w:t xml:space="preserve"> is</w:t>
      </w:r>
      <w:r w:rsidR="00772C60">
        <w:rPr>
          <w:bCs/>
          <w:iCs/>
          <w:sz w:val="24"/>
          <w:szCs w:val="24"/>
        </w:rPr>
        <w:t>, hogy milyen állapotban vannak a járdák sürgősségi sorrendben.</w:t>
      </w:r>
      <w:r w:rsidR="008E2662">
        <w:rPr>
          <w:bCs/>
          <w:iCs/>
          <w:sz w:val="24"/>
          <w:szCs w:val="24"/>
        </w:rPr>
        <w:t xml:space="preserve"> Ha már ilyen adatbázissal rendelkeznek, a későbbiekben pályázati előnyük lehet, hiszen az elkövetkezőkben a vidéki településeknek jelentős összeg</w:t>
      </w:r>
      <w:r w:rsidR="00211809">
        <w:rPr>
          <w:bCs/>
          <w:iCs/>
          <w:sz w:val="24"/>
          <w:szCs w:val="24"/>
        </w:rPr>
        <w:t>et</w:t>
      </w:r>
      <w:r w:rsidR="008E2662">
        <w:rPr>
          <w:bCs/>
          <w:iCs/>
          <w:sz w:val="24"/>
          <w:szCs w:val="24"/>
        </w:rPr>
        <w:t xml:space="preserve"> lehet megpályázni hasonló célokra. </w:t>
      </w:r>
    </w:p>
    <w:p w:rsidR="001705CB" w:rsidRDefault="001705CB" w:rsidP="00C361C3">
      <w:pPr>
        <w:tabs>
          <w:tab w:val="left" w:pos="2518"/>
        </w:tabs>
        <w:jc w:val="both"/>
        <w:rPr>
          <w:bCs/>
          <w:iCs/>
          <w:sz w:val="24"/>
          <w:szCs w:val="24"/>
        </w:rPr>
      </w:pPr>
    </w:p>
    <w:p w:rsidR="00061DCF" w:rsidRDefault="00061DCF" w:rsidP="00C361C3">
      <w:pPr>
        <w:tabs>
          <w:tab w:val="left" w:pos="2518"/>
        </w:tabs>
        <w:jc w:val="both"/>
        <w:rPr>
          <w:bCs/>
          <w:iCs/>
          <w:sz w:val="24"/>
          <w:szCs w:val="24"/>
        </w:rPr>
      </w:pPr>
      <w:r w:rsidRPr="00061DCF">
        <w:rPr>
          <w:b/>
          <w:bCs/>
          <w:iCs/>
          <w:sz w:val="24"/>
          <w:szCs w:val="24"/>
          <w:u w:val="single"/>
        </w:rPr>
        <w:t>Dobos László polgármester:</w:t>
      </w:r>
      <w:r w:rsidRPr="00061DCF">
        <w:rPr>
          <w:b/>
          <w:bCs/>
          <w:iCs/>
          <w:sz w:val="24"/>
          <w:szCs w:val="24"/>
        </w:rPr>
        <w:t xml:space="preserve"> </w:t>
      </w:r>
      <w:r>
        <w:rPr>
          <w:bCs/>
          <w:iCs/>
          <w:sz w:val="24"/>
          <w:szCs w:val="24"/>
        </w:rPr>
        <w:t xml:space="preserve">A felmérés a közterület-felügyelők </w:t>
      </w:r>
      <w:r w:rsidR="00B251BC">
        <w:rPr>
          <w:bCs/>
          <w:iCs/>
          <w:sz w:val="24"/>
          <w:szCs w:val="24"/>
        </w:rPr>
        <w:t xml:space="preserve">és a képviselők </w:t>
      </w:r>
      <w:r>
        <w:rPr>
          <w:bCs/>
          <w:iCs/>
          <w:sz w:val="24"/>
          <w:szCs w:val="24"/>
        </w:rPr>
        <w:t>segítségével</w:t>
      </w:r>
      <w:r w:rsidR="00B251BC">
        <w:rPr>
          <w:bCs/>
          <w:iCs/>
          <w:sz w:val="24"/>
          <w:szCs w:val="24"/>
        </w:rPr>
        <w:t xml:space="preserve"> megtörtént</w:t>
      </w:r>
      <w:r>
        <w:rPr>
          <w:bCs/>
          <w:iCs/>
          <w:sz w:val="24"/>
          <w:szCs w:val="24"/>
        </w:rPr>
        <w:t xml:space="preserve">. </w:t>
      </w:r>
      <w:r w:rsidR="00F92E58">
        <w:rPr>
          <w:bCs/>
          <w:iCs/>
          <w:sz w:val="24"/>
          <w:szCs w:val="24"/>
        </w:rPr>
        <w:t>Egy szerencsés pályázatnak köszönhetően ilyen magas</w:t>
      </w:r>
      <w:r w:rsidR="00B251BC">
        <w:rPr>
          <w:bCs/>
          <w:iCs/>
          <w:sz w:val="24"/>
          <w:szCs w:val="24"/>
        </w:rPr>
        <w:t xml:space="preserve"> </w:t>
      </w:r>
      <w:r w:rsidR="00F92E58">
        <w:rPr>
          <w:bCs/>
          <w:iCs/>
          <w:sz w:val="24"/>
          <w:szCs w:val="24"/>
        </w:rPr>
        <w:t>összeget</w:t>
      </w:r>
      <w:r w:rsidR="00D04AEB">
        <w:rPr>
          <w:bCs/>
          <w:iCs/>
          <w:sz w:val="24"/>
          <w:szCs w:val="24"/>
        </w:rPr>
        <w:t>,</w:t>
      </w:r>
      <w:r w:rsidR="00F92E58">
        <w:rPr>
          <w:bCs/>
          <w:iCs/>
          <w:sz w:val="24"/>
          <w:szCs w:val="24"/>
        </w:rPr>
        <w:t xml:space="preserve"> mint </w:t>
      </w:r>
      <w:r w:rsidR="00B251BC">
        <w:rPr>
          <w:bCs/>
          <w:iCs/>
          <w:sz w:val="24"/>
          <w:szCs w:val="24"/>
        </w:rPr>
        <w:t xml:space="preserve">az idén </w:t>
      </w:r>
      <w:r w:rsidR="00D04AEB">
        <w:rPr>
          <w:bCs/>
          <w:iCs/>
          <w:sz w:val="24"/>
          <w:szCs w:val="24"/>
        </w:rPr>
        <w:t>fog</w:t>
      </w:r>
      <w:r w:rsidR="00B251BC">
        <w:rPr>
          <w:bCs/>
          <w:iCs/>
          <w:sz w:val="24"/>
          <w:szCs w:val="24"/>
        </w:rPr>
        <w:t>nak</w:t>
      </w:r>
      <w:r w:rsidR="00F92E58">
        <w:rPr>
          <w:bCs/>
          <w:iCs/>
          <w:sz w:val="24"/>
          <w:szCs w:val="24"/>
        </w:rPr>
        <w:t>, még</w:t>
      </w:r>
      <w:r w:rsidR="00B251BC">
        <w:rPr>
          <w:bCs/>
          <w:iCs/>
          <w:sz w:val="24"/>
          <w:szCs w:val="24"/>
        </w:rPr>
        <w:t xml:space="preserve"> nem fordítottak út és járdajavításokra. Természetesen azon vannak, hogy folyamatosan mindig</w:t>
      </w:r>
      <w:r w:rsidR="00D04AEB">
        <w:rPr>
          <w:bCs/>
          <w:iCs/>
          <w:sz w:val="24"/>
          <w:szCs w:val="24"/>
        </w:rPr>
        <w:t xml:space="preserve"> javítsák az utakat és a járdáka</w:t>
      </w:r>
      <w:r w:rsidR="00B251BC">
        <w:rPr>
          <w:bCs/>
          <w:iCs/>
          <w:sz w:val="24"/>
          <w:szCs w:val="24"/>
        </w:rPr>
        <w:t xml:space="preserve">t. </w:t>
      </w:r>
    </w:p>
    <w:p w:rsidR="00D04AEB" w:rsidRDefault="00D04AEB" w:rsidP="00C361C3">
      <w:pPr>
        <w:tabs>
          <w:tab w:val="left" w:pos="2518"/>
        </w:tabs>
        <w:jc w:val="both"/>
        <w:rPr>
          <w:bCs/>
          <w:iCs/>
          <w:sz w:val="24"/>
          <w:szCs w:val="24"/>
        </w:rPr>
      </w:pPr>
    </w:p>
    <w:p w:rsidR="00D04AEB" w:rsidRPr="00691449" w:rsidRDefault="00D04AEB" w:rsidP="00C361C3">
      <w:pPr>
        <w:tabs>
          <w:tab w:val="left" w:pos="2518"/>
        </w:tabs>
        <w:jc w:val="both"/>
        <w:rPr>
          <w:bCs/>
          <w:iCs/>
          <w:sz w:val="24"/>
          <w:szCs w:val="24"/>
        </w:rPr>
      </w:pPr>
      <w:r w:rsidRPr="00691449">
        <w:rPr>
          <w:b/>
          <w:bCs/>
          <w:iCs/>
          <w:sz w:val="24"/>
          <w:szCs w:val="24"/>
          <w:u w:val="single"/>
        </w:rPr>
        <w:t>András</w:t>
      </w:r>
      <w:r w:rsidR="00691449" w:rsidRPr="00691449">
        <w:rPr>
          <w:b/>
          <w:bCs/>
          <w:iCs/>
          <w:sz w:val="24"/>
          <w:szCs w:val="24"/>
          <w:u w:val="single"/>
        </w:rPr>
        <w:t>i András képviselő:</w:t>
      </w:r>
      <w:r w:rsidR="00691449">
        <w:rPr>
          <w:bCs/>
          <w:iCs/>
          <w:sz w:val="24"/>
          <w:szCs w:val="24"/>
        </w:rPr>
        <w:t xml:space="preserve"> </w:t>
      </w:r>
      <w:r w:rsidR="00AA62A5">
        <w:rPr>
          <w:bCs/>
          <w:iCs/>
          <w:sz w:val="24"/>
          <w:szCs w:val="24"/>
        </w:rPr>
        <w:t>Az elhangzottak alapján már van kész felmérés, kérte amennyiben van rá lehetőség szeretne betekinteni az anyagban. Továbbra is hangsúlyozta, hogy szakemberrel kellene egy precíz és szakszerű felmérést készíteni.</w:t>
      </w:r>
      <w:r w:rsidR="0088080E">
        <w:rPr>
          <w:bCs/>
          <w:iCs/>
          <w:sz w:val="24"/>
          <w:szCs w:val="24"/>
        </w:rPr>
        <w:t xml:space="preserve"> </w:t>
      </w:r>
    </w:p>
    <w:p w:rsidR="00D04AEB" w:rsidRDefault="00D04AEB" w:rsidP="00C361C3">
      <w:pPr>
        <w:tabs>
          <w:tab w:val="left" w:pos="2518"/>
        </w:tabs>
        <w:jc w:val="both"/>
        <w:rPr>
          <w:bCs/>
          <w:iCs/>
          <w:sz w:val="24"/>
          <w:szCs w:val="24"/>
        </w:rPr>
      </w:pPr>
    </w:p>
    <w:p w:rsidR="00D04AEB" w:rsidRDefault="00FC0C43" w:rsidP="00C361C3">
      <w:pPr>
        <w:tabs>
          <w:tab w:val="left" w:pos="2518"/>
        </w:tabs>
        <w:jc w:val="both"/>
        <w:rPr>
          <w:bCs/>
          <w:iCs/>
          <w:sz w:val="24"/>
          <w:szCs w:val="24"/>
        </w:rPr>
      </w:pPr>
      <w:r w:rsidRPr="00FC0C43">
        <w:rPr>
          <w:b/>
          <w:bCs/>
          <w:iCs/>
          <w:sz w:val="24"/>
          <w:szCs w:val="24"/>
          <w:u w:val="single"/>
        </w:rPr>
        <w:t>Dobos László polgármester:</w:t>
      </w:r>
      <w:r w:rsidRPr="00FC0C43">
        <w:rPr>
          <w:b/>
          <w:bCs/>
          <w:iCs/>
          <w:sz w:val="24"/>
          <w:szCs w:val="24"/>
        </w:rPr>
        <w:t xml:space="preserve"> </w:t>
      </w:r>
      <w:r>
        <w:rPr>
          <w:bCs/>
          <w:iCs/>
          <w:sz w:val="24"/>
          <w:szCs w:val="24"/>
        </w:rPr>
        <w:t>A cél az,</w:t>
      </w:r>
      <w:r w:rsidR="00935D2F">
        <w:rPr>
          <w:bCs/>
          <w:iCs/>
          <w:sz w:val="24"/>
          <w:szCs w:val="24"/>
        </w:rPr>
        <w:t xml:space="preserve"> </w:t>
      </w:r>
      <w:r>
        <w:rPr>
          <w:bCs/>
          <w:iCs/>
          <w:sz w:val="24"/>
          <w:szCs w:val="24"/>
        </w:rPr>
        <w:t>hogy ezek a járdák</w:t>
      </w:r>
      <w:r w:rsidR="00935D2F">
        <w:rPr>
          <w:bCs/>
          <w:iCs/>
          <w:sz w:val="24"/>
          <w:szCs w:val="24"/>
        </w:rPr>
        <w:t xml:space="preserve"> </w:t>
      </w:r>
      <w:r w:rsidR="00322D25">
        <w:rPr>
          <w:bCs/>
          <w:iCs/>
          <w:sz w:val="24"/>
          <w:szCs w:val="24"/>
        </w:rPr>
        <w:t xml:space="preserve">és utak használhatók legyenek. Nem tartja szükségesnek a komoly státuszú emberek alkalmazását erre a célra. </w:t>
      </w:r>
    </w:p>
    <w:p w:rsidR="00D04AEB" w:rsidRDefault="00D04AEB" w:rsidP="00C361C3">
      <w:pPr>
        <w:tabs>
          <w:tab w:val="left" w:pos="2518"/>
        </w:tabs>
        <w:jc w:val="both"/>
        <w:rPr>
          <w:bCs/>
          <w:iCs/>
          <w:sz w:val="24"/>
          <w:szCs w:val="24"/>
        </w:rPr>
      </w:pPr>
    </w:p>
    <w:p w:rsidR="00D04AEB" w:rsidRDefault="00D04AEB" w:rsidP="00C361C3">
      <w:pPr>
        <w:tabs>
          <w:tab w:val="left" w:pos="2518"/>
        </w:tabs>
        <w:jc w:val="both"/>
        <w:rPr>
          <w:bCs/>
          <w:iCs/>
          <w:sz w:val="24"/>
          <w:szCs w:val="24"/>
        </w:rPr>
      </w:pPr>
      <w:r w:rsidRPr="002229FE">
        <w:rPr>
          <w:b/>
          <w:bCs/>
          <w:iCs/>
          <w:sz w:val="24"/>
          <w:szCs w:val="24"/>
          <w:u w:val="single"/>
        </w:rPr>
        <w:t>Molnár Pál</w:t>
      </w:r>
      <w:r w:rsidR="002229FE" w:rsidRPr="002229FE">
        <w:rPr>
          <w:b/>
          <w:bCs/>
          <w:iCs/>
          <w:sz w:val="24"/>
          <w:szCs w:val="24"/>
          <w:u w:val="single"/>
        </w:rPr>
        <w:t xml:space="preserve"> képviselő:</w:t>
      </w:r>
      <w:r w:rsidR="002229FE">
        <w:rPr>
          <w:bCs/>
          <w:iCs/>
          <w:sz w:val="24"/>
          <w:szCs w:val="24"/>
        </w:rPr>
        <w:t xml:space="preserve"> </w:t>
      </w:r>
      <w:r w:rsidR="002D4E4F">
        <w:rPr>
          <w:bCs/>
          <w:iCs/>
          <w:sz w:val="24"/>
          <w:szCs w:val="24"/>
        </w:rPr>
        <w:t xml:space="preserve">Észrevételezte, hogy a Városgondnokság kötelékében sincs olyan szakember, aki útkátyúzáshoz ért. </w:t>
      </w:r>
      <w:r w:rsidR="00EB5498">
        <w:rPr>
          <w:bCs/>
          <w:iCs/>
          <w:sz w:val="24"/>
          <w:szCs w:val="24"/>
        </w:rPr>
        <w:t xml:space="preserve">Ezért alkalmaznak külső szakembert egy útépítő mérnökkel van szerződés, aki már a kátyú felmérésénél is részt vesz. </w:t>
      </w:r>
      <w:r w:rsidR="006F38E4">
        <w:rPr>
          <w:bCs/>
          <w:iCs/>
          <w:sz w:val="24"/>
          <w:szCs w:val="24"/>
        </w:rPr>
        <w:t>N</w:t>
      </w:r>
      <w:r w:rsidR="00EB5498">
        <w:rPr>
          <w:bCs/>
          <w:iCs/>
          <w:sz w:val="24"/>
          <w:szCs w:val="24"/>
        </w:rPr>
        <w:t>api rendszerességgel</w:t>
      </w:r>
      <w:r w:rsidR="004A3321">
        <w:rPr>
          <w:bCs/>
          <w:iCs/>
          <w:sz w:val="24"/>
          <w:szCs w:val="24"/>
        </w:rPr>
        <w:t xml:space="preserve"> eligazítást tart, a nap végén szemrevételezi, hogy milyen munkát végeztek. </w:t>
      </w:r>
      <w:r w:rsidR="000863EA">
        <w:rPr>
          <w:bCs/>
          <w:iCs/>
          <w:sz w:val="24"/>
          <w:szCs w:val="24"/>
        </w:rPr>
        <w:t xml:space="preserve">A városnak arra nincs kerete, hogy egy magas képzettségű mérnököt megfizessen, ezért szerződés keretében oldják meg. </w:t>
      </w:r>
      <w:r w:rsidR="00043FE0">
        <w:rPr>
          <w:bCs/>
          <w:iCs/>
          <w:sz w:val="24"/>
          <w:szCs w:val="24"/>
        </w:rPr>
        <w:t xml:space="preserve">Nem laikusok végzik ezeket a munkákat, hanem szakemberek irányításával betanított munkások. </w:t>
      </w:r>
    </w:p>
    <w:p w:rsidR="00043FE0" w:rsidRDefault="00043FE0" w:rsidP="00C361C3">
      <w:pPr>
        <w:tabs>
          <w:tab w:val="left" w:pos="2518"/>
        </w:tabs>
        <w:jc w:val="both"/>
        <w:rPr>
          <w:bCs/>
          <w:iCs/>
          <w:sz w:val="24"/>
          <w:szCs w:val="24"/>
        </w:rPr>
      </w:pPr>
      <w:r>
        <w:rPr>
          <w:bCs/>
          <w:iCs/>
          <w:sz w:val="24"/>
          <w:szCs w:val="24"/>
        </w:rPr>
        <w:t>Javasolta, hogy</w:t>
      </w:r>
      <w:r w:rsidR="007E4468">
        <w:rPr>
          <w:bCs/>
          <w:iCs/>
          <w:sz w:val="24"/>
          <w:szCs w:val="24"/>
        </w:rPr>
        <w:t xml:space="preserve"> a</w:t>
      </w:r>
      <w:r>
        <w:rPr>
          <w:bCs/>
          <w:iCs/>
          <w:sz w:val="24"/>
          <w:szCs w:val="24"/>
        </w:rPr>
        <w:t xml:space="preserve"> </w:t>
      </w:r>
      <w:r w:rsidR="00F952F0">
        <w:rPr>
          <w:bCs/>
          <w:iCs/>
          <w:sz w:val="24"/>
          <w:szCs w:val="24"/>
        </w:rPr>
        <w:t xml:space="preserve">kátyúzási munkák közül </w:t>
      </w:r>
      <w:r>
        <w:rPr>
          <w:bCs/>
          <w:iCs/>
          <w:sz w:val="24"/>
          <w:szCs w:val="24"/>
        </w:rPr>
        <w:t xml:space="preserve">a </w:t>
      </w:r>
      <w:r w:rsidR="00F952F0">
        <w:rPr>
          <w:bCs/>
          <w:iCs/>
          <w:sz w:val="24"/>
          <w:szCs w:val="24"/>
        </w:rPr>
        <w:t xml:space="preserve">két </w:t>
      </w:r>
      <w:r>
        <w:rPr>
          <w:bCs/>
          <w:iCs/>
          <w:sz w:val="24"/>
          <w:szCs w:val="24"/>
        </w:rPr>
        <w:t>nagy tételt</w:t>
      </w:r>
      <w:r w:rsidR="00F952F0">
        <w:rPr>
          <w:bCs/>
          <w:iCs/>
          <w:sz w:val="24"/>
          <w:szCs w:val="24"/>
        </w:rPr>
        <w:t xml:space="preserve"> vegyék ki és egy </w:t>
      </w:r>
      <w:r>
        <w:rPr>
          <w:bCs/>
          <w:iCs/>
          <w:sz w:val="24"/>
          <w:szCs w:val="24"/>
        </w:rPr>
        <w:t xml:space="preserve">másik </w:t>
      </w:r>
      <w:r w:rsidR="00F952F0">
        <w:rPr>
          <w:bCs/>
          <w:iCs/>
          <w:sz w:val="24"/>
          <w:szCs w:val="24"/>
        </w:rPr>
        <w:t xml:space="preserve">keretben tegyék át, mert az nagyon nagy és meg fog duplázódni. </w:t>
      </w:r>
    </w:p>
    <w:p w:rsidR="00371129" w:rsidRDefault="00371129" w:rsidP="00C361C3">
      <w:pPr>
        <w:tabs>
          <w:tab w:val="left" w:pos="2518"/>
        </w:tabs>
        <w:jc w:val="both"/>
        <w:rPr>
          <w:bCs/>
          <w:iCs/>
          <w:sz w:val="24"/>
          <w:szCs w:val="24"/>
        </w:rPr>
      </w:pPr>
    </w:p>
    <w:p w:rsidR="00371129" w:rsidRDefault="00371129"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2033DB">
        <w:rPr>
          <w:bCs/>
          <w:iCs/>
          <w:sz w:val="24"/>
          <w:szCs w:val="24"/>
        </w:rPr>
        <w:t>A bizottság is megtárgyalta a napirendet, egyhangú</w:t>
      </w:r>
      <w:r w:rsidR="001D3454">
        <w:rPr>
          <w:bCs/>
          <w:iCs/>
          <w:sz w:val="24"/>
          <w:szCs w:val="24"/>
        </w:rPr>
        <w:t>a</w:t>
      </w:r>
      <w:r w:rsidR="002033DB">
        <w:rPr>
          <w:bCs/>
          <w:iCs/>
          <w:sz w:val="24"/>
          <w:szCs w:val="24"/>
        </w:rPr>
        <w:t xml:space="preserve">n támogatta és a képviselő-testületnek elfogadásra javasolta. </w:t>
      </w:r>
    </w:p>
    <w:p w:rsidR="002033DB" w:rsidRDefault="002033DB" w:rsidP="00C361C3">
      <w:pPr>
        <w:tabs>
          <w:tab w:val="left" w:pos="2518"/>
        </w:tabs>
        <w:jc w:val="both"/>
        <w:rPr>
          <w:bCs/>
          <w:iCs/>
          <w:sz w:val="24"/>
          <w:szCs w:val="24"/>
        </w:rPr>
      </w:pPr>
    </w:p>
    <w:p w:rsidR="002033DB" w:rsidRDefault="002033DB" w:rsidP="00C361C3">
      <w:pPr>
        <w:tabs>
          <w:tab w:val="left" w:pos="2518"/>
        </w:tabs>
        <w:jc w:val="both"/>
        <w:rPr>
          <w:bCs/>
          <w:iCs/>
          <w:sz w:val="24"/>
          <w:szCs w:val="24"/>
        </w:rPr>
      </w:pPr>
      <w:r w:rsidRPr="002033DB">
        <w:rPr>
          <w:b/>
          <w:bCs/>
          <w:iCs/>
          <w:sz w:val="24"/>
          <w:szCs w:val="24"/>
          <w:u w:val="single"/>
        </w:rPr>
        <w:t>Molnár Pál képviselő:</w:t>
      </w:r>
      <w:r w:rsidR="00D4128F">
        <w:rPr>
          <w:bCs/>
          <w:iCs/>
          <w:sz w:val="24"/>
          <w:szCs w:val="24"/>
        </w:rPr>
        <w:t xml:space="preserve"> A bizottsági ülés után a kollegákkal még egyszer szemrevételezték a kátyúzási feladatokat és akkor döntöttek a módosításról. </w:t>
      </w:r>
    </w:p>
    <w:p w:rsidR="00D4128F" w:rsidRDefault="00D4128F" w:rsidP="00C361C3">
      <w:pPr>
        <w:tabs>
          <w:tab w:val="left" w:pos="2518"/>
        </w:tabs>
        <w:jc w:val="both"/>
        <w:rPr>
          <w:bCs/>
          <w:iCs/>
          <w:sz w:val="24"/>
          <w:szCs w:val="24"/>
        </w:rPr>
      </w:pPr>
    </w:p>
    <w:p w:rsidR="006F38E4" w:rsidRDefault="006F38E4" w:rsidP="00C361C3">
      <w:pPr>
        <w:tabs>
          <w:tab w:val="left" w:pos="2518"/>
        </w:tabs>
        <w:jc w:val="both"/>
        <w:rPr>
          <w:bCs/>
          <w:iCs/>
          <w:sz w:val="24"/>
          <w:szCs w:val="24"/>
        </w:rPr>
      </w:pPr>
    </w:p>
    <w:p w:rsidR="006F38E4" w:rsidRDefault="006F38E4" w:rsidP="00C361C3">
      <w:pPr>
        <w:tabs>
          <w:tab w:val="left" w:pos="2518"/>
        </w:tabs>
        <w:jc w:val="both"/>
        <w:rPr>
          <w:bCs/>
          <w:iCs/>
          <w:sz w:val="24"/>
          <w:szCs w:val="24"/>
        </w:rPr>
      </w:pPr>
    </w:p>
    <w:p w:rsidR="006F38E4" w:rsidRDefault="006F38E4" w:rsidP="00C361C3">
      <w:pPr>
        <w:tabs>
          <w:tab w:val="left" w:pos="2518"/>
        </w:tabs>
        <w:jc w:val="both"/>
        <w:rPr>
          <w:bCs/>
          <w:iCs/>
          <w:sz w:val="24"/>
          <w:szCs w:val="24"/>
        </w:rPr>
      </w:pPr>
    </w:p>
    <w:p w:rsidR="00D4128F" w:rsidRDefault="00D4128F" w:rsidP="00C361C3">
      <w:pPr>
        <w:tabs>
          <w:tab w:val="left" w:pos="2518"/>
        </w:tabs>
        <w:jc w:val="both"/>
        <w:rPr>
          <w:bCs/>
          <w:iCs/>
          <w:sz w:val="24"/>
          <w:szCs w:val="24"/>
        </w:rPr>
      </w:pPr>
      <w:r w:rsidRPr="00D4128F">
        <w:rPr>
          <w:b/>
          <w:bCs/>
          <w:iCs/>
          <w:sz w:val="24"/>
          <w:szCs w:val="24"/>
          <w:u w:val="single"/>
        </w:rPr>
        <w:t>Dobos László polgármester:</w:t>
      </w:r>
      <w:r w:rsidRPr="00D4128F">
        <w:rPr>
          <w:bCs/>
          <w:iCs/>
          <w:sz w:val="24"/>
          <w:szCs w:val="24"/>
        </w:rPr>
        <w:t xml:space="preserve"> </w:t>
      </w:r>
      <w:r>
        <w:rPr>
          <w:bCs/>
          <w:iCs/>
          <w:sz w:val="24"/>
          <w:szCs w:val="24"/>
        </w:rPr>
        <w:t>Javasolta, hogy a Kórház úti 400 m</w:t>
      </w:r>
      <w:r>
        <w:rPr>
          <w:bCs/>
          <w:iCs/>
          <w:sz w:val="24"/>
          <w:szCs w:val="24"/>
          <w:vertAlign w:val="superscript"/>
        </w:rPr>
        <w:t>2</w:t>
      </w:r>
      <w:r>
        <w:rPr>
          <w:bCs/>
          <w:iCs/>
          <w:sz w:val="24"/>
          <w:szCs w:val="24"/>
        </w:rPr>
        <w:t xml:space="preserve">-es tétel az mindenképpen legyen felhasználva és </w:t>
      </w:r>
      <w:r w:rsidR="000D2454">
        <w:rPr>
          <w:bCs/>
          <w:iCs/>
          <w:sz w:val="24"/>
          <w:szCs w:val="24"/>
        </w:rPr>
        <w:t xml:space="preserve">hagyják meg </w:t>
      </w:r>
      <w:r w:rsidR="006F2B68">
        <w:rPr>
          <w:bCs/>
          <w:iCs/>
          <w:sz w:val="24"/>
          <w:szCs w:val="24"/>
        </w:rPr>
        <w:t>tartaléknak a Keleti utcától -</w:t>
      </w:r>
      <w:r w:rsidR="00A2036A">
        <w:rPr>
          <w:bCs/>
          <w:iCs/>
          <w:sz w:val="24"/>
          <w:szCs w:val="24"/>
        </w:rPr>
        <w:t xml:space="preserve"> </w:t>
      </w:r>
      <w:r w:rsidR="006F2B68">
        <w:rPr>
          <w:bCs/>
          <w:iCs/>
          <w:sz w:val="24"/>
          <w:szCs w:val="24"/>
        </w:rPr>
        <w:t>Szeméttelepig az 550 m</w:t>
      </w:r>
      <w:r w:rsidR="006F2B68">
        <w:rPr>
          <w:bCs/>
          <w:iCs/>
          <w:sz w:val="24"/>
          <w:szCs w:val="24"/>
          <w:vertAlign w:val="superscript"/>
        </w:rPr>
        <w:t>2</w:t>
      </w:r>
      <w:r w:rsidR="000D2454">
        <w:rPr>
          <w:bCs/>
          <w:iCs/>
          <w:sz w:val="24"/>
          <w:szCs w:val="24"/>
        </w:rPr>
        <w:t>-t</w:t>
      </w:r>
      <w:r w:rsidR="006F2B68">
        <w:rPr>
          <w:bCs/>
          <w:iCs/>
          <w:sz w:val="24"/>
          <w:szCs w:val="24"/>
        </w:rPr>
        <w:t xml:space="preserve">. </w:t>
      </w:r>
    </w:p>
    <w:p w:rsidR="006F2B68" w:rsidRDefault="006F2B68" w:rsidP="00C361C3">
      <w:pPr>
        <w:tabs>
          <w:tab w:val="left" w:pos="2518"/>
        </w:tabs>
        <w:jc w:val="both"/>
        <w:rPr>
          <w:bCs/>
          <w:iCs/>
          <w:sz w:val="24"/>
          <w:szCs w:val="24"/>
        </w:rPr>
      </w:pPr>
    </w:p>
    <w:p w:rsidR="006F2B68" w:rsidRDefault="00FB692E" w:rsidP="00C361C3">
      <w:pPr>
        <w:tabs>
          <w:tab w:val="left" w:pos="2518"/>
        </w:tabs>
        <w:jc w:val="both"/>
        <w:rPr>
          <w:bCs/>
          <w:iCs/>
          <w:sz w:val="24"/>
          <w:szCs w:val="24"/>
        </w:rPr>
      </w:pPr>
      <w:r>
        <w:rPr>
          <w:bCs/>
          <w:iCs/>
          <w:sz w:val="24"/>
          <w:szCs w:val="24"/>
        </w:rPr>
        <w:t>Először a</w:t>
      </w:r>
      <w:r w:rsidR="00CB5B58">
        <w:rPr>
          <w:bCs/>
          <w:iCs/>
          <w:sz w:val="24"/>
          <w:szCs w:val="24"/>
        </w:rPr>
        <w:t>z elhangzott</w:t>
      </w:r>
      <w:r w:rsidR="006F2B68">
        <w:rPr>
          <w:bCs/>
          <w:iCs/>
          <w:sz w:val="24"/>
          <w:szCs w:val="24"/>
        </w:rPr>
        <w:t xml:space="preserve"> módosító javaslatot tette fel</w:t>
      </w:r>
      <w:r w:rsidR="007E4468">
        <w:rPr>
          <w:bCs/>
          <w:iCs/>
          <w:sz w:val="24"/>
          <w:szCs w:val="24"/>
        </w:rPr>
        <w:t xml:space="preserve"> szavazásra</w:t>
      </w:r>
      <w:r w:rsidR="006F2B68">
        <w:rPr>
          <w:bCs/>
          <w:iCs/>
          <w:sz w:val="24"/>
          <w:szCs w:val="24"/>
        </w:rPr>
        <w:t>, aki egyetért</w:t>
      </w:r>
      <w:r w:rsidR="00CB5B58">
        <w:rPr>
          <w:bCs/>
          <w:iCs/>
          <w:sz w:val="24"/>
          <w:szCs w:val="24"/>
        </w:rPr>
        <w:t>,</w:t>
      </w:r>
      <w:r w:rsidR="006F2B68">
        <w:rPr>
          <w:bCs/>
          <w:iCs/>
          <w:sz w:val="24"/>
          <w:szCs w:val="24"/>
        </w:rPr>
        <w:t xml:space="preserve"> kézfeltartással jelezze</w:t>
      </w:r>
      <w:r w:rsidR="00A2036A">
        <w:rPr>
          <w:bCs/>
          <w:iCs/>
          <w:sz w:val="24"/>
          <w:szCs w:val="24"/>
        </w:rPr>
        <w:t>!</w:t>
      </w:r>
    </w:p>
    <w:p w:rsidR="00A2036A" w:rsidRDefault="00A2036A" w:rsidP="00C361C3">
      <w:pPr>
        <w:tabs>
          <w:tab w:val="left" w:pos="2518"/>
        </w:tabs>
        <w:jc w:val="both"/>
        <w:rPr>
          <w:bCs/>
          <w:iCs/>
          <w:sz w:val="24"/>
          <w:szCs w:val="24"/>
        </w:rPr>
      </w:pPr>
    </w:p>
    <w:p w:rsidR="00A2036A" w:rsidRPr="00A45D51" w:rsidRDefault="00A2036A"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A2036A" w:rsidRDefault="00A2036A" w:rsidP="00C361C3">
      <w:pPr>
        <w:tabs>
          <w:tab w:val="left" w:pos="2518"/>
        </w:tabs>
        <w:jc w:val="both"/>
        <w:rPr>
          <w:bCs/>
          <w:iCs/>
          <w:sz w:val="24"/>
          <w:szCs w:val="24"/>
        </w:rPr>
      </w:pPr>
    </w:p>
    <w:p w:rsidR="00A2036A" w:rsidRDefault="00A2036A" w:rsidP="00C361C3">
      <w:pPr>
        <w:tabs>
          <w:tab w:val="left" w:pos="2518"/>
        </w:tabs>
        <w:jc w:val="both"/>
        <w:rPr>
          <w:b/>
          <w:bCs/>
          <w:iCs/>
          <w:sz w:val="24"/>
          <w:szCs w:val="24"/>
          <w:u w:val="single"/>
        </w:rPr>
      </w:pPr>
    </w:p>
    <w:p w:rsidR="00904106" w:rsidRPr="00A45D51" w:rsidRDefault="00440A79" w:rsidP="00C361C3">
      <w:pPr>
        <w:rPr>
          <w:sz w:val="24"/>
          <w:szCs w:val="24"/>
        </w:rPr>
      </w:pPr>
      <w:r>
        <w:rPr>
          <w:sz w:val="24"/>
          <w:szCs w:val="24"/>
        </w:rPr>
        <w:t>További k</w:t>
      </w:r>
      <w:r w:rsidR="00904106" w:rsidRPr="00A45D51">
        <w:rPr>
          <w:sz w:val="24"/>
          <w:szCs w:val="24"/>
        </w:rPr>
        <w:t xml:space="preserve">érdés, észrevétel nem hangzott el. </w:t>
      </w:r>
    </w:p>
    <w:p w:rsidR="00904106" w:rsidRPr="00A45D51" w:rsidRDefault="00904106" w:rsidP="00C361C3">
      <w:pPr>
        <w:rPr>
          <w:sz w:val="24"/>
          <w:szCs w:val="24"/>
        </w:rPr>
      </w:pPr>
    </w:p>
    <w:p w:rsidR="00904106" w:rsidRPr="00A45D51" w:rsidRDefault="00904106"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CB5B58">
        <w:rPr>
          <w:sz w:val="24"/>
          <w:szCs w:val="24"/>
        </w:rPr>
        <w:t xml:space="preserve">módosított </w:t>
      </w:r>
      <w:r w:rsidRPr="00A45D51">
        <w:rPr>
          <w:sz w:val="24"/>
          <w:szCs w:val="24"/>
        </w:rPr>
        <w:t xml:space="preserve">határozati javaslat elfogadását. </w:t>
      </w:r>
      <w:r w:rsidRPr="00A45D51">
        <w:rPr>
          <w:bCs/>
          <w:sz w:val="24"/>
          <w:szCs w:val="24"/>
        </w:rPr>
        <w:t xml:space="preserve">Aki egyetért, kézfeltartással jelezze. </w:t>
      </w:r>
    </w:p>
    <w:p w:rsidR="00904106" w:rsidRPr="00A45D51" w:rsidRDefault="00904106" w:rsidP="00C361C3">
      <w:pPr>
        <w:rPr>
          <w:b/>
          <w:bCs/>
          <w:sz w:val="24"/>
          <w:szCs w:val="24"/>
          <w:u w:val="single"/>
        </w:rPr>
      </w:pPr>
    </w:p>
    <w:p w:rsidR="00904106" w:rsidRPr="00A45D51" w:rsidRDefault="00904106"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EA4C6A" w:rsidRDefault="00EA4C6A" w:rsidP="00A82C6A">
      <w:pPr>
        <w:tabs>
          <w:tab w:val="left" w:pos="2660"/>
        </w:tabs>
        <w:rPr>
          <w:b/>
          <w:bCs/>
          <w:sz w:val="24"/>
          <w:szCs w:val="24"/>
        </w:rPr>
      </w:pPr>
    </w:p>
    <w:p w:rsidR="00FB692E" w:rsidRDefault="00FB692E" w:rsidP="00A82C6A">
      <w:pPr>
        <w:tabs>
          <w:tab w:val="left" w:pos="2660"/>
        </w:tabs>
        <w:rPr>
          <w:b/>
          <w:bCs/>
          <w:sz w:val="24"/>
          <w:szCs w:val="24"/>
        </w:rPr>
      </w:pPr>
    </w:p>
    <w:p w:rsidR="007F571B" w:rsidRDefault="007F571B" w:rsidP="00A82C6A">
      <w:pPr>
        <w:tabs>
          <w:tab w:val="left" w:pos="2660"/>
        </w:tabs>
        <w:rPr>
          <w:b/>
          <w:bCs/>
          <w:sz w:val="24"/>
          <w:szCs w:val="24"/>
        </w:rPr>
      </w:pPr>
    </w:p>
    <w:p w:rsidR="003C2078" w:rsidRPr="00C958D9" w:rsidRDefault="003C2078" w:rsidP="00C958D9">
      <w:pPr>
        <w:rPr>
          <w:rFonts w:eastAsia="Calibri"/>
          <w:b/>
          <w:sz w:val="24"/>
          <w:szCs w:val="24"/>
        </w:rPr>
      </w:pPr>
      <w:r w:rsidRPr="00C958D9">
        <w:rPr>
          <w:b/>
          <w:sz w:val="24"/>
          <w:szCs w:val="24"/>
        </w:rPr>
        <w:t>48/2019</w:t>
      </w:r>
      <w:r w:rsidRPr="00C958D9">
        <w:rPr>
          <w:rFonts w:eastAsia="Calibri"/>
          <w:b/>
          <w:sz w:val="24"/>
          <w:szCs w:val="24"/>
        </w:rPr>
        <w:t>. (III. 28.) ,</w:t>
      </w:r>
      <w:proofErr w:type="gramStart"/>
      <w:r w:rsidRPr="00C958D9">
        <w:rPr>
          <w:rFonts w:eastAsia="Calibri"/>
          <w:b/>
          <w:sz w:val="24"/>
          <w:szCs w:val="24"/>
        </w:rPr>
        <w:t>,kt</w:t>
      </w:r>
      <w:proofErr w:type="gramEnd"/>
      <w:r w:rsidRPr="00C958D9">
        <w:rPr>
          <w:rFonts w:eastAsia="Calibri"/>
          <w:b/>
          <w:sz w:val="24"/>
          <w:szCs w:val="24"/>
        </w:rPr>
        <w:t>” sz. h a t á r o z a t</w:t>
      </w:r>
    </w:p>
    <w:p w:rsidR="003C2078" w:rsidRPr="00C958D9" w:rsidRDefault="003C2078" w:rsidP="00C958D9">
      <w:pPr>
        <w:pStyle w:val="NormlWeb"/>
        <w:spacing w:before="0" w:after="0"/>
        <w:jc w:val="both"/>
        <w:rPr>
          <w:b/>
          <w:bCs/>
          <w:szCs w:val="24"/>
        </w:rPr>
      </w:pPr>
      <w:proofErr w:type="gramStart"/>
      <w:r w:rsidRPr="00C958D9">
        <w:rPr>
          <w:b/>
          <w:bCs/>
          <w:szCs w:val="24"/>
        </w:rPr>
        <w:t>a</w:t>
      </w:r>
      <w:proofErr w:type="gramEnd"/>
      <w:r w:rsidRPr="00C958D9">
        <w:rPr>
          <w:b/>
          <w:bCs/>
          <w:szCs w:val="24"/>
        </w:rPr>
        <w:t xml:space="preserve"> </w:t>
      </w:r>
      <w:proofErr w:type="spellStart"/>
      <w:r w:rsidRPr="00C958D9">
        <w:rPr>
          <w:b/>
          <w:bCs/>
          <w:szCs w:val="24"/>
        </w:rPr>
        <w:t>kül-</w:t>
      </w:r>
      <w:proofErr w:type="spellEnd"/>
      <w:r w:rsidRPr="00C958D9">
        <w:rPr>
          <w:b/>
          <w:bCs/>
          <w:szCs w:val="24"/>
        </w:rPr>
        <w:t xml:space="preserve"> és belterületi út- és járdajavítások szükségességéről és az elvégzendő feladatok megállapításáról</w:t>
      </w:r>
    </w:p>
    <w:p w:rsidR="003C2078" w:rsidRDefault="003C2078" w:rsidP="003C2078">
      <w:pPr>
        <w:pStyle w:val="Szvegtrzs"/>
        <w:rPr>
          <w:szCs w:val="24"/>
        </w:rPr>
      </w:pPr>
    </w:p>
    <w:p w:rsidR="003C2078" w:rsidRDefault="003C2078" w:rsidP="003C2078">
      <w:pPr>
        <w:pStyle w:val="NormlWeb"/>
        <w:spacing w:after="120"/>
        <w:ind w:left="283"/>
        <w:jc w:val="both"/>
        <w:rPr>
          <w:szCs w:val="24"/>
        </w:rPr>
      </w:pPr>
      <w:r>
        <w:t>Karcag Városi Önkormányzat Képviselő-testülete (továbbiakban: Képviselő-testület) az Alaptörvény 32. cikk (1) bekezdés b) pontjában meghatározott jogkörében, továbbá Magyarország helyi önkormányzatairól szóló 2011. évi CLXXXIX. tv. 13. § (1) bekezdés 2.</w:t>
      </w:r>
      <w:r w:rsidR="00C958D9">
        <w:t> </w:t>
      </w:r>
      <w:r>
        <w:t xml:space="preserve">pontjában meghatározott feladatkörében eljárva, figyelemmel a Karcag Városi Önkormányzat 2019. évi költségvetéséről szóló 1/2019. (II.01.) önkormányzati rendeletére, az alábbiak szerint dönt: </w:t>
      </w:r>
    </w:p>
    <w:p w:rsidR="003C2078" w:rsidRDefault="003C2078" w:rsidP="00DC6885">
      <w:pPr>
        <w:pStyle w:val="NormlWeb"/>
        <w:numPr>
          <w:ilvl w:val="0"/>
          <w:numId w:val="24"/>
        </w:numPr>
        <w:tabs>
          <w:tab w:val="num" w:pos="851"/>
        </w:tabs>
        <w:spacing w:before="120" w:after="0"/>
        <w:ind w:left="851" w:hanging="425"/>
        <w:contextualSpacing/>
        <w:jc w:val="both"/>
      </w:pPr>
      <w:r>
        <w:t xml:space="preserve">A Képviselő-testület a határozat 1. sz. mellékletében szereplő, javítást igénylő meglévő útburkolatok, meglévő térburkolatok, és az útkátyúk kijavításának elvégzésére a Városi Önkormányzat Városgondnokságát jelöli ki, melyhez az intézmény éves költségvetésébe beépülő 329/2018. (XII.13.)„kt” sz. határozattal benyújtott és elnyert start munkaprogram keretében szakmai anyagot és létszámot biztosít. </w:t>
      </w:r>
    </w:p>
    <w:p w:rsidR="003C2078" w:rsidRPr="003C2078" w:rsidRDefault="003C2078" w:rsidP="003C2078">
      <w:pPr>
        <w:ind w:left="1560"/>
        <w:rPr>
          <w:rFonts w:eastAsia="Calibri"/>
          <w:sz w:val="24"/>
          <w:szCs w:val="24"/>
        </w:rPr>
      </w:pPr>
      <w:r w:rsidRPr="003C2078">
        <w:rPr>
          <w:rFonts w:eastAsia="Calibri"/>
          <w:sz w:val="24"/>
          <w:szCs w:val="24"/>
          <w:u w:val="single"/>
        </w:rPr>
        <w:t>Határidő:</w:t>
      </w:r>
      <w:r w:rsidRPr="003C2078">
        <w:rPr>
          <w:sz w:val="24"/>
          <w:szCs w:val="24"/>
        </w:rPr>
        <w:t xml:space="preserve"> 2019</w:t>
      </w:r>
      <w:r w:rsidRPr="003C2078">
        <w:rPr>
          <w:rFonts w:eastAsia="Calibri"/>
          <w:sz w:val="24"/>
          <w:szCs w:val="24"/>
        </w:rPr>
        <w:t>. október 30.</w:t>
      </w:r>
    </w:p>
    <w:p w:rsidR="003C2078" w:rsidRPr="003C2078" w:rsidRDefault="003C2078" w:rsidP="003C2078">
      <w:pPr>
        <w:ind w:left="1559"/>
        <w:rPr>
          <w:rFonts w:eastAsia="Calibri"/>
          <w:sz w:val="24"/>
          <w:szCs w:val="24"/>
        </w:rPr>
      </w:pPr>
      <w:r w:rsidRPr="003C2078">
        <w:rPr>
          <w:rFonts w:eastAsia="Calibri"/>
          <w:sz w:val="24"/>
          <w:szCs w:val="24"/>
          <w:u w:val="single"/>
        </w:rPr>
        <w:t>Felelős</w:t>
      </w:r>
      <w:proofErr w:type="gramStart"/>
      <w:r w:rsidRPr="003C2078">
        <w:rPr>
          <w:rFonts w:eastAsia="Calibri"/>
          <w:sz w:val="24"/>
          <w:szCs w:val="24"/>
          <w:u w:val="single"/>
        </w:rPr>
        <w:t>:</w:t>
      </w:r>
      <w:r w:rsidRPr="003C2078">
        <w:rPr>
          <w:rFonts w:eastAsia="Calibri"/>
          <w:sz w:val="24"/>
          <w:szCs w:val="24"/>
        </w:rPr>
        <w:t xml:space="preserve">    Molnár</w:t>
      </w:r>
      <w:proofErr w:type="gramEnd"/>
      <w:r w:rsidRPr="003C2078">
        <w:rPr>
          <w:rFonts w:eastAsia="Calibri"/>
          <w:sz w:val="24"/>
          <w:szCs w:val="24"/>
        </w:rPr>
        <w:t xml:space="preserve"> Pál igazgató</w:t>
      </w:r>
    </w:p>
    <w:p w:rsidR="003C2078" w:rsidRDefault="003C2078" w:rsidP="003C2078">
      <w:pPr>
        <w:ind w:left="1559"/>
        <w:rPr>
          <w:rFonts w:eastAsia="Calibri"/>
          <w:szCs w:val="24"/>
        </w:rPr>
      </w:pPr>
    </w:p>
    <w:p w:rsidR="003C2078" w:rsidRDefault="003C2078" w:rsidP="00DC6885">
      <w:pPr>
        <w:pStyle w:val="NormlWeb"/>
        <w:numPr>
          <w:ilvl w:val="0"/>
          <w:numId w:val="24"/>
        </w:numPr>
        <w:spacing w:before="0" w:after="0"/>
        <w:ind w:left="851"/>
        <w:contextualSpacing/>
        <w:jc w:val="both"/>
        <w:rPr>
          <w:szCs w:val="24"/>
        </w:rPr>
      </w:pPr>
      <w:r>
        <w:t>A Képviselő-testület utasítja a Karcagi Polgármesteri Hivatal Aljegyzői Irodáját, hogy az 1. pontban szereplő munkálatok elvégzéséhez a szükséges szakmai segítséget, útmutatást a Városgondnokság részére adja meg, és végezze el a feladat végrehajtásának teljes körű ellenőrzését.</w:t>
      </w:r>
    </w:p>
    <w:p w:rsidR="003C2078" w:rsidRDefault="003C2078" w:rsidP="003C2078">
      <w:pPr>
        <w:ind w:left="1560"/>
        <w:rPr>
          <w:rFonts w:eastAsia="Calibri"/>
          <w:sz w:val="24"/>
          <w:szCs w:val="24"/>
          <w:u w:val="single"/>
        </w:rPr>
      </w:pPr>
    </w:p>
    <w:p w:rsidR="003C2078" w:rsidRPr="003C2078" w:rsidRDefault="003C2078" w:rsidP="003C2078">
      <w:pPr>
        <w:ind w:left="1560"/>
        <w:rPr>
          <w:rFonts w:eastAsia="Calibri"/>
          <w:sz w:val="24"/>
          <w:szCs w:val="24"/>
        </w:rPr>
      </w:pPr>
      <w:r w:rsidRPr="003C2078">
        <w:rPr>
          <w:rFonts w:eastAsia="Calibri"/>
          <w:sz w:val="24"/>
          <w:szCs w:val="24"/>
          <w:u w:val="single"/>
        </w:rPr>
        <w:t>Határidő:</w:t>
      </w:r>
      <w:r w:rsidRPr="003C2078">
        <w:rPr>
          <w:sz w:val="24"/>
          <w:szCs w:val="24"/>
        </w:rPr>
        <w:t xml:space="preserve"> 2019</w:t>
      </w:r>
      <w:r w:rsidRPr="003C2078">
        <w:rPr>
          <w:rFonts w:eastAsia="Calibri"/>
          <w:sz w:val="24"/>
          <w:szCs w:val="24"/>
        </w:rPr>
        <w:t>. október 30.</w:t>
      </w:r>
    </w:p>
    <w:p w:rsidR="003C2078" w:rsidRPr="003C2078" w:rsidRDefault="003C2078" w:rsidP="003C2078">
      <w:pPr>
        <w:ind w:left="1560"/>
        <w:rPr>
          <w:rFonts w:eastAsia="Calibri"/>
          <w:sz w:val="24"/>
          <w:szCs w:val="24"/>
        </w:rPr>
      </w:pPr>
      <w:r w:rsidRPr="003C2078">
        <w:rPr>
          <w:rFonts w:eastAsia="Calibri"/>
          <w:sz w:val="24"/>
          <w:szCs w:val="24"/>
          <w:u w:val="single"/>
        </w:rPr>
        <w:t>Felelős:</w:t>
      </w:r>
      <w:r w:rsidRPr="003C2078">
        <w:rPr>
          <w:sz w:val="24"/>
          <w:szCs w:val="24"/>
        </w:rPr>
        <w:t xml:space="preserve"> Dr. Czap Enikő alj</w:t>
      </w:r>
      <w:r w:rsidRPr="003C2078">
        <w:rPr>
          <w:rFonts w:eastAsia="Calibri"/>
          <w:sz w:val="24"/>
          <w:szCs w:val="24"/>
        </w:rPr>
        <w:t>egyző</w:t>
      </w:r>
    </w:p>
    <w:p w:rsidR="003C2078" w:rsidRDefault="003C2078" w:rsidP="003C2078">
      <w:pPr>
        <w:ind w:left="1560"/>
        <w:rPr>
          <w:rFonts w:eastAsia="Calibri"/>
          <w:szCs w:val="24"/>
        </w:rPr>
      </w:pPr>
    </w:p>
    <w:p w:rsidR="007F571B" w:rsidRDefault="007F571B" w:rsidP="003C2078">
      <w:pPr>
        <w:ind w:left="1560"/>
        <w:rPr>
          <w:rFonts w:eastAsia="Calibri"/>
          <w:szCs w:val="24"/>
        </w:rPr>
      </w:pPr>
    </w:p>
    <w:p w:rsidR="007F571B" w:rsidRDefault="007F571B" w:rsidP="003C2078">
      <w:pPr>
        <w:ind w:left="1560"/>
        <w:rPr>
          <w:rFonts w:eastAsia="Calibri"/>
          <w:szCs w:val="24"/>
        </w:rPr>
      </w:pPr>
    </w:p>
    <w:p w:rsidR="007F571B" w:rsidRDefault="007F571B" w:rsidP="003C2078">
      <w:pPr>
        <w:ind w:left="1560"/>
        <w:rPr>
          <w:rFonts w:eastAsia="Calibri"/>
          <w:szCs w:val="24"/>
        </w:rPr>
      </w:pPr>
    </w:p>
    <w:p w:rsidR="007F571B" w:rsidRDefault="007F571B" w:rsidP="003C2078">
      <w:pPr>
        <w:ind w:left="1560"/>
        <w:rPr>
          <w:rFonts w:eastAsia="Calibri"/>
          <w:szCs w:val="24"/>
        </w:rPr>
      </w:pPr>
    </w:p>
    <w:p w:rsidR="003C2078" w:rsidRDefault="003C2078" w:rsidP="00DC6885">
      <w:pPr>
        <w:pStyle w:val="NormlWeb"/>
        <w:numPr>
          <w:ilvl w:val="0"/>
          <w:numId w:val="24"/>
        </w:numPr>
        <w:spacing w:before="0" w:after="0"/>
        <w:ind w:left="851"/>
        <w:contextualSpacing/>
        <w:jc w:val="both"/>
        <w:rPr>
          <w:rFonts w:eastAsia="Calibri"/>
          <w:szCs w:val="24"/>
        </w:rPr>
      </w:pPr>
      <w:r>
        <w:rPr>
          <w:rFonts w:eastAsia="Calibri"/>
        </w:rPr>
        <w:lastRenderedPageBreak/>
        <w:t>A Képviselő-testület a határozat 2. sz. mellékletében szereplő térkövezési munkálatokat a 2019. évi költségvetés tartalékkeretében szereplő 32.733.200 Ft költségkeret terhére elvégezteti.</w:t>
      </w:r>
    </w:p>
    <w:p w:rsidR="003C2078" w:rsidRDefault="003C2078" w:rsidP="003C2078">
      <w:pPr>
        <w:pStyle w:val="NormlWeb"/>
        <w:ind w:left="851" w:hanging="360"/>
        <w:jc w:val="both"/>
        <w:rPr>
          <w:rFonts w:eastAsia="Calibri"/>
        </w:rPr>
      </w:pPr>
    </w:p>
    <w:p w:rsidR="003C2078" w:rsidRDefault="003C2078" w:rsidP="00DC6885">
      <w:pPr>
        <w:pStyle w:val="NormlWeb"/>
        <w:numPr>
          <w:ilvl w:val="0"/>
          <w:numId w:val="24"/>
        </w:numPr>
        <w:spacing w:before="0" w:after="0"/>
        <w:ind w:left="851"/>
        <w:contextualSpacing/>
        <w:jc w:val="both"/>
        <w:rPr>
          <w:rFonts w:eastAsia="Calibri"/>
        </w:rPr>
      </w:pPr>
      <w:r>
        <w:rPr>
          <w:rFonts w:eastAsia="Calibri"/>
        </w:rPr>
        <w:t>A Képviselő-testület utasítja a Karcagi Polgármesteri Hivatalt, hogy a 3. pontban foglaltak megvalósítása érdekében a közbeszerzési eljárás lefolytatására a szükséges intézkedést tegye meg.</w:t>
      </w:r>
    </w:p>
    <w:p w:rsidR="003C2078" w:rsidRDefault="003C2078" w:rsidP="003C2078">
      <w:pPr>
        <w:pStyle w:val="NormlWeb"/>
        <w:ind w:left="1560"/>
        <w:jc w:val="both"/>
        <w:rPr>
          <w:rFonts w:eastAsia="Calibri"/>
        </w:rPr>
      </w:pPr>
      <w:r>
        <w:rPr>
          <w:rFonts w:eastAsia="Calibri"/>
          <w:u w:val="single"/>
        </w:rPr>
        <w:t>Határidő:</w:t>
      </w:r>
      <w:r>
        <w:rPr>
          <w:rFonts w:eastAsia="Calibri"/>
        </w:rPr>
        <w:t xml:space="preserve"> 2019. június 30.</w:t>
      </w:r>
    </w:p>
    <w:p w:rsidR="003C2078" w:rsidRDefault="003C2078" w:rsidP="003C2078">
      <w:pPr>
        <w:pStyle w:val="NormlWeb"/>
        <w:ind w:left="1560"/>
        <w:jc w:val="both"/>
        <w:rPr>
          <w:rFonts w:eastAsia="Calibri"/>
        </w:rPr>
      </w:pPr>
      <w:r>
        <w:rPr>
          <w:rFonts w:eastAsia="Calibri"/>
          <w:u w:val="single"/>
        </w:rPr>
        <w:t>Felelős:</w:t>
      </w:r>
      <w:r>
        <w:rPr>
          <w:rFonts w:eastAsia="Calibri"/>
        </w:rPr>
        <w:t xml:space="preserve"> Rózsa Sándor jegyző</w:t>
      </w:r>
    </w:p>
    <w:p w:rsidR="003C2078" w:rsidRDefault="003C2078" w:rsidP="003C2078">
      <w:pPr>
        <w:pStyle w:val="NormlWeb"/>
        <w:ind w:left="851" w:hanging="360"/>
        <w:jc w:val="both"/>
        <w:rPr>
          <w:rFonts w:eastAsia="Calibri"/>
        </w:rPr>
      </w:pPr>
    </w:p>
    <w:p w:rsidR="003C2078" w:rsidRDefault="003C2078" w:rsidP="00DC6885">
      <w:pPr>
        <w:pStyle w:val="NormlWeb"/>
        <w:numPr>
          <w:ilvl w:val="0"/>
          <w:numId w:val="24"/>
        </w:numPr>
        <w:spacing w:before="0" w:after="0"/>
        <w:ind w:left="851"/>
        <w:contextualSpacing/>
        <w:jc w:val="both"/>
        <w:rPr>
          <w:rFonts w:eastAsia="Calibri"/>
        </w:rPr>
      </w:pPr>
      <w:r>
        <w:rPr>
          <w:rFonts w:eastAsia="Calibri"/>
        </w:rPr>
        <w:t>A Képviselő-testület felhatalmazza Dobos László polgármestert, hogy a 3. és 4. pontban foglalt feladat végrehajtása során keletkezett dokumentumokat és szerződéseket aláírja.</w:t>
      </w:r>
    </w:p>
    <w:p w:rsidR="003C2078" w:rsidRDefault="003C2078" w:rsidP="003C2078">
      <w:pPr>
        <w:pStyle w:val="NormlWeb"/>
        <w:ind w:left="1560"/>
        <w:jc w:val="both"/>
        <w:rPr>
          <w:rFonts w:eastAsia="Calibri"/>
        </w:rPr>
      </w:pPr>
      <w:r>
        <w:rPr>
          <w:rFonts w:eastAsia="Calibri"/>
          <w:u w:val="single"/>
        </w:rPr>
        <w:t>Határidő:</w:t>
      </w:r>
      <w:r>
        <w:rPr>
          <w:rFonts w:eastAsia="Calibri"/>
        </w:rPr>
        <w:t xml:space="preserve"> 2019. június 30.</w:t>
      </w:r>
    </w:p>
    <w:p w:rsidR="003C2078" w:rsidRDefault="003C2078" w:rsidP="003C2078">
      <w:pPr>
        <w:pStyle w:val="NormlWeb"/>
        <w:ind w:left="1560"/>
        <w:jc w:val="both"/>
        <w:rPr>
          <w:rFonts w:eastAsia="Calibri"/>
        </w:rPr>
      </w:pPr>
      <w:r>
        <w:rPr>
          <w:rFonts w:eastAsia="Calibri"/>
          <w:u w:val="single"/>
        </w:rPr>
        <w:t>Felelős:</w:t>
      </w:r>
      <w:r>
        <w:rPr>
          <w:rFonts w:eastAsia="Calibri"/>
        </w:rPr>
        <w:t xml:space="preserve"> Dobos László polgármester</w:t>
      </w:r>
    </w:p>
    <w:p w:rsidR="003C2078" w:rsidRDefault="003C2078" w:rsidP="003C2078">
      <w:pPr>
        <w:pStyle w:val="Szvegtrzs"/>
        <w:ind w:left="851"/>
        <w:rPr>
          <w:szCs w:val="24"/>
          <w:u w:val="single"/>
        </w:rPr>
      </w:pPr>
    </w:p>
    <w:p w:rsidR="003C2078" w:rsidRDefault="003C2078" w:rsidP="003C2078">
      <w:pPr>
        <w:pStyle w:val="Szvegtrzs"/>
        <w:rPr>
          <w:b/>
          <w:szCs w:val="24"/>
          <w:u w:val="single"/>
        </w:rPr>
      </w:pPr>
      <w:r>
        <w:rPr>
          <w:szCs w:val="24"/>
          <w:u w:val="single"/>
        </w:rPr>
        <w:t xml:space="preserve">E r </w:t>
      </w:r>
      <w:proofErr w:type="spellStart"/>
      <w:r>
        <w:rPr>
          <w:szCs w:val="24"/>
          <w:u w:val="single"/>
        </w:rPr>
        <w:t>r</w:t>
      </w:r>
      <w:proofErr w:type="spellEnd"/>
      <w:r>
        <w:rPr>
          <w:szCs w:val="24"/>
          <w:u w:val="single"/>
        </w:rPr>
        <w:t xml:space="preserve"> ő </w:t>
      </w:r>
      <w:proofErr w:type="gramStart"/>
      <w:r>
        <w:rPr>
          <w:szCs w:val="24"/>
          <w:u w:val="single"/>
        </w:rPr>
        <w:t>l   értesülnek</w:t>
      </w:r>
      <w:proofErr w:type="gramEnd"/>
      <w:r>
        <w:rPr>
          <w:szCs w:val="24"/>
          <w:u w:val="single"/>
        </w:rPr>
        <w:t>:</w:t>
      </w:r>
    </w:p>
    <w:p w:rsidR="003C2078" w:rsidRDefault="003C2078" w:rsidP="00DC6885">
      <w:pPr>
        <w:pStyle w:val="Szvegtrzs"/>
        <w:numPr>
          <w:ilvl w:val="0"/>
          <w:numId w:val="25"/>
        </w:numPr>
        <w:ind w:left="567" w:right="0" w:hanging="426"/>
        <w:rPr>
          <w:b/>
          <w:szCs w:val="24"/>
        </w:rPr>
      </w:pPr>
      <w:r>
        <w:rPr>
          <w:szCs w:val="24"/>
        </w:rPr>
        <w:t>Karcag Városi Önkormányzat Képviselő-testület tagjai, lakhelyükön</w:t>
      </w:r>
    </w:p>
    <w:p w:rsidR="003C2078" w:rsidRDefault="003C2078" w:rsidP="00DC6885">
      <w:pPr>
        <w:pStyle w:val="Szvegtrzs"/>
        <w:numPr>
          <w:ilvl w:val="0"/>
          <w:numId w:val="25"/>
        </w:numPr>
        <w:ind w:left="567" w:right="0" w:hanging="426"/>
        <w:rPr>
          <w:b/>
          <w:szCs w:val="24"/>
        </w:rPr>
      </w:pPr>
      <w:r>
        <w:rPr>
          <w:szCs w:val="24"/>
        </w:rPr>
        <w:t>Karcag Városi Önkormányzat Polgármestere, helyben</w:t>
      </w:r>
    </w:p>
    <w:p w:rsidR="003C2078" w:rsidRDefault="003C2078" w:rsidP="00DC6885">
      <w:pPr>
        <w:pStyle w:val="Szvegtrzs"/>
        <w:numPr>
          <w:ilvl w:val="0"/>
          <w:numId w:val="25"/>
        </w:numPr>
        <w:ind w:left="567" w:right="0" w:hanging="426"/>
        <w:rPr>
          <w:b/>
          <w:szCs w:val="24"/>
        </w:rPr>
      </w:pPr>
      <w:r>
        <w:rPr>
          <w:szCs w:val="24"/>
        </w:rPr>
        <w:t>Karcag Városi Önkormányzat Jegyzője, helyben</w:t>
      </w:r>
    </w:p>
    <w:p w:rsidR="003C2078" w:rsidRDefault="003C2078" w:rsidP="00DC6885">
      <w:pPr>
        <w:pStyle w:val="Szvegtrzs"/>
        <w:numPr>
          <w:ilvl w:val="0"/>
          <w:numId w:val="25"/>
        </w:numPr>
        <w:ind w:left="567" w:right="0" w:hanging="426"/>
        <w:rPr>
          <w:b/>
          <w:szCs w:val="24"/>
        </w:rPr>
      </w:pPr>
      <w:r>
        <w:rPr>
          <w:szCs w:val="24"/>
        </w:rPr>
        <w:t>Karcag Városi Önkormányzat Önkormányzati tanácsadója, helyben</w:t>
      </w:r>
    </w:p>
    <w:p w:rsidR="003C2078" w:rsidRDefault="003C2078" w:rsidP="00DC6885">
      <w:pPr>
        <w:pStyle w:val="Szvegtrzs"/>
        <w:numPr>
          <w:ilvl w:val="0"/>
          <w:numId w:val="25"/>
        </w:numPr>
        <w:ind w:left="567" w:right="0" w:hanging="426"/>
        <w:rPr>
          <w:b/>
          <w:szCs w:val="24"/>
        </w:rPr>
      </w:pPr>
      <w:r>
        <w:rPr>
          <w:szCs w:val="24"/>
        </w:rPr>
        <w:t>Karcagi Polgármesteri Hivatal Aljegyzői Iroda, Hatósági Csoport, helyben</w:t>
      </w:r>
    </w:p>
    <w:p w:rsidR="003C2078" w:rsidRDefault="003C2078" w:rsidP="00DC6885">
      <w:pPr>
        <w:pStyle w:val="Szvegtrzs"/>
        <w:numPr>
          <w:ilvl w:val="0"/>
          <w:numId w:val="25"/>
        </w:numPr>
        <w:ind w:left="567" w:right="0" w:hanging="426"/>
        <w:rPr>
          <w:b/>
          <w:szCs w:val="24"/>
        </w:rPr>
      </w:pPr>
      <w:r>
        <w:rPr>
          <w:szCs w:val="24"/>
        </w:rPr>
        <w:t xml:space="preserve">Karcagi Polgármesteri Hivatal Aljegyzői Iroda, Szervezési Csoport, helyben </w:t>
      </w:r>
    </w:p>
    <w:p w:rsidR="003C2078" w:rsidRDefault="003C2078" w:rsidP="00DC6885">
      <w:pPr>
        <w:pStyle w:val="Szvegtrzs"/>
        <w:numPr>
          <w:ilvl w:val="0"/>
          <w:numId w:val="25"/>
        </w:numPr>
        <w:ind w:left="567" w:right="0" w:hanging="426"/>
        <w:rPr>
          <w:b/>
          <w:szCs w:val="24"/>
        </w:rPr>
      </w:pPr>
      <w:r>
        <w:rPr>
          <w:szCs w:val="24"/>
        </w:rPr>
        <w:t>Karcagi Polgármesteri Hivatal Költségvetési, Gazdálkodási és Kistérségi Iroda, helyben</w:t>
      </w:r>
    </w:p>
    <w:p w:rsidR="003C2078" w:rsidRDefault="003C2078" w:rsidP="00DC6885">
      <w:pPr>
        <w:pStyle w:val="Szvegtrzs"/>
        <w:numPr>
          <w:ilvl w:val="0"/>
          <w:numId w:val="25"/>
        </w:numPr>
        <w:ind w:left="567" w:right="0" w:hanging="425"/>
        <w:rPr>
          <w:b/>
          <w:szCs w:val="24"/>
        </w:rPr>
      </w:pPr>
      <w:r>
        <w:rPr>
          <w:szCs w:val="24"/>
        </w:rPr>
        <w:t>Városi Önkormányzat Városgondnoksága Molnár Pál igazgató 5300 Karcag, Villamos u. 109.</w:t>
      </w:r>
    </w:p>
    <w:p w:rsidR="00EA4C6A" w:rsidRDefault="00EA4C6A" w:rsidP="00A82C6A">
      <w:pPr>
        <w:tabs>
          <w:tab w:val="left" w:pos="2660"/>
        </w:tabs>
        <w:rPr>
          <w:bCs/>
          <w:sz w:val="24"/>
          <w:szCs w:val="24"/>
        </w:rPr>
      </w:pPr>
    </w:p>
    <w:p w:rsidR="000D2454" w:rsidRDefault="000D2454" w:rsidP="00A82C6A">
      <w:pPr>
        <w:tabs>
          <w:tab w:val="left" w:pos="2660"/>
        </w:tabs>
        <w:rPr>
          <w:bCs/>
          <w:sz w:val="24"/>
          <w:szCs w:val="24"/>
        </w:rPr>
      </w:pPr>
    </w:p>
    <w:p w:rsidR="003C2078" w:rsidRDefault="003C2078" w:rsidP="003C2078">
      <w:pPr>
        <w:rPr>
          <w:szCs w:val="24"/>
        </w:rPr>
      </w:pPr>
    </w:p>
    <w:tbl>
      <w:tblPr>
        <w:tblW w:w="9720" w:type="dxa"/>
        <w:tblInd w:w="55" w:type="dxa"/>
        <w:tblCellMar>
          <w:left w:w="70" w:type="dxa"/>
          <w:right w:w="70" w:type="dxa"/>
        </w:tblCellMar>
        <w:tblLook w:val="04A0"/>
      </w:tblPr>
      <w:tblGrid>
        <w:gridCol w:w="9720"/>
      </w:tblGrid>
      <w:tr w:rsidR="003C2078" w:rsidTr="003C2078">
        <w:trPr>
          <w:trHeight w:val="525"/>
        </w:trPr>
        <w:tc>
          <w:tcPr>
            <w:tcW w:w="9720" w:type="dxa"/>
            <w:noWrap/>
            <w:vAlign w:val="bottom"/>
            <w:hideMark/>
          </w:tcPr>
          <w:p w:rsidR="003C2078" w:rsidRDefault="003C2078">
            <w:pPr>
              <w:spacing w:line="276" w:lineRule="auto"/>
              <w:jc w:val="right"/>
              <w:rPr>
                <w:rFonts w:eastAsia="Calibri"/>
                <w:b/>
                <w:bCs/>
                <w:color w:val="000000"/>
                <w:sz w:val="24"/>
                <w:szCs w:val="24"/>
                <w:u w:val="single"/>
                <w:lang w:eastAsia="en-US"/>
              </w:rPr>
            </w:pPr>
            <w:r>
              <w:rPr>
                <w:b/>
                <w:bCs/>
                <w:color w:val="000000"/>
                <w:szCs w:val="24"/>
                <w:u w:val="single"/>
                <w:lang w:eastAsia="en-US"/>
              </w:rPr>
              <w:t>48/2019</w:t>
            </w:r>
            <w:r>
              <w:rPr>
                <w:rFonts w:eastAsia="Calibri"/>
                <w:b/>
                <w:bCs/>
                <w:color w:val="000000"/>
                <w:szCs w:val="24"/>
                <w:u w:val="single"/>
                <w:lang w:eastAsia="en-US"/>
              </w:rPr>
              <w:t xml:space="preserve">. (III. 28.) „kt.” </w:t>
            </w:r>
            <w:proofErr w:type="spellStart"/>
            <w:r>
              <w:rPr>
                <w:rFonts w:eastAsia="Calibri"/>
                <w:b/>
                <w:bCs/>
                <w:color w:val="000000"/>
                <w:szCs w:val="24"/>
                <w:u w:val="single"/>
                <w:lang w:eastAsia="en-US"/>
              </w:rPr>
              <w:t>sz</w:t>
            </w:r>
            <w:proofErr w:type="spellEnd"/>
            <w:r>
              <w:rPr>
                <w:rFonts w:eastAsia="Calibri"/>
                <w:b/>
                <w:bCs/>
                <w:color w:val="000000"/>
                <w:szCs w:val="24"/>
                <w:u w:val="single"/>
                <w:lang w:eastAsia="en-US"/>
              </w:rPr>
              <w:t xml:space="preserve"> határozat 1. sz. melléklete</w:t>
            </w:r>
          </w:p>
        </w:tc>
      </w:tr>
    </w:tbl>
    <w:p w:rsidR="003C2078" w:rsidRDefault="003C2078" w:rsidP="003C2078">
      <w:pPr>
        <w:jc w:val="center"/>
        <w:rPr>
          <w:b/>
          <w:szCs w:val="24"/>
        </w:rPr>
      </w:pPr>
      <w:r>
        <w:rPr>
          <w:rFonts w:eastAsia="Calibri"/>
          <w:b/>
          <w:szCs w:val="24"/>
        </w:rPr>
        <w:t xml:space="preserve">Útkátyúzási munkák </w:t>
      </w:r>
    </w:p>
    <w:p w:rsidR="003C2078" w:rsidRDefault="003C2078" w:rsidP="003C2078">
      <w:pPr>
        <w:spacing w:after="120"/>
        <w:contextualSpacing/>
        <w:rPr>
          <w:b/>
          <w:szCs w:val="24"/>
          <w:vertAlign w:val="superscript"/>
        </w:rPr>
      </w:pPr>
      <w:r>
        <w:rPr>
          <w:b/>
          <w:szCs w:val="24"/>
        </w:rPr>
        <w:t xml:space="preserve">         </w:t>
      </w:r>
      <w:proofErr w:type="gramStart"/>
      <w:r>
        <w:rPr>
          <w:b/>
          <w:szCs w:val="24"/>
        </w:rPr>
        <w:t>utcanév</w:t>
      </w:r>
      <w:proofErr w:type="gramEnd"/>
      <w:r>
        <w:rPr>
          <w:b/>
          <w:szCs w:val="24"/>
        </w:rPr>
        <w:t xml:space="preserve">                            </w:t>
      </w:r>
      <w:r w:rsidR="007F571B">
        <w:rPr>
          <w:b/>
          <w:szCs w:val="24"/>
        </w:rPr>
        <w:tab/>
      </w:r>
      <w:r>
        <w:rPr>
          <w:b/>
          <w:szCs w:val="24"/>
        </w:rPr>
        <w:t xml:space="preserve"> házszám                                                                 </w:t>
      </w:r>
      <w:r w:rsidR="007F571B">
        <w:rPr>
          <w:b/>
          <w:szCs w:val="24"/>
        </w:rPr>
        <w:tab/>
      </w:r>
      <w:r w:rsidR="007F571B">
        <w:rPr>
          <w:b/>
          <w:szCs w:val="24"/>
        </w:rPr>
        <w:tab/>
      </w:r>
      <w:r>
        <w:rPr>
          <w:b/>
          <w:szCs w:val="24"/>
        </w:rPr>
        <w:t xml:space="preserve">  m</w:t>
      </w:r>
      <w:r>
        <w:rPr>
          <w:b/>
          <w:szCs w:val="24"/>
          <w:vertAlign w:val="superscript"/>
        </w:rPr>
        <w:t>2</w:t>
      </w:r>
    </w:p>
    <w:p w:rsidR="003C2078" w:rsidRDefault="003C2078" w:rsidP="00DC6885">
      <w:pPr>
        <w:pStyle w:val="Listaszerbekezds"/>
        <w:numPr>
          <w:ilvl w:val="0"/>
          <w:numId w:val="26"/>
        </w:numPr>
        <w:tabs>
          <w:tab w:val="right" w:pos="142"/>
          <w:tab w:val="right" w:pos="3544"/>
          <w:tab w:val="right" w:pos="8080"/>
        </w:tabs>
        <w:spacing w:after="200" w:line="276" w:lineRule="auto"/>
      </w:pPr>
      <w:r>
        <w:t>Vasút</w:t>
      </w:r>
      <w:r>
        <w:tab/>
        <w:t>71</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Vasút</w:t>
      </w:r>
      <w:r>
        <w:tab/>
        <w:t>46</w:t>
      </w:r>
      <w:r>
        <w:tab/>
        <w:t>½</w:t>
      </w:r>
    </w:p>
    <w:p w:rsidR="003C2078" w:rsidRDefault="003C2078" w:rsidP="00DC6885">
      <w:pPr>
        <w:pStyle w:val="Listaszerbekezds"/>
        <w:numPr>
          <w:ilvl w:val="0"/>
          <w:numId w:val="26"/>
        </w:numPr>
        <w:tabs>
          <w:tab w:val="right" w:pos="142"/>
          <w:tab w:val="right" w:pos="3544"/>
          <w:tab w:val="right" w:pos="8080"/>
        </w:tabs>
        <w:spacing w:after="200" w:line="276" w:lineRule="auto"/>
      </w:pPr>
      <w:r>
        <w:t>Vasút- Széchényi sarok</w:t>
      </w:r>
      <w:r>
        <w:tab/>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Vasút</w:t>
      </w:r>
      <w:r>
        <w:tab/>
        <w:t>29</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Vasút</w:t>
      </w:r>
      <w:r>
        <w:tab/>
        <w:t>27</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Vasút</w:t>
      </w:r>
      <w:r>
        <w:tab/>
        <w:t>17</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Vasút –Kisújszállási sarok</w:t>
      </w:r>
      <w:r>
        <w:tab/>
      </w:r>
      <w:r w:rsidR="007F571B">
        <w:tab/>
      </w:r>
      <w:r>
        <w:t>5</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Kinizsi </w:t>
      </w:r>
      <w:r>
        <w:tab/>
        <w:t>11/</w:t>
      </w:r>
      <w:proofErr w:type="gramStart"/>
      <w:r>
        <w:t>a</w:t>
      </w:r>
      <w:proofErr w:type="gramEnd"/>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Kinizsi</w:t>
      </w:r>
      <w:r>
        <w:tab/>
        <w:t>26-28/b</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Kinizsi </w:t>
      </w:r>
      <w:r>
        <w:tab/>
        <w:t>52</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Kinizsi</w:t>
      </w:r>
      <w:r>
        <w:tab/>
        <w:t>75</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126</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124</w:t>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49</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lastRenderedPageBreak/>
        <w:t>Villamos-Arany sarok</w:t>
      </w:r>
      <w:r>
        <w:tab/>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43</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32</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26</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21</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13</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w:t>
      </w:r>
      <w:r>
        <w:tab/>
        <w:t>9</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Villamos-Kisújszállási sarok</w:t>
      </w:r>
      <w:r>
        <w:tab/>
      </w:r>
      <w:r w:rsidR="00601162">
        <w:tab/>
      </w:r>
      <w:r>
        <w:t>1</w:t>
      </w:r>
    </w:p>
    <w:p w:rsidR="003C2078" w:rsidRDefault="003C2078" w:rsidP="00DC6885">
      <w:pPr>
        <w:pStyle w:val="Listaszerbekezds"/>
        <w:numPr>
          <w:ilvl w:val="0"/>
          <w:numId w:val="26"/>
        </w:numPr>
        <w:tabs>
          <w:tab w:val="right" w:pos="142"/>
          <w:tab w:val="right" w:pos="3544"/>
          <w:tab w:val="right" w:pos="8080"/>
        </w:tabs>
        <w:spacing w:after="200" w:line="276" w:lineRule="auto"/>
      </w:pPr>
      <w:r>
        <w:t>Tisza</w:t>
      </w:r>
      <w:r>
        <w:tab/>
        <w:t>18</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Tisza</w:t>
      </w:r>
      <w:r>
        <w:tab/>
        <w:t>32</w:t>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Tisza</w:t>
      </w:r>
      <w:r>
        <w:tab/>
        <w:t>49</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Bócsai-Szamos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Szamos </w:t>
      </w:r>
      <w:r>
        <w:tab/>
        <w:t>86</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Móricz </w:t>
      </w:r>
      <w:proofErr w:type="spellStart"/>
      <w:r>
        <w:t>Zs</w:t>
      </w:r>
      <w:proofErr w:type="spellEnd"/>
      <w:r>
        <w:tab/>
        <w:t>48</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Móricz </w:t>
      </w:r>
      <w:proofErr w:type="spellStart"/>
      <w:r>
        <w:t>Zs</w:t>
      </w:r>
      <w:proofErr w:type="spellEnd"/>
      <w:r>
        <w:tab/>
        <w:t>43/a-45</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Sajó utca- a kisposta felé vezető úton</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proofErr w:type="spellStart"/>
      <w:r>
        <w:t>Kölcsey-Szűcs</w:t>
      </w:r>
      <w:proofErr w:type="spellEnd"/>
      <w:r>
        <w:t xml:space="preserve">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Kölcsey</w:t>
      </w:r>
      <w:r>
        <w:tab/>
        <w:t>23</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Sajó-Duna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Gépgyár-Duna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Körös</w:t>
      </w:r>
      <w:r>
        <w:tab/>
        <w:t>13</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Körös</w:t>
      </w:r>
      <w:r>
        <w:tab/>
        <w:t>28</w:t>
      </w:r>
      <w:r>
        <w:tab/>
        <w:t>½</w:t>
      </w:r>
    </w:p>
    <w:p w:rsidR="003C2078" w:rsidRDefault="003C2078" w:rsidP="00DC6885">
      <w:pPr>
        <w:pStyle w:val="Listaszerbekezds"/>
        <w:numPr>
          <w:ilvl w:val="0"/>
          <w:numId w:val="26"/>
        </w:numPr>
        <w:tabs>
          <w:tab w:val="right" w:pos="142"/>
          <w:tab w:val="right" w:pos="3544"/>
          <w:tab w:val="right" w:pos="8080"/>
        </w:tabs>
        <w:spacing w:after="200" w:line="276" w:lineRule="auto"/>
      </w:pPr>
      <w:r>
        <w:t>Körös</w:t>
      </w:r>
      <w:r>
        <w:tab/>
        <w:t>38</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Körös</w:t>
      </w:r>
      <w:r>
        <w:tab/>
        <w:t>47</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proofErr w:type="spellStart"/>
      <w:r>
        <w:t>Körös-Gépgyár</w:t>
      </w:r>
      <w:proofErr w:type="spellEnd"/>
      <w:r>
        <w:t xml:space="preserve"> sarok</w:t>
      </w:r>
      <w:r>
        <w:tab/>
      </w:r>
      <w:r>
        <w:tab/>
        <w:t>4</w:t>
      </w:r>
    </w:p>
    <w:p w:rsidR="003C2078" w:rsidRDefault="003C2078" w:rsidP="00DC6885">
      <w:pPr>
        <w:pStyle w:val="Listaszerbekezds"/>
        <w:numPr>
          <w:ilvl w:val="0"/>
          <w:numId w:val="26"/>
        </w:numPr>
        <w:tabs>
          <w:tab w:val="right" w:pos="142"/>
          <w:tab w:val="right" w:pos="3544"/>
          <w:tab w:val="right" w:pos="8080"/>
        </w:tabs>
        <w:spacing w:after="200" w:line="276" w:lineRule="auto"/>
      </w:pPr>
      <w:r>
        <w:t>Gépgyár</w:t>
      </w:r>
      <w:r>
        <w:tab/>
        <w:t>8</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Dráva</w:t>
      </w:r>
      <w:r>
        <w:tab/>
        <w:t>13</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Futó</w:t>
      </w:r>
      <w:r>
        <w:tab/>
        <w:t>58</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Hunyadi</w:t>
      </w:r>
      <w:r>
        <w:tab/>
        <w:t>2</w:t>
      </w:r>
      <w:r>
        <w:tab/>
        <w:t>3</w:t>
      </w:r>
    </w:p>
    <w:p w:rsidR="003C2078" w:rsidRDefault="003C2078" w:rsidP="00DC6885">
      <w:pPr>
        <w:pStyle w:val="Listaszerbekezds"/>
        <w:numPr>
          <w:ilvl w:val="0"/>
          <w:numId w:val="26"/>
        </w:numPr>
        <w:tabs>
          <w:tab w:val="right" w:pos="142"/>
          <w:tab w:val="right" w:pos="3544"/>
          <w:tab w:val="right" w:pos="8080"/>
        </w:tabs>
        <w:spacing w:after="200" w:line="276" w:lineRule="auto"/>
      </w:pPr>
      <w:r>
        <w:t>Csokonai/ a Futó és a Hunyadi között/</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Hunyadi</w:t>
      </w:r>
      <w:r>
        <w:tab/>
        <w:t>13</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Hunyadi</w:t>
      </w:r>
      <w:r>
        <w:tab/>
        <w:t>36</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Hunyadi</w:t>
      </w:r>
      <w:r>
        <w:tab/>
        <w:t>35</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Hunyadi</w:t>
      </w:r>
      <w:r>
        <w:tab/>
        <w:t>56</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Csokonai </w:t>
      </w:r>
      <w:r>
        <w:tab/>
        <w:t>52</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Jándi</w:t>
      </w:r>
      <w:r>
        <w:tab/>
        <w:t>5</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Deák –Kisújszállási sarok</w:t>
      </w:r>
      <w:r>
        <w:tab/>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Vida </w:t>
      </w:r>
      <w:r>
        <w:tab/>
        <w:t>9/a</w:t>
      </w:r>
      <w:r>
        <w:tab/>
        <w:t>3</w:t>
      </w:r>
    </w:p>
    <w:p w:rsidR="003C2078" w:rsidRDefault="003C2078" w:rsidP="00DC6885">
      <w:pPr>
        <w:pStyle w:val="Listaszerbekezds"/>
        <w:numPr>
          <w:ilvl w:val="0"/>
          <w:numId w:val="26"/>
        </w:numPr>
        <w:tabs>
          <w:tab w:val="right" w:pos="142"/>
          <w:tab w:val="right" w:pos="3544"/>
          <w:tab w:val="right" w:pos="8080"/>
        </w:tabs>
        <w:spacing w:after="200" w:line="276" w:lineRule="auto"/>
      </w:pPr>
      <w:r>
        <w:t>Vida</w:t>
      </w:r>
      <w:r>
        <w:tab/>
        <w:t>11</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Új- Kisújszállási sarok</w:t>
      </w:r>
      <w:r>
        <w:tab/>
      </w:r>
      <w:r>
        <w:tab/>
        <w:t>3</w:t>
      </w:r>
    </w:p>
    <w:p w:rsidR="003C2078" w:rsidRDefault="003C2078" w:rsidP="00DC6885">
      <w:pPr>
        <w:pStyle w:val="Listaszerbekezds"/>
        <w:numPr>
          <w:ilvl w:val="0"/>
          <w:numId w:val="26"/>
        </w:numPr>
        <w:tabs>
          <w:tab w:val="right" w:pos="142"/>
          <w:tab w:val="right" w:pos="3544"/>
          <w:tab w:val="right" w:pos="8080"/>
        </w:tabs>
        <w:spacing w:after="200" w:line="276" w:lineRule="auto"/>
      </w:pPr>
      <w:r>
        <w:t>Új- Csokonai sarok</w:t>
      </w:r>
      <w:r>
        <w:tab/>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Deák-Munkácsy sarok</w:t>
      </w:r>
      <w:r>
        <w:tab/>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Munkácsy</w:t>
      </w:r>
      <w:r>
        <w:tab/>
        <w:t>10</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Munkácsy</w:t>
      </w:r>
      <w:r>
        <w:tab/>
        <w:t>11</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lastRenderedPageBreak/>
        <w:t>Csokonai-Erkel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Erkel</w:t>
      </w:r>
      <w:r>
        <w:tab/>
        <w:t>6</w:t>
      </w:r>
      <w:r>
        <w:tab/>
        <w:t>½</w:t>
      </w:r>
    </w:p>
    <w:p w:rsidR="003C2078" w:rsidRDefault="003C2078" w:rsidP="00DC6885">
      <w:pPr>
        <w:pStyle w:val="Listaszerbekezds"/>
        <w:numPr>
          <w:ilvl w:val="0"/>
          <w:numId w:val="26"/>
        </w:numPr>
        <w:tabs>
          <w:tab w:val="right" w:pos="142"/>
          <w:tab w:val="right" w:pos="3544"/>
          <w:tab w:val="right" w:pos="8080"/>
        </w:tabs>
        <w:spacing w:after="200" w:line="276" w:lineRule="auto"/>
      </w:pPr>
      <w:r>
        <w:t>Forint-Sólyom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Sólyom</w:t>
      </w:r>
      <w:r>
        <w:tab/>
        <w:t>3</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Árpád</w:t>
      </w:r>
      <w:r>
        <w:tab/>
        <w:t>8</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Árpád-Kálvin sarok</w:t>
      </w:r>
      <w:r>
        <w:tab/>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Varró</w:t>
      </w:r>
      <w:r>
        <w:tab/>
        <w:t>21/b</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Varró</w:t>
      </w:r>
      <w:r>
        <w:tab/>
        <w:t>12</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Pernyés</w:t>
      </w:r>
      <w:r>
        <w:tab/>
        <w:t>4</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Csokonai</w:t>
      </w:r>
      <w:r>
        <w:tab/>
        <w:t>9/a</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Csokonai</w:t>
      </w:r>
      <w:r>
        <w:tab/>
        <w:t>16/a</w:t>
      </w:r>
      <w:r>
        <w:tab/>
        <w:t>6</w:t>
      </w:r>
    </w:p>
    <w:p w:rsidR="003C2078" w:rsidRDefault="003C2078" w:rsidP="00DC6885">
      <w:pPr>
        <w:pStyle w:val="Listaszerbekezds"/>
        <w:numPr>
          <w:ilvl w:val="0"/>
          <w:numId w:val="26"/>
        </w:numPr>
        <w:tabs>
          <w:tab w:val="right" w:pos="142"/>
          <w:tab w:val="right" w:pos="3544"/>
          <w:tab w:val="right" w:pos="8080"/>
        </w:tabs>
        <w:spacing w:after="200" w:line="276" w:lineRule="auto"/>
      </w:pPr>
      <w:r>
        <w:t>Csokonai</w:t>
      </w:r>
      <w:r>
        <w:tab/>
        <w:t>4</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Bimbó</w:t>
      </w:r>
      <w:r>
        <w:tab/>
        <w:t>4</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Liget-Erzsébet sarok</w:t>
      </w:r>
      <w:r>
        <w:tab/>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Liget</w:t>
      </w:r>
      <w:r>
        <w:tab/>
        <w:t>41</w:t>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proofErr w:type="spellStart"/>
      <w:r>
        <w:t>Liget-Sport</w:t>
      </w:r>
      <w:proofErr w:type="spellEnd"/>
      <w:r>
        <w:t xml:space="preserve">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Sport</w:t>
      </w:r>
      <w:r>
        <w:tab/>
        <w:t>4</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Kisfaludi-Madarasi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Munkás</w:t>
      </w:r>
      <w:r>
        <w:tab/>
        <w:t>4/</w:t>
      </w:r>
      <w:proofErr w:type="gramStart"/>
      <w:r>
        <w:t>a</w:t>
      </w:r>
      <w:proofErr w:type="gramEnd"/>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proofErr w:type="spellStart"/>
      <w:r>
        <w:t>Kisfaludi-Munkás</w:t>
      </w:r>
      <w:proofErr w:type="spellEnd"/>
      <w:r>
        <w:t xml:space="preserve"> sarok</w:t>
      </w:r>
      <w:r>
        <w:tab/>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Liget</w:t>
      </w:r>
      <w:r>
        <w:tab/>
        <w:t>20/</w:t>
      </w:r>
      <w:proofErr w:type="gramStart"/>
      <w:r>
        <w:t>a</w:t>
      </w:r>
      <w:proofErr w:type="gramEnd"/>
      <w:r>
        <w:tab/>
        <w:t>½</w:t>
      </w:r>
    </w:p>
    <w:p w:rsidR="003C2078" w:rsidRDefault="003C2078" w:rsidP="00DC6885">
      <w:pPr>
        <w:pStyle w:val="Listaszerbekezds"/>
        <w:numPr>
          <w:ilvl w:val="0"/>
          <w:numId w:val="26"/>
        </w:numPr>
        <w:tabs>
          <w:tab w:val="right" w:pos="142"/>
          <w:tab w:val="right" w:pos="3544"/>
          <w:tab w:val="right" w:pos="8080"/>
        </w:tabs>
        <w:spacing w:after="200" w:line="276" w:lineRule="auto"/>
      </w:pPr>
      <w:r>
        <w:t>Liget-Erkel sarok</w:t>
      </w:r>
      <w:r>
        <w:tab/>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Erkel</w:t>
      </w:r>
      <w:r>
        <w:tab/>
        <w:t>37</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Erkel</w:t>
      </w:r>
      <w:r>
        <w:tab/>
        <w:t>24</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Liget</w:t>
      </w:r>
      <w:r>
        <w:tab/>
        <w:t>5-9</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Liget</w:t>
      </w:r>
      <w:r>
        <w:tab/>
        <w:t>2</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Deák</w:t>
      </w:r>
      <w:r>
        <w:tab/>
        <w:t>2</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Deák- Csokonai sarok</w:t>
      </w:r>
      <w:r>
        <w:tab/>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Deák</w:t>
      </w:r>
      <w:r>
        <w:tab/>
        <w:t>12</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Deák</w:t>
      </w:r>
      <w:r>
        <w:tab/>
        <w:t>15</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r>
        <w:t>Deák</w:t>
      </w:r>
      <w:r>
        <w:tab/>
        <w:t>22</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Deák</w:t>
      </w:r>
      <w:r>
        <w:tab/>
        <w:t>27</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Deák</w:t>
      </w:r>
      <w:r>
        <w:tab/>
        <w:t>45</w:t>
      </w:r>
      <w:r>
        <w:tab/>
        <w:t>1</w:t>
      </w:r>
    </w:p>
    <w:p w:rsidR="003C2078" w:rsidRDefault="003C2078" w:rsidP="00DC6885">
      <w:pPr>
        <w:pStyle w:val="Listaszerbekezds"/>
        <w:numPr>
          <w:ilvl w:val="0"/>
          <w:numId w:val="26"/>
        </w:numPr>
        <w:tabs>
          <w:tab w:val="right" w:pos="142"/>
          <w:tab w:val="right" w:pos="3544"/>
          <w:tab w:val="right" w:pos="8080"/>
        </w:tabs>
        <w:spacing w:after="200" w:line="276" w:lineRule="auto"/>
      </w:pPr>
      <w:r>
        <w:t>Deák-Liget sarok</w:t>
      </w:r>
      <w:r>
        <w:tab/>
      </w:r>
      <w:r>
        <w:tab/>
        <w:t>3</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József </w:t>
      </w:r>
      <w:proofErr w:type="gramStart"/>
      <w:r>
        <w:t>A</w:t>
      </w:r>
      <w:proofErr w:type="gramEnd"/>
      <w:r>
        <w:tab/>
        <w:t>13</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 xml:space="preserve">József </w:t>
      </w:r>
      <w:proofErr w:type="gramStart"/>
      <w:r>
        <w:t>A</w:t>
      </w:r>
      <w:proofErr w:type="gramEnd"/>
      <w:r>
        <w:tab/>
        <w:t>12</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proofErr w:type="spellStart"/>
      <w:r>
        <w:t>Baros</w:t>
      </w:r>
      <w:proofErr w:type="spellEnd"/>
      <w:r>
        <w:tab/>
        <w:t>10</w:t>
      </w:r>
      <w:r>
        <w:tab/>
        <w:t>¼</w:t>
      </w:r>
    </w:p>
    <w:p w:rsidR="003C2078" w:rsidRDefault="003C2078" w:rsidP="00DC6885">
      <w:pPr>
        <w:pStyle w:val="Listaszerbekezds"/>
        <w:numPr>
          <w:ilvl w:val="0"/>
          <w:numId w:val="26"/>
        </w:numPr>
        <w:tabs>
          <w:tab w:val="right" w:pos="142"/>
          <w:tab w:val="right" w:pos="3544"/>
          <w:tab w:val="right" w:pos="8080"/>
        </w:tabs>
        <w:spacing w:after="200" w:line="276" w:lineRule="auto"/>
      </w:pPr>
      <w:r>
        <w:t>Madarász-a Jókai és a Kisújszállási között</w:t>
      </w:r>
      <w:r>
        <w:tab/>
        <w:t>5</w:t>
      </w:r>
    </w:p>
    <w:p w:rsidR="003C2078" w:rsidRDefault="003C2078" w:rsidP="00DC6885">
      <w:pPr>
        <w:pStyle w:val="Listaszerbekezds"/>
        <w:numPr>
          <w:ilvl w:val="0"/>
          <w:numId w:val="26"/>
        </w:numPr>
        <w:tabs>
          <w:tab w:val="right" w:pos="142"/>
          <w:tab w:val="right" w:pos="3544"/>
          <w:tab w:val="right" w:pos="8080"/>
        </w:tabs>
        <w:spacing w:after="200" w:line="276" w:lineRule="auto"/>
      </w:pPr>
      <w:r>
        <w:t>Madarász</w:t>
      </w:r>
      <w:r>
        <w:tab/>
        <w:t>16</w:t>
      </w:r>
      <w:r>
        <w:tab/>
        <w:t>2</w:t>
      </w:r>
    </w:p>
    <w:p w:rsidR="003C2078" w:rsidRDefault="003C2078" w:rsidP="00DC6885">
      <w:pPr>
        <w:pStyle w:val="Listaszerbekezds"/>
        <w:numPr>
          <w:ilvl w:val="0"/>
          <w:numId w:val="26"/>
        </w:numPr>
        <w:tabs>
          <w:tab w:val="right" w:pos="142"/>
          <w:tab w:val="right" w:pos="3544"/>
          <w:tab w:val="right" w:pos="8080"/>
        </w:tabs>
        <w:spacing w:after="200" w:line="276" w:lineRule="auto"/>
      </w:pPr>
      <w:proofErr w:type="gramStart"/>
      <w:r>
        <w:t>Madarász-Arany sarok</w:t>
      </w:r>
      <w:proofErr w:type="gramEnd"/>
      <w:r>
        <w:tab/>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Madarász Baross sarok</w:t>
      </w:r>
      <w:bookmarkStart w:id="2" w:name="_GoBack"/>
      <w:bookmarkEnd w:id="2"/>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Baross-Petőfi sarok</w:t>
      </w:r>
      <w:r>
        <w:tab/>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Petőfi</w:t>
      </w:r>
      <w:r>
        <w:tab/>
        <w:t>21</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Petőfi</w:t>
      </w:r>
      <w:r>
        <w:tab/>
        <w:t>13</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lastRenderedPageBreak/>
        <w:t>Petőfi</w:t>
      </w:r>
      <w:r>
        <w:tab/>
        <w:t>3</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Petőfi</w:t>
      </w:r>
      <w:r>
        <w:tab/>
        <w:t>1/c</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Takács P</w:t>
      </w:r>
      <w:r>
        <w:tab/>
        <w:t>4</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 Takács P</w:t>
      </w:r>
      <w:r>
        <w:tab/>
        <w:t>9</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Takács P</w:t>
      </w:r>
      <w:r>
        <w:tab/>
        <w:t>12</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Takács </w:t>
      </w:r>
      <w:proofErr w:type="spellStart"/>
      <w:r>
        <w:t>P-Széchényi</w:t>
      </w:r>
      <w:proofErr w:type="spellEnd"/>
      <w:r>
        <w:t xml:space="preserve"> sarok</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Takács P</w:t>
      </w:r>
      <w:r>
        <w:tab/>
        <w:t>18</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Takács P</w:t>
      </w:r>
      <w:r>
        <w:tab/>
        <w:t>23</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Takács P</w:t>
      </w:r>
      <w:r>
        <w:tab/>
        <w:t>32</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Takács </w:t>
      </w:r>
      <w:proofErr w:type="spellStart"/>
      <w:r>
        <w:t>P-Arany</w:t>
      </w:r>
      <w:proofErr w:type="spellEnd"/>
      <w:r>
        <w:t xml:space="preserve"> sarok</w:t>
      </w:r>
      <w:r>
        <w:tab/>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Takács P</w:t>
      </w:r>
      <w:r>
        <w:tab/>
        <w:t>42</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Takács P</w:t>
      </w:r>
      <w:r>
        <w:tab/>
        <w:t>44</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Kerkes</w:t>
      </w:r>
      <w:proofErr w:type="spellEnd"/>
      <w:r>
        <w:tab/>
        <w:t>41</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Széchényi</w:t>
      </w:r>
      <w:r>
        <w:tab/>
        <w:t>52 –a Kerekes felől</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Kerekes-Széchenyi sarok</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Kerekes</w:t>
      </w:r>
      <w:r>
        <w:tab/>
        <w:t>27/b</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Kerekes</w:t>
      </w:r>
      <w:r>
        <w:tab/>
        <w:t>21</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Kerekes</w:t>
      </w:r>
      <w:r>
        <w:tab/>
        <w:t>18-16</w:t>
      </w:r>
      <w:r>
        <w:tab/>
        <w:t>4</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Kerekes</w:t>
      </w:r>
      <w:r>
        <w:tab/>
        <w:t>3</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Arany J. </w:t>
      </w:r>
      <w:r>
        <w:tab/>
        <w:t>50</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Arany-Villamos</w:t>
      </w:r>
      <w:proofErr w:type="spellEnd"/>
      <w:r>
        <w:t xml:space="preserve"> sarok</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Arany  J</w:t>
      </w:r>
      <w:proofErr w:type="gramEnd"/>
      <w:r>
        <w:t>.</w:t>
      </w:r>
      <w:r>
        <w:tab/>
        <w:t>14</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Baross</w:t>
      </w:r>
      <w:r>
        <w:tab/>
        <w:t>3</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Baross</w:t>
      </w:r>
      <w:r>
        <w:tab/>
        <w:t>36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Baross</w:t>
      </w:r>
      <w:r>
        <w:tab/>
        <w:t>40/c</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Baross-Mészáros</w:t>
      </w:r>
      <w:proofErr w:type="spellEnd"/>
      <w:r>
        <w:t xml:space="preserve"> sarok</w:t>
      </w:r>
      <w:r>
        <w:tab/>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Baross</w:t>
      </w:r>
      <w:r>
        <w:tab/>
        <w:t>21</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Baross</w:t>
      </w:r>
      <w:r>
        <w:tab/>
        <w:t>58</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Délibáb</w:t>
      </w:r>
      <w:r>
        <w:tab/>
        <w:t>74</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Délibáb</w:t>
      </w:r>
      <w:r>
        <w:tab/>
        <w:t>66</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Délibáb</w:t>
      </w:r>
      <w:r>
        <w:tab/>
        <w:t>47</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Délibáb</w:t>
      </w:r>
      <w:r>
        <w:tab/>
        <w:t>32</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Délibáb-Jókai sarok</w:t>
      </w:r>
      <w:r>
        <w:tab/>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Délibáb</w:t>
      </w:r>
      <w:r>
        <w:tab/>
        <w:t>7</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Jókai</w:t>
      </w:r>
      <w:r>
        <w:tab/>
        <w:t>33</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Jókai-Kinizsi sarok</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Báthory-Haladás</w:t>
      </w:r>
      <w:proofErr w:type="spellEnd"/>
      <w:r>
        <w:t xml:space="preserve"> sarok</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Tiszta</w:t>
      </w:r>
      <w:r>
        <w:tab/>
        <w:t>2</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Széchenyi</w:t>
      </w:r>
      <w:r>
        <w:tab/>
        <w:t xml:space="preserve">74 </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Széchenyi-a Nyár és a Délibáb között</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Széchenyi-a Délibáb és a Villamos között</w:t>
      </w:r>
      <w:r>
        <w:tab/>
        <w:t>4</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Széchenyi-a Villamos és a Kinizsi között</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Jókai- a Vasút és a Bethlen G között</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Jókai-a Bethlen és a Kerekes között</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lastRenderedPageBreak/>
        <w:t>Tőkés</w:t>
      </w:r>
      <w:r>
        <w:tab/>
        <w:t xml:space="preserve">                        46</w:t>
      </w:r>
      <w:proofErr w:type="gramEnd"/>
      <w:r>
        <w:t xml:space="preserve"> /Szeles u felől/</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Kórház    /</w:t>
      </w:r>
      <w:proofErr w:type="gramStart"/>
      <w:r>
        <w:t>Busz forduló</w:t>
      </w:r>
      <w:proofErr w:type="gramEnd"/>
      <w:r>
        <w:t xml:space="preserve">/                                   </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Kántor</w:t>
      </w:r>
      <w:r>
        <w:tab/>
        <w:t>23</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Csathó</w:t>
      </w:r>
      <w:proofErr w:type="spellEnd"/>
      <w:r>
        <w:tab/>
        <w:t>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Kemény Pál</w:t>
      </w:r>
      <w:r>
        <w:tab/>
        <w:t>5</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Csathó</w:t>
      </w:r>
      <w:proofErr w:type="spellEnd"/>
      <w:r>
        <w:tab/>
        <w:t>16</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Kórház</w:t>
      </w:r>
      <w:r>
        <w:tab/>
        <w:t>12</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Behajtás Kórház 12-höz</w:t>
      </w:r>
      <w:r>
        <w:tab/>
      </w:r>
      <w:r w:rsidR="0035333E">
        <w:tab/>
      </w:r>
      <w:r>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 xml:space="preserve">Kórház                     </w:t>
      </w:r>
      <w:r>
        <w:tab/>
        <w:t>8-10</w:t>
      </w:r>
      <w:proofErr w:type="gramEnd"/>
      <w:r>
        <w:t xml:space="preserve"> /parkoló/          </w:t>
      </w:r>
      <w:r>
        <w:tab/>
        <w:t>18</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Kórház</w:t>
      </w:r>
      <w:r>
        <w:tab/>
        <w:t>8</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Damjanich-Kórház</w:t>
      </w:r>
      <w:proofErr w:type="spellEnd"/>
      <w:r>
        <w:t xml:space="preserve"> sarok</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Kátai</w:t>
      </w:r>
      <w:r>
        <w:tab/>
        <w:t>66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Füredi torkollik Zöldfába</w:t>
      </w:r>
      <w:r>
        <w:tab/>
        <w:t>4</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Zöldfa</w:t>
      </w:r>
      <w:r>
        <w:tab/>
        <w:t>23/a-17</w:t>
      </w:r>
      <w:r>
        <w:tab/>
        <w:t>4</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Zöldfa</w:t>
      </w:r>
      <w:r>
        <w:tab/>
        <w:t>13/a</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Zöldfa</w:t>
      </w:r>
      <w:r>
        <w:tab/>
        <w:t>9</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Zöldfa</w:t>
      </w:r>
      <w:r>
        <w:tab/>
        <w:t>7/b</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Napsugár  /</w:t>
      </w:r>
      <w:proofErr w:type="gramEnd"/>
      <w:r>
        <w:t>kanyar /</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Napsugár-Gyep</w:t>
      </w:r>
      <w:proofErr w:type="spellEnd"/>
      <w:r>
        <w:t xml:space="preserve"> sarok</w:t>
      </w:r>
      <w:r>
        <w:tab/>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Zöldfa</w:t>
      </w:r>
      <w:r>
        <w:tab/>
        <w:t>27</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Zöldfa</w:t>
      </w:r>
      <w:r>
        <w:tab/>
        <w:t>33</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Zöldfa</w:t>
      </w:r>
      <w:r>
        <w:tab/>
        <w:t>63</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Kórház belső</w:t>
      </w:r>
      <w:r>
        <w:tab/>
      </w:r>
      <w:r>
        <w:tab/>
        <w:t>15</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Kórház /</w:t>
      </w:r>
      <w:proofErr w:type="gramStart"/>
      <w:r>
        <w:t>busz megálló</w:t>
      </w:r>
      <w:proofErr w:type="gramEnd"/>
      <w:r>
        <w:t xml:space="preserve"> /</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Kórház</w:t>
      </w:r>
      <w:r>
        <w:tab/>
        <w:t>9/b</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Táncsics krt.</w:t>
      </w:r>
      <w:r>
        <w:tab/>
        <w:t>13</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Tőkés</w:t>
      </w:r>
      <w:r>
        <w:tab/>
        <w:t>1</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Tőkés</w:t>
      </w:r>
      <w:r>
        <w:tab/>
        <w:t>10</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Tőkés</w:t>
      </w:r>
      <w:r>
        <w:tab/>
        <w:t>19/a</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Tőkés</w:t>
      </w:r>
      <w:r>
        <w:tab/>
      </w:r>
      <w:proofErr w:type="gramStart"/>
      <w:r>
        <w:t>18  /</w:t>
      </w:r>
      <w:proofErr w:type="gramEnd"/>
      <w:r>
        <w:t>Bem u felől  közmű /</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Sándor</w:t>
      </w:r>
      <w:r>
        <w:tab/>
      </w:r>
      <w:proofErr w:type="gramStart"/>
      <w:r>
        <w:t>16  /</w:t>
      </w:r>
      <w:proofErr w:type="gramEnd"/>
      <w:r>
        <w:t>közmű /</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Győrffy I</w:t>
      </w:r>
      <w:r>
        <w:tab/>
        <w:t xml:space="preserve">                   11  /</w:t>
      </w:r>
      <w:proofErr w:type="gramStart"/>
      <w:r>
        <w:t>akna fedő</w:t>
      </w:r>
      <w:proofErr w:type="gramEnd"/>
      <w:r>
        <w:t xml:space="preserve"> körül /</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Zöldfa- Győrffy I sarok</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Győrffy I</w:t>
      </w:r>
      <w:r>
        <w:tab/>
        <w:t>2</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Győrffy I- Soós I sarok</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Béke torkollik Füredibe</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Füredi</w:t>
      </w:r>
      <w:r>
        <w:tab/>
        <w:t>9</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Füredi</w:t>
      </w:r>
      <w:r>
        <w:tab/>
        <w:t>1</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Füredi</w:t>
      </w:r>
      <w:r>
        <w:tab/>
        <w:t>3</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Horváth F</w:t>
      </w:r>
      <w:r>
        <w:tab/>
        <w:t>3-5</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Rendőrségi szerviz </w:t>
      </w:r>
      <w:proofErr w:type="gramStart"/>
      <w:r>
        <w:t>u</w:t>
      </w:r>
      <w:r>
        <w:tab/>
        <w:t xml:space="preserve">  /</w:t>
      </w:r>
      <w:proofErr w:type="gramEnd"/>
      <w:r>
        <w:t>hivataltól járda a templom felé /</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Kossuth tér</w:t>
      </w:r>
      <w:r>
        <w:tab/>
      </w:r>
      <w:proofErr w:type="gramStart"/>
      <w:r>
        <w:t>5  /</w:t>
      </w:r>
      <w:proofErr w:type="gramEnd"/>
      <w:r>
        <w:t xml:space="preserve"> Thomas /       </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Bajcsy </w:t>
      </w:r>
      <w:proofErr w:type="spellStart"/>
      <w:r>
        <w:t>Zs</w:t>
      </w:r>
      <w:proofErr w:type="spellEnd"/>
      <w:r>
        <w:tab/>
        <w:t>4</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Bajcsy </w:t>
      </w:r>
      <w:proofErr w:type="spellStart"/>
      <w:r>
        <w:t>Zs-P.ladányi</w:t>
      </w:r>
      <w:proofErr w:type="spellEnd"/>
      <w:r>
        <w:t xml:space="preserve"> sarok</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lastRenderedPageBreak/>
        <w:t xml:space="preserve">Kiss </w:t>
      </w:r>
      <w:proofErr w:type="gramStart"/>
      <w:r>
        <w:t>A</w:t>
      </w:r>
      <w:proofErr w:type="gramEnd"/>
      <w:r>
        <w:tab/>
        <w:t>7</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Széchenyi </w:t>
      </w:r>
      <w:proofErr w:type="spellStart"/>
      <w:r>
        <w:t>sgt</w:t>
      </w:r>
      <w:proofErr w:type="spellEnd"/>
      <w:r>
        <w:tab/>
        <w:t>4</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Széchenyi </w:t>
      </w:r>
      <w:proofErr w:type="gramStart"/>
      <w:r>
        <w:t>sgt5-7  -</w:t>
      </w:r>
      <w:proofErr w:type="gramEnd"/>
      <w:r>
        <w:t xml:space="preserve"> volt Profi között</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Ady E – </w:t>
      </w:r>
      <w:proofErr w:type="spellStart"/>
      <w:r>
        <w:t>Kuthen</w:t>
      </w:r>
      <w:proofErr w:type="spellEnd"/>
      <w:r>
        <w:t xml:space="preserve"> sarok</w:t>
      </w:r>
      <w:r>
        <w:tab/>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 xml:space="preserve"> torkollik </w:t>
      </w:r>
      <w:proofErr w:type="spellStart"/>
      <w:r>
        <w:t>Kacsóhba</w:t>
      </w:r>
      <w:proofErr w:type="spellEnd"/>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Kungát</w:t>
      </w:r>
      <w:r>
        <w:tab/>
        <w:t>1</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Kungát- Kacsóh sarok</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Kungát</w:t>
      </w:r>
      <w:r>
        <w:tab/>
        <w:t xml:space="preserve">                        9</w:t>
      </w:r>
      <w:proofErr w:type="gramEnd"/>
      <w:r>
        <w:t xml:space="preserve"> /közmű /</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ab/>
        <w:t>101</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81</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77</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73</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55</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48</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46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36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34</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29</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27</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22</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21</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Szent I </w:t>
      </w:r>
      <w:proofErr w:type="spellStart"/>
      <w:r>
        <w:t>sgt</w:t>
      </w:r>
      <w:proofErr w:type="spellEnd"/>
      <w:r>
        <w:tab/>
        <w:t>19</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Kossuth </w:t>
      </w:r>
      <w:proofErr w:type="gramStart"/>
      <w:r>
        <w:t xml:space="preserve">L         </w:t>
      </w:r>
      <w:r>
        <w:tab/>
        <w:t>17</w:t>
      </w:r>
      <w:proofErr w:type="gramEnd"/>
      <w:r>
        <w:t xml:space="preserve"> /</w:t>
      </w:r>
      <w:proofErr w:type="spellStart"/>
      <w:r>
        <w:t>Kuthen</w:t>
      </w:r>
      <w:proofErr w:type="spellEnd"/>
      <w:r>
        <w:t xml:space="preserve"> felől /</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ab/>
        <w:t>18</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ab/>
        <w:t>18/a</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ab/>
        <w:t>18/b</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Koppány</w:t>
      </w:r>
      <w:r>
        <w:tab/>
        <w:t>5</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Szent L</w:t>
      </w:r>
      <w:r>
        <w:tab/>
        <w:t>40/b</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ab/>
        <w:t>36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ab/>
        <w:t>38</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ab/>
        <w:t>56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Kuthen</w:t>
      </w:r>
      <w:proofErr w:type="spellEnd"/>
      <w:r>
        <w:tab/>
        <w:t>46</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Kacsóh</w:t>
      </w:r>
      <w:r>
        <w:tab/>
        <w:t>12</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Kertész</w:t>
      </w:r>
      <w:r>
        <w:tab/>
        <w:t>14</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Kossuth  tér</w:t>
      </w:r>
      <w:proofErr w:type="gramEnd"/>
      <w:r>
        <w:tab/>
        <w:t xml:space="preserve">6 </w:t>
      </w:r>
      <w:r>
        <w:tab/>
        <w:t>4</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Nefelejcs</w:t>
      </w:r>
      <w:r>
        <w:tab/>
        <w:t>1</w:t>
      </w:r>
      <w:r>
        <w:tab/>
        <w:t>1</w:t>
      </w:r>
      <w:r>
        <w:tab/>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Füredi</w:t>
      </w:r>
      <w:r>
        <w:tab/>
        <w:t>47</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Erdei</w:t>
      </w:r>
      <w:r>
        <w:tab/>
      </w:r>
      <w:proofErr w:type="gramStart"/>
      <w:r>
        <w:t>12  /</w:t>
      </w:r>
      <w:proofErr w:type="gramEnd"/>
      <w:r>
        <w:t xml:space="preserve"> útszéle /</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Kátai</w:t>
      </w:r>
      <w:r>
        <w:tab/>
      </w:r>
      <w:proofErr w:type="gramStart"/>
      <w:r>
        <w:t>57  /</w:t>
      </w:r>
      <w:proofErr w:type="gramEnd"/>
      <w:r>
        <w:t>útszéle /</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Kátai</w:t>
      </w:r>
      <w:r>
        <w:tab/>
      </w:r>
      <w:proofErr w:type="gramStart"/>
      <w:r>
        <w:t>58  /</w:t>
      </w:r>
      <w:proofErr w:type="gramEnd"/>
      <w:r>
        <w:t>útszéle /</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Kátai</w:t>
      </w:r>
      <w:r>
        <w:tab/>
        <w:t>60/</w:t>
      </w:r>
      <w:proofErr w:type="gramStart"/>
      <w:r>
        <w:t>a  /</w:t>
      </w:r>
      <w:proofErr w:type="gramEnd"/>
      <w:r>
        <w:t>útszéle /</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Kátai</w:t>
      </w:r>
      <w:r>
        <w:tab/>
      </w:r>
      <w:proofErr w:type="gramStart"/>
      <w:r>
        <w:t>71  /</w:t>
      </w:r>
      <w:proofErr w:type="gramEnd"/>
      <w:r>
        <w:t xml:space="preserve"> útszéle /</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Kátai</w:t>
      </w:r>
      <w:r>
        <w:tab/>
        <w:t>75</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Temető /Dózsa –Halom között /</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lastRenderedPageBreak/>
        <w:t>Hortobágy</w:t>
      </w:r>
      <w:r>
        <w:tab/>
        <w:t>2</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Kátai –Csillag sarok</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Kígyó </w:t>
      </w:r>
      <w:proofErr w:type="gramStart"/>
      <w:r>
        <w:t>torkollik   Dózsába</w:t>
      </w:r>
      <w:proofErr w:type="gramEnd"/>
      <w:r>
        <w:t xml:space="preserve"> / járdától /</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Táncsics </w:t>
      </w:r>
      <w:proofErr w:type="spellStart"/>
      <w:r>
        <w:t>krt</w:t>
      </w:r>
      <w:proofErr w:type="spellEnd"/>
      <w:r>
        <w:t xml:space="preserve"> / ügyvédi iroda /</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Táncsics </w:t>
      </w:r>
      <w:proofErr w:type="spellStart"/>
      <w:r>
        <w:t>krt</w:t>
      </w:r>
      <w:proofErr w:type="spellEnd"/>
      <w:r>
        <w:tab/>
        <w:t xml:space="preserve">23 / </w:t>
      </w:r>
      <w:proofErr w:type="gramStart"/>
      <w:r>
        <w:t>közmű  /</w:t>
      </w:r>
      <w:proofErr w:type="gramEnd"/>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Dózsáról – Déryné-re</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Déryné / hűtőgép szerviz magassága /</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Déryné</w:t>
      </w:r>
      <w:r>
        <w:tab/>
        <w:t>1</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Kacsóh</w:t>
      </w:r>
      <w:r>
        <w:tab/>
        <w:t>4/a-6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Kacsóh 4/a-val szemben / parkoló/</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Kertész / Nyomda előtt/</w:t>
      </w:r>
      <w:r>
        <w:tab/>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Juhász </w:t>
      </w:r>
      <w:proofErr w:type="spellStart"/>
      <w:r>
        <w:t>Gy</w:t>
      </w:r>
      <w:proofErr w:type="spellEnd"/>
      <w:r>
        <w:tab/>
        <w:t>7</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Kossuth L /Könyvtár előtt/</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Kossuth L / Iskola előtt/</w:t>
      </w:r>
      <w:r>
        <w:tab/>
      </w:r>
      <w:r>
        <w:tab/>
        <w:t>8</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Kossuth L</w:t>
      </w:r>
      <w:r>
        <w:tab/>
        <w:t>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Kossuth L /</w:t>
      </w:r>
      <w:proofErr w:type="spellStart"/>
      <w:r>
        <w:t>Ágota-Szent</w:t>
      </w:r>
      <w:proofErr w:type="spellEnd"/>
      <w:r>
        <w:t xml:space="preserve"> L között/</w:t>
      </w:r>
      <w:r>
        <w:tab/>
        <w:t>5</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Alkotmány</w:t>
      </w:r>
      <w:r>
        <w:tab/>
        <w:t>12</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Kápolna</w:t>
      </w:r>
      <w:r>
        <w:tab/>
        <w:t>8</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Kápolna</w:t>
      </w:r>
      <w:r>
        <w:tab/>
        <w:t>4</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Zádor</w:t>
      </w:r>
      <w:r>
        <w:tab/>
        <w:t>37</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Zádorról- Temetőre</w:t>
      </w:r>
      <w:r>
        <w:tab/>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Zádor-Temető</w:t>
      </w:r>
      <w:proofErr w:type="spellEnd"/>
      <w:r>
        <w:t xml:space="preserve"> sarok</w:t>
      </w:r>
      <w:r>
        <w:tab/>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Temető  /</w:t>
      </w:r>
      <w:proofErr w:type="gramEnd"/>
      <w:r>
        <w:t>Halom-Zádor között/</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Halom</w:t>
      </w:r>
      <w:r>
        <w:tab/>
        <w:t>7/a</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Temető</w:t>
      </w:r>
      <w:r>
        <w:tab/>
        <w:t>3</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Temető</w:t>
      </w:r>
      <w:r>
        <w:tab/>
        <w:t>5</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Temető</w:t>
      </w:r>
      <w:r>
        <w:tab/>
        <w:t>16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Kápolna-Ágota sarok</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Koppány</w:t>
      </w:r>
      <w:r>
        <w:tab/>
        <w:t>1</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Koppány</w:t>
      </w:r>
      <w:r>
        <w:tab/>
        <w:t>19</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Koppány</w:t>
      </w:r>
      <w:r>
        <w:tab/>
        <w:t>26</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Koppány</w:t>
      </w:r>
      <w:r>
        <w:tab/>
        <w:t>29</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Koppány</w:t>
      </w:r>
      <w:r>
        <w:tab/>
        <w:t>35-41</w:t>
      </w:r>
      <w:r>
        <w:tab/>
        <w:t>7</w:t>
      </w:r>
      <w:r>
        <w:tab/>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Ketel</w:t>
      </w:r>
      <w:r>
        <w:tab/>
        <w:t>31</w:t>
      </w:r>
      <w:r>
        <w:tab/>
      </w:r>
      <w:r>
        <w:rPr>
          <w:vertAlign w:val="superscript"/>
        </w:rPr>
        <w:t>1/2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Ketel</w:t>
      </w:r>
      <w:r>
        <w:tab/>
        <w:t>26</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Ketel</w:t>
      </w:r>
      <w:r>
        <w:tab/>
        <w:t>19</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Ketel-Szent</w:t>
      </w:r>
      <w:proofErr w:type="spellEnd"/>
      <w:r>
        <w:t xml:space="preserve"> L sarok</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Ketel</w:t>
      </w:r>
      <w:r>
        <w:tab/>
        <w:t>12</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Hajnal</w:t>
      </w:r>
      <w:r>
        <w:tab/>
        <w:t>20</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Keleti</w:t>
      </w:r>
      <w:r>
        <w:tab/>
        <w:t>24</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Keleti</w:t>
      </w:r>
      <w:r>
        <w:tab/>
        <w:t>1</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Kossuth</w:t>
      </w:r>
      <w:r>
        <w:tab/>
        <w:t>41</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Hajnal</w:t>
      </w:r>
      <w:r>
        <w:tab/>
        <w:t>7</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Rövid</w:t>
      </w:r>
      <w:r>
        <w:tab/>
        <w:t>5</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lastRenderedPageBreak/>
        <w:t>Fecske</w:t>
      </w:r>
      <w:r>
        <w:tab/>
        <w:t>14</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Fecske</w:t>
      </w:r>
      <w:r>
        <w:tab/>
        <w:t>10</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Sallai</w:t>
      </w:r>
      <w:r>
        <w:tab/>
        <w:t>10</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Sallai</w:t>
      </w:r>
      <w:r>
        <w:tab/>
        <w:t>6</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Sallai</w:t>
      </w:r>
      <w:r>
        <w:tab/>
        <w:t>2</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Szív</w:t>
      </w:r>
      <w:r>
        <w:tab/>
        <w:t>1</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Szív</w:t>
      </w:r>
      <w:r>
        <w:tab/>
        <w:t>3</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Kossuh</w:t>
      </w:r>
      <w:proofErr w:type="spellEnd"/>
      <w:r>
        <w:t xml:space="preserve"> L</w:t>
      </w:r>
      <w:r>
        <w:tab/>
        <w:t>40</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Rövid</w:t>
      </w:r>
      <w:r>
        <w:tab/>
        <w:t>25</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Tavasz</w:t>
      </w:r>
      <w:r>
        <w:tab/>
        <w:t>25</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Tavasz</w:t>
      </w:r>
      <w:r>
        <w:tab/>
      </w:r>
      <w:proofErr w:type="gramStart"/>
      <w:r>
        <w:t>25  /</w:t>
      </w:r>
      <w:proofErr w:type="gramEnd"/>
      <w:r>
        <w:t>Görbe felől/</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Attila</w:t>
      </w:r>
      <w:r>
        <w:tab/>
        <w:t>1</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Attila</w:t>
      </w:r>
      <w:r>
        <w:tab/>
        <w:t>10</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Attila</w:t>
      </w:r>
      <w:r>
        <w:tab/>
        <w:t>19</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Telep torkollik </w:t>
      </w:r>
      <w:proofErr w:type="spellStart"/>
      <w:r>
        <w:t>Attillába</w:t>
      </w:r>
      <w:proofErr w:type="spellEnd"/>
      <w:r>
        <w:tab/>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Apavár</w:t>
      </w:r>
      <w:r>
        <w:tab/>
        <w:t xml:space="preserve">                     35</w:t>
      </w:r>
      <w:proofErr w:type="gramEnd"/>
      <w:r>
        <w:t xml:space="preserve"> /Telep felől/</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Ady E</w:t>
      </w:r>
      <w:r>
        <w:tab/>
        <w:t>43</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Kun</w:t>
      </w:r>
      <w:r>
        <w:tab/>
        <w:t>35</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Kun</w:t>
      </w:r>
      <w:r>
        <w:tab/>
        <w:t xml:space="preserve">                           36</w:t>
      </w:r>
      <w:proofErr w:type="gramEnd"/>
      <w:r>
        <w:t xml:space="preserve"> /Telep felől/</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Kun</w:t>
      </w:r>
      <w:r>
        <w:tab/>
        <w:t xml:space="preserve">                           35</w:t>
      </w:r>
      <w:proofErr w:type="gramEnd"/>
      <w:r>
        <w:t xml:space="preserve"> /Telep felől/</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Madách torkollik Szivárványba</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Madách</w:t>
      </w:r>
      <w:r>
        <w:tab/>
        <w:t>20</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Tompa</w:t>
      </w:r>
      <w:r>
        <w:tab/>
        <w:t>8</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Tompa</w:t>
      </w:r>
      <w:r>
        <w:tab/>
        <w:t>27</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Tompa</w:t>
      </w:r>
      <w:r>
        <w:tab/>
        <w:t>35</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Tompa</w:t>
      </w:r>
      <w:r>
        <w:tab/>
        <w:t>37</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Honvéd</w:t>
      </w:r>
      <w:r>
        <w:tab/>
        <w:t>2/a</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Honvéd</w:t>
      </w:r>
      <w:r>
        <w:tab/>
        <w:t>12</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Honvéd</w:t>
      </w:r>
      <w:r>
        <w:tab/>
        <w:t>12/</w:t>
      </w:r>
      <w:proofErr w:type="gramStart"/>
      <w:r>
        <w:t>a</w:t>
      </w:r>
      <w:proofErr w:type="gramEnd"/>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Honvéd</w:t>
      </w:r>
      <w:r>
        <w:tab/>
        <w:t>16/</w:t>
      </w:r>
      <w:proofErr w:type="gramStart"/>
      <w:r>
        <w:t>a</w:t>
      </w:r>
      <w:proofErr w:type="gramEnd"/>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Mészáros</w:t>
      </w:r>
      <w:r>
        <w:tab/>
        <w:t>56</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Mészáros torkollik Szivárványba</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Papp B torkollik Szivárványba</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Papp B</w:t>
      </w:r>
      <w:r>
        <w:tab/>
        <w:t>8</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Papp B</w:t>
      </w:r>
      <w:r>
        <w:tab/>
        <w:t>2</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Mészáros</w:t>
      </w:r>
      <w:r>
        <w:tab/>
        <w:t>34</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Tompa torkollik Barossba</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Sarkantyús</w:t>
      </w:r>
      <w:r>
        <w:tab/>
        <w:t>1</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Túzok torkollik Sarkantyúsba</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Mészáros</w:t>
      </w:r>
      <w:r>
        <w:tab/>
        <w:t>5</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Zrínyi</w:t>
      </w:r>
      <w:r>
        <w:tab/>
        <w:t>15</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Zrínyi</w:t>
      </w:r>
      <w:r>
        <w:tab/>
        <w:t>29</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Vasútról Szivárványra</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Szivárvány</w:t>
      </w:r>
      <w:r>
        <w:tab/>
        <w:t>33</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lastRenderedPageBreak/>
        <w:t>Szondi</w:t>
      </w:r>
      <w:r>
        <w:tab/>
        <w:t>11</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Papp B</w:t>
      </w:r>
      <w:r>
        <w:tab/>
        <w:t>1</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Pillangó</w:t>
      </w:r>
      <w:r>
        <w:tab/>
        <w:t>2/a</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Pillangó</w:t>
      </w:r>
      <w:r>
        <w:tab/>
        <w:t>1</w:t>
      </w:r>
      <w:r>
        <w:tab/>
        <w:t>4</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Görbe</w:t>
      </w:r>
      <w:r>
        <w:tab/>
        <w:t>1</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Görbe</w:t>
      </w:r>
      <w:r>
        <w:tab/>
        <w:t>3</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 xml:space="preserve">Görbe                         </w:t>
      </w:r>
      <w:r>
        <w:tab/>
        <w:t>3</w:t>
      </w:r>
      <w:proofErr w:type="gramEnd"/>
      <w:r>
        <w:t xml:space="preserve"> /Tavasz felé /</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Hold torkollik Marosba</w:t>
      </w:r>
      <w:r>
        <w:tab/>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spellStart"/>
      <w:r>
        <w:t>Kaziczy</w:t>
      </w:r>
      <w:proofErr w:type="spellEnd"/>
      <w:r>
        <w:tab/>
        <w:t>4/</w:t>
      </w:r>
      <w:proofErr w:type="gramStart"/>
      <w:r>
        <w:t>a</w:t>
      </w:r>
      <w:proofErr w:type="gramEnd"/>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Kazinczy                     </w:t>
      </w:r>
      <w:r>
        <w:tab/>
        <w:t>2-P</w:t>
      </w:r>
      <w:proofErr w:type="gramStart"/>
      <w:r>
        <w:t>.ladányi-ig</w:t>
      </w:r>
      <w:proofErr w:type="gramEnd"/>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Ady </w:t>
      </w:r>
      <w:proofErr w:type="gramStart"/>
      <w:r>
        <w:t>E                          /</w:t>
      </w:r>
      <w:proofErr w:type="gramEnd"/>
      <w:r>
        <w:t>húsbolt/</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Ady E torkollik Széchenyibe</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Széchenyi</w:t>
      </w:r>
      <w:r>
        <w:tab/>
        <w:t>2</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Kacsóh</w:t>
      </w:r>
      <w:r>
        <w:tab/>
        <w:t>68</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Kacsóh</w:t>
      </w:r>
      <w:r>
        <w:tab/>
        <w:t>70</w:t>
      </w:r>
      <w:r>
        <w:tab/>
        <w:t>½</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Kacsóh</w:t>
      </w:r>
      <w:r>
        <w:tab/>
        <w:t>42</w:t>
      </w:r>
      <w:r>
        <w:tab/>
        <w:t>¼</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Origó  /</w:t>
      </w:r>
      <w:proofErr w:type="gramEnd"/>
      <w:r>
        <w:t>gyalogos átkelőhely /</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Kertész     2-től</w:t>
      </w:r>
      <w:proofErr w:type="gramEnd"/>
      <w:r>
        <w:t xml:space="preserve"> fordulás balra</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Dózsa</w:t>
      </w:r>
      <w:r>
        <w:tab/>
        <w:t>6</w:t>
      </w:r>
      <w:r>
        <w:tab/>
        <w:t>3</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Dózsa</w:t>
      </w:r>
      <w:r>
        <w:tab/>
        <w:t>22</w:t>
      </w:r>
      <w:r>
        <w:tab/>
        <w:t>1</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proofErr w:type="gramStart"/>
      <w:r>
        <w:t>Kertész</w:t>
      </w:r>
      <w:r>
        <w:tab/>
        <w:t xml:space="preserve">                    1-3</w:t>
      </w:r>
      <w:proofErr w:type="gramEnd"/>
      <w:r>
        <w:t xml:space="preserve"> /parkoló/</w:t>
      </w:r>
      <w:r>
        <w:tab/>
        <w:t>2</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Kórház u /Dialízis kp. parkoló/</w:t>
      </w:r>
      <w:r>
        <w:tab/>
        <w:t>400</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Városudvar garázssor</w:t>
      </w:r>
      <w:r>
        <w:tab/>
      </w:r>
      <w:r>
        <w:tab/>
        <w:t>55</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 xml:space="preserve">Kántor </w:t>
      </w:r>
      <w:proofErr w:type="gramStart"/>
      <w:r>
        <w:t>Sándor  /</w:t>
      </w:r>
      <w:proofErr w:type="gramEnd"/>
      <w:r>
        <w:t>garázs sor /</w:t>
      </w:r>
      <w:r>
        <w:tab/>
        <w:t>70</w:t>
      </w:r>
    </w:p>
    <w:p w:rsidR="003C2078" w:rsidRDefault="003C2078" w:rsidP="00DC6885">
      <w:pPr>
        <w:pStyle w:val="Listaszerbekezds"/>
        <w:numPr>
          <w:ilvl w:val="0"/>
          <w:numId w:val="26"/>
        </w:numPr>
        <w:tabs>
          <w:tab w:val="right" w:pos="142"/>
          <w:tab w:val="right" w:pos="1134"/>
          <w:tab w:val="right" w:pos="3544"/>
          <w:tab w:val="right" w:pos="8080"/>
        </w:tabs>
        <w:spacing w:after="200" w:line="276" w:lineRule="auto"/>
      </w:pPr>
      <w:r>
        <w:t>Fás</w:t>
      </w:r>
      <w:r>
        <w:tab/>
        <w:t>2</w:t>
      </w:r>
      <w:r>
        <w:tab/>
        <w:t>25</w:t>
      </w:r>
    </w:p>
    <w:p w:rsidR="003C2078" w:rsidRDefault="003C2078" w:rsidP="003C2078">
      <w:pPr>
        <w:pStyle w:val="Listaszerbekezds"/>
        <w:tabs>
          <w:tab w:val="right" w:pos="142"/>
          <w:tab w:val="right" w:pos="1134"/>
          <w:tab w:val="right" w:pos="3544"/>
          <w:tab w:val="right" w:pos="8080"/>
        </w:tabs>
      </w:pPr>
    </w:p>
    <w:p w:rsidR="003C2078" w:rsidRPr="0011742A" w:rsidRDefault="003C2078" w:rsidP="003C2078">
      <w:pPr>
        <w:tabs>
          <w:tab w:val="right" w:pos="142"/>
          <w:tab w:val="right" w:pos="1134"/>
          <w:tab w:val="right" w:pos="3544"/>
          <w:tab w:val="right" w:pos="8080"/>
        </w:tabs>
        <w:ind w:left="360"/>
        <w:rPr>
          <w:b/>
          <w:sz w:val="24"/>
          <w:szCs w:val="24"/>
        </w:rPr>
      </w:pPr>
      <w:r w:rsidRPr="0011742A">
        <w:rPr>
          <w:sz w:val="24"/>
          <w:szCs w:val="24"/>
        </w:rPr>
        <w:tab/>
      </w:r>
      <w:proofErr w:type="gramStart"/>
      <w:r w:rsidRPr="0011742A">
        <w:rPr>
          <w:b/>
          <w:sz w:val="24"/>
          <w:szCs w:val="24"/>
        </w:rPr>
        <w:t>ÖSSZESEN :</w:t>
      </w:r>
      <w:proofErr w:type="gramEnd"/>
      <w:r w:rsidRPr="0011742A">
        <w:rPr>
          <w:b/>
          <w:sz w:val="24"/>
          <w:szCs w:val="24"/>
        </w:rPr>
        <w:t xml:space="preserve"> 1150,75</w:t>
      </w:r>
      <w:r w:rsidR="00434B62">
        <w:rPr>
          <w:b/>
          <w:sz w:val="24"/>
          <w:szCs w:val="24"/>
        </w:rPr>
        <w:t xml:space="preserve"> </w:t>
      </w:r>
      <w:r w:rsidRPr="0011742A">
        <w:rPr>
          <w:b/>
          <w:sz w:val="24"/>
          <w:szCs w:val="24"/>
        </w:rPr>
        <w:t>m</w:t>
      </w:r>
      <w:r w:rsidRPr="0011742A">
        <w:rPr>
          <w:b/>
          <w:sz w:val="24"/>
          <w:szCs w:val="24"/>
          <w:vertAlign w:val="superscript"/>
        </w:rPr>
        <w:t>2</w:t>
      </w:r>
    </w:p>
    <w:p w:rsidR="003C2078" w:rsidRDefault="003C2078" w:rsidP="003C2078">
      <w:pPr>
        <w:tabs>
          <w:tab w:val="left" w:pos="142"/>
          <w:tab w:val="left" w:pos="3119"/>
          <w:tab w:val="left" w:pos="9072"/>
        </w:tabs>
        <w:spacing w:after="120"/>
        <w:ind w:firstLine="567"/>
        <w:contextualSpacing/>
        <w:rPr>
          <w:b/>
          <w:szCs w:val="24"/>
          <w:vertAlign w:val="superscript"/>
        </w:rPr>
      </w:pPr>
    </w:p>
    <w:p w:rsidR="003C2078" w:rsidRPr="006C7B8C" w:rsidRDefault="003C2078" w:rsidP="006C7B8C">
      <w:pPr>
        <w:tabs>
          <w:tab w:val="left" w:pos="7797"/>
        </w:tabs>
        <w:ind w:firstLine="426"/>
        <w:rPr>
          <w:sz w:val="24"/>
          <w:szCs w:val="24"/>
        </w:rPr>
      </w:pPr>
      <w:r w:rsidRPr="006C7B8C">
        <w:rPr>
          <w:b/>
          <w:sz w:val="24"/>
          <w:szCs w:val="24"/>
        </w:rPr>
        <w:t>Tartalék lista:</w:t>
      </w:r>
      <w:r w:rsidRPr="006C7B8C">
        <w:rPr>
          <w:sz w:val="24"/>
          <w:szCs w:val="24"/>
        </w:rPr>
        <w:tab/>
        <w:t>550</w:t>
      </w:r>
    </w:p>
    <w:p w:rsidR="003C2078" w:rsidRDefault="003C2078" w:rsidP="00DC6885">
      <w:pPr>
        <w:pStyle w:val="Listaszerbekezds"/>
        <w:numPr>
          <w:ilvl w:val="0"/>
          <w:numId w:val="27"/>
        </w:numPr>
        <w:tabs>
          <w:tab w:val="right" w:pos="142"/>
          <w:tab w:val="right" w:pos="1134"/>
          <w:tab w:val="right" w:pos="3544"/>
          <w:tab w:val="right" w:pos="8080"/>
        </w:tabs>
        <w:suppressAutoHyphens/>
        <w:spacing w:after="200" w:line="276" w:lineRule="auto"/>
        <w:ind w:left="1701"/>
      </w:pPr>
      <w:proofErr w:type="spellStart"/>
      <w:r>
        <w:t>Keletitől-Szeméttelepig</w:t>
      </w:r>
      <w:proofErr w:type="spellEnd"/>
    </w:p>
    <w:p w:rsidR="003C2078" w:rsidRDefault="003C2078" w:rsidP="00DC6885">
      <w:pPr>
        <w:pStyle w:val="Listaszerbekezds"/>
        <w:numPr>
          <w:ilvl w:val="0"/>
          <w:numId w:val="27"/>
        </w:numPr>
        <w:tabs>
          <w:tab w:val="right" w:pos="142"/>
          <w:tab w:val="right" w:pos="1134"/>
          <w:tab w:val="right" w:pos="3544"/>
          <w:tab w:val="right" w:pos="8080"/>
        </w:tabs>
        <w:suppressAutoHyphens/>
        <w:spacing w:after="200" w:line="276" w:lineRule="auto"/>
        <w:ind w:left="1701"/>
      </w:pPr>
      <w:proofErr w:type="spellStart"/>
      <w:r>
        <w:t>Magyarkai</w:t>
      </w:r>
      <w:proofErr w:type="spellEnd"/>
      <w:r>
        <w:t xml:space="preserve"> burkolt utak kátyúi</w:t>
      </w:r>
    </w:p>
    <w:p w:rsidR="003C2078" w:rsidRDefault="003C2078" w:rsidP="00DC6885">
      <w:pPr>
        <w:pStyle w:val="Listaszerbekezds"/>
        <w:numPr>
          <w:ilvl w:val="0"/>
          <w:numId w:val="27"/>
        </w:numPr>
        <w:tabs>
          <w:tab w:val="right" w:pos="142"/>
          <w:tab w:val="right" w:pos="1134"/>
          <w:tab w:val="right" w:pos="3544"/>
          <w:tab w:val="right" w:pos="8080"/>
        </w:tabs>
        <w:suppressAutoHyphens/>
        <w:spacing w:after="200" w:line="276" w:lineRule="auto"/>
        <w:ind w:left="1701"/>
      </w:pPr>
      <w:r>
        <w:t>Béke 100-ashoz vezető utak kátyúi</w:t>
      </w:r>
    </w:p>
    <w:p w:rsidR="003C2078" w:rsidRDefault="003C2078" w:rsidP="00DC6885">
      <w:pPr>
        <w:pStyle w:val="Listaszerbekezds"/>
        <w:numPr>
          <w:ilvl w:val="0"/>
          <w:numId w:val="27"/>
        </w:numPr>
        <w:tabs>
          <w:tab w:val="right" w:pos="142"/>
          <w:tab w:val="right" w:pos="1134"/>
          <w:tab w:val="right" w:pos="3544"/>
          <w:tab w:val="right" w:pos="8080"/>
        </w:tabs>
        <w:suppressAutoHyphens/>
        <w:spacing w:after="200" w:line="276" w:lineRule="auto"/>
        <w:ind w:left="1701"/>
      </w:pPr>
      <w:proofErr w:type="spellStart"/>
      <w:r>
        <w:t>Tilalmasi</w:t>
      </w:r>
      <w:proofErr w:type="spellEnd"/>
      <w:r>
        <w:t xml:space="preserve"> városrész útjainak kátyúi</w:t>
      </w:r>
    </w:p>
    <w:p w:rsidR="00B06C1E" w:rsidRDefault="00B06C1E" w:rsidP="003C2078">
      <w:pPr>
        <w:rPr>
          <w:szCs w:val="24"/>
        </w:rPr>
      </w:pPr>
    </w:p>
    <w:tbl>
      <w:tblPr>
        <w:tblW w:w="9720" w:type="dxa"/>
        <w:tblInd w:w="55" w:type="dxa"/>
        <w:tblCellMar>
          <w:left w:w="70" w:type="dxa"/>
          <w:right w:w="70" w:type="dxa"/>
        </w:tblCellMar>
        <w:tblLook w:val="04A0"/>
      </w:tblPr>
      <w:tblGrid>
        <w:gridCol w:w="9720"/>
      </w:tblGrid>
      <w:tr w:rsidR="003C2078" w:rsidRPr="00E64105" w:rsidTr="003C2078">
        <w:trPr>
          <w:trHeight w:val="525"/>
        </w:trPr>
        <w:tc>
          <w:tcPr>
            <w:tcW w:w="9720" w:type="dxa"/>
            <w:noWrap/>
            <w:vAlign w:val="bottom"/>
            <w:hideMark/>
          </w:tcPr>
          <w:p w:rsidR="003C2078" w:rsidRPr="00B06C1E" w:rsidRDefault="003C2078">
            <w:pPr>
              <w:spacing w:line="276" w:lineRule="auto"/>
              <w:jc w:val="right"/>
              <w:rPr>
                <w:rFonts w:eastAsia="Calibri"/>
                <w:b/>
                <w:bCs/>
                <w:color w:val="000000"/>
                <w:sz w:val="24"/>
                <w:szCs w:val="24"/>
                <w:u w:val="single"/>
                <w:lang w:eastAsia="en-US"/>
              </w:rPr>
            </w:pPr>
            <w:r w:rsidRPr="00B06C1E">
              <w:rPr>
                <w:b/>
                <w:bCs/>
                <w:color w:val="000000"/>
                <w:sz w:val="24"/>
                <w:szCs w:val="24"/>
                <w:u w:val="single"/>
                <w:lang w:eastAsia="en-US"/>
              </w:rPr>
              <w:t>48/2019</w:t>
            </w:r>
            <w:r w:rsidRPr="00B06C1E">
              <w:rPr>
                <w:rFonts w:eastAsia="Calibri"/>
                <w:b/>
                <w:bCs/>
                <w:color w:val="000000"/>
                <w:sz w:val="24"/>
                <w:szCs w:val="24"/>
                <w:u w:val="single"/>
                <w:lang w:eastAsia="en-US"/>
              </w:rPr>
              <w:t>.</w:t>
            </w:r>
            <w:r w:rsidRPr="00B06C1E">
              <w:rPr>
                <w:b/>
                <w:bCs/>
                <w:color w:val="000000"/>
                <w:sz w:val="24"/>
                <w:szCs w:val="24"/>
                <w:u w:val="single"/>
                <w:lang w:eastAsia="en-US"/>
              </w:rPr>
              <w:t xml:space="preserve"> (III. 28.) „kt.” </w:t>
            </w:r>
            <w:proofErr w:type="spellStart"/>
            <w:r w:rsidRPr="00B06C1E">
              <w:rPr>
                <w:b/>
                <w:bCs/>
                <w:color w:val="000000"/>
                <w:sz w:val="24"/>
                <w:szCs w:val="24"/>
                <w:u w:val="single"/>
                <w:lang w:eastAsia="en-US"/>
              </w:rPr>
              <w:t>sz</w:t>
            </w:r>
            <w:proofErr w:type="spellEnd"/>
            <w:r w:rsidRPr="00B06C1E">
              <w:rPr>
                <w:b/>
                <w:bCs/>
                <w:color w:val="000000"/>
                <w:sz w:val="24"/>
                <w:szCs w:val="24"/>
                <w:u w:val="single"/>
                <w:lang w:eastAsia="en-US"/>
              </w:rPr>
              <w:t xml:space="preserve"> határozat 2</w:t>
            </w:r>
            <w:r w:rsidRPr="00B06C1E">
              <w:rPr>
                <w:rFonts w:eastAsia="Calibri"/>
                <w:b/>
                <w:bCs/>
                <w:color w:val="000000"/>
                <w:sz w:val="24"/>
                <w:szCs w:val="24"/>
                <w:u w:val="single"/>
                <w:lang w:eastAsia="en-US"/>
              </w:rPr>
              <w:t>. sz. melléklete</w:t>
            </w:r>
          </w:p>
        </w:tc>
      </w:tr>
      <w:tr w:rsidR="003C2078" w:rsidTr="003C2078">
        <w:trPr>
          <w:trHeight w:val="525"/>
        </w:trPr>
        <w:tc>
          <w:tcPr>
            <w:tcW w:w="9720" w:type="dxa"/>
            <w:noWrap/>
            <w:vAlign w:val="bottom"/>
          </w:tcPr>
          <w:p w:rsidR="003C2078" w:rsidRDefault="003C2078">
            <w:pPr>
              <w:spacing w:line="276" w:lineRule="auto"/>
              <w:jc w:val="right"/>
              <w:rPr>
                <w:b/>
                <w:bCs/>
                <w:color w:val="000000"/>
                <w:sz w:val="24"/>
                <w:szCs w:val="24"/>
                <w:lang w:eastAsia="en-US"/>
              </w:rPr>
            </w:pPr>
          </w:p>
          <w:p w:rsidR="003C2078" w:rsidRDefault="003C2078">
            <w:pPr>
              <w:spacing w:line="276" w:lineRule="auto"/>
              <w:jc w:val="center"/>
              <w:rPr>
                <w:b/>
                <w:bCs/>
                <w:color w:val="000000"/>
                <w:sz w:val="24"/>
                <w:szCs w:val="24"/>
                <w:lang w:eastAsia="en-US"/>
              </w:rPr>
            </w:pPr>
            <w:r>
              <w:rPr>
                <w:b/>
                <w:bCs/>
                <w:color w:val="000000"/>
                <w:szCs w:val="24"/>
                <w:lang w:eastAsia="en-US"/>
              </w:rPr>
              <w:t>Térkövezési munkák</w:t>
            </w:r>
          </w:p>
        </w:tc>
      </w:tr>
    </w:tbl>
    <w:p w:rsidR="003C2078" w:rsidRDefault="003C2078" w:rsidP="00DC6885">
      <w:pPr>
        <w:pStyle w:val="Listaszerbekezds"/>
        <w:numPr>
          <w:ilvl w:val="0"/>
          <w:numId w:val="28"/>
        </w:numPr>
        <w:jc w:val="both"/>
      </w:pPr>
      <w:r>
        <w:t xml:space="preserve">Kossuth tér (Bajcsy </w:t>
      </w:r>
      <w:proofErr w:type="spellStart"/>
      <w:r>
        <w:t>Zs</w:t>
      </w:r>
      <w:proofErr w:type="spellEnd"/>
      <w:r>
        <w:t>. u.-Széchenyi. sgt. között</w:t>
      </w:r>
      <w:r>
        <w:tab/>
      </w:r>
      <w:r>
        <w:tab/>
      </w:r>
      <w:r>
        <w:tab/>
        <w:t>470 m</w:t>
      </w:r>
      <w:r>
        <w:rPr>
          <w:vertAlign w:val="superscript"/>
        </w:rPr>
        <w:t>2</w:t>
      </w:r>
    </w:p>
    <w:p w:rsidR="003C2078" w:rsidRDefault="003C2078" w:rsidP="00DC6885">
      <w:pPr>
        <w:pStyle w:val="Listaszerbekezds"/>
        <w:numPr>
          <w:ilvl w:val="0"/>
          <w:numId w:val="28"/>
        </w:numPr>
        <w:jc w:val="both"/>
      </w:pPr>
      <w:r>
        <w:t>Széchenyi sgt. (Kossuth tér-Püspökladányi út között</w:t>
      </w:r>
      <w:r>
        <w:tab/>
      </w:r>
      <w:r>
        <w:tab/>
      </w:r>
      <w:r>
        <w:tab/>
        <w:t>247 m</w:t>
      </w:r>
      <w:r>
        <w:rPr>
          <w:vertAlign w:val="superscript"/>
        </w:rPr>
        <w:t>2</w:t>
      </w:r>
    </w:p>
    <w:p w:rsidR="003C2078" w:rsidRDefault="003C2078" w:rsidP="00DC6885">
      <w:pPr>
        <w:pStyle w:val="Listaszerbekezds"/>
        <w:numPr>
          <w:ilvl w:val="0"/>
          <w:numId w:val="28"/>
        </w:numPr>
        <w:jc w:val="both"/>
      </w:pPr>
      <w:r>
        <w:t>Toronyház előtti tér</w:t>
      </w:r>
      <w:r>
        <w:tab/>
      </w:r>
      <w:r>
        <w:tab/>
      </w:r>
      <w:r>
        <w:tab/>
      </w:r>
      <w:r>
        <w:tab/>
      </w:r>
      <w:r>
        <w:tab/>
      </w:r>
      <w:r>
        <w:tab/>
      </w:r>
      <w:r>
        <w:tab/>
        <w:t>149 m</w:t>
      </w:r>
      <w:r>
        <w:rPr>
          <w:vertAlign w:val="superscript"/>
        </w:rPr>
        <w:t>2</w:t>
      </w:r>
    </w:p>
    <w:p w:rsidR="003C2078" w:rsidRDefault="003C2078" w:rsidP="00DC6885">
      <w:pPr>
        <w:pStyle w:val="Listaszerbekezds"/>
        <w:numPr>
          <w:ilvl w:val="0"/>
          <w:numId w:val="28"/>
        </w:numPr>
        <w:jc w:val="both"/>
        <w:rPr>
          <w:u w:val="single"/>
        </w:rPr>
      </w:pPr>
      <w:r>
        <w:rPr>
          <w:u w:val="single"/>
        </w:rPr>
        <w:t xml:space="preserve">Püspökladányi út (Bajcsy </w:t>
      </w:r>
      <w:proofErr w:type="spellStart"/>
      <w:r>
        <w:rPr>
          <w:u w:val="single"/>
        </w:rPr>
        <w:t>Zs</w:t>
      </w:r>
      <w:proofErr w:type="spellEnd"/>
      <w:r>
        <w:rPr>
          <w:u w:val="single"/>
        </w:rPr>
        <w:t xml:space="preserve">. </w:t>
      </w:r>
      <w:proofErr w:type="spellStart"/>
      <w:r>
        <w:rPr>
          <w:u w:val="single"/>
        </w:rPr>
        <w:t>u.-Rendőrségi</w:t>
      </w:r>
      <w:proofErr w:type="spellEnd"/>
      <w:r>
        <w:rPr>
          <w:u w:val="single"/>
        </w:rPr>
        <w:t xml:space="preserve"> szervizút között</w:t>
      </w:r>
      <w:r>
        <w:rPr>
          <w:u w:val="single"/>
        </w:rPr>
        <w:tab/>
      </w:r>
      <w:r>
        <w:rPr>
          <w:u w:val="single"/>
        </w:rPr>
        <w:tab/>
        <w:t>165 m</w:t>
      </w:r>
      <w:r>
        <w:rPr>
          <w:u w:val="single"/>
          <w:vertAlign w:val="superscript"/>
        </w:rPr>
        <w:t>2</w:t>
      </w:r>
    </w:p>
    <w:p w:rsidR="00325B92" w:rsidRDefault="00325B92" w:rsidP="00A82C6A">
      <w:pPr>
        <w:tabs>
          <w:tab w:val="left" w:pos="2660"/>
        </w:tabs>
        <w:rPr>
          <w:bCs/>
          <w:sz w:val="24"/>
          <w:szCs w:val="24"/>
        </w:rPr>
      </w:pPr>
    </w:p>
    <w:p w:rsidR="003C2078" w:rsidRPr="00C0064C" w:rsidRDefault="00E64105" w:rsidP="00E64105">
      <w:pPr>
        <w:tabs>
          <w:tab w:val="left" w:pos="2660"/>
        </w:tabs>
        <w:ind w:right="710"/>
        <w:jc w:val="right"/>
        <w:rPr>
          <w:b/>
          <w:bCs/>
          <w:sz w:val="24"/>
          <w:szCs w:val="24"/>
        </w:rPr>
      </w:pPr>
      <w:r w:rsidRPr="00C0064C">
        <w:rPr>
          <w:b/>
          <w:bCs/>
          <w:sz w:val="24"/>
          <w:szCs w:val="24"/>
        </w:rPr>
        <w:t>Összesen: 1031 m</w:t>
      </w:r>
      <w:r w:rsidRPr="00C0064C">
        <w:rPr>
          <w:b/>
          <w:bCs/>
          <w:sz w:val="24"/>
          <w:szCs w:val="24"/>
          <w:vertAlign w:val="superscript"/>
        </w:rPr>
        <w:t xml:space="preserve">2 </w:t>
      </w:r>
      <w:r w:rsidRPr="00C0064C">
        <w:rPr>
          <w:b/>
          <w:bCs/>
          <w:sz w:val="24"/>
          <w:szCs w:val="24"/>
        </w:rPr>
        <w:t xml:space="preserve">   </w:t>
      </w:r>
    </w:p>
    <w:p w:rsidR="003C2078" w:rsidRDefault="003C2078" w:rsidP="00A82C6A">
      <w:pPr>
        <w:tabs>
          <w:tab w:val="left" w:pos="2660"/>
        </w:tabs>
        <w:rPr>
          <w:bCs/>
          <w:sz w:val="24"/>
          <w:szCs w:val="24"/>
        </w:rPr>
      </w:pPr>
    </w:p>
    <w:p w:rsidR="003C2078" w:rsidRDefault="003C2078" w:rsidP="00A82C6A">
      <w:pPr>
        <w:tabs>
          <w:tab w:val="left" w:pos="2660"/>
        </w:tabs>
        <w:rPr>
          <w:bCs/>
          <w:sz w:val="24"/>
          <w:szCs w:val="24"/>
        </w:rPr>
      </w:pPr>
    </w:p>
    <w:p w:rsidR="00C958D9" w:rsidRDefault="00C958D9" w:rsidP="00A82C6A">
      <w:pPr>
        <w:tabs>
          <w:tab w:val="left" w:pos="2660"/>
        </w:tabs>
        <w:rPr>
          <w:bCs/>
          <w:sz w:val="24"/>
          <w:szCs w:val="24"/>
        </w:rPr>
      </w:pPr>
    </w:p>
    <w:p w:rsidR="00C958D9" w:rsidRDefault="00C958D9" w:rsidP="00A82C6A">
      <w:pPr>
        <w:tabs>
          <w:tab w:val="left" w:pos="2660"/>
        </w:tabs>
        <w:rPr>
          <w:bCs/>
          <w:sz w:val="24"/>
          <w:szCs w:val="24"/>
        </w:rPr>
      </w:pPr>
    </w:p>
    <w:tbl>
      <w:tblPr>
        <w:tblW w:w="0" w:type="auto"/>
        <w:tblLook w:val="04A0"/>
      </w:tblPr>
      <w:tblGrid>
        <w:gridCol w:w="2660"/>
        <w:gridCol w:w="6551"/>
      </w:tblGrid>
      <w:tr w:rsidR="00A82C6A" w:rsidRPr="00E10EDC" w:rsidTr="00B16D1E">
        <w:tc>
          <w:tcPr>
            <w:tcW w:w="2660" w:type="dxa"/>
          </w:tcPr>
          <w:p w:rsidR="00A82C6A" w:rsidRPr="00E10EDC" w:rsidRDefault="00A82C6A" w:rsidP="00B16D1E">
            <w:pPr>
              <w:jc w:val="both"/>
              <w:rPr>
                <w:b/>
                <w:bCs/>
                <w:sz w:val="24"/>
                <w:szCs w:val="24"/>
              </w:rPr>
            </w:pPr>
            <w:r>
              <w:rPr>
                <w:b/>
                <w:bCs/>
                <w:sz w:val="24"/>
                <w:szCs w:val="24"/>
              </w:rPr>
              <w:t>3</w:t>
            </w:r>
            <w:r w:rsidRPr="00E10EDC">
              <w:rPr>
                <w:b/>
                <w:bCs/>
                <w:sz w:val="24"/>
                <w:szCs w:val="24"/>
              </w:rPr>
              <w:t xml:space="preserve">. </w:t>
            </w:r>
            <w:r w:rsidRPr="00E10EDC">
              <w:rPr>
                <w:b/>
                <w:bCs/>
                <w:sz w:val="24"/>
                <w:szCs w:val="24"/>
                <w:u w:val="single"/>
              </w:rPr>
              <w:t>napirendi pont:</w:t>
            </w:r>
          </w:p>
        </w:tc>
        <w:tc>
          <w:tcPr>
            <w:tcW w:w="6551" w:type="dxa"/>
          </w:tcPr>
          <w:p w:rsidR="00A82C6A" w:rsidRPr="00A82C6A" w:rsidRDefault="00A82C6A" w:rsidP="00A82C6A">
            <w:pPr>
              <w:ind w:left="175"/>
              <w:jc w:val="both"/>
              <w:rPr>
                <w:bCs/>
                <w:sz w:val="24"/>
                <w:szCs w:val="24"/>
              </w:rPr>
            </w:pPr>
            <w:r w:rsidRPr="00A82C6A">
              <w:rPr>
                <w:bCs/>
                <w:sz w:val="24"/>
                <w:szCs w:val="24"/>
              </w:rPr>
              <w:t xml:space="preserve">Javaslat a "Peter </w:t>
            </w:r>
            <w:proofErr w:type="spellStart"/>
            <w:r w:rsidRPr="00A82C6A">
              <w:rPr>
                <w:bCs/>
                <w:sz w:val="24"/>
                <w:szCs w:val="24"/>
              </w:rPr>
              <w:t>Cerny</w:t>
            </w:r>
            <w:proofErr w:type="spellEnd"/>
            <w:r w:rsidRPr="00A82C6A">
              <w:rPr>
                <w:bCs/>
                <w:sz w:val="24"/>
                <w:szCs w:val="24"/>
              </w:rPr>
              <w:t xml:space="preserve"> Alapítvány a Beteg Koraszülöttek Gyógyításáért" támogatására</w:t>
            </w:r>
          </w:p>
          <w:p w:rsidR="00A82C6A" w:rsidRPr="00A82C6A" w:rsidRDefault="00A82C6A" w:rsidP="00A82C6A">
            <w:pPr>
              <w:pStyle w:val="Listaszerbekezds"/>
              <w:ind w:left="175"/>
              <w:jc w:val="both"/>
              <w:rPr>
                <w:bCs/>
              </w:rPr>
            </w:pPr>
          </w:p>
        </w:tc>
      </w:tr>
    </w:tbl>
    <w:p w:rsidR="00EA4C6A" w:rsidRDefault="00EA4C6A" w:rsidP="00A82C6A">
      <w:pPr>
        <w:tabs>
          <w:tab w:val="left" w:pos="2660"/>
        </w:tabs>
        <w:rPr>
          <w:b/>
          <w:bCs/>
          <w:sz w:val="24"/>
          <w:szCs w:val="24"/>
        </w:rPr>
      </w:pPr>
      <w:r>
        <w:rPr>
          <w:b/>
          <w:bCs/>
          <w:sz w:val="24"/>
          <w:szCs w:val="24"/>
        </w:rPr>
        <w:tab/>
      </w:r>
    </w:p>
    <w:p w:rsidR="00A12D52" w:rsidRDefault="000D0DD0"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72A50">
        <w:rPr>
          <w:bCs/>
          <w:iCs/>
          <w:sz w:val="24"/>
          <w:szCs w:val="24"/>
        </w:rPr>
        <w:t>Az alapítván</w:t>
      </w:r>
      <w:r w:rsidR="00C72097">
        <w:rPr>
          <w:bCs/>
          <w:iCs/>
          <w:sz w:val="24"/>
          <w:szCs w:val="24"/>
        </w:rPr>
        <w:t>y megkereste az önkormányzatot és támogatás</w:t>
      </w:r>
      <w:r w:rsidR="00DD2625">
        <w:rPr>
          <w:bCs/>
          <w:iCs/>
          <w:sz w:val="24"/>
          <w:szCs w:val="24"/>
        </w:rPr>
        <w:t>t</w:t>
      </w:r>
      <w:r w:rsidR="00C72097">
        <w:rPr>
          <w:bCs/>
          <w:iCs/>
          <w:sz w:val="24"/>
          <w:szCs w:val="24"/>
        </w:rPr>
        <w:t xml:space="preserve"> kért. </w:t>
      </w:r>
      <w:r w:rsidR="00B72A50">
        <w:rPr>
          <w:bCs/>
          <w:iCs/>
          <w:sz w:val="24"/>
          <w:szCs w:val="24"/>
        </w:rPr>
        <w:t xml:space="preserve">A polgármesteri keret terhére 10 ezer Ft-os támogatást javasolt. </w:t>
      </w:r>
      <w:r w:rsidR="00AF2AD2" w:rsidRPr="00AF2AD2">
        <w:rPr>
          <w:bCs/>
          <w:iCs/>
          <w:sz w:val="24"/>
          <w:szCs w:val="24"/>
        </w:rPr>
        <w:t>Vitára bocsátotta a napirendet.</w:t>
      </w:r>
    </w:p>
    <w:p w:rsidR="00A12D52" w:rsidRDefault="00A12D52" w:rsidP="00C361C3">
      <w:pPr>
        <w:tabs>
          <w:tab w:val="left" w:pos="2518"/>
        </w:tabs>
        <w:jc w:val="both"/>
        <w:rPr>
          <w:bCs/>
          <w:iCs/>
          <w:sz w:val="24"/>
          <w:szCs w:val="24"/>
        </w:rPr>
      </w:pPr>
    </w:p>
    <w:p w:rsidR="000D0DD0" w:rsidRPr="00A45D51" w:rsidRDefault="000D0DD0" w:rsidP="00C361C3">
      <w:pPr>
        <w:tabs>
          <w:tab w:val="left" w:pos="2518"/>
        </w:tabs>
        <w:jc w:val="both"/>
        <w:rPr>
          <w:bCs/>
          <w:iCs/>
          <w:sz w:val="24"/>
          <w:szCs w:val="24"/>
        </w:rPr>
      </w:pPr>
      <w:r w:rsidRPr="00A45D51">
        <w:rPr>
          <w:bCs/>
          <w:iCs/>
          <w:sz w:val="24"/>
          <w:szCs w:val="24"/>
        </w:rPr>
        <w:t>Kérdés, hozzászólás van-e?</w:t>
      </w:r>
    </w:p>
    <w:p w:rsidR="000D0DD0" w:rsidRPr="00A45D51" w:rsidRDefault="000D0DD0" w:rsidP="00C361C3">
      <w:pPr>
        <w:tabs>
          <w:tab w:val="left" w:pos="2518"/>
        </w:tabs>
        <w:jc w:val="both"/>
        <w:rPr>
          <w:bCs/>
          <w:iCs/>
          <w:sz w:val="24"/>
          <w:szCs w:val="24"/>
        </w:rPr>
      </w:pPr>
    </w:p>
    <w:p w:rsidR="000D0DD0" w:rsidRPr="00A45D51" w:rsidRDefault="000D0DD0" w:rsidP="00C361C3">
      <w:pPr>
        <w:rPr>
          <w:sz w:val="24"/>
          <w:szCs w:val="24"/>
        </w:rPr>
      </w:pPr>
      <w:r w:rsidRPr="00A45D51">
        <w:rPr>
          <w:sz w:val="24"/>
          <w:szCs w:val="24"/>
        </w:rPr>
        <w:t xml:space="preserve">Kérdés, észrevétel nem hangzott el. </w:t>
      </w:r>
    </w:p>
    <w:p w:rsidR="000D0DD0" w:rsidRPr="00A45D51" w:rsidRDefault="000D0DD0" w:rsidP="00C361C3">
      <w:pPr>
        <w:rPr>
          <w:sz w:val="24"/>
          <w:szCs w:val="24"/>
        </w:rPr>
      </w:pPr>
    </w:p>
    <w:p w:rsidR="000D0DD0" w:rsidRPr="00A45D51" w:rsidRDefault="000D0DD0"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D0DD0" w:rsidRPr="00A45D51" w:rsidRDefault="000D0DD0" w:rsidP="00C361C3">
      <w:pPr>
        <w:rPr>
          <w:b/>
          <w:bCs/>
          <w:sz w:val="24"/>
          <w:szCs w:val="24"/>
          <w:u w:val="single"/>
        </w:rPr>
      </w:pPr>
    </w:p>
    <w:p w:rsidR="000D0DD0" w:rsidRPr="00A45D51" w:rsidRDefault="000D0DD0"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EA4C6A" w:rsidRDefault="00EA4C6A" w:rsidP="00A82C6A">
      <w:pPr>
        <w:tabs>
          <w:tab w:val="left" w:pos="2660"/>
        </w:tabs>
        <w:rPr>
          <w:b/>
          <w:bCs/>
          <w:sz w:val="24"/>
          <w:szCs w:val="24"/>
        </w:rPr>
      </w:pPr>
    </w:p>
    <w:p w:rsidR="00FA739A" w:rsidRDefault="00FA739A" w:rsidP="00FA739A">
      <w:pPr>
        <w:rPr>
          <w:b/>
          <w:sz w:val="24"/>
          <w:szCs w:val="24"/>
        </w:rPr>
      </w:pPr>
    </w:p>
    <w:p w:rsidR="00FA739A" w:rsidRPr="00FA739A" w:rsidRDefault="00FA739A" w:rsidP="00FA739A">
      <w:pPr>
        <w:rPr>
          <w:b/>
          <w:sz w:val="24"/>
          <w:szCs w:val="24"/>
        </w:rPr>
      </w:pPr>
      <w:r w:rsidRPr="00FA739A">
        <w:rPr>
          <w:b/>
          <w:sz w:val="24"/>
          <w:szCs w:val="24"/>
        </w:rPr>
        <w:t>49/2019. (III. 28.) „kt.” sz. h a t á r o z a t</w:t>
      </w:r>
    </w:p>
    <w:p w:rsidR="00FA739A" w:rsidRPr="00FA739A" w:rsidRDefault="00FA739A" w:rsidP="00FA739A">
      <w:pPr>
        <w:rPr>
          <w:b/>
          <w:sz w:val="24"/>
          <w:szCs w:val="24"/>
        </w:rPr>
      </w:pPr>
      <w:proofErr w:type="gramStart"/>
      <w:r w:rsidRPr="00FA739A">
        <w:rPr>
          <w:b/>
          <w:sz w:val="24"/>
          <w:szCs w:val="24"/>
        </w:rPr>
        <w:t>a</w:t>
      </w:r>
      <w:proofErr w:type="gramEnd"/>
      <w:r w:rsidRPr="00FA739A">
        <w:rPr>
          <w:b/>
          <w:sz w:val="24"/>
          <w:szCs w:val="24"/>
        </w:rPr>
        <w:t xml:space="preserve"> „Peter </w:t>
      </w:r>
      <w:proofErr w:type="spellStart"/>
      <w:r w:rsidRPr="00FA739A">
        <w:rPr>
          <w:b/>
          <w:sz w:val="24"/>
          <w:szCs w:val="24"/>
        </w:rPr>
        <w:t>Cerny</w:t>
      </w:r>
      <w:proofErr w:type="spellEnd"/>
      <w:r w:rsidRPr="00FA739A">
        <w:rPr>
          <w:b/>
          <w:sz w:val="24"/>
          <w:szCs w:val="24"/>
        </w:rPr>
        <w:t xml:space="preserve"> Alapítvány a Beteg Koraszülöttek Gyógyításáért” támogatásáról</w:t>
      </w:r>
    </w:p>
    <w:p w:rsidR="00FA739A" w:rsidRPr="00FA739A" w:rsidRDefault="00FA739A" w:rsidP="00FA739A">
      <w:pPr>
        <w:rPr>
          <w:b/>
          <w:sz w:val="24"/>
          <w:szCs w:val="24"/>
        </w:rPr>
      </w:pPr>
    </w:p>
    <w:p w:rsidR="00FA739A" w:rsidRPr="00FA739A" w:rsidRDefault="00FA739A" w:rsidP="00FA739A">
      <w:pPr>
        <w:jc w:val="both"/>
        <w:rPr>
          <w:sz w:val="24"/>
          <w:szCs w:val="24"/>
        </w:rPr>
      </w:pPr>
      <w:r w:rsidRPr="00FA739A">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FA739A" w:rsidRPr="00FA739A" w:rsidRDefault="00FA739A" w:rsidP="00FA739A">
      <w:pPr>
        <w:rPr>
          <w:sz w:val="24"/>
          <w:szCs w:val="24"/>
        </w:rPr>
      </w:pPr>
    </w:p>
    <w:p w:rsidR="00FA739A" w:rsidRPr="00FA739A" w:rsidRDefault="00FA739A" w:rsidP="00DC6885">
      <w:pPr>
        <w:numPr>
          <w:ilvl w:val="0"/>
          <w:numId w:val="15"/>
        </w:numPr>
        <w:jc w:val="both"/>
        <w:rPr>
          <w:sz w:val="24"/>
          <w:szCs w:val="24"/>
        </w:rPr>
      </w:pPr>
      <w:r w:rsidRPr="00FA739A">
        <w:rPr>
          <w:sz w:val="24"/>
          <w:szCs w:val="24"/>
        </w:rPr>
        <w:t xml:space="preserve">A Képviselő-testület a koraszülöttek és a beteg újszülöttek speciális mentésének érdekében a Peter </w:t>
      </w:r>
      <w:proofErr w:type="spellStart"/>
      <w:r w:rsidRPr="00FA739A">
        <w:rPr>
          <w:sz w:val="24"/>
          <w:szCs w:val="24"/>
        </w:rPr>
        <w:t>Cerny</w:t>
      </w:r>
      <w:proofErr w:type="spellEnd"/>
      <w:r w:rsidRPr="00FA739A">
        <w:rPr>
          <w:sz w:val="24"/>
          <w:szCs w:val="24"/>
        </w:rPr>
        <w:t xml:space="preserve"> Alapítvány a Beteg Koraszülöttek Gyógyításáért részére a polgármesteri keret terhére 10.000,- Ft támogatást biztosít.</w:t>
      </w:r>
    </w:p>
    <w:p w:rsidR="00FA739A" w:rsidRPr="00FA739A" w:rsidRDefault="00FA739A" w:rsidP="00FA739A">
      <w:pPr>
        <w:ind w:left="720"/>
        <w:rPr>
          <w:sz w:val="24"/>
          <w:szCs w:val="24"/>
        </w:rPr>
      </w:pPr>
    </w:p>
    <w:p w:rsidR="00FA739A" w:rsidRPr="00FA739A" w:rsidRDefault="00FA739A" w:rsidP="00DC6885">
      <w:pPr>
        <w:numPr>
          <w:ilvl w:val="0"/>
          <w:numId w:val="15"/>
        </w:numPr>
        <w:jc w:val="both"/>
        <w:rPr>
          <w:sz w:val="24"/>
          <w:szCs w:val="24"/>
        </w:rPr>
      </w:pPr>
      <w:r w:rsidRPr="00FA739A">
        <w:rPr>
          <w:sz w:val="24"/>
          <w:szCs w:val="24"/>
        </w:rPr>
        <w:t>A Képviselő-testület felkéri a Karcagi Polgármesteri Hivatalt a határozat 1. pontjából eredő feladatok végrehajtására.</w:t>
      </w:r>
    </w:p>
    <w:p w:rsidR="00FA739A" w:rsidRPr="00FA739A" w:rsidRDefault="00FA739A" w:rsidP="00FA739A">
      <w:pPr>
        <w:rPr>
          <w:sz w:val="24"/>
          <w:szCs w:val="24"/>
        </w:rPr>
      </w:pPr>
    </w:p>
    <w:p w:rsidR="00FA739A" w:rsidRPr="00FA739A" w:rsidRDefault="00FA739A" w:rsidP="00FA739A">
      <w:pPr>
        <w:ind w:left="2835" w:hanging="1417"/>
        <w:rPr>
          <w:sz w:val="24"/>
          <w:szCs w:val="24"/>
        </w:rPr>
      </w:pPr>
      <w:r w:rsidRPr="00FA739A">
        <w:rPr>
          <w:sz w:val="24"/>
          <w:szCs w:val="24"/>
          <w:u w:val="single"/>
        </w:rPr>
        <w:t>Felelős:</w:t>
      </w:r>
      <w:r w:rsidRPr="00FA739A">
        <w:rPr>
          <w:sz w:val="24"/>
          <w:szCs w:val="24"/>
        </w:rPr>
        <w:tab/>
        <w:t>Szabóné Bóka Réka Költségvetési, Gazdálkodási és Kistérségi Iroda</w:t>
      </w:r>
    </w:p>
    <w:p w:rsidR="00FA739A" w:rsidRPr="00FA739A" w:rsidRDefault="00FA739A" w:rsidP="00FA739A">
      <w:pPr>
        <w:ind w:left="2127" w:firstLine="709"/>
        <w:rPr>
          <w:sz w:val="24"/>
          <w:szCs w:val="24"/>
        </w:rPr>
      </w:pPr>
      <w:proofErr w:type="gramStart"/>
      <w:r w:rsidRPr="00FA739A">
        <w:rPr>
          <w:sz w:val="24"/>
          <w:szCs w:val="24"/>
        </w:rPr>
        <w:t>költségvetési</w:t>
      </w:r>
      <w:proofErr w:type="gramEnd"/>
      <w:r w:rsidRPr="00FA739A">
        <w:rPr>
          <w:sz w:val="24"/>
          <w:szCs w:val="24"/>
        </w:rPr>
        <w:t xml:space="preserve"> csoportvezető</w:t>
      </w:r>
    </w:p>
    <w:p w:rsidR="00FA739A" w:rsidRPr="00FA739A" w:rsidRDefault="00FA739A" w:rsidP="00FA739A">
      <w:pPr>
        <w:ind w:left="709" w:firstLine="709"/>
        <w:rPr>
          <w:sz w:val="24"/>
          <w:szCs w:val="24"/>
        </w:rPr>
      </w:pPr>
      <w:r w:rsidRPr="00FA739A">
        <w:rPr>
          <w:sz w:val="24"/>
          <w:szCs w:val="24"/>
          <w:u w:val="single"/>
        </w:rPr>
        <w:t>Határidő:</w:t>
      </w:r>
      <w:r w:rsidRPr="00FA739A">
        <w:rPr>
          <w:sz w:val="24"/>
          <w:szCs w:val="24"/>
        </w:rPr>
        <w:t xml:space="preserve"> </w:t>
      </w:r>
      <w:r w:rsidRPr="00FA739A">
        <w:rPr>
          <w:sz w:val="24"/>
          <w:szCs w:val="24"/>
        </w:rPr>
        <w:tab/>
        <w:t>2019. április 30.</w:t>
      </w:r>
    </w:p>
    <w:p w:rsidR="00FA739A" w:rsidRPr="00FA739A" w:rsidRDefault="00FA739A" w:rsidP="00FA739A">
      <w:pPr>
        <w:ind w:left="709"/>
        <w:rPr>
          <w:sz w:val="24"/>
          <w:szCs w:val="24"/>
        </w:rPr>
      </w:pPr>
    </w:p>
    <w:p w:rsidR="00FA739A" w:rsidRPr="00FA739A" w:rsidRDefault="00FA739A" w:rsidP="00FA739A">
      <w:pPr>
        <w:rPr>
          <w:sz w:val="24"/>
          <w:szCs w:val="24"/>
          <w:u w:val="single"/>
        </w:rPr>
      </w:pPr>
      <w:r w:rsidRPr="00FA739A">
        <w:rPr>
          <w:sz w:val="24"/>
          <w:szCs w:val="24"/>
          <w:u w:val="single"/>
        </w:rPr>
        <w:t xml:space="preserve">Erről értesülnek: </w:t>
      </w:r>
    </w:p>
    <w:p w:rsidR="00FA739A" w:rsidRPr="00FA739A" w:rsidRDefault="00FA739A" w:rsidP="00DC6885">
      <w:pPr>
        <w:widowControl w:val="0"/>
        <w:numPr>
          <w:ilvl w:val="0"/>
          <w:numId w:val="14"/>
        </w:numPr>
        <w:autoSpaceDE w:val="0"/>
        <w:autoSpaceDN w:val="0"/>
        <w:adjustRightInd w:val="0"/>
        <w:ind w:left="567" w:hanging="425"/>
        <w:contextualSpacing/>
        <w:jc w:val="both"/>
        <w:rPr>
          <w:sz w:val="24"/>
          <w:szCs w:val="24"/>
        </w:rPr>
      </w:pPr>
      <w:r w:rsidRPr="00FA739A">
        <w:rPr>
          <w:sz w:val="24"/>
          <w:szCs w:val="24"/>
        </w:rPr>
        <w:t xml:space="preserve">Karcag Városi Önkormányzat Képviselő-testületének tagjai, lakhelyükön </w:t>
      </w:r>
    </w:p>
    <w:p w:rsidR="00FA739A" w:rsidRPr="00FA739A" w:rsidRDefault="00FA739A" w:rsidP="00DC6885">
      <w:pPr>
        <w:widowControl w:val="0"/>
        <w:numPr>
          <w:ilvl w:val="0"/>
          <w:numId w:val="14"/>
        </w:numPr>
        <w:autoSpaceDE w:val="0"/>
        <w:autoSpaceDN w:val="0"/>
        <w:adjustRightInd w:val="0"/>
        <w:ind w:left="567" w:hanging="425"/>
        <w:contextualSpacing/>
        <w:jc w:val="both"/>
        <w:rPr>
          <w:sz w:val="24"/>
          <w:szCs w:val="24"/>
        </w:rPr>
      </w:pPr>
      <w:r w:rsidRPr="00FA739A">
        <w:rPr>
          <w:sz w:val="24"/>
          <w:szCs w:val="24"/>
        </w:rPr>
        <w:t xml:space="preserve">Karcag Városi Önkormányzat Polgármestere, helyben </w:t>
      </w:r>
    </w:p>
    <w:p w:rsidR="00FA739A" w:rsidRPr="00FA739A" w:rsidRDefault="00FA739A" w:rsidP="00DC6885">
      <w:pPr>
        <w:widowControl w:val="0"/>
        <w:numPr>
          <w:ilvl w:val="0"/>
          <w:numId w:val="14"/>
        </w:numPr>
        <w:autoSpaceDE w:val="0"/>
        <w:autoSpaceDN w:val="0"/>
        <w:adjustRightInd w:val="0"/>
        <w:ind w:left="567" w:hanging="425"/>
        <w:contextualSpacing/>
        <w:jc w:val="both"/>
        <w:rPr>
          <w:sz w:val="24"/>
          <w:szCs w:val="24"/>
        </w:rPr>
      </w:pPr>
      <w:r w:rsidRPr="00FA739A">
        <w:rPr>
          <w:sz w:val="24"/>
          <w:szCs w:val="24"/>
        </w:rPr>
        <w:t xml:space="preserve">Karcag Városi Önkormányzat Jegyzője, helyben </w:t>
      </w:r>
    </w:p>
    <w:p w:rsidR="00FA739A" w:rsidRPr="00FA739A" w:rsidRDefault="00FA739A" w:rsidP="00DC6885">
      <w:pPr>
        <w:widowControl w:val="0"/>
        <w:numPr>
          <w:ilvl w:val="0"/>
          <w:numId w:val="14"/>
        </w:numPr>
        <w:autoSpaceDE w:val="0"/>
        <w:autoSpaceDN w:val="0"/>
        <w:adjustRightInd w:val="0"/>
        <w:ind w:left="567" w:hanging="425"/>
        <w:contextualSpacing/>
        <w:jc w:val="both"/>
        <w:rPr>
          <w:sz w:val="24"/>
          <w:szCs w:val="24"/>
        </w:rPr>
      </w:pPr>
      <w:r w:rsidRPr="00FA739A">
        <w:rPr>
          <w:sz w:val="24"/>
          <w:szCs w:val="24"/>
        </w:rPr>
        <w:t>Karcagi Polgármesteri Hivatal Aljegyzői Iroda, helyben</w:t>
      </w:r>
    </w:p>
    <w:p w:rsidR="00FA739A" w:rsidRPr="00FA739A" w:rsidRDefault="00FA739A" w:rsidP="00DC6885">
      <w:pPr>
        <w:widowControl w:val="0"/>
        <w:numPr>
          <w:ilvl w:val="0"/>
          <w:numId w:val="14"/>
        </w:numPr>
        <w:autoSpaceDE w:val="0"/>
        <w:autoSpaceDN w:val="0"/>
        <w:adjustRightInd w:val="0"/>
        <w:ind w:left="567" w:hanging="425"/>
        <w:contextualSpacing/>
        <w:jc w:val="both"/>
        <w:rPr>
          <w:sz w:val="24"/>
          <w:szCs w:val="24"/>
        </w:rPr>
      </w:pPr>
      <w:r w:rsidRPr="00FA739A">
        <w:rPr>
          <w:sz w:val="24"/>
          <w:szCs w:val="24"/>
        </w:rPr>
        <w:t>Karcagi Polgármesteri Hivatal Költségvetési, Gazdálkodási és Kistérségi Iroda, helyben</w:t>
      </w:r>
    </w:p>
    <w:p w:rsidR="00FA739A" w:rsidRPr="00FA739A" w:rsidRDefault="00FA739A" w:rsidP="00DC6885">
      <w:pPr>
        <w:widowControl w:val="0"/>
        <w:numPr>
          <w:ilvl w:val="0"/>
          <w:numId w:val="14"/>
        </w:numPr>
        <w:autoSpaceDE w:val="0"/>
        <w:autoSpaceDN w:val="0"/>
        <w:adjustRightInd w:val="0"/>
        <w:ind w:left="567" w:hanging="425"/>
        <w:contextualSpacing/>
        <w:jc w:val="both"/>
        <w:rPr>
          <w:sz w:val="24"/>
          <w:szCs w:val="24"/>
        </w:rPr>
      </w:pPr>
      <w:r w:rsidRPr="00FA739A">
        <w:rPr>
          <w:sz w:val="24"/>
          <w:szCs w:val="24"/>
        </w:rPr>
        <w:t xml:space="preserve">Peter </w:t>
      </w:r>
      <w:proofErr w:type="spellStart"/>
      <w:r w:rsidRPr="00FA739A">
        <w:rPr>
          <w:sz w:val="24"/>
          <w:szCs w:val="24"/>
        </w:rPr>
        <w:t>Cerny</w:t>
      </w:r>
      <w:proofErr w:type="spellEnd"/>
      <w:r w:rsidRPr="00FA739A">
        <w:rPr>
          <w:sz w:val="24"/>
          <w:szCs w:val="24"/>
        </w:rPr>
        <w:t xml:space="preserve"> Alapítvány a Beteg Koraszülöttek Gyógyításáért, 1450 Budapest, Pf. 10.</w:t>
      </w:r>
    </w:p>
    <w:p w:rsidR="00FA739A" w:rsidRPr="00CB09BC" w:rsidRDefault="00FA739A" w:rsidP="00FA739A">
      <w:pPr>
        <w:contextualSpacing/>
      </w:pPr>
    </w:p>
    <w:p w:rsidR="00AF2AD2" w:rsidRDefault="00AF2AD2" w:rsidP="00A82C6A">
      <w:pPr>
        <w:tabs>
          <w:tab w:val="left" w:pos="2660"/>
        </w:tabs>
        <w:rPr>
          <w:b/>
          <w:bCs/>
          <w:sz w:val="24"/>
          <w:szCs w:val="24"/>
        </w:rPr>
      </w:pPr>
    </w:p>
    <w:p w:rsidR="00AF2AD2" w:rsidRDefault="00AF2AD2" w:rsidP="00A82C6A">
      <w:pPr>
        <w:tabs>
          <w:tab w:val="left" w:pos="2660"/>
        </w:tabs>
        <w:rPr>
          <w:b/>
          <w:bCs/>
          <w:sz w:val="24"/>
          <w:szCs w:val="24"/>
        </w:rPr>
      </w:pPr>
    </w:p>
    <w:tbl>
      <w:tblPr>
        <w:tblW w:w="0" w:type="auto"/>
        <w:tblLook w:val="04A0"/>
      </w:tblPr>
      <w:tblGrid>
        <w:gridCol w:w="2660"/>
        <w:gridCol w:w="6551"/>
      </w:tblGrid>
      <w:tr w:rsidR="00A82C6A" w:rsidRPr="00E10EDC" w:rsidTr="00B16D1E">
        <w:tc>
          <w:tcPr>
            <w:tcW w:w="2660" w:type="dxa"/>
          </w:tcPr>
          <w:p w:rsidR="00A82C6A" w:rsidRPr="00E10EDC" w:rsidRDefault="00A82C6A" w:rsidP="00B16D1E">
            <w:pPr>
              <w:jc w:val="both"/>
              <w:rPr>
                <w:b/>
                <w:bCs/>
                <w:sz w:val="24"/>
                <w:szCs w:val="24"/>
              </w:rPr>
            </w:pPr>
            <w:r>
              <w:rPr>
                <w:b/>
                <w:bCs/>
                <w:sz w:val="24"/>
                <w:szCs w:val="24"/>
              </w:rPr>
              <w:t>4</w:t>
            </w:r>
            <w:r w:rsidRPr="00E10EDC">
              <w:rPr>
                <w:b/>
                <w:bCs/>
                <w:sz w:val="24"/>
                <w:szCs w:val="24"/>
              </w:rPr>
              <w:t xml:space="preserve">. </w:t>
            </w:r>
            <w:r w:rsidRPr="00E10EDC">
              <w:rPr>
                <w:b/>
                <w:bCs/>
                <w:sz w:val="24"/>
                <w:szCs w:val="24"/>
                <w:u w:val="single"/>
              </w:rPr>
              <w:t>napirendi pont:</w:t>
            </w:r>
          </w:p>
        </w:tc>
        <w:tc>
          <w:tcPr>
            <w:tcW w:w="6551" w:type="dxa"/>
          </w:tcPr>
          <w:p w:rsidR="00A82C6A" w:rsidRPr="00A82C6A" w:rsidRDefault="00A82C6A" w:rsidP="00A82C6A">
            <w:pPr>
              <w:ind w:left="175"/>
              <w:jc w:val="both"/>
              <w:rPr>
                <w:sz w:val="24"/>
                <w:szCs w:val="24"/>
              </w:rPr>
            </w:pPr>
            <w:r w:rsidRPr="00A82C6A">
              <w:rPr>
                <w:sz w:val="24"/>
                <w:szCs w:val="24"/>
              </w:rPr>
              <w:t xml:space="preserve">Javaslat a Karcag 2425/6. </w:t>
            </w:r>
            <w:proofErr w:type="spellStart"/>
            <w:r w:rsidRPr="00A82C6A">
              <w:rPr>
                <w:sz w:val="24"/>
                <w:szCs w:val="24"/>
              </w:rPr>
              <w:t>hrsz</w:t>
            </w:r>
            <w:proofErr w:type="spellEnd"/>
            <w:r w:rsidRPr="00A82C6A">
              <w:rPr>
                <w:sz w:val="24"/>
                <w:szCs w:val="24"/>
              </w:rPr>
              <w:t xml:space="preserve"> alatti ingatlan művelési ágának megváltoztatására</w:t>
            </w:r>
          </w:p>
          <w:p w:rsidR="00A82C6A" w:rsidRPr="00A82C6A" w:rsidRDefault="00A82C6A" w:rsidP="00A82C6A">
            <w:pPr>
              <w:pStyle w:val="Listaszerbekezds"/>
              <w:ind w:left="175"/>
              <w:jc w:val="both"/>
              <w:rPr>
                <w:bCs/>
              </w:rPr>
            </w:pPr>
          </w:p>
        </w:tc>
      </w:tr>
    </w:tbl>
    <w:p w:rsidR="00EA4C6A" w:rsidRDefault="00EA4C6A" w:rsidP="00A82C6A">
      <w:pPr>
        <w:tabs>
          <w:tab w:val="left" w:pos="2660"/>
        </w:tabs>
        <w:rPr>
          <w:b/>
          <w:bCs/>
          <w:sz w:val="24"/>
          <w:szCs w:val="24"/>
        </w:rPr>
      </w:pPr>
      <w:r>
        <w:rPr>
          <w:b/>
          <w:bCs/>
          <w:sz w:val="24"/>
          <w:szCs w:val="24"/>
        </w:rPr>
        <w:tab/>
      </w:r>
    </w:p>
    <w:p w:rsidR="00C72097" w:rsidRDefault="000D0DD0"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72097">
        <w:rPr>
          <w:bCs/>
          <w:iCs/>
          <w:sz w:val="24"/>
          <w:szCs w:val="24"/>
        </w:rPr>
        <w:t>E</w:t>
      </w:r>
      <w:r w:rsidR="008607B7">
        <w:rPr>
          <w:bCs/>
          <w:iCs/>
          <w:sz w:val="24"/>
          <w:szCs w:val="24"/>
        </w:rPr>
        <w:t xml:space="preserve">z a terület a </w:t>
      </w:r>
      <w:proofErr w:type="spellStart"/>
      <w:r w:rsidR="008607B7">
        <w:rPr>
          <w:bCs/>
          <w:iCs/>
          <w:sz w:val="24"/>
          <w:szCs w:val="24"/>
        </w:rPr>
        <w:t>Nagyvénkertbe</w:t>
      </w:r>
      <w:r w:rsidR="00DD7A85">
        <w:rPr>
          <w:bCs/>
          <w:iCs/>
          <w:sz w:val="24"/>
          <w:szCs w:val="24"/>
        </w:rPr>
        <w:t>n</w:t>
      </w:r>
      <w:proofErr w:type="spellEnd"/>
      <w:r w:rsidR="008607B7">
        <w:rPr>
          <w:bCs/>
          <w:iCs/>
          <w:sz w:val="24"/>
          <w:szCs w:val="24"/>
        </w:rPr>
        <w:t xml:space="preserve"> tal</w:t>
      </w:r>
      <w:r w:rsidR="00C72097">
        <w:rPr>
          <w:bCs/>
          <w:iCs/>
          <w:sz w:val="24"/>
          <w:szCs w:val="24"/>
        </w:rPr>
        <w:t>álható</w:t>
      </w:r>
      <w:r w:rsidR="008607B7">
        <w:rPr>
          <w:bCs/>
          <w:iCs/>
          <w:sz w:val="24"/>
          <w:szCs w:val="24"/>
        </w:rPr>
        <w:t xml:space="preserve">, melynek indokolttá vált a megosztása és művelési ágának megváltoztatása. </w:t>
      </w:r>
    </w:p>
    <w:p w:rsidR="00C72097" w:rsidRDefault="00C72097" w:rsidP="00C361C3">
      <w:pPr>
        <w:tabs>
          <w:tab w:val="left" w:pos="2518"/>
        </w:tabs>
        <w:jc w:val="both"/>
        <w:rPr>
          <w:bCs/>
          <w:iCs/>
          <w:sz w:val="24"/>
          <w:szCs w:val="24"/>
        </w:rPr>
      </w:pPr>
    </w:p>
    <w:p w:rsidR="000D0DD0" w:rsidRPr="00A45D51" w:rsidRDefault="000D0DD0" w:rsidP="00C361C3">
      <w:pPr>
        <w:tabs>
          <w:tab w:val="left" w:pos="2518"/>
        </w:tabs>
        <w:jc w:val="both"/>
        <w:rPr>
          <w:bCs/>
          <w:iCs/>
          <w:sz w:val="24"/>
          <w:szCs w:val="24"/>
        </w:rPr>
      </w:pPr>
      <w:r w:rsidRPr="00A45D51">
        <w:rPr>
          <w:bCs/>
          <w:iCs/>
          <w:sz w:val="24"/>
          <w:szCs w:val="24"/>
        </w:rPr>
        <w:t>Kérdés, hozzászólás van-e?</w:t>
      </w:r>
    </w:p>
    <w:p w:rsidR="000D0DD0" w:rsidRPr="00A45D51" w:rsidRDefault="000D0DD0" w:rsidP="00C361C3">
      <w:pPr>
        <w:tabs>
          <w:tab w:val="left" w:pos="2518"/>
        </w:tabs>
        <w:jc w:val="both"/>
        <w:rPr>
          <w:bCs/>
          <w:iCs/>
          <w:sz w:val="24"/>
          <w:szCs w:val="24"/>
        </w:rPr>
      </w:pPr>
    </w:p>
    <w:p w:rsidR="000D0DD0" w:rsidRPr="00A45D51" w:rsidRDefault="000D0DD0" w:rsidP="00C361C3">
      <w:pPr>
        <w:rPr>
          <w:sz w:val="24"/>
          <w:szCs w:val="24"/>
        </w:rPr>
      </w:pPr>
      <w:r w:rsidRPr="00A45D51">
        <w:rPr>
          <w:sz w:val="24"/>
          <w:szCs w:val="24"/>
        </w:rPr>
        <w:t xml:space="preserve">Kérdés, észrevétel nem hangzott el. </w:t>
      </w:r>
    </w:p>
    <w:p w:rsidR="000D0DD0" w:rsidRPr="00A45D51" w:rsidRDefault="000D0DD0" w:rsidP="00C361C3">
      <w:pPr>
        <w:rPr>
          <w:sz w:val="24"/>
          <w:szCs w:val="24"/>
        </w:rPr>
      </w:pPr>
    </w:p>
    <w:p w:rsidR="000D0DD0" w:rsidRPr="00A45D51" w:rsidRDefault="000D0DD0"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D0DD0" w:rsidRPr="00A45D51" w:rsidRDefault="000D0DD0" w:rsidP="00C361C3">
      <w:pPr>
        <w:rPr>
          <w:b/>
          <w:bCs/>
          <w:sz w:val="24"/>
          <w:szCs w:val="24"/>
          <w:u w:val="single"/>
        </w:rPr>
      </w:pPr>
    </w:p>
    <w:p w:rsidR="000D0DD0" w:rsidRPr="00A45D51" w:rsidRDefault="000D0DD0"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EA4C6A" w:rsidRDefault="00EA4C6A" w:rsidP="00A82C6A">
      <w:pPr>
        <w:tabs>
          <w:tab w:val="left" w:pos="2660"/>
        </w:tabs>
        <w:rPr>
          <w:b/>
          <w:bCs/>
          <w:sz w:val="24"/>
          <w:szCs w:val="24"/>
        </w:rPr>
      </w:pPr>
    </w:p>
    <w:p w:rsidR="007A4F5B" w:rsidRDefault="007A4F5B" w:rsidP="007A4F5B">
      <w:pPr>
        <w:pStyle w:val="WW-Alaprtelmezett"/>
        <w:jc w:val="both"/>
        <w:rPr>
          <w:rFonts w:cs="Arial Unicode MS"/>
          <w:b/>
          <w:bCs/>
        </w:rPr>
      </w:pPr>
    </w:p>
    <w:p w:rsidR="007A4F5B" w:rsidRPr="00D204E1" w:rsidRDefault="007A4F5B" w:rsidP="007A4F5B">
      <w:pPr>
        <w:pStyle w:val="WW-Alaprtelmezett"/>
        <w:jc w:val="both"/>
        <w:rPr>
          <w:rFonts w:cs="Arial Unicode MS"/>
          <w:b/>
          <w:bCs/>
        </w:rPr>
      </w:pPr>
      <w:r>
        <w:rPr>
          <w:rFonts w:cs="Arial Unicode MS"/>
          <w:b/>
          <w:bCs/>
        </w:rPr>
        <w:t>50</w:t>
      </w:r>
      <w:r w:rsidRPr="00D204E1">
        <w:rPr>
          <w:rFonts w:cs="Arial Unicode MS"/>
          <w:b/>
          <w:bCs/>
        </w:rPr>
        <w:t>/201</w:t>
      </w:r>
      <w:r>
        <w:rPr>
          <w:rFonts w:cs="Arial Unicode MS"/>
          <w:b/>
          <w:bCs/>
        </w:rPr>
        <w:t>9</w:t>
      </w:r>
      <w:r w:rsidRPr="00D204E1">
        <w:rPr>
          <w:rFonts w:cs="Arial Unicode MS"/>
          <w:b/>
          <w:bCs/>
        </w:rPr>
        <w:t>. (</w:t>
      </w:r>
      <w:r>
        <w:rPr>
          <w:rFonts w:cs="Arial Unicode MS"/>
          <w:b/>
          <w:bCs/>
        </w:rPr>
        <w:t>III.28</w:t>
      </w:r>
      <w:r w:rsidRPr="00D204E1">
        <w:rPr>
          <w:rFonts w:cs="Arial Unicode MS"/>
          <w:b/>
          <w:bCs/>
        </w:rPr>
        <w:t xml:space="preserve">.) </w:t>
      </w:r>
      <w:r>
        <w:rPr>
          <w:rFonts w:cs="Arial Unicode MS"/>
          <w:b/>
          <w:bCs/>
        </w:rPr>
        <w:t xml:space="preserve">„kt.” </w:t>
      </w:r>
      <w:r w:rsidRPr="00D204E1">
        <w:rPr>
          <w:rFonts w:cs="Arial Unicode MS"/>
          <w:b/>
          <w:bCs/>
        </w:rPr>
        <w:t>sz. határozat</w:t>
      </w:r>
    </w:p>
    <w:p w:rsidR="007A4F5B" w:rsidRPr="00F97EBA" w:rsidRDefault="007A4F5B" w:rsidP="00F97EBA">
      <w:pPr>
        <w:jc w:val="both"/>
        <w:rPr>
          <w:b/>
          <w:sz w:val="24"/>
          <w:szCs w:val="24"/>
        </w:rPr>
      </w:pPr>
      <w:proofErr w:type="gramStart"/>
      <w:r w:rsidRPr="00F97EBA">
        <w:rPr>
          <w:b/>
          <w:sz w:val="24"/>
          <w:szCs w:val="24"/>
        </w:rPr>
        <w:t>a</w:t>
      </w:r>
      <w:proofErr w:type="gramEnd"/>
      <w:r w:rsidRPr="00F97EBA">
        <w:rPr>
          <w:b/>
          <w:sz w:val="24"/>
          <w:szCs w:val="24"/>
        </w:rPr>
        <w:t xml:space="preserve"> Karcag2425/6. </w:t>
      </w:r>
      <w:proofErr w:type="spellStart"/>
      <w:r w:rsidRPr="00F97EBA">
        <w:rPr>
          <w:b/>
          <w:sz w:val="24"/>
          <w:szCs w:val="24"/>
        </w:rPr>
        <w:t>hrsz</w:t>
      </w:r>
      <w:proofErr w:type="spellEnd"/>
      <w:r w:rsidRPr="00F97EBA">
        <w:rPr>
          <w:b/>
          <w:sz w:val="24"/>
          <w:szCs w:val="24"/>
        </w:rPr>
        <w:t xml:space="preserve"> alatti ingatlan megosztását követően létrejövő ingatlanok művelési ágának meghatározásáról</w:t>
      </w:r>
    </w:p>
    <w:p w:rsidR="007A4F5B" w:rsidRPr="00F97EBA" w:rsidRDefault="007A4F5B" w:rsidP="00F97EBA">
      <w:pPr>
        <w:jc w:val="both"/>
        <w:rPr>
          <w:rFonts w:cs="Arial Unicode MS"/>
          <w:b/>
          <w:sz w:val="24"/>
          <w:szCs w:val="24"/>
        </w:rPr>
      </w:pPr>
    </w:p>
    <w:p w:rsidR="007A4F5B" w:rsidRPr="00F97EBA" w:rsidRDefault="007A4F5B" w:rsidP="00F97EBA">
      <w:pPr>
        <w:jc w:val="both"/>
        <w:rPr>
          <w:sz w:val="24"/>
          <w:szCs w:val="24"/>
        </w:rPr>
      </w:pPr>
      <w:r w:rsidRPr="00F97EBA">
        <w:rPr>
          <w:sz w:val="24"/>
          <w:szCs w:val="24"/>
        </w:rPr>
        <w:t>Karcag Városi Önkormányzat Képviselő-testülete (a továbbiakban: Képviselő-testület) az Alaptörvény 32. cikk (1) bekezdés e-f) pontja és a Magyarország helyi önkormányzatairól szóló 2011. évi CLXXXIX. törvény 107. §</w:t>
      </w:r>
      <w:proofErr w:type="spellStart"/>
      <w:r w:rsidRPr="00F97EBA">
        <w:rPr>
          <w:sz w:val="24"/>
          <w:szCs w:val="24"/>
        </w:rPr>
        <w:t>-ában</w:t>
      </w:r>
      <w:proofErr w:type="spellEnd"/>
      <w:r w:rsidRPr="00F97EBA">
        <w:rPr>
          <w:sz w:val="24"/>
          <w:szCs w:val="24"/>
        </w:rPr>
        <w:t xml:space="preserve"> biztosított jogkörében eljárva az alábbi határozatot hozza:</w:t>
      </w:r>
    </w:p>
    <w:p w:rsidR="007A4F5B" w:rsidRDefault="007A4F5B" w:rsidP="007A4F5B"/>
    <w:p w:rsidR="007A4F5B" w:rsidRDefault="007A4F5B" w:rsidP="00DC6885">
      <w:pPr>
        <w:pStyle w:val="Listaszerbekezds"/>
        <w:numPr>
          <w:ilvl w:val="0"/>
          <w:numId w:val="30"/>
        </w:numPr>
        <w:contextualSpacing w:val="0"/>
        <w:jc w:val="both"/>
      </w:pPr>
      <w:r>
        <w:t xml:space="preserve">A Képviselő-testület a Karcag Városi Önkormányzat tulajdonát képező Karcag belterület 2425/6. hrsz.-ú ingatlan megosztását követően létrejövő </w:t>
      </w:r>
    </w:p>
    <w:p w:rsidR="007A4F5B" w:rsidRDefault="007A4F5B" w:rsidP="00DC6885">
      <w:pPr>
        <w:pStyle w:val="Listaszerbekezds"/>
        <w:numPr>
          <w:ilvl w:val="0"/>
          <w:numId w:val="31"/>
        </w:numPr>
        <w:contextualSpacing w:val="0"/>
        <w:jc w:val="both"/>
      </w:pPr>
      <w:r>
        <w:t>Karcag belterület 2425/7. hrsz.-ú, 42402 m</w:t>
      </w:r>
      <w:r>
        <w:rPr>
          <w:vertAlign w:val="superscript"/>
        </w:rPr>
        <w:t xml:space="preserve">2 </w:t>
      </w:r>
      <w:r>
        <w:t>területű ingatlan művelési ágát „kivett közterület”</w:t>
      </w:r>
      <w:proofErr w:type="spellStart"/>
      <w:r>
        <w:t>-ként</w:t>
      </w:r>
      <w:proofErr w:type="spellEnd"/>
      <w:r>
        <w:t xml:space="preserve">, valamint </w:t>
      </w:r>
      <w:proofErr w:type="gramStart"/>
      <w:r>
        <w:t>a</w:t>
      </w:r>
      <w:proofErr w:type="gramEnd"/>
    </w:p>
    <w:p w:rsidR="007A4F5B" w:rsidRDefault="007A4F5B" w:rsidP="00DC6885">
      <w:pPr>
        <w:pStyle w:val="Listaszerbekezds"/>
        <w:numPr>
          <w:ilvl w:val="0"/>
          <w:numId w:val="31"/>
        </w:numPr>
        <w:contextualSpacing w:val="0"/>
        <w:jc w:val="both"/>
      </w:pPr>
      <w:r>
        <w:t>Karcag belterület 2425/8. hrsz.-ú, 94 m</w:t>
      </w:r>
      <w:r>
        <w:rPr>
          <w:vertAlign w:val="superscript"/>
        </w:rPr>
        <w:t xml:space="preserve">2 </w:t>
      </w:r>
      <w:r>
        <w:t>területű ingatlan művelési ágát „kivett beépítetlen terület”</w:t>
      </w:r>
      <w:proofErr w:type="spellStart"/>
      <w:r>
        <w:t>-ként</w:t>
      </w:r>
      <w:proofErr w:type="spellEnd"/>
    </w:p>
    <w:p w:rsidR="007A4F5B" w:rsidRPr="00873C9C" w:rsidRDefault="007A4F5B" w:rsidP="007A4F5B">
      <w:pPr>
        <w:ind w:left="720"/>
      </w:pPr>
      <w:proofErr w:type="gramStart"/>
      <w:r>
        <w:t>határozza</w:t>
      </w:r>
      <w:proofErr w:type="gramEnd"/>
      <w:r>
        <w:t xml:space="preserve"> meg.</w:t>
      </w:r>
    </w:p>
    <w:p w:rsidR="007A4F5B" w:rsidRDefault="007A4F5B" w:rsidP="007A4F5B">
      <w:pPr>
        <w:pStyle w:val="Listaszerbekezds"/>
        <w:ind w:left="1080"/>
        <w:jc w:val="both"/>
      </w:pPr>
    </w:p>
    <w:p w:rsidR="007A4F5B" w:rsidRDefault="007A4F5B" w:rsidP="00DC6885">
      <w:pPr>
        <w:pStyle w:val="Listaszerbekezds"/>
        <w:numPr>
          <w:ilvl w:val="0"/>
          <w:numId w:val="30"/>
        </w:numPr>
        <w:contextualSpacing w:val="0"/>
        <w:jc w:val="both"/>
      </w:pPr>
      <w:r>
        <w:t>A Képviselő-testület felhatalmazza Dobos László, polgármestert a jelen határozat 1) pontjában meghatározott döntés végrehajtásához szükséges intézkedések megtételére.</w:t>
      </w:r>
    </w:p>
    <w:p w:rsidR="007A4F5B" w:rsidRDefault="007A4F5B" w:rsidP="007A4F5B">
      <w:pPr>
        <w:pStyle w:val="Listaszerbekezds"/>
        <w:jc w:val="both"/>
      </w:pPr>
    </w:p>
    <w:p w:rsidR="007A4F5B" w:rsidRDefault="007A4F5B" w:rsidP="00DC6885">
      <w:pPr>
        <w:pStyle w:val="Listaszerbekezds"/>
        <w:numPr>
          <w:ilvl w:val="0"/>
          <w:numId w:val="30"/>
        </w:numPr>
        <w:contextualSpacing w:val="0"/>
        <w:jc w:val="both"/>
      </w:pPr>
      <w:r>
        <w:t>A Képviselő-testület felkéri a jegyzőt, hogy a jelen határozat 1) pontjában meghatározott döntés ingatlan-nyilvántartásban történő átvezetését követően gondoskodjon a Karcag Városi Önkormányzat Képviselő-testületének Karcag Városi Önkormányzat vagyonáról és a vagyongazdálkodás szabályairól szóló 23/2012. (X.16.) önkormányzati rendelet módosításának előkészítéséről és Képviselő-testület elé terjesztéséről.</w:t>
      </w:r>
    </w:p>
    <w:p w:rsidR="007A4F5B" w:rsidRPr="007A4F5B" w:rsidRDefault="007A4F5B" w:rsidP="007A4F5B">
      <w:pPr>
        <w:spacing w:before="120"/>
        <w:ind w:left="1411" w:firstLine="5"/>
        <w:rPr>
          <w:sz w:val="24"/>
          <w:szCs w:val="24"/>
        </w:rPr>
      </w:pPr>
      <w:r w:rsidRPr="007A4F5B">
        <w:rPr>
          <w:sz w:val="24"/>
          <w:szCs w:val="24"/>
          <w:u w:val="single"/>
        </w:rPr>
        <w:t>Felelős</w:t>
      </w:r>
      <w:r w:rsidRPr="007A4F5B">
        <w:rPr>
          <w:sz w:val="24"/>
          <w:szCs w:val="24"/>
        </w:rPr>
        <w:t>: Rózsa Sándor jegyző</w:t>
      </w:r>
    </w:p>
    <w:p w:rsidR="007A4F5B" w:rsidRPr="007A4F5B" w:rsidRDefault="007A4F5B" w:rsidP="007A4F5B">
      <w:pPr>
        <w:ind w:left="1406" w:firstLine="5"/>
        <w:rPr>
          <w:sz w:val="24"/>
          <w:szCs w:val="24"/>
        </w:rPr>
      </w:pPr>
      <w:r w:rsidRPr="007A4F5B">
        <w:rPr>
          <w:sz w:val="24"/>
          <w:szCs w:val="24"/>
          <w:u w:val="single"/>
        </w:rPr>
        <w:t>Határidő</w:t>
      </w:r>
      <w:r w:rsidRPr="007A4F5B">
        <w:rPr>
          <w:sz w:val="24"/>
          <w:szCs w:val="24"/>
        </w:rPr>
        <w:t>: 2019. június 30.</w:t>
      </w:r>
      <w:r w:rsidRPr="007A4F5B">
        <w:rPr>
          <w:rFonts w:cs="Arial Unicode MS"/>
          <w:sz w:val="24"/>
          <w:szCs w:val="24"/>
        </w:rPr>
        <w:tab/>
      </w:r>
    </w:p>
    <w:p w:rsidR="00F97EBA" w:rsidRDefault="007A4F5B" w:rsidP="007A4F5B">
      <w:pPr>
        <w:spacing w:before="240" w:after="80"/>
        <w:ind w:left="425" w:hanging="425"/>
        <w:rPr>
          <w:rFonts w:cs="Arial Unicode MS"/>
          <w:sz w:val="24"/>
          <w:szCs w:val="24"/>
        </w:rPr>
      </w:pPr>
      <w:r w:rsidRPr="007A4F5B">
        <w:rPr>
          <w:rFonts w:cs="Arial Unicode MS"/>
          <w:sz w:val="24"/>
          <w:szCs w:val="24"/>
        </w:rPr>
        <w:tab/>
      </w:r>
    </w:p>
    <w:p w:rsidR="00F97EBA" w:rsidRDefault="00F97EBA" w:rsidP="007A4F5B">
      <w:pPr>
        <w:spacing w:before="240" w:after="80"/>
        <w:ind w:left="425" w:hanging="425"/>
        <w:rPr>
          <w:rFonts w:cs="Arial Unicode MS"/>
          <w:sz w:val="24"/>
          <w:szCs w:val="24"/>
        </w:rPr>
      </w:pPr>
    </w:p>
    <w:p w:rsidR="00F97EBA" w:rsidRDefault="00F97EBA" w:rsidP="007A4F5B">
      <w:pPr>
        <w:spacing w:before="240" w:after="80"/>
        <w:ind w:left="425" w:hanging="425"/>
        <w:rPr>
          <w:rFonts w:cs="Arial Unicode MS"/>
          <w:sz w:val="24"/>
          <w:szCs w:val="24"/>
        </w:rPr>
      </w:pPr>
    </w:p>
    <w:p w:rsidR="007A4F5B" w:rsidRPr="007A4F5B" w:rsidRDefault="007A4F5B" w:rsidP="007A4F5B">
      <w:pPr>
        <w:spacing w:before="240" w:after="80"/>
        <w:ind w:left="425" w:hanging="425"/>
        <w:rPr>
          <w:sz w:val="24"/>
          <w:szCs w:val="24"/>
          <w:u w:val="single"/>
        </w:rPr>
      </w:pPr>
      <w:r w:rsidRPr="007A4F5B">
        <w:rPr>
          <w:sz w:val="24"/>
          <w:szCs w:val="24"/>
          <w:u w:val="single"/>
        </w:rPr>
        <w:t>Erről értesülnek</w:t>
      </w:r>
      <w:r w:rsidRPr="007A4F5B">
        <w:rPr>
          <w:sz w:val="24"/>
          <w:szCs w:val="24"/>
        </w:rPr>
        <w:t>:</w:t>
      </w:r>
    </w:p>
    <w:p w:rsidR="007A4F5B" w:rsidRPr="00732147" w:rsidRDefault="007A4F5B" w:rsidP="00DC6885">
      <w:pPr>
        <w:pStyle w:val="WW-Alaprtelmezett"/>
        <w:numPr>
          <w:ilvl w:val="0"/>
          <w:numId w:val="29"/>
        </w:numPr>
        <w:tabs>
          <w:tab w:val="left" w:pos="426"/>
        </w:tabs>
        <w:jc w:val="both"/>
      </w:pPr>
      <w:r w:rsidRPr="00732147">
        <w:t>Karcag Városi Önkormányzat Képviselő-testületének tagjai, lakhelyükön</w:t>
      </w:r>
    </w:p>
    <w:p w:rsidR="007A4F5B" w:rsidRDefault="007A4F5B" w:rsidP="00DC6885">
      <w:pPr>
        <w:pStyle w:val="WW-Alaprtelmezett"/>
        <w:numPr>
          <w:ilvl w:val="0"/>
          <w:numId w:val="29"/>
        </w:numPr>
        <w:tabs>
          <w:tab w:val="left" w:pos="426"/>
        </w:tabs>
        <w:jc w:val="both"/>
      </w:pPr>
      <w:r w:rsidRPr="00562BDE">
        <w:t>Karcag Városi Önkormányzat</w:t>
      </w:r>
      <w:r>
        <w:t xml:space="preserve"> Polgármestere, helyben</w:t>
      </w:r>
    </w:p>
    <w:p w:rsidR="007A4F5B" w:rsidRPr="00562BDE" w:rsidRDefault="007A4F5B" w:rsidP="00DC6885">
      <w:pPr>
        <w:pStyle w:val="WW-Alaprtelmezett"/>
        <w:numPr>
          <w:ilvl w:val="0"/>
          <w:numId w:val="29"/>
        </w:numPr>
        <w:tabs>
          <w:tab w:val="left" w:pos="426"/>
        </w:tabs>
        <w:jc w:val="both"/>
      </w:pPr>
      <w:r w:rsidRPr="00562BDE">
        <w:t>Karcag Városi Önkormányzat</w:t>
      </w:r>
      <w:r>
        <w:t xml:space="preserve"> Jegyzője, helyben</w:t>
      </w:r>
    </w:p>
    <w:p w:rsidR="007A4F5B" w:rsidRDefault="007A4F5B" w:rsidP="00DC6885">
      <w:pPr>
        <w:pStyle w:val="WW-Alaprtelmezett"/>
        <w:numPr>
          <w:ilvl w:val="0"/>
          <w:numId w:val="29"/>
        </w:numPr>
        <w:tabs>
          <w:tab w:val="left" w:pos="426"/>
        </w:tabs>
        <w:jc w:val="both"/>
      </w:pPr>
      <w:r w:rsidRPr="00562BDE">
        <w:t>Karcagi Polgármesteri Hivatal</w:t>
      </w:r>
      <w:r>
        <w:t xml:space="preserve"> Költségvetési, Gazdálkodási és Kistérségi Iroda, Gazdálkodási Csoport, helyben </w:t>
      </w:r>
    </w:p>
    <w:p w:rsidR="007A4F5B" w:rsidRDefault="007A4F5B" w:rsidP="00DC6885">
      <w:pPr>
        <w:pStyle w:val="WW-Alaprtelmezett"/>
        <w:numPr>
          <w:ilvl w:val="0"/>
          <w:numId w:val="29"/>
        </w:numPr>
        <w:tabs>
          <w:tab w:val="left" w:pos="426"/>
        </w:tabs>
        <w:jc w:val="both"/>
      </w:pPr>
      <w:r w:rsidRPr="00562BDE">
        <w:t>Karcagi Polgármesteri Hivatal</w:t>
      </w:r>
      <w:r>
        <w:t xml:space="preserve"> </w:t>
      </w:r>
      <w:r w:rsidRPr="00562BDE">
        <w:t xml:space="preserve">Költségvetési, Gazdálkodási és Kistérségi Iroda, </w:t>
      </w:r>
      <w:r>
        <w:t xml:space="preserve">Költségvetési Csoport, </w:t>
      </w:r>
      <w:r w:rsidRPr="00562BDE">
        <w:t>helyben</w:t>
      </w:r>
    </w:p>
    <w:p w:rsidR="007A4F5B" w:rsidRDefault="007A4F5B" w:rsidP="00DC6885">
      <w:pPr>
        <w:pStyle w:val="WW-Alaprtelmezett"/>
        <w:numPr>
          <w:ilvl w:val="0"/>
          <w:numId w:val="29"/>
        </w:numPr>
        <w:tabs>
          <w:tab w:val="left" w:pos="426"/>
        </w:tabs>
        <w:jc w:val="both"/>
      </w:pPr>
      <w:r w:rsidRPr="00562BDE">
        <w:t>Karcagi Polgármesteri Hivatal</w:t>
      </w:r>
      <w:r>
        <w:t xml:space="preserve"> Aljegyzői Iroda</w:t>
      </w:r>
      <w:r w:rsidRPr="00562BDE">
        <w:t>,</w:t>
      </w:r>
      <w:r>
        <w:t xml:space="preserve"> Szervezési Csoport,</w:t>
      </w:r>
      <w:r w:rsidRPr="00562BDE">
        <w:t xml:space="preserve"> helyben</w:t>
      </w:r>
    </w:p>
    <w:p w:rsidR="007A4F5B" w:rsidRPr="00562BDE" w:rsidRDefault="007A4F5B" w:rsidP="00DC6885">
      <w:pPr>
        <w:pStyle w:val="WW-Alaprtelmezett"/>
        <w:numPr>
          <w:ilvl w:val="0"/>
          <w:numId w:val="29"/>
        </w:numPr>
        <w:tabs>
          <w:tab w:val="left" w:pos="426"/>
        </w:tabs>
        <w:jc w:val="both"/>
      </w:pPr>
      <w:proofErr w:type="spellStart"/>
      <w:r>
        <w:t>Nyester</w:t>
      </w:r>
      <w:proofErr w:type="spellEnd"/>
      <w:r>
        <w:t xml:space="preserve"> Ferenc önkormányzati tanácsadó, helyben</w:t>
      </w:r>
    </w:p>
    <w:p w:rsidR="007A4F5B" w:rsidRPr="00CB09BC" w:rsidRDefault="007A4F5B" w:rsidP="007A4F5B">
      <w:pPr>
        <w:contextualSpacing/>
      </w:pPr>
    </w:p>
    <w:p w:rsidR="00EA4C6A" w:rsidRDefault="00EA4C6A" w:rsidP="00A82C6A">
      <w:pPr>
        <w:tabs>
          <w:tab w:val="left" w:pos="2660"/>
        </w:tabs>
        <w:rPr>
          <w:sz w:val="24"/>
          <w:szCs w:val="24"/>
        </w:rPr>
      </w:pPr>
    </w:p>
    <w:tbl>
      <w:tblPr>
        <w:tblW w:w="0" w:type="auto"/>
        <w:tblLook w:val="04A0"/>
      </w:tblPr>
      <w:tblGrid>
        <w:gridCol w:w="2660"/>
        <w:gridCol w:w="6551"/>
      </w:tblGrid>
      <w:tr w:rsidR="00A82C6A" w:rsidRPr="00E10EDC" w:rsidTr="00B16D1E">
        <w:tc>
          <w:tcPr>
            <w:tcW w:w="2660" w:type="dxa"/>
          </w:tcPr>
          <w:p w:rsidR="00A82C6A" w:rsidRPr="00E10EDC" w:rsidRDefault="00A82C6A" w:rsidP="00A82C6A">
            <w:pPr>
              <w:jc w:val="both"/>
              <w:rPr>
                <w:b/>
                <w:bCs/>
                <w:sz w:val="24"/>
                <w:szCs w:val="24"/>
              </w:rPr>
            </w:pPr>
            <w:r>
              <w:rPr>
                <w:b/>
                <w:bCs/>
                <w:sz w:val="24"/>
                <w:szCs w:val="24"/>
              </w:rPr>
              <w:t>5</w:t>
            </w:r>
            <w:r w:rsidRPr="00E10EDC">
              <w:rPr>
                <w:b/>
                <w:bCs/>
                <w:sz w:val="24"/>
                <w:szCs w:val="24"/>
              </w:rPr>
              <w:t xml:space="preserve">. </w:t>
            </w:r>
            <w:r w:rsidRPr="00E10EDC">
              <w:rPr>
                <w:b/>
                <w:bCs/>
                <w:sz w:val="24"/>
                <w:szCs w:val="24"/>
                <w:u w:val="single"/>
              </w:rPr>
              <w:t>napirendi pont:</w:t>
            </w:r>
          </w:p>
        </w:tc>
        <w:tc>
          <w:tcPr>
            <w:tcW w:w="6551" w:type="dxa"/>
          </w:tcPr>
          <w:p w:rsidR="00A82C6A" w:rsidRPr="00A82C6A" w:rsidRDefault="00A82C6A" w:rsidP="00A82C6A">
            <w:pPr>
              <w:ind w:left="175"/>
              <w:jc w:val="both"/>
              <w:rPr>
                <w:sz w:val="24"/>
                <w:szCs w:val="24"/>
              </w:rPr>
            </w:pPr>
            <w:r w:rsidRPr="00A82C6A">
              <w:rPr>
                <w:sz w:val="24"/>
                <w:szCs w:val="24"/>
              </w:rPr>
              <w:t>Javaslat a „Karcag Kincse” turisztikai keresletélénkítő fejlesztéshez biztosított támogatás lehívására</w:t>
            </w:r>
          </w:p>
          <w:p w:rsidR="00A82C6A" w:rsidRPr="00A82C6A" w:rsidRDefault="00A82C6A" w:rsidP="00A82C6A">
            <w:pPr>
              <w:pStyle w:val="Listaszerbekezds"/>
              <w:ind w:left="175"/>
              <w:jc w:val="both"/>
              <w:rPr>
                <w:bCs/>
              </w:rPr>
            </w:pPr>
          </w:p>
        </w:tc>
      </w:tr>
    </w:tbl>
    <w:p w:rsidR="00EA4C6A" w:rsidRPr="00CA3695" w:rsidRDefault="00EA4C6A" w:rsidP="00A82C6A">
      <w:pPr>
        <w:tabs>
          <w:tab w:val="left" w:pos="2660"/>
        </w:tabs>
        <w:rPr>
          <w:b/>
          <w:bCs/>
          <w:sz w:val="24"/>
          <w:szCs w:val="24"/>
        </w:rPr>
      </w:pPr>
      <w:r w:rsidRPr="00CA3695">
        <w:rPr>
          <w:b/>
          <w:bCs/>
          <w:sz w:val="24"/>
          <w:szCs w:val="24"/>
        </w:rPr>
        <w:tab/>
      </w:r>
    </w:p>
    <w:p w:rsidR="00CA3695" w:rsidRPr="00CA3695" w:rsidRDefault="000D0DD0" w:rsidP="00CA3695">
      <w:pPr>
        <w:jc w:val="both"/>
        <w:rPr>
          <w:sz w:val="24"/>
          <w:szCs w:val="24"/>
        </w:rPr>
      </w:pPr>
      <w:r w:rsidRPr="00CA3695">
        <w:rPr>
          <w:b/>
          <w:bCs/>
          <w:iCs/>
          <w:sz w:val="24"/>
          <w:szCs w:val="24"/>
          <w:u w:val="single"/>
        </w:rPr>
        <w:t>Dobos László polgármester:</w:t>
      </w:r>
      <w:r w:rsidRPr="00CA3695">
        <w:rPr>
          <w:bCs/>
          <w:iCs/>
          <w:sz w:val="24"/>
          <w:szCs w:val="24"/>
        </w:rPr>
        <w:t xml:space="preserve"> </w:t>
      </w:r>
      <w:r w:rsidR="00CA3695">
        <w:rPr>
          <w:bCs/>
          <w:iCs/>
          <w:sz w:val="24"/>
          <w:szCs w:val="24"/>
        </w:rPr>
        <w:t xml:space="preserve">A </w:t>
      </w:r>
      <w:r w:rsidR="00CA3695" w:rsidRPr="00CA3695">
        <w:rPr>
          <w:sz w:val="24"/>
          <w:szCs w:val="24"/>
        </w:rPr>
        <w:t>Korm</w:t>
      </w:r>
      <w:r w:rsidR="00CA3695">
        <w:rPr>
          <w:sz w:val="24"/>
          <w:szCs w:val="24"/>
        </w:rPr>
        <w:t>ány</w:t>
      </w:r>
      <w:r w:rsidR="00CA3695" w:rsidRPr="00CA3695">
        <w:rPr>
          <w:sz w:val="24"/>
          <w:szCs w:val="24"/>
        </w:rPr>
        <w:t xml:space="preserve"> határozatban </w:t>
      </w:r>
      <w:r w:rsidR="00CA3695">
        <w:rPr>
          <w:sz w:val="24"/>
          <w:szCs w:val="24"/>
        </w:rPr>
        <w:t xml:space="preserve">megjelölt forrásból </w:t>
      </w:r>
      <w:r w:rsidR="00CA3695" w:rsidRPr="00CA3695">
        <w:rPr>
          <w:sz w:val="24"/>
          <w:szCs w:val="24"/>
        </w:rPr>
        <w:t>a „Karcag Kincse” turisztikai keresletélénkítő fejlesztésre biztosított 1 milliárd forint lehívásához szükséges a képviselő-testület jóváhagyása.</w:t>
      </w:r>
      <w:r w:rsidR="00CA3695">
        <w:rPr>
          <w:sz w:val="24"/>
          <w:szCs w:val="24"/>
        </w:rPr>
        <w:t xml:space="preserve"> </w:t>
      </w:r>
      <w:r w:rsidR="006D0CD1" w:rsidRPr="006D0CD1">
        <w:rPr>
          <w:bCs/>
          <w:iCs/>
          <w:sz w:val="24"/>
          <w:szCs w:val="24"/>
        </w:rPr>
        <w:t>Vitára bocsátotta a napirendet.</w:t>
      </w:r>
    </w:p>
    <w:p w:rsidR="00F97EBA" w:rsidRDefault="00F97EBA" w:rsidP="00C361C3">
      <w:pPr>
        <w:tabs>
          <w:tab w:val="left" w:pos="2518"/>
        </w:tabs>
        <w:jc w:val="both"/>
        <w:rPr>
          <w:bCs/>
          <w:iCs/>
          <w:sz w:val="24"/>
          <w:szCs w:val="24"/>
        </w:rPr>
      </w:pPr>
    </w:p>
    <w:p w:rsidR="000D0DD0" w:rsidRPr="00A45D51" w:rsidRDefault="000D0DD0" w:rsidP="00C361C3">
      <w:pPr>
        <w:tabs>
          <w:tab w:val="left" w:pos="2518"/>
        </w:tabs>
        <w:jc w:val="both"/>
        <w:rPr>
          <w:bCs/>
          <w:iCs/>
          <w:sz w:val="24"/>
          <w:szCs w:val="24"/>
        </w:rPr>
      </w:pPr>
      <w:r w:rsidRPr="00A45D51">
        <w:rPr>
          <w:bCs/>
          <w:iCs/>
          <w:sz w:val="24"/>
          <w:szCs w:val="24"/>
        </w:rPr>
        <w:t>Kérdés, hozzászólás van-e?</w:t>
      </w:r>
    </w:p>
    <w:p w:rsidR="000D0DD0" w:rsidRPr="00A45D51" w:rsidRDefault="000D0DD0" w:rsidP="00C361C3">
      <w:pPr>
        <w:tabs>
          <w:tab w:val="left" w:pos="2518"/>
        </w:tabs>
        <w:jc w:val="both"/>
        <w:rPr>
          <w:bCs/>
          <w:iCs/>
          <w:sz w:val="24"/>
          <w:szCs w:val="24"/>
        </w:rPr>
      </w:pPr>
    </w:p>
    <w:p w:rsidR="000D0DD0" w:rsidRPr="00A45D51" w:rsidRDefault="000D0DD0" w:rsidP="00C361C3">
      <w:pPr>
        <w:rPr>
          <w:sz w:val="24"/>
          <w:szCs w:val="24"/>
        </w:rPr>
      </w:pPr>
      <w:r w:rsidRPr="00A45D51">
        <w:rPr>
          <w:sz w:val="24"/>
          <w:szCs w:val="24"/>
        </w:rPr>
        <w:t xml:space="preserve">Kérdés, észrevétel nem hangzott el. </w:t>
      </w:r>
    </w:p>
    <w:p w:rsidR="000D0DD0" w:rsidRPr="00A45D51" w:rsidRDefault="000D0DD0" w:rsidP="00C361C3">
      <w:pPr>
        <w:rPr>
          <w:sz w:val="24"/>
          <w:szCs w:val="24"/>
        </w:rPr>
      </w:pPr>
    </w:p>
    <w:p w:rsidR="000D0DD0" w:rsidRPr="00A45D51" w:rsidRDefault="000D0DD0"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D0DD0" w:rsidRPr="00A45D51" w:rsidRDefault="000D0DD0" w:rsidP="00C361C3">
      <w:pPr>
        <w:rPr>
          <w:b/>
          <w:bCs/>
          <w:sz w:val="24"/>
          <w:szCs w:val="24"/>
          <w:u w:val="single"/>
        </w:rPr>
      </w:pPr>
    </w:p>
    <w:p w:rsidR="000D0DD0" w:rsidRPr="00A45D51" w:rsidRDefault="000D0DD0"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EA4C6A" w:rsidRDefault="00EA4C6A" w:rsidP="00A82C6A">
      <w:pPr>
        <w:tabs>
          <w:tab w:val="left" w:pos="2660"/>
        </w:tabs>
        <w:rPr>
          <w:b/>
          <w:bCs/>
          <w:sz w:val="24"/>
          <w:szCs w:val="24"/>
        </w:rPr>
      </w:pPr>
    </w:p>
    <w:p w:rsidR="006D0CD1" w:rsidRPr="006D0CD1" w:rsidRDefault="006D0CD1" w:rsidP="006D0CD1">
      <w:pPr>
        <w:pStyle w:val="Szvegtrzs2"/>
        <w:rPr>
          <w:b/>
          <w:szCs w:val="24"/>
        </w:rPr>
      </w:pPr>
      <w:r w:rsidRPr="006D0CD1">
        <w:rPr>
          <w:b/>
          <w:szCs w:val="24"/>
        </w:rPr>
        <w:t xml:space="preserve">51/2019. (III.28.) „kt.” sz. határozat  </w:t>
      </w:r>
    </w:p>
    <w:p w:rsidR="006D0CD1" w:rsidRPr="006D0CD1" w:rsidRDefault="006D0CD1" w:rsidP="00B06C1E">
      <w:pPr>
        <w:jc w:val="both"/>
        <w:rPr>
          <w:b/>
          <w:sz w:val="24"/>
          <w:szCs w:val="24"/>
        </w:rPr>
      </w:pPr>
      <w:proofErr w:type="gramStart"/>
      <w:r w:rsidRPr="006D0CD1">
        <w:rPr>
          <w:b/>
          <w:sz w:val="24"/>
          <w:szCs w:val="24"/>
        </w:rPr>
        <w:t>a</w:t>
      </w:r>
      <w:proofErr w:type="gramEnd"/>
      <w:r w:rsidRPr="006D0CD1">
        <w:rPr>
          <w:b/>
          <w:sz w:val="24"/>
          <w:szCs w:val="24"/>
        </w:rPr>
        <w:t xml:space="preserve"> „Karcag Kincse” turisztikai keresletélénkítő fejlesztéshez biztosított támogatás lehívásáról</w:t>
      </w:r>
    </w:p>
    <w:p w:rsidR="006D0CD1" w:rsidRPr="006D0CD1" w:rsidRDefault="006D0CD1" w:rsidP="006D0CD1">
      <w:pPr>
        <w:pStyle w:val="Szvegtrzs"/>
        <w:rPr>
          <w:sz w:val="24"/>
          <w:szCs w:val="24"/>
        </w:rPr>
      </w:pPr>
    </w:p>
    <w:p w:rsidR="006D0CD1" w:rsidRPr="006D0CD1" w:rsidRDefault="006D0CD1" w:rsidP="006D0CD1">
      <w:pPr>
        <w:pStyle w:val="Szvegtrzs2"/>
        <w:rPr>
          <w:szCs w:val="24"/>
        </w:rPr>
      </w:pPr>
      <w:r w:rsidRPr="006D0CD1">
        <w:rPr>
          <w:szCs w:val="24"/>
        </w:rPr>
        <w:t xml:space="preserve">Karcag Városi Önkormányzat Képviselő-testülete (a továbbiakban: Képviselő-testület) az Alaptörvény 32. cikk (1) bekezdés b) és f) pontjaiban biztosított jogkörében eljárva, figyelemmel a Debrecen, Hajdúszoboszló, Hortobágy és Tisza-tó kiemelt turisztikai fejlesztési térség meghatározásáról és a térségben megvalósítandó egyes beruházásokról szóló 1522/2017. (VIII.14.) Korm. határozatban (a továbbiakban: Korm. határozat) foglaltakra </w:t>
      </w:r>
      <w:r w:rsidRPr="006D0CD1">
        <w:rPr>
          <w:color w:val="000000"/>
          <w:szCs w:val="24"/>
        </w:rPr>
        <w:t xml:space="preserve">az </w:t>
      </w:r>
      <w:r w:rsidRPr="006D0CD1">
        <w:rPr>
          <w:szCs w:val="24"/>
        </w:rPr>
        <w:t>alábbiak szerint dönt:</w:t>
      </w:r>
    </w:p>
    <w:p w:rsidR="006D0CD1" w:rsidRPr="006D0CD1" w:rsidRDefault="006D0CD1" w:rsidP="006D0CD1">
      <w:pPr>
        <w:pStyle w:val="Szvegtrzs2"/>
        <w:rPr>
          <w:szCs w:val="24"/>
        </w:rPr>
      </w:pPr>
    </w:p>
    <w:p w:rsidR="006D0CD1" w:rsidRPr="006D0CD1" w:rsidRDefault="006D0CD1" w:rsidP="006D0CD1">
      <w:pPr>
        <w:pStyle w:val="Szvegtrzs"/>
        <w:numPr>
          <w:ilvl w:val="0"/>
          <w:numId w:val="33"/>
        </w:numPr>
        <w:tabs>
          <w:tab w:val="clear" w:pos="1068"/>
        </w:tabs>
        <w:ind w:right="0"/>
        <w:rPr>
          <w:sz w:val="24"/>
          <w:szCs w:val="24"/>
        </w:rPr>
      </w:pPr>
      <w:r w:rsidRPr="006D0CD1">
        <w:rPr>
          <w:sz w:val="24"/>
          <w:szCs w:val="24"/>
        </w:rPr>
        <w:t>A Képviselő-testület a Korm. határozatban a Karcag Városi Önkormányzat részére, a „Karcag Kincse” turisztikai keresletélénkítő fejlesztés megvalósításához biztosított 1.000.000.000,- Ft összegű támogatás lehívását jóváhagyja.</w:t>
      </w:r>
    </w:p>
    <w:p w:rsidR="006D0CD1" w:rsidRPr="006D0CD1" w:rsidRDefault="006D0CD1" w:rsidP="006D0CD1">
      <w:pPr>
        <w:pStyle w:val="Szvegtrzs"/>
        <w:ind w:left="1068"/>
        <w:rPr>
          <w:sz w:val="24"/>
          <w:szCs w:val="24"/>
        </w:rPr>
      </w:pPr>
    </w:p>
    <w:p w:rsidR="006D0CD1" w:rsidRPr="006D0CD1" w:rsidRDefault="006D0CD1" w:rsidP="006D0CD1">
      <w:pPr>
        <w:pStyle w:val="Szvegtrzs"/>
        <w:numPr>
          <w:ilvl w:val="0"/>
          <w:numId w:val="33"/>
        </w:numPr>
        <w:tabs>
          <w:tab w:val="clear" w:pos="1068"/>
        </w:tabs>
        <w:ind w:left="993" w:right="0"/>
        <w:rPr>
          <w:sz w:val="24"/>
          <w:szCs w:val="24"/>
        </w:rPr>
      </w:pPr>
      <w:r w:rsidRPr="006D0CD1">
        <w:rPr>
          <w:sz w:val="24"/>
          <w:szCs w:val="24"/>
        </w:rPr>
        <w:t>A Képviselő-testület felhatalmazza a Karcag Városi Önkormányzat Polgármesterét, hogy az 1. pontban meghatározott támogatás lehívásához szükséges jognyilatkozatokat, dokumentumokat a Támogató szerv felé benyújtsa.</w:t>
      </w:r>
    </w:p>
    <w:p w:rsidR="006D0CD1" w:rsidRPr="006D0CD1" w:rsidRDefault="006D0CD1" w:rsidP="006D0CD1">
      <w:pPr>
        <w:pStyle w:val="Listaszerbekezds"/>
      </w:pPr>
    </w:p>
    <w:p w:rsidR="006D0CD1" w:rsidRPr="006D0CD1" w:rsidRDefault="006D0CD1" w:rsidP="006D0CD1">
      <w:pPr>
        <w:pStyle w:val="Szvegtrzs"/>
        <w:numPr>
          <w:ilvl w:val="0"/>
          <w:numId w:val="33"/>
        </w:numPr>
        <w:tabs>
          <w:tab w:val="clear" w:pos="1068"/>
        </w:tabs>
        <w:ind w:left="993" w:right="0"/>
        <w:rPr>
          <w:sz w:val="24"/>
          <w:szCs w:val="24"/>
        </w:rPr>
      </w:pPr>
      <w:r w:rsidRPr="006D0CD1">
        <w:rPr>
          <w:sz w:val="24"/>
          <w:szCs w:val="24"/>
        </w:rPr>
        <w:lastRenderedPageBreak/>
        <w:t>A Képviselő-testület felkéri a Karcagi Polgármesteri Hivatalt a szükséges intézkedések megtételére.</w:t>
      </w:r>
    </w:p>
    <w:p w:rsidR="006D0CD1" w:rsidRPr="006D0CD1" w:rsidRDefault="006D0CD1" w:rsidP="006D0CD1">
      <w:pPr>
        <w:spacing w:before="120"/>
        <w:ind w:left="1411" w:firstLine="5"/>
        <w:rPr>
          <w:sz w:val="24"/>
          <w:szCs w:val="24"/>
          <w:u w:val="single"/>
        </w:rPr>
      </w:pPr>
      <w:r w:rsidRPr="006D0CD1">
        <w:rPr>
          <w:sz w:val="24"/>
          <w:szCs w:val="24"/>
          <w:u w:val="single"/>
        </w:rPr>
        <w:t>Felelős</w:t>
      </w:r>
      <w:r w:rsidRPr="006D0CD1">
        <w:rPr>
          <w:sz w:val="24"/>
          <w:szCs w:val="24"/>
        </w:rPr>
        <w:t>: Rózsa Sándor jegyző</w:t>
      </w:r>
    </w:p>
    <w:p w:rsidR="006D0CD1" w:rsidRPr="006D0CD1" w:rsidRDefault="006D0CD1" w:rsidP="006D0CD1">
      <w:pPr>
        <w:ind w:left="1406" w:firstLine="5"/>
        <w:rPr>
          <w:sz w:val="24"/>
          <w:szCs w:val="24"/>
        </w:rPr>
      </w:pPr>
      <w:r w:rsidRPr="006D0CD1">
        <w:rPr>
          <w:sz w:val="24"/>
          <w:szCs w:val="24"/>
          <w:u w:val="single"/>
        </w:rPr>
        <w:t>Határidő:</w:t>
      </w:r>
      <w:r w:rsidRPr="006D0CD1">
        <w:rPr>
          <w:sz w:val="24"/>
          <w:szCs w:val="24"/>
        </w:rPr>
        <w:t xml:space="preserve"> 2019. december 31.</w:t>
      </w:r>
    </w:p>
    <w:p w:rsidR="006D0CD1" w:rsidRPr="006D0CD1" w:rsidRDefault="006D0CD1" w:rsidP="006D0CD1">
      <w:pPr>
        <w:pStyle w:val="Szvegtrzs"/>
        <w:ind w:left="993"/>
        <w:rPr>
          <w:sz w:val="24"/>
          <w:szCs w:val="24"/>
        </w:rPr>
      </w:pPr>
    </w:p>
    <w:p w:rsidR="006D0CD1" w:rsidRPr="006D0CD1" w:rsidRDefault="006D0CD1" w:rsidP="006D0CD1">
      <w:pPr>
        <w:ind w:left="426" w:hanging="426"/>
        <w:rPr>
          <w:sz w:val="24"/>
          <w:szCs w:val="24"/>
          <w:u w:val="single"/>
        </w:rPr>
      </w:pPr>
      <w:r w:rsidRPr="006D0CD1">
        <w:rPr>
          <w:sz w:val="24"/>
          <w:szCs w:val="24"/>
        </w:rPr>
        <w:tab/>
      </w:r>
      <w:r w:rsidRPr="006D0CD1">
        <w:rPr>
          <w:sz w:val="24"/>
          <w:szCs w:val="24"/>
          <w:u w:val="single"/>
        </w:rPr>
        <w:t>Erről értesülnek:</w:t>
      </w:r>
    </w:p>
    <w:p w:rsidR="006D0CD1" w:rsidRPr="006D0CD1" w:rsidRDefault="006D0CD1" w:rsidP="006D0CD1">
      <w:pPr>
        <w:pStyle w:val="WW-Alaprtelmezett"/>
        <w:numPr>
          <w:ilvl w:val="0"/>
          <w:numId w:val="32"/>
        </w:numPr>
        <w:tabs>
          <w:tab w:val="left" w:pos="426"/>
        </w:tabs>
        <w:jc w:val="both"/>
      </w:pPr>
      <w:r w:rsidRPr="006D0CD1">
        <w:t>Karcag Városi Önkormányzat Képviselő-testületének tagjai, lakhelyükön</w:t>
      </w:r>
    </w:p>
    <w:p w:rsidR="006D0CD1" w:rsidRPr="006D0CD1" w:rsidRDefault="006D0CD1" w:rsidP="006D0CD1">
      <w:pPr>
        <w:pStyle w:val="WW-Alaprtelmezett"/>
        <w:numPr>
          <w:ilvl w:val="0"/>
          <w:numId w:val="32"/>
        </w:numPr>
        <w:tabs>
          <w:tab w:val="left" w:pos="426"/>
        </w:tabs>
        <w:jc w:val="both"/>
      </w:pPr>
      <w:r w:rsidRPr="006D0CD1">
        <w:t>Karcag Városi Önkormányzat Polgármestere, helyben</w:t>
      </w:r>
    </w:p>
    <w:p w:rsidR="006D0CD1" w:rsidRPr="006D0CD1" w:rsidRDefault="006D0CD1" w:rsidP="006D0CD1">
      <w:pPr>
        <w:pStyle w:val="WW-Alaprtelmezett"/>
        <w:numPr>
          <w:ilvl w:val="0"/>
          <w:numId w:val="32"/>
        </w:numPr>
        <w:tabs>
          <w:tab w:val="left" w:pos="426"/>
        </w:tabs>
        <w:jc w:val="both"/>
      </w:pPr>
      <w:r w:rsidRPr="006D0CD1">
        <w:t>Karcag Városi Önkormányzat Jegyzője, helyben</w:t>
      </w:r>
    </w:p>
    <w:p w:rsidR="006D0CD1" w:rsidRPr="006D0CD1" w:rsidRDefault="006D0CD1" w:rsidP="006D0CD1">
      <w:pPr>
        <w:pStyle w:val="WW-Alaprtelmezett"/>
        <w:numPr>
          <w:ilvl w:val="0"/>
          <w:numId w:val="32"/>
        </w:numPr>
        <w:tabs>
          <w:tab w:val="left" w:pos="426"/>
        </w:tabs>
        <w:jc w:val="both"/>
      </w:pPr>
      <w:r w:rsidRPr="006D0CD1">
        <w:t>Karcagi Polgármesteri Hivatal Költségvetési, Gazdálkodási és Kistérségi Iroda, Gazdálkodási Csoport, helyben</w:t>
      </w:r>
    </w:p>
    <w:p w:rsidR="006D0CD1" w:rsidRPr="006D0CD1" w:rsidRDefault="006D0CD1" w:rsidP="006D0CD1">
      <w:pPr>
        <w:pStyle w:val="WW-Alaprtelmezett"/>
        <w:numPr>
          <w:ilvl w:val="0"/>
          <w:numId w:val="32"/>
        </w:numPr>
        <w:tabs>
          <w:tab w:val="left" w:pos="426"/>
        </w:tabs>
        <w:jc w:val="both"/>
      </w:pPr>
      <w:r w:rsidRPr="006D0CD1">
        <w:t>Karcagi Polgármesteri Hivatal Költségvetési, Gazdálkodási és Kistérségi Iroda, Költségvetési Csoport, helyben</w:t>
      </w:r>
    </w:p>
    <w:p w:rsidR="006D0CD1" w:rsidRPr="006D0CD1" w:rsidRDefault="006D0CD1" w:rsidP="006D0CD1">
      <w:pPr>
        <w:pStyle w:val="WW-Alaprtelmezett"/>
        <w:numPr>
          <w:ilvl w:val="0"/>
          <w:numId w:val="32"/>
        </w:numPr>
        <w:tabs>
          <w:tab w:val="left" w:pos="426"/>
        </w:tabs>
        <w:jc w:val="both"/>
      </w:pPr>
      <w:r w:rsidRPr="006D0CD1">
        <w:t>Karcagi Polgármesteri Hivatal Aljegyzői Iroda, Szervezési Csoport, helyben</w:t>
      </w:r>
    </w:p>
    <w:p w:rsidR="006D0CD1" w:rsidRDefault="006D0CD1" w:rsidP="006D0CD1">
      <w:pPr>
        <w:ind w:left="57" w:right="57"/>
        <w:jc w:val="center"/>
        <w:rPr>
          <w:sz w:val="23"/>
          <w:szCs w:val="23"/>
        </w:rPr>
      </w:pPr>
    </w:p>
    <w:p w:rsidR="00EA4C6A" w:rsidRDefault="00EA4C6A" w:rsidP="00A82C6A">
      <w:pPr>
        <w:tabs>
          <w:tab w:val="left" w:pos="2660"/>
        </w:tabs>
        <w:rPr>
          <w:b/>
          <w:bCs/>
          <w:sz w:val="24"/>
          <w:szCs w:val="24"/>
        </w:rPr>
      </w:pPr>
    </w:p>
    <w:p w:rsidR="00EA4C6A" w:rsidRPr="00A82C6A" w:rsidRDefault="00EA4C6A" w:rsidP="00A82C6A">
      <w:pPr>
        <w:tabs>
          <w:tab w:val="left" w:pos="2660"/>
        </w:tabs>
        <w:rPr>
          <w:sz w:val="24"/>
          <w:szCs w:val="24"/>
        </w:rPr>
      </w:pPr>
    </w:p>
    <w:tbl>
      <w:tblPr>
        <w:tblW w:w="0" w:type="auto"/>
        <w:tblLook w:val="04A0"/>
      </w:tblPr>
      <w:tblGrid>
        <w:gridCol w:w="2660"/>
        <w:gridCol w:w="6551"/>
      </w:tblGrid>
      <w:tr w:rsidR="00A82C6A" w:rsidRPr="00E10EDC" w:rsidTr="00B16D1E">
        <w:tc>
          <w:tcPr>
            <w:tcW w:w="2660" w:type="dxa"/>
          </w:tcPr>
          <w:p w:rsidR="00A82C6A" w:rsidRPr="00E10EDC" w:rsidRDefault="00A82C6A" w:rsidP="00A82C6A">
            <w:pPr>
              <w:jc w:val="both"/>
              <w:rPr>
                <w:b/>
                <w:bCs/>
                <w:sz w:val="24"/>
                <w:szCs w:val="24"/>
              </w:rPr>
            </w:pPr>
            <w:r>
              <w:rPr>
                <w:b/>
                <w:bCs/>
                <w:sz w:val="24"/>
                <w:szCs w:val="24"/>
              </w:rPr>
              <w:t>6</w:t>
            </w:r>
            <w:r w:rsidRPr="00E10EDC">
              <w:rPr>
                <w:b/>
                <w:bCs/>
                <w:sz w:val="24"/>
                <w:szCs w:val="24"/>
              </w:rPr>
              <w:t xml:space="preserve">. </w:t>
            </w:r>
            <w:r w:rsidRPr="00E10EDC">
              <w:rPr>
                <w:b/>
                <w:bCs/>
                <w:sz w:val="24"/>
                <w:szCs w:val="24"/>
                <w:u w:val="single"/>
              </w:rPr>
              <w:t>napirendi pont:</w:t>
            </w:r>
          </w:p>
        </w:tc>
        <w:tc>
          <w:tcPr>
            <w:tcW w:w="6551" w:type="dxa"/>
          </w:tcPr>
          <w:p w:rsidR="00A82C6A" w:rsidRPr="00A82C6A" w:rsidRDefault="00A82C6A" w:rsidP="00A82C6A">
            <w:pPr>
              <w:ind w:left="175"/>
              <w:jc w:val="both"/>
              <w:rPr>
                <w:sz w:val="24"/>
                <w:szCs w:val="24"/>
              </w:rPr>
            </w:pPr>
            <w:r w:rsidRPr="00A82C6A">
              <w:rPr>
                <w:sz w:val="24"/>
                <w:szCs w:val="24"/>
              </w:rPr>
              <w:t xml:space="preserve">Javaslat a Karcag, Kossuth tér 5. sz. alatti nem lakás céljára szolgáló helyiség </w:t>
            </w:r>
            <w:r w:rsidRPr="00A82C6A">
              <w:rPr>
                <w:bCs/>
                <w:sz w:val="24"/>
                <w:szCs w:val="24"/>
              </w:rPr>
              <w:t>albérletbe a</w:t>
            </w:r>
            <w:r w:rsidRPr="00A82C6A">
              <w:rPr>
                <w:sz w:val="24"/>
                <w:szCs w:val="24"/>
              </w:rPr>
              <w:t>dásához kért hozzájárulásra</w:t>
            </w:r>
          </w:p>
          <w:p w:rsidR="00A82C6A" w:rsidRPr="00A82C6A" w:rsidRDefault="00A82C6A" w:rsidP="00A82C6A">
            <w:pPr>
              <w:pStyle w:val="Listaszerbekezds"/>
              <w:ind w:left="175"/>
              <w:jc w:val="both"/>
              <w:rPr>
                <w:bCs/>
              </w:rPr>
            </w:pPr>
          </w:p>
        </w:tc>
      </w:tr>
    </w:tbl>
    <w:p w:rsidR="00EA4C6A" w:rsidRDefault="00EA4C6A" w:rsidP="00A82C6A">
      <w:pPr>
        <w:tabs>
          <w:tab w:val="left" w:pos="2660"/>
        </w:tabs>
        <w:rPr>
          <w:b/>
          <w:bCs/>
          <w:sz w:val="24"/>
          <w:szCs w:val="24"/>
        </w:rPr>
      </w:pPr>
      <w:r>
        <w:rPr>
          <w:b/>
          <w:bCs/>
          <w:sz w:val="24"/>
          <w:szCs w:val="24"/>
        </w:rPr>
        <w:tab/>
      </w:r>
    </w:p>
    <w:p w:rsidR="006D0CD1" w:rsidRDefault="000D0DD0"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D0CD1">
        <w:rPr>
          <w:bCs/>
          <w:iCs/>
          <w:sz w:val="24"/>
          <w:szCs w:val="24"/>
        </w:rPr>
        <w:t>Nagyon sok minden volt már ebben a helyiségben</w:t>
      </w:r>
      <w:r w:rsidR="00857FD9">
        <w:rPr>
          <w:bCs/>
          <w:iCs/>
          <w:sz w:val="24"/>
          <w:szCs w:val="24"/>
        </w:rPr>
        <w:t xml:space="preserve">, legutoljára </w:t>
      </w:r>
      <w:proofErr w:type="gramStart"/>
      <w:r w:rsidR="00857FD9">
        <w:rPr>
          <w:bCs/>
          <w:iCs/>
          <w:sz w:val="24"/>
          <w:szCs w:val="24"/>
        </w:rPr>
        <w:t>a</w:t>
      </w:r>
      <w:proofErr w:type="gramEnd"/>
      <w:r w:rsidR="00857FD9">
        <w:rPr>
          <w:bCs/>
          <w:iCs/>
          <w:sz w:val="24"/>
          <w:szCs w:val="24"/>
        </w:rPr>
        <w:t xml:space="preserve"> ONE EURO MARLET Kft., aki most felmondta a szerződést. Ezért a bérlő azzal a kéréssel fordult a képviselő-testülethez, hogy a KEVAIMPE</w:t>
      </w:r>
      <w:r w:rsidR="00DA6CBD">
        <w:rPr>
          <w:bCs/>
          <w:iCs/>
          <w:sz w:val="24"/>
          <w:szCs w:val="24"/>
        </w:rPr>
        <w:t>X</w:t>
      </w:r>
      <w:r w:rsidR="00857FD9">
        <w:rPr>
          <w:bCs/>
          <w:iCs/>
          <w:sz w:val="24"/>
          <w:szCs w:val="24"/>
        </w:rPr>
        <w:t xml:space="preserve"> Kereskedelmi és Szolgáltató </w:t>
      </w:r>
      <w:proofErr w:type="spellStart"/>
      <w:r w:rsidR="00857FD9">
        <w:rPr>
          <w:bCs/>
          <w:iCs/>
          <w:sz w:val="24"/>
          <w:szCs w:val="24"/>
        </w:rPr>
        <w:t>Zrt</w:t>
      </w:r>
      <w:proofErr w:type="spellEnd"/>
      <w:r w:rsidR="00857FD9">
        <w:rPr>
          <w:bCs/>
          <w:iCs/>
          <w:sz w:val="24"/>
          <w:szCs w:val="24"/>
        </w:rPr>
        <w:t>. részére történő albérletbe adásához járuljon hozzá.</w:t>
      </w:r>
      <w:r w:rsidR="00DA6CBD">
        <w:rPr>
          <w:bCs/>
          <w:iCs/>
          <w:sz w:val="24"/>
          <w:szCs w:val="24"/>
        </w:rPr>
        <w:t xml:space="preserve"> </w:t>
      </w:r>
      <w:r w:rsidR="00DA6CBD" w:rsidRPr="00DA6CBD">
        <w:rPr>
          <w:bCs/>
          <w:iCs/>
          <w:sz w:val="24"/>
          <w:szCs w:val="24"/>
        </w:rPr>
        <w:t>Vitára bocsátotta a napirendet.</w:t>
      </w:r>
    </w:p>
    <w:p w:rsidR="006D0CD1" w:rsidRDefault="006D0CD1" w:rsidP="00C361C3">
      <w:pPr>
        <w:tabs>
          <w:tab w:val="left" w:pos="2518"/>
        </w:tabs>
        <w:jc w:val="both"/>
        <w:rPr>
          <w:bCs/>
          <w:iCs/>
          <w:sz w:val="24"/>
          <w:szCs w:val="24"/>
        </w:rPr>
      </w:pPr>
    </w:p>
    <w:p w:rsidR="000D0DD0" w:rsidRPr="00A45D51" w:rsidRDefault="000D0DD0" w:rsidP="00C361C3">
      <w:pPr>
        <w:tabs>
          <w:tab w:val="left" w:pos="2518"/>
        </w:tabs>
        <w:jc w:val="both"/>
        <w:rPr>
          <w:bCs/>
          <w:iCs/>
          <w:sz w:val="24"/>
          <w:szCs w:val="24"/>
        </w:rPr>
      </w:pPr>
      <w:r w:rsidRPr="00A45D51">
        <w:rPr>
          <w:bCs/>
          <w:iCs/>
          <w:sz w:val="24"/>
          <w:szCs w:val="24"/>
        </w:rPr>
        <w:t>Kérdés, hozzászólás van-e?</w:t>
      </w:r>
    </w:p>
    <w:p w:rsidR="000D0DD0" w:rsidRPr="00A45D51" w:rsidRDefault="000D0DD0" w:rsidP="00C361C3">
      <w:pPr>
        <w:tabs>
          <w:tab w:val="left" w:pos="2518"/>
        </w:tabs>
        <w:jc w:val="both"/>
        <w:rPr>
          <w:bCs/>
          <w:iCs/>
          <w:sz w:val="24"/>
          <w:szCs w:val="24"/>
        </w:rPr>
      </w:pPr>
    </w:p>
    <w:p w:rsidR="000D0DD0" w:rsidRPr="00A45D51" w:rsidRDefault="000D0DD0" w:rsidP="00C361C3">
      <w:pPr>
        <w:rPr>
          <w:sz w:val="24"/>
          <w:szCs w:val="24"/>
        </w:rPr>
      </w:pPr>
      <w:r w:rsidRPr="00A45D51">
        <w:rPr>
          <w:sz w:val="24"/>
          <w:szCs w:val="24"/>
        </w:rPr>
        <w:t xml:space="preserve">Kérdés, észrevétel nem hangzott el. </w:t>
      </w:r>
    </w:p>
    <w:p w:rsidR="000D0DD0" w:rsidRPr="00A45D51" w:rsidRDefault="000D0DD0" w:rsidP="00C361C3">
      <w:pPr>
        <w:rPr>
          <w:sz w:val="24"/>
          <w:szCs w:val="24"/>
        </w:rPr>
      </w:pPr>
    </w:p>
    <w:p w:rsidR="000D0DD0" w:rsidRPr="00A45D51" w:rsidRDefault="000D0DD0"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D0DD0" w:rsidRPr="00A45D51" w:rsidRDefault="000D0DD0" w:rsidP="00C361C3">
      <w:pPr>
        <w:rPr>
          <w:b/>
          <w:bCs/>
          <w:sz w:val="24"/>
          <w:szCs w:val="24"/>
          <w:u w:val="single"/>
        </w:rPr>
      </w:pPr>
    </w:p>
    <w:p w:rsidR="000D0DD0" w:rsidRPr="00A45D51" w:rsidRDefault="000D0DD0"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EA4C6A" w:rsidRDefault="00EA4C6A" w:rsidP="00A82C6A">
      <w:pPr>
        <w:tabs>
          <w:tab w:val="left" w:pos="2660"/>
        </w:tabs>
        <w:rPr>
          <w:b/>
          <w:bCs/>
          <w:sz w:val="24"/>
          <w:szCs w:val="24"/>
        </w:rPr>
      </w:pPr>
    </w:p>
    <w:p w:rsidR="00B06C1E" w:rsidRDefault="00B06C1E" w:rsidP="00A82C6A">
      <w:pPr>
        <w:tabs>
          <w:tab w:val="left" w:pos="2660"/>
        </w:tabs>
        <w:rPr>
          <w:b/>
          <w:bCs/>
          <w:sz w:val="24"/>
          <w:szCs w:val="24"/>
        </w:rPr>
      </w:pPr>
    </w:p>
    <w:p w:rsidR="00764FDE" w:rsidRPr="00764FDE" w:rsidRDefault="00764FDE" w:rsidP="00764FDE">
      <w:pPr>
        <w:rPr>
          <w:rFonts w:cs="Arial Unicode MS"/>
          <w:sz w:val="24"/>
          <w:szCs w:val="24"/>
        </w:rPr>
      </w:pPr>
      <w:r w:rsidRPr="00764FDE">
        <w:rPr>
          <w:b/>
          <w:sz w:val="24"/>
          <w:szCs w:val="24"/>
        </w:rPr>
        <w:t>52/2019. (III.28.) „kt.” sz. h a t á r o z a t</w:t>
      </w:r>
    </w:p>
    <w:p w:rsidR="00764FDE" w:rsidRPr="00764FDE" w:rsidRDefault="00764FDE" w:rsidP="00764FDE">
      <w:pPr>
        <w:rPr>
          <w:rFonts w:cs="Arial Unicode MS"/>
          <w:b/>
          <w:sz w:val="24"/>
          <w:szCs w:val="24"/>
        </w:rPr>
      </w:pPr>
      <w:proofErr w:type="gramStart"/>
      <w:r w:rsidRPr="00764FDE">
        <w:rPr>
          <w:rFonts w:cs="Arial Unicode MS"/>
          <w:b/>
          <w:sz w:val="24"/>
          <w:szCs w:val="24"/>
        </w:rPr>
        <w:t>a</w:t>
      </w:r>
      <w:proofErr w:type="gramEnd"/>
      <w:r w:rsidRPr="00764FDE">
        <w:rPr>
          <w:rFonts w:cs="Arial Unicode MS"/>
          <w:b/>
          <w:sz w:val="24"/>
          <w:szCs w:val="24"/>
        </w:rPr>
        <w:t xml:space="preserve"> Karcag, Kossuth tér 5. sz. alatti nem lakás céljára szolgáló helyiség </w:t>
      </w:r>
      <w:r w:rsidRPr="00764FDE">
        <w:rPr>
          <w:rFonts w:cs="Arial Unicode MS"/>
          <w:b/>
          <w:bCs/>
          <w:sz w:val="24"/>
          <w:szCs w:val="24"/>
        </w:rPr>
        <w:t>albérletbe a</w:t>
      </w:r>
      <w:r w:rsidRPr="00764FDE">
        <w:rPr>
          <w:rFonts w:cs="Arial Unicode MS"/>
          <w:b/>
          <w:sz w:val="24"/>
          <w:szCs w:val="24"/>
        </w:rPr>
        <w:t>dásához kért hozzájárulásról</w:t>
      </w:r>
    </w:p>
    <w:p w:rsidR="00764FDE" w:rsidRPr="00764FDE" w:rsidRDefault="00764FDE" w:rsidP="00764FDE">
      <w:pPr>
        <w:ind w:left="14"/>
        <w:rPr>
          <w:rFonts w:cs="Arial Unicode MS"/>
          <w:sz w:val="24"/>
          <w:szCs w:val="24"/>
        </w:rPr>
      </w:pPr>
    </w:p>
    <w:p w:rsidR="00764FDE" w:rsidRPr="00764FDE" w:rsidRDefault="00764FDE" w:rsidP="00764FDE">
      <w:pPr>
        <w:ind w:hanging="15"/>
        <w:jc w:val="both"/>
        <w:rPr>
          <w:sz w:val="24"/>
          <w:szCs w:val="24"/>
        </w:rPr>
      </w:pPr>
      <w:r w:rsidRPr="00764FDE">
        <w:rPr>
          <w:sz w:val="24"/>
          <w:szCs w:val="24"/>
        </w:rPr>
        <w:t xml:space="preserve">Karcag Városi Önkormányzat Képviselő-testülete (a továbbiakban: Képviselő-testület) az Alaptörvény 32. cikk (1) bekezdés b) és e-f) pontjában meghatározott jogkörében és a Magyarország helyi önkormányzatairól szóló 2011. évi CLXXXIX. törvény 13. § (1) bekezdés 9. pontjában, valamint a </w:t>
      </w:r>
      <w:r w:rsidRPr="00764FDE">
        <w:rPr>
          <w:color w:val="000000"/>
          <w:sz w:val="24"/>
          <w:szCs w:val="24"/>
        </w:rPr>
        <w:t>Karcag Városi Önkormányzat Képviselő-testületének a Karcag Városi Önkormányzat tulajdonában lévő lakások és nem lakás céljára szolgáló helyiségek bérbeadásáról szóló 21/2013. (VI. 28.) önkormányzati rendeletének</w:t>
      </w:r>
      <w:r w:rsidRPr="00764FDE">
        <w:rPr>
          <w:sz w:val="24"/>
          <w:szCs w:val="24"/>
        </w:rPr>
        <w:t xml:space="preserve"> 27. § (2) bekezdésében foglaltak alapján az alábbiak szerint dönt:</w:t>
      </w:r>
    </w:p>
    <w:p w:rsidR="00764FDE" w:rsidRPr="00764FDE" w:rsidRDefault="00764FDE" w:rsidP="00764FDE">
      <w:pPr>
        <w:ind w:hanging="15"/>
        <w:rPr>
          <w:sz w:val="24"/>
          <w:szCs w:val="24"/>
        </w:rPr>
      </w:pPr>
    </w:p>
    <w:p w:rsidR="00764FDE" w:rsidRPr="00764FDE" w:rsidRDefault="00764FDE" w:rsidP="00764FDE">
      <w:pPr>
        <w:numPr>
          <w:ilvl w:val="0"/>
          <w:numId w:val="34"/>
        </w:numPr>
        <w:suppressAutoHyphens/>
        <w:jc w:val="both"/>
        <w:rPr>
          <w:sz w:val="24"/>
          <w:szCs w:val="24"/>
        </w:rPr>
      </w:pPr>
      <w:r w:rsidRPr="00764FDE">
        <w:rPr>
          <w:sz w:val="24"/>
          <w:szCs w:val="24"/>
        </w:rPr>
        <w:t>A Képviselő-testület hozzájárul az alábbi ingatlan albérletbe adásához, az alábbi feltételekkel:</w:t>
      </w:r>
    </w:p>
    <w:p w:rsidR="00764FDE" w:rsidRPr="00764FDE" w:rsidRDefault="00764FDE" w:rsidP="00764FDE">
      <w:pPr>
        <w:numPr>
          <w:ilvl w:val="0"/>
          <w:numId w:val="34"/>
        </w:numPr>
        <w:suppressAutoHyphens/>
        <w:jc w:val="both"/>
        <w:rPr>
          <w:sz w:val="24"/>
          <w:szCs w:val="24"/>
        </w:rPr>
      </w:pPr>
      <w:r w:rsidRPr="00764FDE">
        <w:rPr>
          <w:sz w:val="24"/>
          <w:szCs w:val="24"/>
          <w:u w:val="single"/>
        </w:rPr>
        <w:lastRenderedPageBreak/>
        <w:t>Az ingatlan adatai:</w:t>
      </w:r>
    </w:p>
    <w:p w:rsidR="00764FDE" w:rsidRPr="00764FDE" w:rsidRDefault="00764FDE" w:rsidP="00764FDE">
      <w:pPr>
        <w:ind w:left="708"/>
        <w:rPr>
          <w:sz w:val="24"/>
          <w:szCs w:val="24"/>
        </w:rPr>
      </w:pPr>
      <w:r w:rsidRPr="00764FDE">
        <w:rPr>
          <w:sz w:val="24"/>
          <w:szCs w:val="24"/>
        </w:rPr>
        <w:t>Helye: Karcag, Kossuth tér 5.</w:t>
      </w:r>
    </w:p>
    <w:p w:rsidR="00764FDE" w:rsidRPr="00764FDE" w:rsidRDefault="00764FDE" w:rsidP="00764FDE">
      <w:pPr>
        <w:ind w:left="708"/>
        <w:rPr>
          <w:sz w:val="24"/>
          <w:szCs w:val="24"/>
        </w:rPr>
      </w:pPr>
      <w:r w:rsidRPr="00764FDE">
        <w:rPr>
          <w:sz w:val="24"/>
          <w:szCs w:val="24"/>
        </w:rPr>
        <w:t>Helyrajzi száma: 154</w:t>
      </w:r>
    </w:p>
    <w:p w:rsidR="00764FDE" w:rsidRPr="00764FDE" w:rsidRDefault="00764FDE" w:rsidP="00764FDE">
      <w:pPr>
        <w:ind w:left="708"/>
        <w:rPr>
          <w:sz w:val="24"/>
          <w:szCs w:val="24"/>
        </w:rPr>
      </w:pPr>
      <w:r w:rsidRPr="00764FDE">
        <w:rPr>
          <w:sz w:val="24"/>
          <w:szCs w:val="24"/>
        </w:rPr>
        <w:t>Alapterülete: 1782 m</w:t>
      </w:r>
      <w:r w:rsidRPr="00764FDE">
        <w:rPr>
          <w:sz w:val="24"/>
          <w:szCs w:val="24"/>
          <w:vertAlign w:val="superscript"/>
        </w:rPr>
        <w:t>2</w:t>
      </w:r>
      <w:r w:rsidRPr="00764FDE">
        <w:rPr>
          <w:sz w:val="24"/>
          <w:szCs w:val="24"/>
        </w:rPr>
        <w:t>, amelyből 232 m</w:t>
      </w:r>
      <w:r w:rsidRPr="00764FDE">
        <w:rPr>
          <w:sz w:val="24"/>
          <w:szCs w:val="24"/>
          <w:vertAlign w:val="superscript"/>
        </w:rPr>
        <w:t>2</w:t>
      </w:r>
      <w:r w:rsidRPr="00764FDE">
        <w:rPr>
          <w:sz w:val="24"/>
          <w:szCs w:val="24"/>
        </w:rPr>
        <w:t xml:space="preserve"> kerül bérbeadásra</w:t>
      </w:r>
    </w:p>
    <w:p w:rsidR="00764FDE" w:rsidRPr="00764FDE" w:rsidRDefault="00764FDE" w:rsidP="00764FDE">
      <w:pPr>
        <w:ind w:left="708"/>
        <w:rPr>
          <w:sz w:val="24"/>
          <w:szCs w:val="24"/>
        </w:rPr>
      </w:pPr>
      <w:proofErr w:type="spellStart"/>
      <w:r w:rsidRPr="00764FDE">
        <w:rPr>
          <w:sz w:val="24"/>
          <w:szCs w:val="24"/>
        </w:rPr>
        <w:t>Közművesítettsége</w:t>
      </w:r>
      <w:proofErr w:type="spellEnd"/>
      <w:r w:rsidRPr="00764FDE">
        <w:rPr>
          <w:sz w:val="24"/>
          <w:szCs w:val="24"/>
        </w:rPr>
        <w:t>: víz, villany, gáz</w:t>
      </w:r>
    </w:p>
    <w:p w:rsidR="00764FDE" w:rsidRPr="00764FDE" w:rsidRDefault="00764FDE" w:rsidP="00764FDE">
      <w:pPr>
        <w:ind w:left="708"/>
        <w:rPr>
          <w:sz w:val="24"/>
          <w:szCs w:val="24"/>
        </w:rPr>
      </w:pPr>
    </w:p>
    <w:p w:rsidR="00764FDE" w:rsidRPr="00764FDE" w:rsidRDefault="00764FDE" w:rsidP="00764FDE">
      <w:pPr>
        <w:numPr>
          <w:ilvl w:val="0"/>
          <w:numId w:val="34"/>
        </w:numPr>
        <w:suppressAutoHyphens/>
        <w:jc w:val="both"/>
        <w:rPr>
          <w:sz w:val="24"/>
          <w:szCs w:val="24"/>
        </w:rPr>
      </w:pPr>
      <w:r w:rsidRPr="00764FDE">
        <w:rPr>
          <w:sz w:val="24"/>
          <w:szCs w:val="24"/>
          <w:u w:val="single"/>
        </w:rPr>
        <w:t>A bérlő (albérletbe adó) adatai:</w:t>
      </w:r>
    </w:p>
    <w:p w:rsidR="00764FDE" w:rsidRPr="00764FDE" w:rsidRDefault="00764FDE" w:rsidP="00764FDE">
      <w:pPr>
        <w:ind w:left="708"/>
        <w:rPr>
          <w:sz w:val="24"/>
          <w:szCs w:val="24"/>
        </w:rPr>
      </w:pPr>
      <w:r w:rsidRPr="00764FDE">
        <w:rPr>
          <w:sz w:val="24"/>
          <w:szCs w:val="24"/>
        </w:rPr>
        <w:t>Körmendi Tibor egyéni vállalkozó</w:t>
      </w:r>
    </w:p>
    <w:p w:rsidR="00764FDE" w:rsidRPr="00764FDE" w:rsidRDefault="00764FDE" w:rsidP="00764FDE">
      <w:pPr>
        <w:ind w:left="708"/>
        <w:rPr>
          <w:bCs/>
          <w:kern w:val="1"/>
          <w:sz w:val="24"/>
          <w:szCs w:val="24"/>
        </w:rPr>
      </w:pPr>
      <w:r w:rsidRPr="00764FDE">
        <w:rPr>
          <w:sz w:val="24"/>
          <w:szCs w:val="24"/>
        </w:rPr>
        <w:t>Székhelye: 5300 Karcag, Füredi utca 11/</w:t>
      </w:r>
      <w:proofErr w:type="gramStart"/>
      <w:r w:rsidRPr="00764FDE">
        <w:rPr>
          <w:sz w:val="24"/>
          <w:szCs w:val="24"/>
        </w:rPr>
        <w:t>A</w:t>
      </w:r>
      <w:proofErr w:type="gramEnd"/>
      <w:r w:rsidRPr="00764FDE">
        <w:rPr>
          <w:sz w:val="24"/>
          <w:szCs w:val="24"/>
        </w:rPr>
        <w:t>.</w:t>
      </w:r>
    </w:p>
    <w:p w:rsidR="00764FDE" w:rsidRPr="00764FDE" w:rsidRDefault="00764FDE" w:rsidP="00764FDE">
      <w:pPr>
        <w:ind w:left="708"/>
        <w:rPr>
          <w:bCs/>
          <w:kern w:val="1"/>
          <w:sz w:val="24"/>
          <w:szCs w:val="24"/>
        </w:rPr>
      </w:pPr>
      <w:r w:rsidRPr="00764FDE">
        <w:rPr>
          <w:bCs/>
          <w:kern w:val="1"/>
          <w:sz w:val="24"/>
          <w:szCs w:val="24"/>
        </w:rPr>
        <w:t>Egyéni vállalkozói nyilvántartási száma: 2563789</w:t>
      </w:r>
    </w:p>
    <w:p w:rsidR="00764FDE" w:rsidRPr="00764FDE" w:rsidRDefault="00764FDE" w:rsidP="00764FDE">
      <w:pPr>
        <w:ind w:left="708"/>
        <w:rPr>
          <w:bCs/>
          <w:kern w:val="1"/>
          <w:sz w:val="24"/>
          <w:szCs w:val="24"/>
        </w:rPr>
      </w:pPr>
      <w:r w:rsidRPr="00764FDE">
        <w:rPr>
          <w:bCs/>
          <w:kern w:val="1"/>
          <w:sz w:val="24"/>
          <w:szCs w:val="24"/>
        </w:rPr>
        <w:t>Adószám: 52178762-2-36</w:t>
      </w:r>
    </w:p>
    <w:p w:rsidR="00764FDE" w:rsidRPr="00764FDE" w:rsidRDefault="00764FDE" w:rsidP="00764FDE">
      <w:pPr>
        <w:ind w:left="708"/>
        <w:rPr>
          <w:bCs/>
          <w:kern w:val="1"/>
          <w:sz w:val="24"/>
          <w:szCs w:val="24"/>
        </w:rPr>
      </w:pPr>
    </w:p>
    <w:p w:rsidR="00764FDE" w:rsidRPr="00764FDE" w:rsidRDefault="00764FDE" w:rsidP="00764FDE">
      <w:pPr>
        <w:numPr>
          <w:ilvl w:val="0"/>
          <w:numId w:val="34"/>
        </w:numPr>
        <w:suppressAutoHyphens/>
        <w:jc w:val="both"/>
        <w:rPr>
          <w:sz w:val="24"/>
          <w:szCs w:val="24"/>
        </w:rPr>
      </w:pPr>
      <w:r w:rsidRPr="00764FDE">
        <w:rPr>
          <w:sz w:val="24"/>
          <w:szCs w:val="24"/>
          <w:u w:val="single"/>
        </w:rPr>
        <w:t>Az albérlő adatai:</w:t>
      </w:r>
    </w:p>
    <w:p w:rsidR="00764FDE" w:rsidRPr="00764FDE" w:rsidRDefault="00764FDE" w:rsidP="00764FDE">
      <w:pPr>
        <w:pStyle w:val="Listaszerbekezds"/>
        <w:ind w:left="735"/>
        <w:jc w:val="both"/>
        <w:rPr>
          <w:color w:val="000000"/>
        </w:rPr>
      </w:pPr>
      <w:r w:rsidRPr="00764FDE">
        <w:rPr>
          <w:bCs/>
          <w:color w:val="000000"/>
        </w:rPr>
        <w:t>KEVAIMPEX Kereskedelmi és Szolgáltató Zártkörűen Működő Részvénytársaság</w:t>
      </w:r>
    </w:p>
    <w:p w:rsidR="00764FDE" w:rsidRPr="00764FDE" w:rsidRDefault="00764FDE" w:rsidP="00764FDE">
      <w:pPr>
        <w:pStyle w:val="Listaszerbekezds"/>
        <w:ind w:left="735"/>
        <w:jc w:val="both"/>
      </w:pPr>
      <w:r w:rsidRPr="00764FDE">
        <w:rPr>
          <w:color w:val="000000"/>
        </w:rPr>
        <w:t xml:space="preserve">Cég rövidített elnevezése: KEVAIMPEX </w:t>
      </w:r>
      <w:proofErr w:type="spellStart"/>
      <w:r w:rsidRPr="00764FDE">
        <w:rPr>
          <w:color w:val="000000"/>
        </w:rPr>
        <w:t>Zrt</w:t>
      </w:r>
      <w:proofErr w:type="spellEnd"/>
      <w:r w:rsidRPr="00764FDE">
        <w:rPr>
          <w:color w:val="000000"/>
        </w:rPr>
        <w:t>.</w:t>
      </w:r>
    </w:p>
    <w:p w:rsidR="00764FDE" w:rsidRPr="00764FDE" w:rsidRDefault="00764FDE" w:rsidP="00764FDE">
      <w:pPr>
        <w:pStyle w:val="Listaszerbekezds"/>
        <w:ind w:left="735"/>
        <w:jc w:val="both"/>
        <w:rPr>
          <w:bCs/>
          <w:color w:val="000000"/>
        </w:rPr>
      </w:pPr>
      <w:r w:rsidRPr="00764FDE">
        <w:rPr>
          <w:color w:val="000000"/>
        </w:rPr>
        <w:t xml:space="preserve">Cégjegyzékszám: </w:t>
      </w:r>
      <w:r w:rsidRPr="00764FDE">
        <w:rPr>
          <w:bCs/>
          <w:color w:val="000000"/>
        </w:rPr>
        <w:t>01-10-048553</w:t>
      </w:r>
    </w:p>
    <w:p w:rsidR="00764FDE" w:rsidRPr="00764FDE" w:rsidRDefault="00764FDE" w:rsidP="00764FDE">
      <w:pPr>
        <w:pStyle w:val="Listaszerbekezds"/>
        <w:ind w:left="735"/>
        <w:jc w:val="both"/>
        <w:rPr>
          <w:bCs/>
          <w:color w:val="000000"/>
        </w:rPr>
      </w:pPr>
      <w:r w:rsidRPr="00764FDE">
        <w:rPr>
          <w:bCs/>
          <w:color w:val="000000"/>
        </w:rPr>
        <w:t>Adószám: 25353374-2-44</w:t>
      </w:r>
    </w:p>
    <w:p w:rsidR="00764FDE" w:rsidRPr="00764FDE" w:rsidRDefault="00764FDE" w:rsidP="00764FDE">
      <w:pPr>
        <w:pStyle w:val="Listaszerbekezds"/>
        <w:ind w:left="735"/>
        <w:jc w:val="both"/>
        <w:rPr>
          <w:bCs/>
          <w:color w:val="000000"/>
        </w:rPr>
      </w:pPr>
      <w:r w:rsidRPr="00764FDE">
        <w:rPr>
          <w:bCs/>
          <w:color w:val="000000"/>
        </w:rPr>
        <w:t xml:space="preserve">Székhely: 1012 Budapest, </w:t>
      </w:r>
      <w:proofErr w:type="spellStart"/>
      <w:r w:rsidRPr="00764FDE">
        <w:rPr>
          <w:bCs/>
          <w:color w:val="000000"/>
        </w:rPr>
        <w:t>Kosciuszkó</w:t>
      </w:r>
      <w:proofErr w:type="spellEnd"/>
      <w:r w:rsidRPr="00764FDE">
        <w:rPr>
          <w:bCs/>
          <w:color w:val="000000"/>
        </w:rPr>
        <w:t xml:space="preserve"> Tádé u. 8. fsz. 2.</w:t>
      </w:r>
    </w:p>
    <w:p w:rsidR="00764FDE" w:rsidRPr="00764FDE" w:rsidRDefault="00764FDE" w:rsidP="00764FDE">
      <w:pPr>
        <w:pStyle w:val="Listaszerbekezds"/>
        <w:ind w:left="735"/>
        <w:jc w:val="both"/>
        <w:rPr>
          <w:bCs/>
          <w:color w:val="000000"/>
        </w:rPr>
      </w:pPr>
      <w:r w:rsidRPr="00764FDE">
        <w:rPr>
          <w:bCs/>
          <w:color w:val="000000"/>
        </w:rPr>
        <w:t>Képviseli: Verebélyi Attila vezérigazgató</w:t>
      </w:r>
    </w:p>
    <w:p w:rsidR="00764FDE" w:rsidRPr="00764FDE" w:rsidRDefault="00764FDE" w:rsidP="00764FDE">
      <w:pPr>
        <w:rPr>
          <w:bCs/>
          <w:kern w:val="1"/>
          <w:sz w:val="24"/>
          <w:szCs w:val="24"/>
        </w:rPr>
      </w:pPr>
    </w:p>
    <w:p w:rsidR="00764FDE" w:rsidRPr="00764FDE" w:rsidRDefault="00764FDE" w:rsidP="00764FDE">
      <w:pPr>
        <w:numPr>
          <w:ilvl w:val="0"/>
          <w:numId w:val="34"/>
        </w:numPr>
        <w:suppressAutoHyphens/>
        <w:jc w:val="both"/>
        <w:rPr>
          <w:sz w:val="24"/>
          <w:szCs w:val="24"/>
          <w:u w:val="single"/>
        </w:rPr>
      </w:pPr>
      <w:r w:rsidRPr="00764FDE">
        <w:rPr>
          <w:sz w:val="24"/>
          <w:szCs w:val="24"/>
          <w:u w:val="single"/>
        </w:rPr>
        <w:t>Az albérletbe adás feltételei:</w:t>
      </w:r>
    </w:p>
    <w:p w:rsidR="00764FDE" w:rsidRPr="00764FDE" w:rsidRDefault="00764FDE" w:rsidP="00764FDE">
      <w:pPr>
        <w:pStyle w:val="Listaszerbekezds"/>
        <w:numPr>
          <w:ilvl w:val="0"/>
          <w:numId w:val="35"/>
        </w:numPr>
        <w:suppressAutoHyphens/>
        <w:jc w:val="both"/>
      </w:pPr>
      <w:r w:rsidRPr="00764FDE">
        <w:t>Az albérleti jogviszony időtartama: 2019. április 1 – 2022. március 31.</w:t>
      </w:r>
    </w:p>
    <w:p w:rsidR="00764FDE" w:rsidRPr="00764FDE" w:rsidRDefault="00764FDE" w:rsidP="00764FDE">
      <w:pPr>
        <w:pStyle w:val="Listaszerbekezds"/>
        <w:numPr>
          <w:ilvl w:val="0"/>
          <w:numId w:val="35"/>
        </w:numPr>
        <w:suppressAutoHyphens/>
        <w:jc w:val="both"/>
      </w:pPr>
      <w:r w:rsidRPr="00764FDE">
        <w:t>Bérlő kizárólag a tulajdonos Karcag Városi Önkormányzat hozzájárulásával jogosult az albérleti időtartamot meghosszabbítani.</w:t>
      </w:r>
    </w:p>
    <w:p w:rsidR="00764FDE" w:rsidRPr="00764FDE" w:rsidRDefault="00764FDE" w:rsidP="00764FDE">
      <w:pPr>
        <w:pStyle w:val="Listaszerbekezds"/>
        <w:numPr>
          <w:ilvl w:val="0"/>
          <w:numId w:val="35"/>
        </w:numPr>
        <w:suppressAutoHyphens/>
        <w:jc w:val="both"/>
      </w:pPr>
      <w:r w:rsidRPr="00764FDE">
        <w:t>A bérleményben kereskedelmi tevékenység folytatható.</w:t>
      </w:r>
    </w:p>
    <w:p w:rsidR="00764FDE" w:rsidRPr="00764FDE" w:rsidRDefault="00764FDE" w:rsidP="00764FDE">
      <w:pPr>
        <w:rPr>
          <w:sz w:val="24"/>
          <w:szCs w:val="24"/>
        </w:rPr>
      </w:pPr>
    </w:p>
    <w:p w:rsidR="00764FDE" w:rsidRPr="00764FDE" w:rsidRDefault="00764FDE" w:rsidP="00764FDE">
      <w:pPr>
        <w:pStyle w:val="Listaszerbekezds"/>
        <w:numPr>
          <w:ilvl w:val="0"/>
          <w:numId w:val="34"/>
        </w:numPr>
        <w:suppressAutoHyphens/>
        <w:jc w:val="both"/>
      </w:pPr>
      <w:r w:rsidRPr="00764FDE">
        <w:t>A Képviselő-testület felhatalmazza a Karcag Városi Önkormányzat Polgármesterét a jelen határozatban foglaltak alapján az albérletbe adáshoz hozzájáruló nyilatkozat aláírására.</w:t>
      </w:r>
    </w:p>
    <w:p w:rsidR="00764FDE" w:rsidRPr="00764FDE" w:rsidRDefault="00764FDE" w:rsidP="00764FDE">
      <w:pPr>
        <w:rPr>
          <w:sz w:val="24"/>
          <w:szCs w:val="24"/>
        </w:rPr>
      </w:pPr>
    </w:p>
    <w:p w:rsidR="00764FDE" w:rsidRPr="00764FDE" w:rsidRDefault="00764FDE" w:rsidP="00764FDE">
      <w:pPr>
        <w:pStyle w:val="Listaszerbekezds1"/>
        <w:numPr>
          <w:ilvl w:val="0"/>
          <w:numId w:val="34"/>
        </w:numPr>
        <w:suppressAutoHyphens/>
        <w:jc w:val="both"/>
      </w:pPr>
      <w:r w:rsidRPr="00764FDE">
        <w:t xml:space="preserve">A Képviselő-testület felkéri a Karcagi Polgármesteri Hivatalt a szükséges intézkedések megtételére. </w:t>
      </w:r>
    </w:p>
    <w:p w:rsidR="00764FDE" w:rsidRPr="00764FDE" w:rsidRDefault="00764FDE" w:rsidP="00764FDE">
      <w:pPr>
        <w:pStyle w:val="Listaszerbekezds"/>
      </w:pPr>
    </w:p>
    <w:p w:rsidR="00764FDE" w:rsidRPr="00764FDE" w:rsidRDefault="00764FDE" w:rsidP="00764FDE">
      <w:pPr>
        <w:pStyle w:val="Listaszerbekezds1"/>
        <w:numPr>
          <w:ilvl w:val="0"/>
          <w:numId w:val="34"/>
        </w:numPr>
        <w:suppressAutoHyphens/>
        <w:jc w:val="both"/>
      </w:pPr>
      <w:r w:rsidRPr="00764FDE">
        <w:t xml:space="preserve">A Képviselő-testület hatályon kívül helyezi a Karcag, Kossuth tér 5. sz. alatti nem lakás céljára szolgáló helyiség </w:t>
      </w:r>
      <w:r w:rsidRPr="00764FDE">
        <w:rPr>
          <w:bCs/>
        </w:rPr>
        <w:t>albérletbe a</w:t>
      </w:r>
      <w:r w:rsidRPr="00764FDE">
        <w:t>dásához kért hozzájárulásról szóló 307/2014. (XII.18.) „kt.” sz. határozatát.</w:t>
      </w:r>
    </w:p>
    <w:p w:rsidR="00764FDE" w:rsidRPr="00764FDE" w:rsidRDefault="00764FDE" w:rsidP="00764FDE">
      <w:pPr>
        <w:rPr>
          <w:sz w:val="24"/>
          <w:szCs w:val="24"/>
        </w:rPr>
      </w:pPr>
    </w:p>
    <w:p w:rsidR="00764FDE" w:rsidRPr="00764FDE" w:rsidRDefault="00764FDE" w:rsidP="00764FDE">
      <w:pPr>
        <w:ind w:left="1134"/>
        <w:rPr>
          <w:sz w:val="24"/>
          <w:szCs w:val="24"/>
        </w:rPr>
      </w:pPr>
      <w:r w:rsidRPr="00764FDE">
        <w:rPr>
          <w:sz w:val="24"/>
          <w:szCs w:val="24"/>
          <w:u w:val="single"/>
        </w:rPr>
        <w:t>Felelős:</w:t>
      </w:r>
      <w:r w:rsidRPr="00764FDE">
        <w:rPr>
          <w:sz w:val="24"/>
          <w:szCs w:val="24"/>
        </w:rPr>
        <w:t xml:space="preserve"> </w:t>
      </w:r>
      <w:r w:rsidRPr="00764FDE">
        <w:rPr>
          <w:sz w:val="24"/>
          <w:szCs w:val="24"/>
        </w:rPr>
        <w:tab/>
        <w:t>Rózsa Sándor jegyző</w:t>
      </w:r>
    </w:p>
    <w:p w:rsidR="00764FDE" w:rsidRPr="00764FDE" w:rsidRDefault="00764FDE" w:rsidP="00764FDE">
      <w:pPr>
        <w:ind w:left="1134" w:hanging="774"/>
        <w:rPr>
          <w:sz w:val="24"/>
          <w:szCs w:val="24"/>
        </w:rPr>
      </w:pPr>
      <w:r w:rsidRPr="00764FDE">
        <w:rPr>
          <w:sz w:val="24"/>
          <w:szCs w:val="24"/>
        </w:rPr>
        <w:tab/>
      </w:r>
      <w:r w:rsidRPr="00764FDE">
        <w:rPr>
          <w:sz w:val="24"/>
          <w:szCs w:val="24"/>
          <w:u w:val="single"/>
        </w:rPr>
        <w:t>Határidő:</w:t>
      </w:r>
      <w:r w:rsidRPr="00764FDE">
        <w:rPr>
          <w:sz w:val="24"/>
          <w:szCs w:val="24"/>
        </w:rPr>
        <w:t xml:space="preserve"> 2019. április 1.</w:t>
      </w:r>
    </w:p>
    <w:p w:rsidR="00B06C1E" w:rsidRDefault="00B06C1E" w:rsidP="00764FDE">
      <w:pPr>
        <w:pStyle w:val="WW-Alaprtelmezett"/>
        <w:tabs>
          <w:tab w:val="left" w:pos="426"/>
        </w:tabs>
        <w:spacing w:before="120"/>
        <w:jc w:val="both"/>
        <w:rPr>
          <w:u w:val="single"/>
        </w:rPr>
      </w:pPr>
    </w:p>
    <w:p w:rsidR="00764FDE" w:rsidRPr="00764FDE" w:rsidRDefault="00764FDE" w:rsidP="00764FDE">
      <w:pPr>
        <w:pStyle w:val="WW-Alaprtelmezett"/>
        <w:tabs>
          <w:tab w:val="left" w:pos="426"/>
        </w:tabs>
        <w:spacing w:before="120"/>
        <w:jc w:val="both"/>
        <w:rPr>
          <w:u w:val="single"/>
        </w:rPr>
      </w:pPr>
      <w:r w:rsidRPr="00764FDE">
        <w:rPr>
          <w:u w:val="single"/>
        </w:rPr>
        <w:t>Erről értesülnek:</w:t>
      </w:r>
    </w:p>
    <w:p w:rsidR="00764FDE" w:rsidRPr="00764FDE" w:rsidRDefault="00764FDE" w:rsidP="00784314">
      <w:pPr>
        <w:pStyle w:val="WW-Alaprtelmezett"/>
        <w:numPr>
          <w:ilvl w:val="0"/>
          <w:numId w:val="38"/>
        </w:numPr>
        <w:tabs>
          <w:tab w:val="left" w:pos="426"/>
        </w:tabs>
        <w:jc w:val="both"/>
      </w:pPr>
      <w:r w:rsidRPr="00764FDE">
        <w:t>Karcag Városi Önkormányzat Képviselő-testületének tagjai, lakhelyükön</w:t>
      </w:r>
    </w:p>
    <w:p w:rsidR="00764FDE" w:rsidRPr="00764FDE" w:rsidRDefault="00764FDE" w:rsidP="00784314">
      <w:pPr>
        <w:pStyle w:val="WW-Alaprtelmezett"/>
        <w:numPr>
          <w:ilvl w:val="0"/>
          <w:numId w:val="38"/>
        </w:numPr>
        <w:tabs>
          <w:tab w:val="left" w:pos="426"/>
        </w:tabs>
        <w:jc w:val="both"/>
      </w:pPr>
      <w:r w:rsidRPr="00764FDE">
        <w:t>Karcag Városi Önkormányzat Polgármestere, helyben</w:t>
      </w:r>
    </w:p>
    <w:p w:rsidR="00764FDE" w:rsidRPr="00764FDE" w:rsidRDefault="00764FDE" w:rsidP="00784314">
      <w:pPr>
        <w:pStyle w:val="WW-Alaprtelmezett"/>
        <w:numPr>
          <w:ilvl w:val="0"/>
          <w:numId w:val="38"/>
        </w:numPr>
        <w:tabs>
          <w:tab w:val="left" w:pos="426"/>
        </w:tabs>
        <w:jc w:val="both"/>
      </w:pPr>
      <w:r w:rsidRPr="00764FDE">
        <w:t>Karcag Városi Önkormányzat Jegyzője, helyben</w:t>
      </w:r>
    </w:p>
    <w:p w:rsidR="00764FDE" w:rsidRPr="00764FDE" w:rsidRDefault="00764FDE" w:rsidP="00784314">
      <w:pPr>
        <w:pStyle w:val="WW-Alaprtelmezett"/>
        <w:numPr>
          <w:ilvl w:val="0"/>
          <w:numId w:val="38"/>
        </w:numPr>
        <w:tabs>
          <w:tab w:val="left" w:pos="426"/>
        </w:tabs>
        <w:jc w:val="both"/>
      </w:pPr>
      <w:r w:rsidRPr="00764FDE">
        <w:t>Karcagi Polgármesteri Hivatal Költségvetési, Gazdálkodási és Kistérségi Iroda, Költségvetési Csoport, helyben</w:t>
      </w:r>
    </w:p>
    <w:p w:rsidR="00764FDE" w:rsidRPr="00764FDE" w:rsidRDefault="00764FDE" w:rsidP="00784314">
      <w:pPr>
        <w:pStyle w:val="WW-Alaprtelmezett"/>
        <w:numPr>
          <w:ilvl w:val="0"/>
          <w:numId w:val="38"/>
        </w:numPr>
        <w:tabs>
          <w:tab w:val="left" w:pos="426"/>
        </w:tabs>
        <w:jc w:val="both"/>
      </w:pPr>
      <w:r w:rsidRPr="00764FDE">
        <w:t>Karcagi Polgármesteri Hivatal Költségvetési, Gazdálkodási és Kistérségi Iroda, Gazdálkodási Csoport, helyben</w:t>
      </w:r>
    </w:p>
    <w:p w:rsidR="00764FDE" w:rsidRPr="00764FDE" w:rsidRDefault="00764FDE" w:rsidP="00784314">
      <w:pPr>
        <w:pStyle w:val="WW-Alaprtelmezett"/>
        <w:numPr>
          <w:ilvl w:val="0"/>
          <w:numId w:val="38"/>
        </w:numPr>
        <w:tabs>
          <w:tab w:val="left" w:pos="426"/>
        </w:tabs>
        <w:jc w:val="both"/>
      </w:pPr>
      <w:r w:rsidRPr="00764FDE">
        <w:t>Karcagi Polgármesteri Hivatal Aljegyzői Iroda, Szervezési Csoport, helyben</w:t>
      </w:r>
    </w:p>
    <w:p w:rsidR="00764FDE" w:rsidRPr="00764FDE" w:rsidRDefault="00764FDE" w:rsidP="00784314">
      <w:pPr>
        <w:pStyle w:val="WW-Alaprtelmezett"/>
        <w:numPr>
          <w:ilvl w:val="0"/>
          <w:numId w:val="38"/>
        </w:numPr>
        <w:tabs>
          <w:tab w:val="left" w:pos="426"/>
        </w:tabs>
        <w:jc w:val="both"/>
      </w:pPr>
      <w:r w:rsidRPr="00764FDE">
        <w:lastRenderedPageBreak/>
        <w:t xml:space="preserve">Karcagi „Erőforrás” Vagyonhasznosító és Szolgáltató Kft., Karcag, Kossuth tér 14. </w:t>
      </w:r>
    </w:p>
    <w:p w:rsidR="00764FDE" w:rsidRPr="00784314" w:rsidRDefault="00764FDE" w:rsidP="00784314">
      <w:pPr>
        <w:pStyle w:val="Listaszerbekezds"/>
        <w:numPr>
          <w:ilvl w:val="0"/>
          <w:numId w:val="38"/>
        </w:numPr>
        <w:suppressAutoHyphens/>
        <w:jc w:val="both"/>
        <w:rPr>
          <w:bCs/>
          <w:kern w:val="1"/>
        </w:rPr>
      </w:pPr>
      <w:r w:rsidRPr="00764FDE">
        <w:t>Körmendi Tibor, 5300 Karcag, Füredi u. 11/</w:t>
      </w:r>
      <w:proofErr w:type="gramStart"/>
      <w:r w:rsidRPr="00764FDE">
        <w:t>A</w:t>
      </w:r>
      <w:proofErr w:type="gramEnd"/>
    </w:p>
    <w:p w:rsidR="00764FDE" w:rsidRPr="00784314" w:rsidRDefault="00764FDE" w:rsidP="00784314">
      <w:pPr>
        <w:pStyle w:val="Listaszerbekezds"/>
        <w:numPr>
          <w:ilvl w:val="0"/>
          <w:numId w:val="38"/>
        </w:numPr>
        <w:suppressAutoHyphens/>
        <w:jc w:val="both"/>
        <w:rPr>
          <w:bCs/>
          <w:color w:val="000000"/>
        </w:rPr>
      </w:pPr>
      <w:r w:rsidRPr="00784314">
        <w:rPr>
          <w:bCs/>
          <w:color w:val="000000"/>
        </w:rPr>
        <w:t xml:space="preserve">KEVAIMPEX </w:t>
      </w:r>
      <w:proofErr w:type="spellStart"/>
      <w:r w:rsidRPr="00784314">
        <w:rPr>
          <w:bCs/>
          <w:color w:val="000000"/>
        </w:rPr>
        <w:t>Zrt</w:t>
      </w:r>
      <w:proofErr w:type="spellEnd"/>
      <w:proofErr w:type="gramStart"/>
      <w:r w:rsidRPr="00784314">
        <w:rPr>
          <w:bCs/>
          <w:color w:val="000000"/>
        </w:rPr>
        <w:t>.,</w:t>
      </w:r>
      <w:proofErr w:type="gramEnd"/>
      <w:r w:rsidRPr="00784314">
        <w:rPr>
          <w:bCs/>
          <w:color w:val="000000"/>
        </w:rPr>
        <w:t xml:space="preserve">1012 Budapest, </w:t>
      </w:r>
      <w:proofErr w:type="spellStart"/>
      <w:r w:rsidRPr="00784314">
        <w:rPr>
          <w:bCs/>
          <w:color w:val="000000"/>
        </w:rPr>
        <w:t>Kosciuszkó</w:t>
      </w:r>
      <w:proofErr w:type="spellEnd"/>
      <w:r w:rsidRPr="00784314">
        <w:rPr>
          <w:bCs/>
          <w:color w:val="000000"/>
        </w:rPr>
        <w:t xml:space="preserve"> Tádé u. 8. fsz. 2., Verebélyi Attila vezérigazgató</w:t>
      </w:r>
    </w:p>
    <w:p w:rsidR="00DA6CBD" w:rsidRPr="00764FDE" w:rsidRDefault="00DA6CBD" w:rsidP="00784314">
      <w:pPr>
        <w:tabs>
          <w:tab w:val="left" w:pos="2660"/>
        </w:tabs>
        <w:rPr>
          <w:b/>
          <w:bCs/>
          <w:sz w:val="24"/>
          <w:szCs w:val="24"/>
        </w:rPr>
      </w:pPr>
    </w:p>
    <w:p w:rsidR="00DA6CBD" w:rsidRDefault="00DA6CBD" w:rsidP="00A82C6A">
      <w:pPr>
        <w:tabs>
          <w:tab w:val="left" w:pos="2660"/>
        </w:tabs>
        <w:rPr>
          <w:b/>
          <w:bCs/>
          <w:sz w:val="24"/>
          <w:szCs w:val="24"/>
        </w:rPr>
      </w:pPr>
    </w:p>
    <w:p w:rsidR="00EA4C6A" w:rsidRPr="00A82C6A" w:rsidRDefault="00EA4C6A" w:rsidP="00A82C6A">
      <w:pPr>
        <w:tabs>
          <w:tab w:val="left" w:pos="2660"/>
        </w:tabs>
        <w:rPr>
          <w:bCs/>
          <w:sz w:val="24"/>
          <w:szCs w:val="24"/>
        </w:rPr>
      </w:pPr>
    </w:p>
    <w:tbl>
      <w:tblPr>
        <w:tblW w:w="0" w:type="auto"/>
        <w:tblLook w:val="04A0"/>
      </w:tblPr>
      <w:tblGrid>
        <w:gridCol w:w="2660"/>
        <w:gridCol w:w="6551"/>
      </w:tblGrid>
      <w:tr w:rsidR="00A82C6A" w:rsidRPr="00E10EDC" w:rsidTr="00B16D1E">
        <w:tc>
          <w:tcPr>
            <w:tcW w:w="2660" w:type="dxa"/>
          </w:tcPr>
          <w:p w:rsidR="00A82C6A" w:rsidRPr="00E10EDC" w:rsidRDefault="00A82C6A" w:rsidP="00A82C6A">
            <w:pPr>
              <w:jc w:val="both"/>
              <w:rPr>
                <w:b/>
                <w:bCs/>
                <w:sz w:val="24"/>
                <w:szCs w:val="24"/>
              </w:rPr>
            </w:pPr>
            <w:r>
              <w:rPr>
                <w:b/>
                <w:bCs/>
                <w:sz w:val="24"/>
                <w:szCs w:val="24"/>
              </w:rPr>
              <w:t>7</w:t>
            </w:r>
            <w:r w:rsidRPr="00E10EDC">
              <w:rPr>
                <w:b/>
                <w:bCs/>
                <w:sz w:val="24"/>
                <w:szCs w:val="24"/>
              </w:rPr>
              <w:t xml:space="preserve">. </w:t>
            </w:r>
            <w:r w:rsidRPr="00E10EDC">
              <w:rPr>
                <w:b/>
                <w:bCs/>
                <w:sz w:val="24"/>
                <w:szCs w:val="24"/>
                <w:u w:val="single"/>
              </w:rPr>
              <w:t>napirendi pont:</w:t>
            </w:r>
          </w:p>
        </w:tc>
        <w:tc>
          <w:tcPr>
            <w:tcW w:w="6551" w:type="dxa"/>
          </w:tcPr>
          <w:p w:rsidR="00A82C6A" w:rsidRPr="00A82C6A" w:rsidRDefault="00A82C6A" w:rsidP="00A82C6A">
            <w:pPr>
              <w:ind w:left="175"/>
              <w:jc w:val="both"/>
              <w:rPr>
                <w:bCs/>
                <w:sz w:val="24"/>
                <w:szCs w:val="24"/>
              </w:rPr>
            </w:pPr>
            <w:r w:rsidRPr="00A82C6A">
              <w:rPr>
                <w:bCs/>
                <w:sz w:val="24"/>
                <w:szCs w:val="24"/>
              </w:rPr>
              <w:t>Jelentés a lejárt határidejű határozatok végrehajtásáról</w:t>
            </w:r>
          </w:p>
          <w:p w:rsidR="00A82C6A" w:rsidRPr="00A82C6A" w:rsidRDefault="00A82C6A" w:rsidP="00A82C6A">
            <w:pPr>
              <w:pStyle w:val="Listaszerbekezds"/>
              <w:ind w:left="175"/>
              <w:jc w:val="both"/>
            </w:pPr>
          </w:p>
        </w:tc>
      </w:tr>
    </w:tbl>
    <w:p w:rsidR="00EA4C6A" w:rsidRDefault="00EA4C6A" w:rsidP="00A82C6A">
      <w:pPr>
        <w:shd w:val="clear" w:color="auto" w:fill="FFFFFF"/>
        <w:tabs>
          <w:tab w:val="left" w:pos="2660"/>
        </w:tabs>
        <w:rPr>
          <w:b/>
          <w:bCs/>
          <w:sz w:val="24"/>
          <w:szCs w:val="24"/>
        </w:rPr>
      </w:pPr>
      <w:r w:rsidRPr="00E10EDC">
        <w:rPr>
          <w:b/>
          <w:bCs/>
          <w:sz w:val="24"/>
          <w:szCs w:val="24"/>
        </w:rPr>
        <w:tab/>
      </w:r>
    </w:p>
    <w:p w:rsidR="00A569DA" w:rsidRPr="00EB7C62" w:rsidRDefault="00A569DA" w:rsidP="004B7E0B">
      <w:pPr>
        <w:tabs>
          <w:tab w:val="left" w:pos="2660"/>
        </w:tabs>
        <w:ind w:hanging="33"/>
        <w:rPr>
          <w:b/>
          <w:bCs/>
          <w:sz w:val="24"/>
          <w:szCs w:val="24"/>
        </w:rPr>
      </w:pPr>
    </w:p>
    <w:p w:rsidR="00EF1DA1" w:rsidRPr="00EB7C62" w:rsidRDefault="00EF1DA1" w:rsidP="00EF1DA1">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Pr="00EB7C62">
        <w:rPr>
          <w:sz w:val="24"/>
          <w:szCs w:val="24"/>
        </w:rPr>
        <w:t xml:space="preserve">Közölte, hogy </w:t>
      </w:r>
      <w:r w:rsidR="004C6C01">
        <w:rPr>
          <w:sz w:val="24"/>
          <w:szCs w:val="24"/>
        </w:rPr>
        <w:t>9</w:t>
      </w:r>
      <w:r w:rsidRPr="00EB7C62">
        <w:rPr>
          <w:sz w:val="24"/>
          <w:szCs w:val="24"/>
        </w:rPr>
        <w:t xml:space="preserve"> db jelentés van, összevont vitára és szavazásra kerül sor. </w:t>
      </w:r>
      <w:r w:rsidRPr="00EB7C62">
        <w:rPr>
          <w:bCs/>
          <w:iCs/>
          <w:sz w:val="24"/>
          <w:szCs w:val="24"/>
        </w:rPr>
        <w:t>Kérdés, hozzászólás van-e?</w:t>
      </w:r>
    </w:p>
    <w:p w:rsidR="00EF1DA1" w:rsidRPr="00EB7C62" w:rsidRDefault="00EF1DA1" w:rsidP="00EF1DA1">
      <w:pPr>
        <w:tabs>
          <w:tab w:val="left" w:pos="2518"/>
        </w:tabs>
        <w:jc w:val="both"/>
        <w:rPr>
          <w:bCs/>
          <w:iCs/>
          <w:sz w:val="24"/>
          <w:szCs w:val="24"/>
        </w:rPr>
      </w:pPr>
    </w:p>
    <w:p w:rsidR="00EF1DA1" w:rsidRPr="00EB7C62" w:rsidRDefault="00EF1DA1" w:rsidP="00EF1DA1">
      <w:pPr>
        <w:rPr>
          <w:sz w:val="24"/>
          <w:szCs w:val="24"/>
        </w:rPr>
      </w:pPr>
      <w:r w:rsidRPr="00EB7C62">
        <w:rPr>
          <w:sz w:val="24"/>
          <w:szCs w:val="24"/>
        </w:rPr>
        <w:t xml:space="preserve">Kérdés, észrevétel nem hangzott el. </w:t>
      </w:r>
    </w:p>
    <w:p w:rsidR="00EF1DA1" w:rsidRPr="00EB7C62" w:rsidRDefault="00EF1DA1" w:rsidP="00EF1DA1">
      <w:pPr>
        <w:rPr>
          <w:sz w:val="24"/>
          <w:szCs w:val="24"/>
        </w:rPr>
      </w:pPr>
    </w:p>
    <w:p w:rsidR="00EF1DA1" w:rsidRPr="00EB7C62" w:rsidRDefault="00EF1DA1" w:rsidP="00EF1DA1">
      <w:pPr>
        <w:ind w:right="70"/>
        <w:jc w:val="both"/>
        <w:rPr>
          <w:bCs/>
          <w:sz w:val="24"/>
          <w:szCs w:val="24"/>
        </w:rPr>
      </w:pPr>
      <w:r w:rsidRPr="00EB7C62">
        <w:rPr>
          <w:b/>
          <w:bCs/>
          <w:sz w:val="24"/>
          <w:szCs w:val="24"/>
          <w:u w:val="single"/>
        </w:rPr>
        <w:t>Dobos László polgármester:</w:t>
      </w:r>
      <w:r w:rsidRPr="00EB7C62">
        <w:rPr>
          <w:sz w:val="24"/>
          <w:szCs w:val="24"/>
        </w:rPr>
        <w:t xml:space="preserve"> Javasolta a jelentések elfogadását. </w:t>
      </w:r>
      <w:r w:rsidRPr="00EB7C62">
        <w:rPr>
          <w:bCs/>
          <w:sz w:val="24"/>
          <w:szCs w:val="24"/>
        </w:rPr>
        <w:t xml:space="preserve">Aki egyetért, kézfeltartással jelezze. </w:t>
      </w:r>
    </w:p>
    <w:p w:rsidR="00EF1DA1" w:rsidRPr="00EB7C62" w:rsidRDefault="00EF1DA1" w:rsidP="00EF1DA1">
      <w:pPr>
        <w:rPr>
          <w:b/>
          <w:bCs/>
          <w:sz w:val="24"/>
          <w:szCs w:val="24"/>
          <w:u w:val="single"/>
        </w:rPr>
      </w:pPr>
    </w:p>
    <w:p w:rsidR="00EF1DA1" w:rsidRPr="00EB7C62" w:rsidRDefault="00EF1DA1" w:rsidP="00EF1DA1">
      <w:pPr>
        <w:rPr>
          <w:b/>
          <w:bCs/>
          <w:sz w:val="24"/>
          <w:szCs w:val="24"/>
          <w:u w:val="single"/>
        </w:rPr>
      </w:pPr>
    </w:p>
    <w:p w:rsidR="00EF1DA1" w:rsidRPr="00EB7C62" w:rsidRDefault="00EF1DA1" w:rsidP="00EF1DA1">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002C236F">
        <w:rPr>
          <w:bCs/>
          <w:sz w:val="24"/>
          <w:szCs w:val="24"/>
        </w:rPr>
        <w:t>9</w:t>
      </w:r>
      <w:r w:rsidRPr="00EB7C62">
        <w:rPr>
          <w:sz w:val="24"/>
          <w:szCs w:val="24"/>
        </w:rPr>
        <w:t xml:space="preserve"> igen szavazat. Nemleges szavazat és tartózkodás nem volt.</w:t>
      </w:r>
    </w:p>
    <w:p w:rsidR="00EF1DA1" w:rsidRPr="00EB7C62" w:rsidRDefault="00EF1DA1" w:rsidP="00EF1DA1">
      <w:pPr>
        <w:pStyle w:val="NormlWeb"/>
        <w:tabs>
          <w:tab w:val="left" w:pos="2448"/>
        </w:tabs>
        <w:spacing w:before="0" w:after="0"/>
        <w:rPr>
          <w:b/>
          <w:szCs w:val="24"/>
        </w:rPr>
      </w:pPr>
    </w:p>
    <w:p w:rsidR="00784314" w:rsidRDefault="00784314" w:rsidP="00A569DA">
      <w:pPr>
        <w:pStyle w:val="NormlWeb"/>
        <w:tabs>
          <w:tab w:val="left" w:pos="937"/>
          <w:tab w:val="left" w:pos="9392"/>
        </w:tabs>
        <w:spacing w:before="0" w:after="0"/>
        <w:jc w:val="both"/>
        <w:rPr>
          <w:b/>
          <w:bCs/>
          <w:szCs w:val="24"/>
        </w:rPr>
      </w:pPr>
    </w:p>
    <w:p w:rsidR="00A569DA" w:rsidRPr="00EB7C62" w:rsidRDefault="002C236F" w:rsidP="00A569DA">
      <w:pPr>
        <w:pStyle w:val="NormlWeb"/>
        <w:tabs>
          <w:tab w:val="left" w:pos="937"/>
          <w:tab w:val="left" w:pos="9392"/>
        </w:tabs>
        <w:spacing w:before="0" w:after="0"/>
        <w:jc w:val="both"/>
        <w:rPr>
          <w:szCs w:val="24"/>
        </w:rPr>
      </w:pPr>
      <w:r>
        <w:rPr>
          <w:b/>
          <w:bCs/>
          <w:szCs w:val="24"/>
        </w:rPr>
        <w:t>53</w:t>
      </w:r>
      <w:r w:rsidR="00A569DA" w:rsidRPr="00EB7C62">
        <w:rPr>
          <w:b/>
          <w:bCs/>
          <w:szCs w:val="24"/>
        </w:rPr>
        <w:t>/201</w:t>
      </w:r>
      <w:r w:rsidR="00D76D22">
        <w:rPr>
          <w:b/>
          <w:bCs/>
          <w:szCs w:val="24"/>
        </w:rPr>
        <w:t>9</w:t>
      </w:r>
      <w:r w:rsidR="00A569DA" w:rsidRPr="00EB7C62">
        <w:rPr>
          <w:b/>
          <w:bCs/>
          <w:szCs w:val="24"/>
        </w:rPr>
        <w:t>. (</w:t>
      </w:r>
      <w:r w:rsidR="00D76D22">
        <w:rPr>
          <w:b/>
          <w:bCs/>
          <w:szCs w:val="24"/>
        </w:rPr>
        <w:t>I</w:t>
      </w:r>
      <w:r>
        <w:rPr>
          <w:b/>
          <w:bCs/>
          <w:szCs w:val="24"/>
        </w:rPr>
        <w:t>I</w:t>
      </w:r>
      <w:r w:rsidR="00A569DA" w:rsidRPr="00EB7C62">
        <w:rPr>
          <w:b/>
          <w:bCs/>
          <w:szCs w:val="24"/>
        </w:rPr>
        <w:t>I.2</w:t>
      </w:r>
      <w:r w:rsidR="00D76D22">
        <w:rPr>
          <w:b/>
          <w:bCs/>
          <w:szCs w:val="24"/>
        </w:rPr>
        <w:t>8</w:t>
      </w:r>
      <w:r w:rsidR="00A569DA" w:rsidRPr="00EB7C62">
        <w:rPr>
          <w:b/>
          <w:bCs/>
          <w:szCs w:val="24"/>
        </w:rPr>
        <w:t xml:space="preserve">.) „kt” sz. h a t á r o z a t </w:t>
      </w:r>
    </w:p>
    <w:p w:rsidR="00A569DA" w:rsidRPr="00EB7C62" w:rsidRDefault="00A569DA" w:rsidP="00A569DA">
      <w:pPr>
        <w:pStyle w:val="NormlWeb"/>
        <w:tabs>
          <w:tab w:val="left" w:pos="937"/>
          <w:tab w:val="left" w:pos="9392"/>
        </w:tabs>
        <w:spacing w:before="0" w:after="0"/>
        <w:jc w:val="both"/>
        <w:rPr>
          <w:b/>
          <w:bCs/>
          <w:szCs w:val="24"/>
        </w:rPr>
      </w:pPr>
      <w:proofErr w:type="gramStart"/>
      <w:r w:rsidRPr="00EB7C62">
        <w:rPr>
          <w:b/>
          <w:bCs/>
          <w:szCs w:val="24"/>
        </w:rPr>
        <w:t>a</w:t>
      </w:r>
      <w:proofErr w:type="gramEnd"/>
      <w:r w:rsidRPr="00EB7C62">
        <w:rPr>
          <w:b/>
          <w:bCs/>
          <w:szCs w:val="24"/>
        </w:rPr>
        <w:t xml:space="preserve"> lejárt határidejű határozatok végrehajtásáról</w:t>
      </w:r>
    </w:p>
    <w:p w:rsidR="00A569DA" w:rsidRPr="00EB7C62" w:rsidRDefault="00A569DA" w:rsidP="00A569DA">
      <w:pPr>
        <w:pStyle w:val="NormlWeb"/>
        <w:tabs>
          <w:tab w:val="left" w:pos="937"/>
          <w:tab w:val="left" w:pos="9392"/>
        </w:tabs>
        <w:spacing w:before="0" w:after="0"/>
        <w:jc w:val="both"/>
        <w:rPr>
          <w:szCs w:val="24"/>
        </w:rPr>
      </w:pPr>
    </w:p>
    <w:p w:rsidR="00A569DA" w:rsidRPr="00EB7C62" w:rsidRDefault="00A569DA" w:rsidP="00A569DA">
      <w:pPr>
        <w:pStyle w:val="NormlWeb"/>
        <w:tabs>
          <w:tab w:val="left" w:pos="937"/>
          <w:tab w:val="left" w:pos="9392"/>
        </w:tabs>
        <w:spacing w:before="0" w:after="0"/>
        <w:ind w:left="993"/>
        <w:jc w:val="both"/>
        <w:rPr>
          <w:szCs w:val="24"/>
        </w:rPr>
      </w:pPr>
      <w:r w:rsidRPr="00EB7C62">
        <w:rPr>
          <w:szCs w:val="24"/>
        </w:rPr>
        <w:t xml:space="preserve">A Karcag Városi Önkormányzat Képviselő-testülete a lejárt határidejű határozatok végrehajtásáról szóló jelentéseket megtárgyalta, azokat </w:t>
      </w:r>
      <w:r w:rsidRPr="00EB7C62">
        <w:rPr>
          <w:b/>
          <w:szCs w:val="24"/>
        </w:rPr>
        <w:t>elfogadja.</w:t>
      </w:r>
    </w:p>
    <w:p w:rsidR="00A569DA" w:rsidRPr="00EB7C62" w:rsidRDefault="00A569DA" w:rsidP="00A569DA">
      <w:pPr>
        <w:pStyle w:val="NormlWeb"/>
        <w:tabs>
          <w:tab w:val="left" w:pos="937"/>
          <w:tab w:val="left" w:pos="9392"/>
        </w:tabs>
        <w:spacing w:before="0" w:after="0"/>
        <w:ind w:left="-72"/>
        <w:jc w:val="both"/>
        <w:rPr>
          <w:b/>
          <w:bCs/>
          <w:szCs w:val="24"/>
          <w:u w:val="single"/>
        </w:rPr>
      </w:pPr>
    </w:p>
    <w:p w:rsidR="00A569DA" w:rsidRPr="00EB7C62" w:rsidRDefault="00A569DA" w:rsidP="00DE7AFF">
      <w:pPr>
        <w:tabs>
          <w:tab w:val="left" w:pos="2660"/>
        </w:tabs>
        <w:rPr>
          <w:b/>
          <w:bCs/>
          <w:sz w:val="24"/>
          <w:szCs w:val="24"/>
          <w:u w:val="single"/>
        </w:rPr>
      </w:pPr>
      <w:r w:rsidRPr="00EB7C62">
        <w:rPr>
          <w:b/>
          <w:bCs/>
          <w:sz w:val="24"/>
          <w:szCs w:val="24"/>
          <w:u w:val="single"/>
        </w:rPr>
        <w:t>Hatályban tartja:</w:t>
      </w:r>
    </w:p>
    <w:p w:rsidR="00A569DA" w:rsidRPr="00EB7C62" w:rsidRDefault="00A569DA" w:rsidP="00A569DA">
      <w:pPr>
        <w:tabs>
          <w:tab w:val="left" w:pos="2660"/>
        </w:tabs>
        <w:ind w:left="426"/>
        <w:rPr>
          <w:b/>
          <w:bCs/>
          <w:sz w:val="24"/>
          <w:szCs w:val="24"/>
          <w:u w:val="single"/>
        </w:rPr>
      </w:pPr>
    </w:p>
    <w:p w:rsidR="00A569DA" w:rsidRPr="00DC7F4A" w:rsidRDefault="00A569DA" w:rsidP="006F5082">
      <w:pPr>
        <w:numPr>
          <w:ilvl w:val="0"/>
          <w:numId w:val="11"/>
        </w:numPr>
        <w:ind w:left="851" w:hanging="436"/>
        <w:jc w:val="both"/>
        <w:rPr>
          <w:sz w:val="24"/>
          <w:szCs w:val="24"/>
        </w:rPr>
      </w:pPr>
      <w:r w:rsidRPr="005364BB">
        <w:rPr>
          <w:sz w:val="24"/>
          <w:szCs w:val="24"/>
        </w:rPr>
        <w:t xml:space="preserve">a </w:t>
      </w:r>
      <w:r w:rsidR="00784314">
        <w:rPr>
          <w:sz w:val="24"/>
          <w:szCs w:val="24"/>
        </w:rPr>
        <w:t>248</w:t>
      </w:r>
      <w:r w:rsidRPr="005364BB">
        <w:rPr>
          <w:sz w:val="24"/>
          <w:szCs w:val="24"/>
        </w:rPr>
        <w:t>/201</w:t>
      </w:r>
      <w:r w:rsidR="00784314">
        <w:rPr>
          <w:sz w:val="24"/>
          <w:szCs w:val="24"/>
        </w:rPr>
        <w:t>8</w:t>
      </w:r>
      <w:r w:rsidRPr="005364BB">
        <w:rPr>
          <w:sz w:val="24"/>
          <w:szCs w:val="24"/>
        </w:rPr>
        <w:t>. (</w:t>
      </w:r>
      <w:r w:rsidR="00784314">
        <w:rPr>
          <w:sz w:val="24"/>
          <w:szCs w:val="24"/>
        </w:rPr>
        <w:t>I</w:t>
      </w:r>
      <w:r w:rsidR="00C210C2" w:rsidRPr="005364BB">
        <w:rPr>
          <w:sz w:val="24"/>
          <w:szCs w:val="24"/>
        </w:rPr>
        <w:t>X</w:t>
      </w:r>
      <w:r w:rsidR="00A06F9B" w:rsidRPr="005364BB">
        <w:rPr>
          <w:sz w:val="24"/>
          <w:szCs w:val="24"/>
        </w:rPr>
        <w:t>.</w:t>
      </w:r>
      <w:r w:rsidR="00784314">
        <w:rPr>
          <w:sz w:val="24"/>
          <w:szCs w:val="24"/>
        </w:rPr>
        <w:t>27</w:t>
      </w:r>
      <w:r w:rsidRPr="005364BB">
        <w:rPr>
          <w:sz w:val="24"/>
          <w:szCs w:val="24"/>
        </w:rPr>
        <w:t xml:space="preserve">.) „kt.” sz. </w:t>
      </w:r>
      <w:r w:rsidRPr="005364BB">
        <w:rPr>
          <w:bCs/>
          <w:sz w:val="24"/>
          <w:szCs w:val="24"/>
        </w:rPr>
        <w:t xml:space="preserve">határozatot </w:t>
      </w:r>
      <w:r w:rsidRPr="005364BB">
        <w:rPr>
          <w:sz w:val="24"/>
          <w:szCs w:val="24"/>
          <w:lang w:eastAsia="ar-SA"/>
        </w:rPr>
        <w:t>–</w:t>
      </w:r>
      <w:r w:rsidR="00C210C2" w:rsidRPr="005364BB">
        <w:rPr>
          <w:rFonts w:eastAsia="Calibri"/>
          <w:b/>
          <w:sz w:val="24"/>
          <w:szCs w:val="24"/>
        </w:rPr>
        <w:t xml:space="preserve"> </w:t>
      </w:r>
      <w:r w:rsidR="00DC7F4A" w:rsidRPr="00DC7F4A">
        <w:rPr>
          <w:bCs/>
          <w:sz w:val="24"/>
          <w:szCs w:val="24"/>
        </w:rPr>
        <w:t xml:space="preserve">a 2019. évi </w:t>
      </w:r>
      <w:proofErr w:type="spellStart"/>
      <w:r w:rsidR="00DC7F4A" w:rsidRPr="00DC7F4A">
        <w:rPr>
          <w:bCs/>
          <w:sz w:val="24"/>
          <w:szCs w:val="24"/>
        </w:rPr>
        <w:t>Bursa</w:t>
      </w:r>
      <w:proofErr w:type="spellEnd"/>
      <w:r w:rsidR="00DC7F4A" w:rsidRPr="00DC7F4A">
        <w:rPr>
          <w:bCs/>
          <w:sz w:val="24"/>
          <w:szCs w:val="24"/>
        </w:rPr>
        <w:t xml:space="preserve"> Hungarica Felsőoktatási Önkormányzati Ösztöndíjpályázathoz való csatlakozásról és a pályázathoz költségvetési előirányzat </w:t>
      </w:r>
      <w:proofErr w:type="gramStart"/>
      <w:r w:rsidR="00DC7F4A" w:rsidRPr="00DC7F4A">
        <w:rPr>
          <w:bCs/>
          <w:sz w:val="24"/>
          <w:szCs w:val="24"/>
        </w:rPr>
        <w:t>biztosításáról</w:t>
      </w:r>
      <w:r w:rsidR="005364BB" w:rsidRPr="00DC7F4A">
        <w:rPr>
          <w:rFonts w:eastAsia="Calibri"/>
          <w:sz w:val="24"/>
          <w:szCs w:val="24"/>
        </w:rPr>
        <w:t xml:space="preserve"> </w:t>
      </w:r>
      <w:r w:rsidR="00D76D22" w:rsidRPr="00DC7F4A">
        <w:rPr>
          <w:sz w:val="24"/>
          <w:szCs w:val="24"/>
          <w:lang w:eastAsia="ar-SA"/>
        </w:rPr>
        <w:t xml:space="preserve"> </w:t>
      </w:r>
      <w:r w:rsidRPr="00DC7F4A">
        <w:rPr>
          <w:sz w:val="24"/>
          <w:szCs w:val="24"/>
          <w:lang w:eastAsia="ar-SA"/>
        </w:rPr>
        <w:t>–</w:t>
      </w:r>
      <w:proofErr w:type="gramEnd"/>
      <w:r w:rsidRPr="00DC7F4A">
        <w:rPr>
          <w:sz w:val="24"/>
          <w:szCs w:val="24"/>
          <w:lang w:eastAsia="ar-SA"/>
        </w:rPr>
        <w:t>,</w:t>
      </w:r>
    </w:p>
    <w:p w:rsidR="00A569DA" w:rsidRPr="00EB7C62" w:rsidRDefault="00A569DA" w:rsidP="006F5082">
      <w:pPr>
        <w:ind w:left="851" w:hanging="436"/>
        <w:jc w:val="both"/>
        <w:rPr>
          <w:sz w:val="24"/>
          <w:szCs w:val="24"/>
        </w:rPr>
      </w:pPr>
    </w:p>
    <w:p w:rsidR="00A569DA" w:rsidRPr="00DE7AFF" w:rsidRDefault="00586F10" w:rsidP="006F5082">
      <w:pPr>
        <w:numPr>
          <w:ilvl w:val="0"/>
          <w:numId w:val="11"/>
        </w:numPr>
        <w:ind w:left="851" w:hanging="426"/>
        <w:jc w:val="both"/>
        <w:rPr>
          <w:sz w:val="24"/>
          <w:szCs w:val="24"/>
        </w:rPr>
      </w:pPr>
      <w:r w:rsidRPr="005364BB">
        <w:rPr>
          <w:sz w:val="24"/>
          <w:szCs w:val="24"/>
        </w:rPr>
        <w:t xml:space="preserve">a </w:t>
      </w:r>
      <w:r w:rsidR="00DC7F4A">
        <w:rPr>
          <w:sz w:val="24"/>
          <w:szCs w:val="24"/>
        </w:rPr>
        <w:t>342</w:t>
      </w:r>
      <w:r w:rsidRPr="005364BB">
        <w:rPr>
          <w:sz w:val="24"/>
          <w:szCs w:val="24"/>
        </w:rPr>
        <w:t>/2018. (</w:t>
      </w:r>
      <w:r w:rsidR="00DC7F4A">
        <w:rPr>
          <w:sz w:val="24"/>
          <w:szCs w:val="24"/>
        </w:rPr>
        <w:t>X</w:t>
      </w:r>
      <w:r w:rsidRPr="005364BB">
        <w:rPr>
          <w:sz w:val="24"/>
          <w:szCs w:val="24"/>
        </w:rPr>
        <w:t>II.</w:t>
      </w:r>
      <w:r w:rsidR="00DC7F4A">
        <w:rPr>
          <w:sz w:val="24"/>
          <w:szCs w:val="24"/>
        </w:rPr>
        <w:t>13</w:t>
      </w:r>
      <w:r w:rsidRPr="005364BB">
        <w:rPr>
          <w:sz w:val="24"/>
          <w:szCs w:val="24"/>
        </w:rPr>
        <w:t xml:space="preserve">.) „kt.” sz. </w:t>
      </w:r>
      <w:r w:rsidRPr="005364BB">
        <w:rPr>
          <w:bCs/>
          <w:sz w:val="24"/>
          <w:szCs w:val="24"/>
        </w:rPr>
        <w:t xml:space="preserve">határozatot </w:t>
      </w:r>
      <w:r w:rsidRPr="005364BB">
        <w:rPr>
          <w:sz w:val="24"/>
          <w:szCs w:val="24"/>
          <w:lang w:eastAsia="ar-SA"/>
        </w:rPr>
        <w:t>–</w:t>
      </w:r>
      <w:r w:rsidRPr="005364BB">
        <w:rPr>
          <w:rFonts w:eastAsia="Calibri"/>
          <w:b/>
          <w:sz w:val="24"/>
          <w:szCs w:val="24"/>
        </w:rPr>
        <w:t xml:space="preserve"> </w:t>
      </w:r>
      <w:r w:rsidR="00DE7AFF" w:rsidRPr="00DE7AFF">
        <w:rPr>
          <w:sz w:val="24"/>
          <w:szCs w:val="24"/>
        </w:rPr>
        <w:t>a Karcag, Kálvin utca 1. 1. em. 2. alatti önkormányzati bérlakás Dr. Kovács László Iván r</w:t>
      </w:r>
      <w:r w:rsidR="00DE7AFF" w:rsidRPr="00DE7AFF">
        <w:rPr>
          <w:bCs/>
          <w:sz w:val="24"/>
          <w:szCs w:val="24"/>
        </w:rPr>
        <w:t>észére történő bérbeadásáról</w:t>
      </w:r>
      <w:r w:rsidR="005364BB" w:rsidRPr="00DE7AFF">
        <w:rPr>
          <w:rFonts w:eastAsia="Calibri"/>
          <w:sz w:val="24"/>
          <w:szCs w:val="24"/>
        </w:rPr>
        <w:t xml:space="preserve"> </w:t>
      </w:r>
      <w:r w:rsidR="00A569DA" w:rsidRPr="00DE7AFF">
        <w:rPr>
          <w:sz w:val="24"/>
          <w:szCs w:val="24"/>
          <w:lang w:eastAsia="ar-SA"/>
        </w:rPr>
        <w:t>–,</w:t>
      </w:r>
    </w:p>
    <w:p w:rsidR="00D30575" w:rsidRDefault="00D30575" w:rsidP="00DE7AFF">
      <w:pPr>
        <w:ind w:left="426" w:hanging="426"/>
        <w:jc w:val="both"/>
        <w:rPr>
          <w:sz w:val="24"/>
          <w:szCs w:val="24"/>
        </w:rPr>
      </w:pPr>
    </w:p>
    <w:p w:rsidR="00DE7AFF" w:rsidRPr="00EB7C62" w:rsidRDefault="00DE7AFF" w:rsidP="00DE7AFF">
      <w:pPr>
        <w:tabs>
          <w:tab w:val="left" w:pos="2660"/>
        </w:tabs>
        <w:rPr>
          <w:b/>
          <w:bCs/>
          <w:sz w:val="24"/>
          <w:szCs w:val="24"/>
          <w:u w:val="single"/>
        </w:rPr>
      </w:pPr>
      <w:r w:rsidRPr="00EB7C62">
        <w:rPr>
          <w:b/>
          <w:bCs/>
          <w:sz w:val="24"/>
          <w:szCs w:val="24"/>
          <w:u w:val="single"/>
        </w:rPr>
        <w:t>Hatályon kívül helyezi:</w:t>
      </w:r>
    </w:p>
    <w:p w:rsidR="00DE7AFF" w:rsidRDefault="00DE7AFF" w:rsidP="00DE7AFF">
      <w:pPr>
        <w:ind w:left="426" w:hanging="426"/>
        <w:jc w:val="both"/>
        <w:rPr>
          <w:sz w:val="24"/>
          <w:szCs w:val="24"/>
        </w:rPr>
      </w:pPr>
    </w:p>
    <w:p w:rsidR="00DE7AFF" w:rsidRDefault="00DE7AFF" w:rsidP="00DE7AFF">
      <w:pPr>
        <w:ind w:left="426" w:hanging="426"/>
        <w:jc w:val="both"/>
        <w:rPr>
          <w:sz w:val="24"/>
          <w:szCs w:val="24"/>
        </w:rPr>
      </w:pPr>
    </w:p>
    <w:p w:rsidR="00586F10" w:rsidRPr="00121108" w:rsidRDefault="00586F10" w:rsidP="006F5082">
      <w:pPr>
        <w:numPr>
          <w:ilvl w:val="0"/>
          <w:numId w:val="11"/>
        </w:numPr>
        <w:ind w:left="851" w:hanging="426"/>
        <w:jc w:val="both"/>
        <w:rPr>
          <w:sz w:val="24"/>
          <w:szCs w:val="24"/>
        </w:rPr>
      </w:pPr>
      <w:r w:rsidRPr="00EB7C62">
        <w:rPr>
          <w:sz w:val="24"/>
          <w:szCs w:val="24"/>
        </w:rPr>
        <w:t xml:space="preserve">a </w:t>
      </w:r>
      <w:r w:rsidR="00BD79B1">
        <w:rPr>
          <w:sz w:val="24"/>
          <w:szCs w:val="24"/>
        </w:rPr>
        <w:t>143</w:t>
      </w:r>
      <w:r w:rsidRPr="00EB7C62">
        <w:rPr>
          <w:sz w:val="24"/>
          <w:szCs w:val="24"/>
        </w:rPr>
        <w:t>/201</w:t>
      </w:r>
      <w:r w:rsidR="00BD79B1">
        <w:rPr>
          <w:sz w:val="24"/>
          <w:szCs w:val="24"/>
        </w:rPr>
        <w:t>3. (V</w:t>
      </w:r>
      <w:r w:rsidRPr="00EB7C62">
        <w:rPr>
          <w:sz w:val="24"/>
          <w:szCs w:val="24"/>
        </w:rPr>
        <w:t>I.</w:t>
      </w:r>
      <w:r w:rsidR="00931502">
        <w:rPr>
          <w:sz w:val="24"/>
          <w:szCs w:val="24"/>
        </w:rPr>
        <w:t>2</w:t>
      </w:r>
      <w:r w:rsidR="00BD79B1">
        <w:rPr>
          <w:sz w:val="24"/>
          <w:szCs w:val="24"/>
        </w:rPr>
        <w:t>7</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009D4F73" w:rsidRPr="009D4F73">
        <w:rPr>
          <w:b/>
          <w:lang w:eastAsia="ar-SA"/>
        </w:rPr>
        <w:t xml:space="preserve"> </w:t>
      </w:r>
      <w:proofErr w:type="gramStart"/>
      <w:r w:rsidR="009D4F73" w:rsidRPr="009D4F73">
        <w:rPr>
          <w:sz w:val="24"/>
          <w:szCs w:val="24"/>
          <w:lang w:eastAsia="ar-SA"/>
        </w:rPr>
        <w:t>A</w:t>
      </w:r>
      <w:proofErr w:type="gramEnd"/>
      <w:r w:rsidR="009D4F73" w:rsidRPr="009D4F73">
        <w:rPr>
          <w:sz w:val="24"/>
          <w:szCs w:val="24"/>
          <w:lang w:eastAsia="ar-SA"/>
        </w:rPr>
        <w:t xml:space="preserve"> Helyi Esélyegyenlőségi Programról</w:t>
      </w:r>
      <w:r w:rsidR="005364BB">
        <w:rPr>
          <w:sz w:val="24"/>
          <w:szCs w:val="24"/>
          <w:lang w:eastAsia="ar-SA"/>
        </w:rPr>
        <w:t xml:space="preserve"> </w:t>
      </w:r>
      <w:r w:rsidRPr="00121108">
        <w:rPr>
          <w:sz w:val="24"/>
          <w:szCs w:val="24"/>
          <w:lang w:eastAsia="ar-SA"/>
        </w:rPr>
        <w:t>–,</w:t>
      </w:r>
    </w:p>
    <w:p w:rsidR="00121108" w:rsidRPr="00EB7C62" w:rsidRDefault="00121108" w:rsidP="006F5082">
      <w:pPr>
        <w:ind w:left="851" w:hanging="426"/>
        <w:jc w:val="both"/>
        <w:rPr>
          <w:sz w:val="24"/>
          <w:szCs w:val="24"/>
        </w:rPr>
      </w:pPr>
    </w:p>
    <w:p w:rsidR="00586F10" w:rsidRPr="009D4F73" w:rsidRDefault="00586F10" w:rsidP="006F5082">
      <w:pPr>
        <w:numPr>
          <w:ilvl w:val="0"/>
          <w:numId w:val="11"/>
        </w:numPr>
        <w:ind w:left="851" w:hanging="426"/>
        <w:jc w:val="both"/>
        <w:rPr>
          <w:sz w:val="24"/>
          <w:szCs w:val="24"/>
        </w:rPr>
      </w:pPr>
      <w:r w:rsidRPr="00EB7C62">
        <w:rPr>
          <w:sz w:val="24"/>
          <w:szCs w:val="24"/>
        </w:rPr>
        <w:t xml:space="preserve">a </w:t>
      </w:r>
      <w:r w:rsidR="009D4F73">
        <w:rPr>
          <w:sz w:val="24"/>
          <w:szCs w:val="24"/>
        </w:rPr>
        <w:t>246</w:t>
      </w:r>
      <w:r w:rsidRPr="00EB7C62">
        <w:rPr>
          <w:sz w:val="24"/>
          <w:szCs w:val="24"/>
        </w:rPr>
        <w:t>/201</w:t>
      </w:r>
      <w:r w:rsidR="009D4F73">
        <w:rPr>
          <w:sz w:val="24"/>
          <w:szCs w:val="24"/>
        </w:rPr>
        <w:t>4</w:t>
      </w:r>
      <w:r w:rsidRPr="00EB7C62">
        <w:rPr>
          <w:sz w:val="24"/>
          <w:szCs w:val="24"/>
        </w:rPr>
        <w:t>. (</w:t>
      </w:r>
      <w:r w:rsidR="009D4F73">
        <w:rPr>
          <w:sz w:val="24"/>
          <w:szCs w:val="24"/>
        </w:rPr>
        <w:t>X</w:t>
      </w:r>
      <w:r w:rsidRPr="00EB7C62">
        <w:rPr>
          <w:sz w:val="24"/>
          <w:szCs w:val="24"/>
        </w:rPr>
        <w:t>.</w:t>
      </w:r>
      <w:r w:rsidR="009D4F73">
        <w:rPr>
          <w:sz w:val="24"/>
          <w:szCs w:val="24"/>
        </w:rPr>
        <w:t>30</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Pr="00C210C2">
        <w:rPr>
          <w:rFonts w:eastAsia="Calibri"/>
          <w:b/>
          <w:sz w:val="24"/>
          <w:szCs w:val="24"/>
        </w:rPr>
        <w:t xml:space="preserve"> </w:t>
      </w:r>
      <w:r w:rsidR="009D4F73" w:rsidRPr="009D4F73">
        <w:rPr>
          <w:sz w:val="24"/>
          <w:szCs w:val="24"/>
        </w:rPr>
        <w:t xml:space="preserve">a Karcag, Rákóczi u. 39. Fsz. 1. szám alatti önkormányzati bérlakás Kovács Imre és Kovácsné Farkas Emília részére történő bérbeadásáról és a Karcag, Táncsics M. krt. 1-3. I. </w:t>
      </w:r>
      <w:proofErr w:type="spellStart"/>
      <w:r w:rsidR="009D4F73" w:rsidRPr="009D4F73">
        <w:rPr>
          <w:sz w:val="24"/>
          <w:szCs w:val="24"/>
        </w:rPr>
        <w:t>lph</w:t>
      </w:r>
      <w:proofErr w:type="spellEnd"/>
      <w:r w:rsidR="009D4F73" w:rsidRPr="009D4F73">
        <w:rPr>
          <w:sz w:val="24"/>
          <w:szCs w:val="24"/>
        </w:rPr>
        <w:t>. 3/10. sz. alatti lakás Kovács Imre (1985.) és Farkas Emília (1987.), Karcag, Új u. 15. szám alatti lakosok részére történő bérbeadásról, és a pályázat lezárásáról szóló 304/2011. (V.25.) „kt.” számú határozat hatályon kívül helyezéséről</w:t>
      </w:r>
      <w:r w:rsidRPr="009D4F73">
        <w:rPr>
          <w:sz w:val="24"/>
          <w:szCs w:val="24"/>
          <w:lang w:eastAsia="ar-SA"/>
        </w:rPr>
        <w:t xml:space="preserve"> –,</w:t>
      </w:r>
    </w:p>
    <w:p w:rsidR="001A2366" w:rsidRDefault="001A2366" w:rsidP="006F5082">
      <w:pPr>
        <w:ind w:left="851" w:hanging="426"/>
        <w:jc w:val="both"/>
        <w:rPr>
          <w:sz w:val="24"/>
          <w:szCs w:val="24"/>
        </w:rPr>
      </w:pPr>
    </w:p>
    <w:p w:rsidR="00176D85" w:rsidRDefault="00176D85" w:rsidP="006F5082">
      <w:pPr>
        <w:ind w:left="851" w:hanging="426"/>
        <w:jc w:val="both"/>
        <w:rPr>
          <w:sz w:val="24"/>
          <w:szCs w:val="24"/>
        </w:rPr>
      </w:pPr>
    </w:p>
    <w:p w:rsidR="00176D85" w:rsidRPr="00EB7C62" w:rsidRDefault="00176D85" w:rsidP="006F5082">
      <w:pPr>
        <w:ind w:left="851" w:hanging="426"/>
        <w:jc w:val="both"/>
        <w:rPr>
          <w:sz w:val="24"/>
          <w:szCs w:val="24"/>
        </w:rPr>
      </w:pPr>
    </w:p>
    <w:p w:rsidR="00586F10" w:rsidRPr="005A09CF" w:rsidRDefault="00586F10" w:rsidP="006F5082">
      <w:pPr>
        <w:numPr>
          <w:ilvl w:val="0"/>
          <w:numId w:val="11"/>
        </w:numPr>
        <w:ind w:left="851" w:hanging="426"/>
        <w:jc w:val="both"/>
        <w:rPr>
          <w:sz w:val="24"/>
          <w:szCs w:val="24"/>
        </w:rPr>
      </w:pPr>
      <w:r w:rsidRPr="00EB7C62">
        <w:rPr>
          <w:sz w:val="24"/>
          <w:szCs w:val="24"/>
        </w:rPr>
        <w:t xml:space="preserve">a </w:t>
      </w:r>
      <w:r w:rsidR="00E75554">
        <w:rPr>
          <w:sz w:val="24"/>
          <w:szCs w:val="24"/>
        </w:rPr>
        <w:t>167</w:t>
      </w:r>
      <w:r w:rsidRPr="00EB7C62">
        <w:rPr>
          <w:sz w:val="24"/>
          <w:szCs w:val="24"/>
        </w:rPr>
        <w:t>/201</w:t>
      </w:r>
      <w:r w:rsidR="00E75554">
        <w:rPr>
          <w:sz w:val="24"/>
          <w:szCs w:val="24"/>
        </w:rPr>
        <w:t>5</w:t>
      </w:r>
      <w:r w:rsidRPr="00EB7C62">
        <w:rPr>
          <w:sz w:val="24"/>
          <w:szCs w:val="24"/>
        </w:rPr>
        <w:t>. (</w:t>
      </w:r>
      <w:r w:rsidR="00316C51">
        <w:rPr>
          <w:sz w:val="24"/>
          <w:szCs w:val="24"/>
        </w:rPr>
        <w:t>V</w:t>
      </w:r>
      <w:r w:rsidRPr="00EB7C62">
        <w:rPr>
          <w:sz w:val="24"/>
          <w:szCs w:val="24"/>
        </w:rPr>
        <w:t>I.</w:t>
      </w:r>
      <w:r w:rsidR="00316C51">
        <w:rPr>
          <w:sz w:val="24"/>
          <w:szCs w:val="24"/>
        </w:rPr>
        <w:t>2</w:t>
      </w:r>
      <w:r w:rsidR="00E75554">
        <w:rPr>
          <w:sz w:val="24"/>
          <w:szCs w:val="24"/>
        </w:rPr>
        <w:t>5</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Pr="00C210C2">
        <w:rPr>
          <w:rFonts w:eastAsia="Calibri"/>
          <w:b/>
          <w:sz w:val="24"/>
          <w:szCs w:val="24"/>
        </w:rPr>
        <w:t xml:space="preserve"> </w:t>
      </w:r>
      <w:r w:rsidR="00CC3CE0" w:rsidRPr="00CC3CE0">
        <w:rPr>
          <w:sz w:val="24"/>
          <w:szCs w:val="24"/>
          <w:lang w:eastAsia="ar-SA"/>
        </w:rPr>
        <w:t>Helyi Esélyegyenlőségi Program felülvizsgálatáról</w:t>
      </w:r>
      <w:r w:rsidRPr="005A09CF">
        <w:rPr>
          <w:sz w:val="24"/>
          <w:szCs w:val="24"/>
          <w:lang w:eastAsia="ar-SA"/>
        </w:rPr>
        <w:t xml:space="preserve"> –,</w:t>
      </w:r>
    </w:p>
    <w:p w:rsidR="001A2366" w:rsidRPr="00EB7C62" w:rsidRDefault="001A2366" w:rsidP="006F5082">
      <w:pPr>
        <w:ind w:left="851" w:hanging="426"/>
        <w:jc w:val="both"/>
        <w:rPr>
          <w:sz w:val="24"/>
          <w:szCs w:val="24"/>
        </w:rPr>
      </w:pPr>
    </w:p>
    <w:p w:rsidR="00586F10" w:rsidRPr="00167769" w:rsidRDefault="00586F10" w:rsidP="006F5082">
      <w:pPr>
        <w:numPr>
          <w:ilvl w:val="0"/>
          <w:numId w:val="11"/>
        </w:numPr>
        <w:ind w:left="851" w:hanging="426"/>
        <w:jc w:val="both"/>
        <w:rPr>
          <w:sz w:val="24"/>
          <w:szCs w:val="24"/>
        </w:rPr>
      </w:pPr>
      <w:r w:rsidRPr="00EB7C62">
        <w:rPr>
          <w:sz w:val="24"/>
          <w:szCs w:val="24"/>
        </w:rPr>
        <w:t>a</w:t>
      </w:r>
      <w:r w:rsidR="00AE6AC2">
        <w:rPr>
          <w:sz w:val="24"/>
          <w:szCs w:val="24"/>
        </w:rPr>
        <w:t>z</w:t>
      </w:r>
      <w:r w:rsidRPr="00EB7C62">
        <w:rPr>
          <w:sz w:val="24"/>
          <w:szCs w:val="24"/>
        </w:rPr>
        <w:t xml:space="preserve"> </w:t>
      </w:r>
      <w:r w:rsidR="00AE6AC2">
        <w:rPr>
          <w:sz w:val="24"/>
          <w:szCs w:val="24"/>
        </w:rPr>
        <w:t>57</w:t>
      </w:r>
      <w:r w:rsidRPr="00EB7C62">
        <w:rPr>
          <w:sz w:val="24"/>
          <w:szCs w:val="24"/>
        </w:rPr>
        <w:t>/201</w:t>
      </w:r>
      <w:r w:rsidR="00167769">
        <w:rPr>
          <w:sz w:val="24"/>
          <w:szCs w:val="24"/>
        </w:rPr>
        <w:t>7</w:t>
      </w:r>
      <w:r w:rsidRPr="00EB7C62">
        <w:rPr>
          <w:sz w:val="24"/>
          <w:szCs w:val="24"/>
        </w:rPr>
        <w:t>. (</w:t>
      </w:r>
      <w:r w:rsidR="00167769">
        <w:rPr>
          <w:sz w:val="24"/>
          <w:szCs w:val="24"/>
        </w:rPr>
        <w:t>I</w:t>
      </w:r>
      <w:r w:rsidRPr="00EB7C62">
        <w:rPr>
          <w:sz w:val="24"/>
          <w:szCs w:val="24"/>
        </w:rPr>
        <w:t>I.</w:t>
      </w:r>
      <w:r w:rsidR="00F7728D">
        <w:rPr>
          <w:sz w:val="24"/>
          <w:szCs w:val="24"/>
        </w:rPr>
        <w:t>2</w:t>
      </w:r>
      <w:r w:rsidR="00167769">
        <w:rPr>
          <w:sz w:val="24"/>
          <w:szCs w:val="24"/>
        </w:rPr>
        <w:t>3</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Pr="00C210C2">
        <w:rPr>
          <w:rFonts w:eastAsia="Calibri"/>
          <w:b/>
          <w:sz w:val="24"/>
          <w:szCs w:val="24"/>
        </w:rPr>
        <w:t xml:space="preserve"> </w:t>
      </w:r>
      <w:r w:rsidR="00167769" w:rsidRPr="00167769">
        <w:rPr>
          <w:sz w:val="24"/>
          <w:szCs w:val="24"/>
        </w:rPr>
        <w:t>a Karcag, Széchenyi István sugárút 87/c. szám alatti önkormányzati bérlakás Tóth József részére történő bérbeadásáról</w:t>
      </w:r>
      <w:r w:rsidRPr="00167769">
        <w:rPr>
          <w:sz w:val="24"/>
          <w:szCs w:val="24"/>
          <w:lang w:eastAsia="ar-SA"/>
        </w:rPr>
        <w:t xml:space="preserve"> –,</w:t>
      </w:r>
    </w:p>
    <w:p w:rsidR="00CC3CE0" w:rsidRDefault="00CC3CE0" w:rsidP="006F5082">
      <w:pPr>
        <w:ind w:left="851"/>
        <w:jc w:val="both"/>
        <w:rPr>
          <w:sz w:val="24"/>
          <w:szCs w:val="24"/>
        </w:rPr>
      </w:pPr>
    </w:p>
    <w:p w:rsidR="00CC3CE0" w:rsidRDefault="00CC3CE0" w:rsidP="006F5082">
      <w:pPr>
        <w:numPr>
          <w:ilvl w:val="0"/>
          <w:numId w:val="11"/>
        </w:numPr>
        <w:ind w:left="851" w:hanging="426"/>
        <w:jc w:val="both"/>
        <w:rPr>
          <w:sz w:val="24"/>
          <w:szCs w:val="24"/>
        </w:rPr>
      </w:pPr>
      <w:r w:rsidRPr="00EB7C62">
        <w:rPr>
          <w:sz w:val="24"/>
          <w:szCs w:val="24"/>
        </w:rPr>
        <w:t xml:space="preserve">a </w:t>
      </w:r>
      <w:r w:rsidR="00F57EE3">
        <w:rPr>
          <w:sz w:val="24"/>
          <w:szCs w:val="24"/>
        </w:rPr>
        <w:t>196</w:t>
      </w:r>
      <w:r w:rsidRPr="00EB7C62">
        <w:rPr>
          <w:sz w:val="24"/>
          <w:szCs w:val="24"/>
        </w:rPr>
        <w:t>/201</w:t>
      </w:r>
      <w:r w:rsidR="00F57EE3">
        <w:rPr>
          <w:sz w:val="24"/>
          <w:szCs w:val="24"/>
        </w:rPr>
        <w:t>7</w:t>
      </w:r>
      <w:r w:rsidRPr="00EB7C62">
        <w:rPr>
          <w:sz w:val="24"/>
          <w:szCs w:val="24"/>
        </w:rPr>
        <w:t>. (</w:t>
      </w:r>
      <w:r>
        <w:rPr>
          <w:sz w:val="24"/>
          <w:szCs w:val="24"/>
        </w:rPr>
        <w:t>V</w:t>
      </w:r>
      <w:r w:rsidRPr="00EB7C62">
        <w:rPr>
          <w:sz w:val="24"/>
          <w:szCs w:val="24"/>
        </w:rPr>
        <w:t>I.</w:t>
      </w:r>
      <w:r w:rsidR="00F57EE3">
        <w:rPr>
          <w:sz w:val="24"/>
          <w:szCs w:val="24"/>
        </w:rPr>
        <w:t>29</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Pr="00C210C2">
        <w:rPr>
          <w:rFonts w:eastAsia="Calibri"/>
          <w:b/>
          <w:sz w:val="24"/>
          <w:szCs w:val="24"/>
        </w:rPr>
        <w:t xml:space="preserve"> </w:t>
      </w:r>
      <w:r w:rsidR="00F57EE3" w:rsidRPr="00F57EE3">
        <w:rPr>
          <w:sz w:val="24"/>
          <w:szCs w:val="24"/>
          <w:lang w:eastAsia="ar-SA"/>
        </w:rPr>
        <w:t>Helyi Esélyegyenlőségi Program felülvizsgálatáról</w:t>
      </w:r>
      <w:r>
        <w:rPr>
          <w:rFonts w:eastAsia="Calibri"/>
          <w:sz w:val="24"/>
          <w:szCs w:val="24"/>
        </w:rPr>
        <w:t xml:space="preserve"> </w:t>
      </w:r>
      <w:r w:rsidRPr="00EB7C62">
        <w:rPr>
          <w:sz w:val="24"/>
          <w:szCs w:val="24"/>
          <w:lang w:eastAsia="ar-SA"/>
        </w:rPr>
        <w:t>–,</w:t>
      </w:r>
    </w:p>
    <w:p w:rsidR="00CC3CE0" w:rsidRDefault="00CC3CE0" w:rsidP="006F5082">
      <w:pPr>
        <w:ind w:left="851"/>
        <w:jc w:val="both"/>
        <w:rPr>
          <w:sz w:val="24"/>
          <w:szCs w:val="24"/>
        </w:rPr>
      </w:pPr>
    </w:p>
    <w:p w:rsidR="00CC3CE0" w:rsidRPr="00860CA0" w:rsidRDefault="00CC3CE0" w:rsidP="006F5082">
      <w:pPr>
        <w:numPr>
          <w:ilvl w:val="0"/>
          <w:numId w:val="11"/>
        </w:numPr>
        <w:ind w:left="851" w:hanging="426"/>
        <w:jc w:val="both"/>
        <w:rPr>
          <w:sz w:val="24"/>
          <w:szCs w:val="24"/>
        </w:rPr>
      </w:pPr>
      <w:r w:rsidRPr="00EB7C62">
        <w:rPr>
          <w:sz w:val="24"/>
          <w:szCs w:val="24"/>
        </w:rPr>
        <w:t xml:space="preserve">a </w:t>
      </w:r>
      <w:r>
        <w:rPr>
          <w:sz w:val="24"/>
          <w:szCs w:val="24"/>
        </w:rPr>
        <w:t>2</w:t>
      </w:r>
      <w:r w:rsidR="00F57EE3">
        <w:rPr>
          <w:sz w:val="24"/>
          <w:szCs w:val="24"/>
        </w:rPr>
        <w:t>34</w:t>
      </w:r>
      <w:r w:rsidRPr="00EB7C62">
        <w:rPr>
          <w:sz w:val="24"/>
          <w:szCs w:val="24"/>
        </w:rPr>
        <w:t>/201</w:t>
      </w:r>
      <w:r w:rsidR="00F57EE3">
        <w:rPr>
          <w:sz w:val="24"/>
          <w:szCs w:val="24"/>
        </w:rPr>
        <w:t>7</w:t>
      </w:r>
      <w:r w:rsidRPr="00EB7C62">
        <w:rPr>
          <w:sz w:val="24"/>
          <w:szCs w:val="24"/>
        </w:rPr>
        <w:t>. (I</w:t>
      </w:r>
      <w:r w:rsidR="00F57EE3">
        <w:rPr>
          <w:sz w:val="24"/>
          <w:szCs w:val="24"/>
        </w:rPr>
        <w:t>X</w:t>
      </w:r>
      <w:r w:rsidRPr="00EB7C62">
        <w:rPr>
          <w:sz w:val="24"/>
          <w:szCs w:val="24"/>
        </w:rPr>
        <w:t>.</w:t>
      </w:r>
      <w:r w:rsidR="00860CA0">
        <w:rPr>
          <w:sz w:val="24"/>
          <w:szCs w:val="24"/>
        </w:rPr>
        <w:t>27</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Pr="00C210C2">
        <w:rPr>
          <w:rFonts w:eastAsia="Calibri"/>
          <w:b/>
          <w:sz w:val="24"/>
          <w:szCs w:val="24"/>
        </w:rPr>
        <w:t xml:space="preserve"> </w:t>
      </w:r>
      <w:r w:rsidR="00860CA0" w:rsidRPr="00860CA0">
        <w:rPr>
          <w:bCs/>
          <w:sz w:val="24"/>
          <w:szCs w:val="24"/>
        </w:rPr>
        <w:t xml:space="preserve">a 2018. évi </w:t>
      </w:r>
      <w:proofErr w:type="spellStart"/>
      <w:r w:rsidR="00860CA0" w:rsidRPr="00860CA0">
        <w:rPr>
          <w:bCs/>
          <w:sz w:val="24"/>
          <w:szCs w:val="24"/>
        </w:rPr>
        <w:t>Bursa</w:t>
      </w:r>
      <w:proofErr w:type="spellEnd"/>
      <w:r w:rsidR="00860CA0" w:rsidRPr="00860CA0">
        <w:rPr>
          <w:bCs/>
          <w:sz w:val="24"/>
          <w:szCs w:val="24"/>
        </w:rPr>
        <w:t xml:space="preserve"> Hungarica Felsőoktatási Önkormányzati Ösztöndíjpályázathoz való csatlakozásról és a pályázathoz költségvetési előirányzat biztosításáról</w:t>
      </w:r>
      <w:r w:rsidRPr="00860CA0">
        <w:rPr>
          <w:sz w:val="24"/>
          <w:szCs w:val="24"/>
          <w:lang w:eastAsia="ar-SA"/>
        </w:rPr>
        <w:t xml:space="preserve"> –,</w:t>
      </w:r>
    </w:p>
    <w:p w:rsidR="00CC3CE0" w:rsidRDefault="00CC3CE0" w:rsidP="006F5082">
      <w:pPr>
        <w:ind w:left="851"/>
        <w:jc w:val="both"/>
        <w:rPr>
          <w:sz w:val="24"/>
          <w:szCs w:val="24"/>
        </w:rPr>
      </w:pPr>
    </w:p>
    <w:p w:rsidR="00CC3CE0" w:rsidRPr="00860CA0" w:rsidRDefault="00CC3CE0" w:rsidP="006F5082">
      <w:pPr>
        <w:numPr>
          <w:ilvl w:val="0"/>
          <w:numId w:val="11"/>
        </w:numPr>
        <w:ind w:left="851" w:hanging="426"/>
        <w:jc w:val="both"/>
        <w:rPr>
          <w:sz w:val="24"/>
          <w:szCs w:val="24"/>
        </w:rPr>
      </w:pPr>
      <w:r w:rsidRPr="00EB7C62">
        <w:rPr>
          <w:sz w:val="24"/>
          <w:szCs w:val="24"/>
        </w:rPr>
        <w:t xml:space="preserve">a </w:t>
      </w:r>
      <w:r>
        <w:rPr>
          <w:sz w:val="24"/>
          <w:szCs w:val="24"/>
        </w:rPr>
        <w:t>2</w:t>
      </w:r>
      <w:r w:rsidR="00860CA0">
        <w:rPr>
          <w:sz w:val="24"/>
          <w:szCs w:val="24"/>
        </w:rPr>
        <w:t>50</w:t>
      </w:r>
      <w:r w:rsidRPr="00EB7C62">
        <w:rPr>
          <w:sz w:val="24"/>
          <w:szCs w:val="24"/>
        </w:rPr>
        <w:t>/201</w:t>
      </w:r>
      <w:r w:rsidR="00860CA0">
        <w:rPr>
          <w:sz w:val="24"/>
          <w:szCs w:val="24"/>
        </w:rPr>
        <w:t>7</w:t>
      </w:r>
      <w:r w:rsidRPr="00EB7C62">
        <w:rPr>
          <w:sz w:val="24"/>
          <w:szCs w:val="24"/>
        </w:rPr>
        <w:t>. (I</w:t>
      </w:r>
      <w:r w:rsidR="00860CA0">
        <w:rPr>
          <w:sz w:val="24"/>
          <w:szCs w:val="24"/>
        </w:rPr>
        <w:t>X</w:t>
      </w:r>
      <w:r w:rsidRPr="00EB7C62">
        <w:rPr>
          <w:sz w:val="24"/>
          <w:szCs w:val="24"/>
        </w:rPr>
        <w:t>.</w:t>
      </w:r>
      <w:r>
        <w:rPr>
          <w:sz w:val="24"/>
          <w:szCs w:val="24"/>
        </w:rPr>
        <w:t>2</w:t>
      </w:r>
      <w:r w:rsidR="00860CA0">
        <w:rPr>
          <w:sz w:val="24"/>
          <w:szCs w:val="24"/>
        </w:rPr>
        <w:t>7</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Pr="00C210C2">
        <w:rPr>
          <w:rFonts w:eastAsia="Calibri"/>
          <w:b/>
          <w:sz w:val="24"/>
          <w:szCs w:val="24"/>
        </w:rPr>
        <w:t xml:space="preserve"> </w:t>
      </w:r>
      <w:r w:rsidR="00860CA0" w:rsidRPr="00860CA0">
        <w:rPr>
          <w:sz w:val="24"/>
          <w:szCs w:val="24"/>
        </w:rPr>
        <w:t>a</w:t>
      </w:r>
      <w:r w:rsidR="00860CA0">
        <w:rPr>
          <w:sz w:val="24"/>
          <w:szCs w:val="24"/>
        </w:rPr>
        <w:t xml:space="preserve"> </w:t>
      </w:r>
      <w:r w:rsidR="00860CA0" w:rsidRPr="00860CA0">
        <w:rPr>
          <w:sz w:val="24"/>
          <w:szCs w:val="24"/>
        </w:rPr>
        <w:t>Karcag, Kórház utca 23. 1. em. 4. alatti önkormányzati bérlakás a Karcagi Rendőrkapitányság állományába kerülő tisztek részére történő bérbeadásáról</w:t>
      </w:r>
      <w:r w:rsidRPr="00860CA0">
        <w:rPr>
          <w:sz w:val="24"/>
          <w:szCs w:val="24"/>
          <w:lang w:eastAsia="ar-SA"/>
        </w:rPr>
        <w:t xml:space="preserve"> –,</w:t>
      </w:r>
    </w:p>
    <w:p w:rsidR="002C236F" w:rsidRDefault="002C236F" w:rsidP="002C236F">
      <w:pPr>
        <w:ind w:left="425"/>
        <w:jc w:val="both"/>
        <w:rPr>
          <w:szCs w:val="24"/>
          <w:u w:val="single"/>
        </w:rPr>
      </w:pPr>
    </w:p>
    <w:p w:rsidR="00A569DA" w:rsidRPr="002C236F" w:rsidRDefault="00A569DA" w:rsidP="002C236F">
      <w:pPr>
        <w:ind w:left="284"/>
        <w:jc w:val="both"/>
        <w:rPr>
          <w:sz w:val="24"/>
          <w:szCs w:val="24"/>
          <w:u w:val="single"/>
        </w:rPr>
      </w:pPr>
      <w:r w:rsidRPr="002C236F">
        <w:rPr>
          <w:sz w:val="24"/>
          <w:szCs w:val="24"/>
          <w:u w:val="single"/>
        </w:rPr>
        <w:t>Erről értesülnek:</w:t>
      </w:r>
    </w:p>
    <w:p w:rsidR="00A569DA" w:rsidRPr="00EB7C62" w:rsidRDefault="00A569DA" w:rsidP="00E803A6">
      <w:pPr>
        <w:numPr>
          <w:ilvl w:val="0"/>
          <w:numId w:val="12"/>
        </w:numPr>
        <w:tabs>
          <w:tab w:val="left" w:pos="709"/>
        </w:tabs>
        <w:ind w:left="709" w:hanging="425"/>
        <w:jc w:val="both"/>
        <w:rPr>
          <w:sz w:val="24"/>
          <w:szCs w:val="24"/>
        </w:rPr>
      </w:pPr>
      <w:r w:rsidRPr="00EB7C62">
        <w:rPr>
          <w:sz w:val="24"/>
          <w:szCs w:val="24"/>
        </w:rPr>
        <w:t xml:space="preserve">Karcag Városi Önkormányzat Képviselő-testület tagjai, lakóhelyeiken </w:t>
      </w:r>
    </w:p>
    <w:p w:rsidR="00A569DA" w:rsidRPr="00EB7C62" w:rsidRDefault="00A569DA" w:rsidP="00E803A6">
      <w:pPr>
        <w:pStyle w:val="NormlWeb"/>
        <w:numPr>
          <w:ilvl w:val="0"/>
          <w:numId w:val="12"/>
        </w:numPr>
        <w:tabs>
          <w:tab w:val="left" w:pos="709"/>
        </w:tabs>
        <w:spacing w:before="0" w:after="0"/>
        <w:ind w:left="709" w:hanging="425"/>
        <w:jc w:val="both"/>
        <w:rPr>
          <w:szCs w:val="24"/>
        </w:rPr>
      </w:pPr>
      <w:r w:rsidRPr="00EB7C62">
        <w:rPr>
          <w:szCs w:val="24"/>
        </w:rPr>
        <w:t>Karcag Városi Önkormányzat Polgármestere, helyben</w:t>
      </w:r>
    </w:p>
    <w:p w:rsidR="00A569DA" w:rsidRPr="00EB7C62" w:rsidRDefault="00A569DA" w:rsidP="00E803A6">
      <w:pPr>
        <w:pStyle w:val="NormlWeb"/>
        <w:numPr>
          <w:ilvl w:val="0"/>
          <w:numId w:val="12"/>
        </w:numPr>
        <w:tabs>
          <w:tab w:val="left" w:pos="709"/>
        </w:tabs>
        <w:spacing w:before="0" w:after="0"/>
        <w:ind w:left="709" w:hanging="425"/>
        <w:jc w:val="both"/>
        <w:rPr>
          <w:szCs w:val="24"/>
        </w:rPr>
      </w:pPr>
      <w:r w:rsidRPr="00EB7C62">
        <w:rPr>
          <w:szCs w:val="24"/>
        </w:rPr>
        <w:t>Karcag Városi Önkormányzat Jegyzője, helyben</w:t>
      </w:r>
    </w:p>
    <w:p w:rsidR="00A569DA" w:rsidRPr="00EB7C62" w:rsidRDefault="00A569DA" w:rsidP="00E803A6">
      <w:pPr>
        <w:pStyle w:val="NormlWeb"/>
        <w:numPr>
          <w:ilvl w:val="0"/>
          <w:numId w:val="12"/>
        </w:numPr>
        <w:tabs>
          <w:tab w:val="left" w:pos="709"/>
        </w:tabs>
        <w:spacing w:before="0" w:after="0"/>
        <w:ind w:left="709" w:hanging="425"/>
        <w:jc w:val="both"/>
        <w:rPr>
          <w:szCs w:val="24"/>
        </w:rPr>
      </w:pPr>
      <w:r w:rsidRPr="00EB7C62">
        <w:rPr>
          <w:szCs w:val="24"/>
        </w:rPr>
        <w:t>Karcagi Polgármesteri Hivatal, Aljegyzői Iroda, helyben</w:t>
      </w:r>
    </w:p>
    <w:p w:rsidR="003562E6" w:rsidRPr="00EB7C62" w:rsidRDefault="003562E6" w:rsidP="003562E6">
      <w:pPr>
        <w:pStyle w:val="Listaszerbekezds"/>
        <w:numPr>
          <w:ilvl w:val="0"/>
          <w:numId w:val="12"/>
        </w:numPr>
        <w:ind w:left="709" w:hanging="425"/>
        <w:jc w:val="both"/>
      </w:pPr>
      <w:r w:rsidRPr="00EB7C62">
        <w:t>Rózsa Sándor jegyző</w:t>
      </w:r>
    </w:p>
    <w:p w:rsidR="003562E6" w:rsidRPr="00EB7C62" w:rsidRDefault="003562E6" w:rsidP="003562E6">
      <w:pPr>
        <w:pStyle w:val="Listaszerbekezds"/>
        <w:numPr>
          <w:ilvl w:val="0"/>
          <w:numId w:val="12"/>
        </w:numPr>
        <w:ind w:left="709" w:hanging="425"/>
        <w:jc w:val="both"/>
      </w:pPr>
      <w:r w:rsidRPr="00EB7C62">
        <w:t xml:space="preserve">Dr. </w:t>
      </w:r>
      <w:proofErr w:type="spellStart"/>
      <w:r w:rsidRPr="00EB7C62">
        <w:t>Bukács</w:t>
      </w:r>
      <w:proofErr w:type="spellEnd"/>
      <w:r w:rsidRPr="00EB7C62">
        <w:t xml:space="preserve"> Annamária irodavezető</w:t>
      </w:r>
    </w:p>
    <w:p w:rsidR="00D76D22" w:rsidRPr="00EB7C62" w:rsidRDefault="00D76D22" w:rsidP="004701A4">
      <w:pPr>
        <w:pStyle w:val="Listaszerbekezds"/>
        <w:numPr>
          <w:ilvl w:val="0"/>
          <w:numId w:val="12"/>
        </w:numPr>
        <w:ind w:left="709" w:hanging="425"/>
        <w:jc w:val="both"/>
      </w:pPr>
      <w:r w:rsidRPr="00EB7C62">
        <w:t>Szabóné Bóka Réka költségvetési csoportvezető</w:t>
      </w:r>
    </w:p>
    <w:p w:rsidR="00A569DA" w:rsidRPr="00EB7C62" w:rsidRDefault="00A569DA" w:rsidP="004701A4">
      <w:pPr>
        <w:tabs>
          <w:tab w:val="left" w:pos="2660"/>
        </w:tabs>
        <w:ind w:hanging="425"/>
        <w:rPr>
          <w:b/>
          <w:bCs/>
          <w:sz w:val="24"/>
          <w:szCs w:val="24"/>
        </w:rPr>
      </w:pPr>
    </w:p>
    <w:p w:rsidR="002D120E" w:rsidRDefault="002D120E" w:rsidP="002D120E">
      <w:pPr>
        <w:jc w:val="both"/>
        <w:rPr>
          <w:b/>
          <w:bCs/>
          <w:sz w:val="24"/>
          <w:szCs w:val="24"/>
          <w:u w:val="single"/>
        </w:rPr>
      </w:pPr>
    </w:p>
    <w:p w:rsidR="002D120E" w:rsidRPr="006B6E6F" w:rsidRDefault="002D120E" w:rsidP="002D120E">
      <w:pPr>
        <w:jc w:val="both"/>
        <w:rPr>
          <w:bCs/>
          <w:sz w:val="24"/>
          <w:szCs w:val="24"/>
        </w:rPr>
      </w:pPr>
      <w:r w:rsidRPr="006B6E6F">
        <w:rPr>
          <w:b/>
          <w:bCs/>
          <w:sz w:val="24"/>
          <w:szCs w:val="24"/>
          <w:u w:val="single"/>
        </w:rPr>
        <w:t>Dobos László polgármester:</w:t>
      </w:r>
      <w:r w:rsidRPr="006B6E6F">
        <w:rPr>
          <w:bCs/>
          <w:sz w:val="24"/>
          <w:szCs w:val="24"/>
        </w:rPr>
        <w:t xml:space="preserve"> Bejelentette, hogy a </w:t>
      </w:r>
      <w:r>
        <w:rPr>
          <w:bCs/>
          <w:sz w:val="24"/>
          <w:szCs w:val="24"/>
        </w:rPr>
        <w:t xml:space="preserve">8-tól 12-ig terjedő </w:t>
      </w:r>
      <w:r w:rsidRPr="006B6E6F">
        <w:rPr>
          <w:bCs/>
          <w:sz w:val="24"/>
          <w:szCs w:val="24"/>
        </w:rPr>
        <w:t>napirendi pontok tárgyalásánál zárt ülést rendel el.</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 xml:space="preserve">Tájékoztatta a jelenlévőket, hogy a Magyarország helyi önkormányzatairól szóló 2011. évi CLXXXIX. törvény 46. § (3) bekezdése értelmében </w:t>
      </w:r>
      <w:r w:rsidRPr="006B6E6F">
        <w:rPr>
          <w:b/>
          <w:sz w:val="24"/>
          <w:szCs w:val="24"/>
        </w:rPr>
        <w:t>zárt ülésen</w:t>
      </w:r>
      <w:r w:rsidRPr="006B6E6F">
        <w:rPr>
          <w:sz w:val="24"/>
          <w:szCs w:val="24"/>
        </w:rPr>
        <w:t xml:space="preserve"> a képviselő-testület tagjai, a nem képviselő-testület tagjai közül választott alpolgármester, jegyző, aljegyző, továbbá meghívása esetén az érintett és a szakértő vehetnek részt. </w:t>
      </w:r>
    </w:p>
    <w:p w:rsidR="002D120E" w:rsidRPr="006B6E6F" w:rsidRDefault="002D120E" w:rsidP="002D120E">
      <w:pPr>
        <w:pStyle w:val="Szvegtrzs"/>
        <w:rPr>
          <w:sz w:val="24"/>
          <w:szCs w:val="24"/>
        </w:rPr>
      </w:pPr>
      <w:r w:rsidRPr="006B6E6F">
        <w:rPr>
          <w:sz w:val="24"/>
          <w:szCs w:val="24"/>
        </w:rPr>
        <w:t>Ezért megkérte a meghívottakat és a vendégeket, hogy a zárt ülés időtartamára a tanácskozótermet szíveskedjenek elhagyni.</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Az ügyben érintett személyeknek, az adott napirend tárgyalásánál a hivatal köztisztviselői szólni fognak</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Rátértek a zárt ülés napirendjének a megtárgyalására.</w:t>
      </w:r>
    </w:p>
    <w:p w:rsidR="002D120E" w:rsidRPr="006B6E6F" w:rsidRDefault="002D120E" w:rsidP="002D120E">
      <w:pPr>
        <w:pStyle w:val="Szvegtrzs"/>
        <w:rPr>
          <w:sz w:val="24"/>
          <w:szCs w:val="24"/>
        </w:rPr>
      </w:pPr>
    </w:p>
    <w:p w:rsidR="002D120E" w:rsidRPr="006B6E6F" w:rsidRDefault="002D120E" w:rsidP="002D120E">
      <w:pPr>
        <w:pStyle w:val="Szvegtrzs"/>
        <w:jc w:val="center"/>
        <w:rPr>
          <w:b/>
          <w:i/>
          <w:sz w:val="24"/>
          <w:szCs w:val="24"/>
        </w:rPr>
      </w:pPr>
      <w:r w:rsidRPr="006B6E6F">
        <w:rPr>
          <w:b/>
          <w:i/>
          <w:sz w:val="24"/>
          <w:szCs w:val="24"/>
        </w:rPr>
        <w:t>– A zárt ülés anyagát külön jegyzőkönyv tartalmazza. –</w:t>
      </w:r>
    </w:p>
    <w:p w:rsidR="000D0DD0" w:rsidRDefault="000D0DD0" w:rsidP="000D0DD0">
      <w:pPr>
        <w:shd w:val="clear" w:color="auto" w:fill="FFFFFF"/>
        <w:tabs>
          <w:tab w:val="left" w:pos="2660"/>
        </w:tabs>
        <w:rPr>
          <w:sz w:val="24"/>
          <w:szCs w:val="24"/>
        </w:rPr>
      </w:pPr>
    </w:p>
    <w:p w:rsidR="002D120E" w:rsidRPr="006B6E6F" w:rsidRDefault="002D120E" w:rsidP="002D120E">
      <w:pPr>
        <w:pStyle w:val="NormlWeb"/>
        <w:spacing w:before="0" w:after="0"/>
        <w:jc w:val="both"/>
        <w:rPr>
          <w:szCs w:val="24"/>
        </w:rPr>
      </w:pPr>
      <w:r w:rsidRPr="006B6E6F">
        <w:rPr>
          <w:b/>
          <w:bCs/>
          <w:iCs/>
          <w:szCs w:val="24"/>
          <w:u w:val="single"/>
        </w:rPr>
        <w:t>Dobos László polgármester:</w:t>
      </w:r>
      <w:r w:rsidRPr="006B6E6F">
        <w:rPr>
          <w:b/>
          <w:bCs/>
          <w:iCs/>
          <w:szCs w:val="24"/>
        </w:rPr>
        <w:t xml:space="preserve"> </w:t>
      </w:r>
      <w:r w:rsidRPr="006B6E6F">
        <w:rPr>
          <w:szCs w:val="24"/>
        </w:rPr>
        <w:t>Bejelentette, hogy a zárt ülés</w:t>
      </w:r>
      <w:r>
        <w:rPr>
          <w:szCs w:val="24"/>
        </w:rPr>
        <w:t xml:space="preserve"> </w:t>
      </w:r>
      <w:r w:rsidRPr="006B6E6F">
        <w:rPr>
          <w:szCs w:val="24"/>
        </w:rPr>
        <w:t xml:space="preserve">megtárgyalásának a végére értek, a testület nyilvános ülés keretében folytatja munkáját.  </w:t>
      </w:r>
    </w:p>
    <w:p w:rsidR="002D120E" w:rsidRDefault="002D120E" w:rsidP="000D0DD0">
      <w:pPr>
        <w:shd w:val="clear" w:color="auto" w:fill="FFFFFF"/>
        <w:tabs>
          <w:tab w:val="left" w:pos="2660"/>
        </w:tabs>
        <w:rPr>
          <w:sz w:val="24"/>
          <w:szCs w:val="24"/>
        </w:rPr>
      </w:pPr>
    </w:p>
    <w:p w:rsidR="002D120E" w:rsidRDefault="002D120E" w:rsidP="000D0DD0">
      <w:pPr>
        <w:shd w:val="clear" w:color="auto" w:fill="FFFFFF"/>
        <w:tabs>
          <w:tab w:val="left" w:pos="2660"/>
        </w:tabs>
        <w:rPr>
          <w:sz w:val="24"/>
          <w:szCs w:val="24"/>
        </w:rPr>
      </w:pPr>
    </w:p>
    <w:p w:rsidR="002D120E" w:rsidRDefault="002D120E" w:rsidP="000D0DD0">
      <w:pPr>
        <w:shd w:val="clear" w:color="auto" w:fill="FFFFFF"/>
        <w:tabs>
          <w:tab w:val="left" w:pos="2660"/>
        </w:tabs>
        <w:rPr>
          <w:sz w:val="24"/>
          <w:szCs w:val="24"/>
        </w:rPr>
      </w:pPr>
    </w:p>
    <w:p w:rsidR="002D120E" w:rsidRPr="00A82C6A" w:rsidRDefault="002D120E" w:rsidP="000D0DD0">
      <w:pPr>
        <w:shd w:val="clear" w:color="auto" w:fill="FFFFFF"/>
        <w:tabs>
          <w:tab w:val="left" w:pos="2660"/>
        </w:tabs>
        <w:rPr>
          <w:sz w:val="24"/>
          <w:szCs w:val="24"/>
        </w:rPr>
      </w:pPr>
    </w:p>
    <w:tbl>
      <w:tblPr>
        <w:tblW w:w="0" w:type="auto"/>
        <w:tblLook w:val="04A0"/>
      </w:tblPr>
      <w:tblGrid>
        <w:gridCol w:w="2660"/>
        <w:gridCol w:w="6551"/>
      </w:tblGrid>
      <w:tr w:rsidR="000D0DD0" w:rsidRPr="00E10EDC" w:rsidTr="00D90AB2">
        <w:tc>
          <w:tcPr>
            <w:tcW w:w="2660" w:type="dxa"/>
          </w:tcPr>
          <w:p w:rsidR="000D0DD0" w:rsidRPr="00E10EDC" w:rsidRDefault="000D0DD0" w:rsidP="00D90AB2">
            <w:pPr>
              <w:jc w:val="both"/>
              <w:rPr>
                <w:b/>
                <w:bCs/>
                <w:sz w:val="24"/>
                <w:szCs w:val="24"/>
              </w:rPr>
            </w:pPr>
            <w:r w:rsidRPr="00E10EDC">
              <w:rPr>
                <w:b/>
                <w:bCs/>
                <w:sz w:val="24"/>
                <w:szCs w:val="24"/>
              </w:rPr>
              <w:t>1</w:t>
            </w:r>
            <w:r>
              <w:rPr>
                <w:b/>
                <w:bCs/>
                <w:sz w:val="24"/>
                <w:szCs w:val="24"/>
              </w:rPr>
              <w:t>3</w:t>
            </w:r>
            <w:r w:rsidRPr="00E10EDC">
              <w:rPr>
                <w:b/>
                <w:bCs/>
                <w:sz w:val="24"/>
                <w:szCs w:val="24"/>
              </w:rPr>
              <w:t xml:space="preserve">. </w:t>
            </w:r>
            <w:r w:rsidRPr="00E10EDC">
              <w:rPr>
                <w:b/>
                <w:bCs/>
                <w:sz w:val="24"/>
                <w:szCs w:val="24"/>
                <w:u w:val="single"/>
              </w:rPr>
              <w:t>napirendi pont:</w:t>
            </w:r>
          </w:p>
        </w:tc>
        <w:tc>
          <w:tcPr>
            <w:tcW w:w="6551" w:type="dxa"/>
          </w:tcPr>
          <w:p w:rsidR="000D0DD0" w:rsidRPr="00A82C6A" w:rsidRDefault="000D0DD0" w:rsidP="00D90AB2">
            <w:pPr>
              <w:shd w:val="clear" w:color="auto" w:fill="FFFFFF"/>
              <w:ind w:left="175"/>
              <w:jc w:val="both"/>
              <w:rPr>
                <w:sz w:val="24"/>
                <w:szCs w:val="24"/>
              </w:rPr>
            </w:pPr>
            <w:r w:rsidRPr="00A82C6A">
              <w:rPr>
                <w:sz w:val="24"/>
                <w:szCs w:val="24"/>
              </w:rPr>
              <w:t>Javaslat a „Szerves hul</w:t>
            </w:r>
            <w:r w:rsidRPr="00A82C6A">
              <w:rPr>
                <w:rFonts w:cs="Aharoni"/>
                <w:iCs/>
                <w:sz w:val="24"/>
                <w:szCs w:val="24"/>
              </w:rPr>
              <w:t xml:space="preserve">ladék kezelése Karcagon” című </w:t>
            </w:r>
            <w:r w:rsidRPr="00A82C6A">
              <w:rPr>
                <w:sz w:val="24"/>
                <w:szCs w:val="24"/>
              </w:rPr>
              <w:t>pályázat megvalósítására vonatkozó Konzorcium létrehozására</w:t>
            </w:r>
          </w:p>
          <w:p w:rsidR="000D0DD0" w:rsidRPr="00A82C6A" w:rsidRDefault="000D0DD0" w:rsidP="00D90AB2">
            <w:pPr>
              <w:pStyle w:val="NormlWeb"/>
              <w:spacing w:before="0" w:after="0"/>
              <w:ind w:left="175"/>
              <w:jc w:val="both"/>
              <w:rPr>
                <w:szCs w:val="24"/>
              </w:rPr>
            </w:pPr>
          </w:p>
        </w:tc>
      </w:tr>
    </w:tbl>
    <w:p w:rsidR="000D0DD0" w:rsidRDefault="000D0DD0" w:rsidP="000D0DD0">
      <w:pPr>
        <w:pStyle w:val="Szvegtrzs"/>
        <w:tabs>
          <w:tab w:val="left" w:pos="2660"/>
        </w:tabs>
        <w:jc w:val="left"/>
        <w:rPr>
          <w:b/>
          <w:bCs/>
          <w:sz w:val="24"/>
          <w:szCs w:val="24"/>
        </w:rPr>
      </w:pPr>
      <w:r w:rsidRPr="00E10EDC">
        <w:rPr>
          <w:b/>
          <w:bCs/>
          <w:sz w:val="24"/>
          <w:szCs w:val="24"/>
        </w:rPr>
        <w:tab/>
      </w:r>
    </w:p>
    <w:p w:rsidR="00852528" w:rsidRDefault="000D0DD0" w:rsidP="000D0DD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52528">
        <w:rPr>
          <w:bCs/>
          <w:iCs/>
          <w:sz w:val="24"/>
          <w:szCs w:val="24"/>
        </w:rPr>
        <w:t>Karcag város térségében indokolt egy szerves hulladékkezelő telep létesítése. A telep létesítésére a városi önkormányzat a környéken lévő önkormányzatokkal együttműködve, konzo</w:t>
      </w:r>
      <w:r w:rsidR="00806E75">
        <w:rPr>
          <w:bCs/>
          <w:iCs/>
          <w:sz w:val="24"/>
          <w:szCs w:val="24"/>
        </w:rPr>
        <w:t>r</w:t>
      </w:r>
      <w:r w:rsidR="00852528">
        <w:rPr>
          <w:bCs/>
          <w:iCs/>
          <w:sz w:val="24"/>
          <w:szCs w:val="24"/>
        </w:rPr>
        <w:t>ciumi fo</w:t>
      </w:r>
      <w:r w:rsidR="00806E75">
        <w:rPr>
          <w:bCs/>
          <w:iCs/>
          <w:sz w:val="24"/>
          <w:szCs w:val="24"/>
        </w:rPr>
        <w:t xml:space="preserve">rmában közösen pályázati kérelmet kíván benyújtani. A megállapodást a melléklet tartalmazza. A szakbizottság támogatta a </w:t>
      </w:r>
      <w:r w:rsidR="00732AB1">
        <w:rPr>
          <w:bCs/>
          <w:iCs/>
          <w:sz w:val="24"/>
          <w:szCs w:val="24"/>
        </w:rPr>
        <w:t>javaslatot</w:t>
      </w:r>
      <w:r w:rsidR="00806E75">
        <w:rPr>
          <w:bCs/>
          <w:iCs/>
          <w:sz w:val="24"/>
          <w:szCs w:val="24"/>
        </w:rPr>
        <w:t xml:space="preserve">. </w:t>
      </w:r>
      <w:r w:rsidR="00806E75" w:rsidRPr="00806E75">
        <w:rPr>
          <w:bCs/>
          <w:iCs/>
          <w:sz w:val="24"/>
          <w:szCs w:val="24"/>
        </w:rPr>
        <w:t>Vitára bocsátotta a napirendet.</w:t>
      </w:r>
      <w:r w:rsidR="00852528">
        <w:rPr>
          <w:bCs/>
          <w:iCs/>
          <w:sz w:val="24"/>
          <w:szCs w:val="24"/>
        </w:rPr>
        <w:t xml:space="preserve"> </w:t>
      </w:r>
    </w:p>
    <w:p w:rsidR="00852528" w:rsidRDefault="00852528" w:rsidP="000D0DD0">
      <w:pPr>
        <w:tabs>
          <w:tab w:val="left" w:pos="2518"/>
        </w:tabs>
        <w:jc w:val="both"/>
        <w:rPr>
          <w:bCs/>
          <w:iCs/>
          <w:sz w:val="24"/>
          <w:szCs w:val="24"/>
        </w:rPr>
      </w:pPr>
    </w:p>
    <w:p w:rsidR="000D0DD0" w:rsidRPr="00A45D51" w:rsidRDefault="000D0DD0" w:rsidP="000D0DD0">
      <w:pPr>
        <w:tabs>
          <w:tab w:val="left" w:pos="2518"/>
        </w:tabs>
        <w:jc w:val="both"/>
        <w:rPr>
          <w:bCs/>
          <w:iCs/>
          <w:sz w:val="24"/>
          <w:szCs w:val="24"/>
        </w:rPr>
      </w:pPr>
      <w:r w:rsidRPr="00A45D51">
        <w:rPr>
          <w:bCs/>
          <w:iCs/>
          <w:sz w:val="24"/>
          <w:szCs w:val="24"/>
        </w:rPr>
        <w:t>Kérdés, hozzászólás van-e?</w:t>
      </w:r>
    </w:p>
    <w:p w:rsidR="000D0DD0" w:rsidRPr="00A45D51" w:rsidRDefault="000D0DD0" w:rsidP="000D0DD0">
      <w:pPr>
        <w:tabs>
          <w:tab w:val="left" w:pos="2518"/>
        </w:tabs>
        <w:jc w:val="both"/>
        <w:rPr>
          <w:bCs/>
          <w:iCs/>
          <w:sz w:val="24"/>
          <w:szCs w:val="24"/>
        </w:rPr>
      </w:pPr>
    </w:p>
    <w:p w:rsidR="000D0DD0" w:rsidRPr="00A45D51" w:rsidRDefault="000D0DD0" w:rsidP="000D0DD0">
      <w:pPr>
        <w:rPr>
          <w:sz w:val="24"/>
          <w:szCs w:val="24"/>
        </w:rPr>
      </w:pPr>
      <w:r w:rsidRPr="00A45D51">
        <w:rPr>
          <w:sz w:val="24"/>
          <w:szCs w:val="24"/>
        </w:rPr>
        <w:t xml:space="preserve">Kérdés, észrevétel nem hangzott el. </w:t>
      </w:r>
    </w:p>
    <w:p w:rsidR="000D0DD0" w:rsidRPr="00A45D51" w:rsidRDefault="000D0DD0" w:rsidP="000D0DD0">
      <w:pPr>
        <w:rPr>
          <w:sz w:val="24"/>
          <w:szCs w:val="24"/>
        </w:rPr>
      </w:pPr>
    </w:p>
    <w:p w:rsidR="000D0DD0" w:rsidRPr="00A45D51" w:rsidRDefault="000D0DD0" w:rsidP="000D0DD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D0DD0" w:rsidRPr="00A45D51" w:rsidRDefault="000D0DD0" w:rsidP="000D0DD0">
      <w:pPr>
        <w:rPr>
          <w:b/>
          <w:bCs/>
          <w:sz w:val="24"/>
          <w:szCs w:val="24"/>
          <w:u w:val="single"/>
        </w:rPr>
      </w:pPr>
    </w:p>
    <w:p w:rsidR="000D0DD0" w:rsidRPr="00A45D51" w:rsidRDefault="000D0DD0" w:rsidP="000D0DD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0D0DD0" w:rsidRDefault="000D0DD0" w:rsidP="000D0DD0">
      <w:pPr>
        <w:pStyle w:val="Szvegtrzs"/>
        <w:tabs>
          <w:tab w:val="left" w:pos="2660"/>
        </w:tabs>
        <w:jc w:val="left"/>
        <w:rPr>
          <w:b/>
          <w:bCs/>
          <w:sz w:val="24"/>
          <w:szCs w:val="24"/>
        </w:rPr>
      </w:pPr>
    </w:p>
    <w:p w:rsidR="0097714A" w:rsidRDefault="0097714A" w:rsidP="000D0DD0">
      <w:pPr>
        <w:pStyle w:val="Szvegtrzs"/>
        <w:tabs>
          <w:tab w:val="left" w:pos="2660"/>
        </w:tabs>
        <w:jc w:val="left"/>
        <w:rPr>
          <w:b/>
          <w:bCs/>
          <w:sz w:val="24"/>
          <w:szCs w:val="24"/>
        </w:rPr>
      </w:pPr>
    </w:p>
    <w:p w:rsidR="0063321A" w:rsidRPr="000048F9" w:rsidRDefault="0063321A" w:rsidP="0063321A">
      <w:pPr>
        <w:pStyle w:val="Szvegtrzsbehzssal"/>
        <w:rPr>
          <w:b/>
          <w:bCs/>
        </w:rPr>
      </w:pPr>
      <w:r>
        <w:rPr>
          <w:b/>
        </w:rPr>
        <w:t>59</w:t>
      </w:r>
      <w:r w:rsidRPr="000048F9">
        <w:rPr>
          <w:b/>
        </w:rPr>
        <w:t>/2019. (III. 28.) ,</w:t>
      </w:r>
      <w:proofErr w:type="gramStart"/>
      <w:r w:rsidRPr="000048F9">
        <w:rPr>
          <w:b/>
        </w:rPr>
        <w:t>,kt</w:t>
      </w:r>
      <w:proofErr w:type="gramEnd"/>
      <w:r w:rsidRPr="000048F9">
        <w:rPr>
          <w:b/>
        </w:rPr>
        <w:t xml:space="preserve">.” sz. </w:t>
      </w:r>
      <w:r w:rsidRPr="000048F9">
        <w:rPr>
          <w:b/>
          <w:bCs/>
        </w:rPr>
        <w:t>h a t á r o z a t</w:t>
      </w:r>
    </w:p>
    <w:p w:rsidR="0063321A" w:rsidRPr="000048F9" w:rsidRDefault="0063321A" w:rsidP="0063321A">
      <w:pPr>
        <w:pStyle w:val="Szvegtrzsbehzssal"/>
        <w:rPr>
          <w:b/>
        </w:rPr>
      </w:pPr>
      <w:proofErr w:type="gramStart"/>
      <w:r w:rsidRPr="000048F9">
        <w:rPr>
          <w:b/>
        </w:rPr>
        <w:t>a</w:t>
      </w:r>
      <w:proofErr w:type="gramEnd"/>
      <w:r w:rsidRPr="000048F9">
        <w:rPr>
          <w:b/>
        </w:rPr>
        <w:t xml:space="preserve"> „Szerves hul</w:t>
      </w:r>
      <w:r w:rsidRPr="000048F9">
        <w:rPr>
          <w:rFonts w:cs="Aharoni"/>
          <w:b/>
          <w:iCs/>
        </w:rPr>
        <w:t xml:space="preserve">ladék kezelése Karcagon” című </w:t>
      </w:r>
      <w:r w:rsidRPr="000048F9">
        <w:rPr>
          <w:b/>
        </w:rPr>
        <w:t>pályázat megvalósítására vonatkozó Konzorcium létrehozásáról</w:t>
      </w:r>
    </w:p>
    <w:p w:rsidR="0063321A" w:rsidRPr="00C90EEE" w:rsidRDefault="0063321A" w:rsidP="0063321A">
      <w:pPr>
        <w:rPr>
          <w:b/>
          <w:szCs w:val="24"/>
        </w:rPr>
      </w:pPr>
    </w:p>
    <w:p w:rsidR="0063321A" w:rsidRPr="00096F37" w:rsidRDefault="0063321A" w:rsidP="0063321A">
      <w:pPr>
        <w:pStyle w:val="Listaszerbekezds"/>
        <w:ind w:left="0"/>
        <w:jc w:val="both"/>
      </w:pPr>
      <w:r w:rsidRPr="00096F37">
        <w:t>Karcag Városi Önkormányzat Képviselő-testülete (a továbbiakban: Képviselő-testület) a Magyarország Alaptörvénye 32. cikk (1) bekezdésének b) és e-f) pontjában biztosított jogkörében eljárva, a Magyarország helyi önkormányzatairól szóló 2011. évi CLXXXIX</w:t>
      </w:r>
      <w:r>
        <w:t>.</w:t>
      </w:r>
      <w:r w:rsidR="00BA68EC">
        <w:t xml:space="preserve"> </w:t>
      </w:r>
      <w:r>
        <w:t>t</w:t>
      </w:r>
      <w:r w:rsidRPr="00096F37">
        <w:t>v.10. § (1) bekezdése alapján az alábbiak szerint dönt:</w:t>
      </w:r>
    </w:p>
    <w:p w:rsidR="0063321A" w:rsidRPr="0097714A" w:rsidRDefault="0063321A" w:rsidP="0063321A">
      <w:pPr>
        <w:pStyle w:val="Listaszerbekezds"/>
        <w:ind w:left="0"/>
        <w:jc w:val="both"/>
      </w:pPr>
    </w:p>
    <w:p w:rsidR="0063321A" w:rsidRPr="0097714A" w:rsidRDefault="0063321A" w:rsidP="0063321A">
      <w:pPr>
        <w:numPr>
          <w:ilvl w:val="0"/>
          <w:numId w:val="40"/>
        </w:numPr>
        <w:jc w:val="both"/>
        <w:rPr>
          <w:iCs/>
          <w:sz w:val="24"/>
          <w:szCs w:val="24"/>
        </w:rPr>
      </w:pPr>
      <w:r w:rsidRPr="0097714A">
        <w:rPr>
          <w:sz w:val="24"/>
          <w:szCs w:val="24"/>
        </w:rPr>
        <w:t xml:space="preserve">Karcag Városi Önkormányzat (a továbbiakban: Önkormányzat) </w:t>
      </w:r>
      <w:r w:rsidRPr="0097714A">
        <w:rPr>
          <w:color w:val="000000"/>
          <w:sz w:val="24"/>
          <w:szCs w:val="24"/>
        </w:rPr>
        <w:t>konzorciumi együttműködési megállapodást köt abból a célból, hogy a Környezeti és Energiahatékonysági Operatív Program keretében a KEHOP-3.1.2 azonosítószámú felhívásra támogatási kérelmet nyújtsanak be, és a támogatási kérelem támogatása esetén az abban foglalt célt közös együttműködéssel megvalósítsák.</w:t>
      </w:r>
    </w:p>
    <w:p w:rsidR="0063321A" w:rsidRDefault="0063321A" w:rsidP="0063321A">
      <w:pPr>
        <w:rPr>
          <w:szCs w:val="24"/>
        </w:rPr>
      </w:pPr>
    </w:p>
    <w:p w:rsidR="0063321A" w:rsidRPr="00AB588B" w:rsidRDefault="0063321A" w:rsidP="0063321A">
      <w:pPr>
        <w:pStyle w:val="Listaszerbekezds"/>
        <w:numPr>
          <w:ilvl w:val="0"/>
          <w:numId w:val="40"/>
        </w:numPr>
        <w:jc w:val="both"/>
      </w:pPr>
      <w:r w:rsidRPr="00AB588B">
        <w:t xml:space="preserve">A Képviselő-testület felhatalmazza a Karcag Városi Önkormányzat Polgármesterét, hogy a határozat 1. pontja szerinti </w:t>
      </w:r>
      <w:r>
        <w:t>pályázat benyújtása érdekében a határozat mellékletét tartalmazó konzorciumi együttműködési megállapodást, az</w:t>
      </w:r>
      <w:r w:rsidRPr="00AB588B">
        <w:t xml:space="preserve"> esetleges szükséges módosításait aláírja.</w:t>
      </w:r>
    </w:p>
    <w:p w:rsidR="0063321A" w:rsidRPr="0063321A" w:rsidRDefault="0063321A" w:rsidP="0063321A">
      <w:pPr>
        <w:pStyle w:val="Listaszerbekezds"/>
        <w:ind w:left="0"/>
        <w:jc w:val="both"/>
      </w:pPr>
    </w:p>
    <w:p w:rsidR="0063321A" w:rsidRPr="0063321A" w:rsidRDefault="0063321A" w:rsidP="0063321A">
      <w:pPr>
        <w:pStyle w:val="WW-Alaprtelmezett"/>
        <w:numPr>
          <w:ilvl w:val="0"/>
          <w:numId w:val="40"/>
        </w:numPr>
        <w:tabs>
          <w:tab w:val="left" w:pos="709"/>
        </w:tabs>
        <w:jc w:val="both"/>
      </w:pPr>
      <w:r w:rsidRPr="0063321A">
        <w:rPr>
          <w:bCs/>
        </w:rPr>
        <w:t>A Képviselő-testület felkéri a Karcagi Polgármesteri Hivatalt a szükséges intézkedések megtételére.</w:t>
      </w:r>
    </w:p>
    <w:p w:rsidR="0063321A" w:rsidRPr="0063321A" w:rsidRDefault="0063321A" w:rsidP="0063321A">
      <w:pPr>
        <w:ind w:left="735"/>
        <w:rPr>
          <w:sz w:val="24"/>
          <w:szCs w:val="24"/>
        </w:rPr>
      </w:pPr>
      <w:r w:rsidRPr="0063321A">
        <w:rPr>
          <w:sz w:val="24"/>
          <w:szCs w:val="24"/>
        </w:rPr>
        <w:tab/>
      </w:r>
      <w:r w:rsidRPr="0063321A">
        <w:rPr>
          <w:sz w:val="24"/>
          <w:szCs w:val="24"/>
          <w:u w:val="single"/>
        </w:rPr>
        <w:t>Felelős:</w:t>
      </w:r>
      <w:r w:rsidRPr="0063321A">
        <w:rPr>
          <w:sz w:val="24"/>
          <w:szCs w:val="24"/>
        </w:rPr>
        <w:t xml:space="preserve"> Rózsa Sándor jegyző</w:t>
      </w:r>
    </w:p>
    <w:p w:rsidR="0063321A" w:rsidRPr="0063321A" w:rsidRDefault="0063321A" w:rsidP="0063321A">
      <w:pPr>
        <w:ind w:left="2268" w:hanging="144"/>
        <w:rPr>
          <w:sz w:val="24"/>
          <w:szCs w:val="24"/>
        </w:rPr>
      </w:pPr>
      <w:r w:rsidRPr="0063321A">
        <w:rPr>
          <w:sz w:val="24"/>
          <w:szCs w:val="24"/>
        </w:rPr>
        <w:t xml:space="preserve">  Szabóné Bóka Réka költségvetési csoportvezető</w:t>
      </w:r>
    </w:p>
    <w:p w:rsidR="0063321A" w:rsidRPr="0063321A" w:rsidRDefault="0063321A" w:rsidP="0063321A">
      <w:pPr>
        <w:ind w:left="735"/>
        <w:rPr>
          <w:sz w:val="24"/>
          <w:szCs w:val="24"/>
        </w:rPr>
      </w:pPr>
      <w:r w:rsidRPr="0063321A">
        <w:rPr>
          <w:sz w:val="24"/>
          <w:szCs w:val="24"/>
        </w:rPr>
        <w:tab/>
      </w:r>
      <w:r w:rsidRPr="0063321A">
        <w:rPr>
          <w:sz w:val="24"/>
          <w:szCs w:val="24"/>
          <w:u w:val="single"/>
        </w:rPr>
        <w:t>Határidő:</w:t>
      </w:r>
      <w:r w:rsidRPr="0063321A">
        <w:rPr>
          <w:sz w:val="24"/>
          <w:szCs w:val="24"/>
        </w:rPr>
        <w:t xml:space="preserve"> 2019. december 31.</w:t>
      </w:r>
    </w:p>
    <w:p w:rsidR="0063321A" w:rsidRPr="0063321A" w:rsidRDefault="0063321A" w:rsidP="0063321A">
      <w:pPr>
        <w:ind w:left="709" w:hanging="425"/>
        <w:rPr>
          <w:sz w:val="24"/>
          <w:szCs w:val="24"/>
        </w:rPr>
      </w:pPr>
    </w:p>
    <w:p w:rsidR="00381FD8" w:rsidRDefault="00381FD8" w:rsidP="0063321A">
      <w:pPr>
        <w:rPr>
          <w:sz w:val="24"/>
          <w:szCs w:val="24"/>
          <w:u w:val="single"/>
        </w:rPr>
      </w:pPr>
    </w:p>
    <w:p w:rsidR="00381FD8" w:rsidRDefault="00381FD8" w:rsidP="0063321A">
      <w:pPr>
        <w:rPr>
          <w:sz w:val="24"/>
          <w:szCs w:val="24"/>
          <w:u w:val="single"/>
        </w:rPr>
      </w:pPr>
    </w:p>
    <w:p w:rsidR="00381FD8" w:rsidRDefault="00381FD8" w:rsidP="0063321A">
      <w:pPr>
        <w:rPr>
          <w:sz w:val="24"/>
          <w:szCs w:val="24"/>
          <w:u w:val="single"/>
        </w:rPr>
      </w:pPr>
    </w:p>
    <w:p w:rsidR="00381FD8" w:rsidRDefault="00381FD8" w:rsidP="0063321A">
      <w:pPr>
        <w:rPr>
          <w:sz w:val="24"/>
          <w:szCs w:val="24"/>
          <w:u w:val="single"/>
        </w:rPr>
      </w:pPr>
    </w:p>
    <w:p w:rsidR="00381FD8" w:rsidRDefault="00381FD8" w:rsidP="0063321A">
      <w:pPr>
        <w:rPr>
          <w:sz w:val="24"/>
          <w:szCs w:val="24"/>
          <w:u w:val="single"/>
        </w:rPr>
      </w:pPr>
    </w:p>
    <w:p w:rsidR="00381FD8" w:rsidRDefault="00381FD8" w:rsidP="0063321A">
      <w:pPr>
        <w:rPr>
          <w:sz w:val="24"/>
          <w:szCs w:val="24"/>
          <w:u w:val="single"/>
        </w:rPr>
      </w:pPr>
    </w:p>
    <w:p w:rsidR="0063321A" w:rsidRPr="0063321A" w:rsidRDefault="0063321A" w:rsidP="0063321A">
      <w:pPr>
        <w:rPr>
          <w:sz w:val="24"/>
          <w:szCs w:val="24"/>
          <w:u w:val="single"/>
        </w:rPr>
      </w:pPr>
      <w:r w:rsidRPr="0063321A">
        <w:rPr>
          <w:sz w:val="24"/>
          <w:szCs w:val="24"/>
          <w:u w:val="single"/>
        </w:rPr>
        <w:t xml:space="preserve">Erről értesülnek: </w:t>
      </w:r>
    </w:p>
    <w:p w:rsidR="0063321A" w:rsidRPr="0063321A" w:rsidRDefault="0063321A" w:rsidP="00381FD8">
      <w:pPr>
        <w:numPr>
          <w:ilvl w:val="0"/>
          <w:numId w:val="39"/>
        </w:numPr>
        <w:tabs>
          <w:tab w:val="clear" w:pos="1571"/>
          <w:tab w:val="num" w:pos="567"/>
        </w:tabs>
        <w:ind w:left="567" w:hanging="425"/>
        <w:jc w:val="both"/>
        <w:rPr>
          <w:sz w:val="24"/>
          <w:szCs w:val="24"/>
        </w:rPr>
      </w:pPr>
      <w:r w:rsidRPr="0063321A">
        <w:rPr>
          <w:sz w:val="24"/>
          <w:szCs w:val="24"/>
        </w:rPr>
        <w:t>Karcag Városi Önkormányzat Képviselő-testületének tagjai, lakhelyükön</w:t>
      </w:r>
    </w:p>
    <w:p w:rsidR="0063321A" w:rsidRPr="0063321A" w:rsidRDefault="0063321A" w:rsidP="00381FD8">
      <w:pPr>
        <w:numPr>
          <w:ilvl w:val="0"/>
          <w:numId w:val="39"/>
        </w:numPr>
        <w:tabs>
          <w:tab w:val="clear" w:pos="1571"/>
          <w:tab w:val="num" w:pos="567"/>
        </w:tabs>
        <w:ind w:left="567" w:hanging="425"/>
        <w:jc w:val="both"/>
        <w:rPr>
          <w:sz w:val="24"/>
          <w:szCs w:val="24"/>
        </w:rPr>
      </w:pPr>
      <w:r w:rsidRPr="0063321A">
        <w:rPr>
          <w:sz w:val="24"/>
          <w:szCs w:val="24"/>
        </w:rPr>
        <w:t>Karcag Városi Önkormányzat Polgármestere, helyben</w:t>
      </w:r>
    </w:p>
    <w:p w:rsidR="0063321A" w:rsidRPr="0063321A" w:rsidRDefault="0063321A" w:rsidP="00381FD8">
      <w:pPr>
        <w:numPr>
          <w:ilvl w:val="0"/>
          <w:numId w:val="39"/>
        </w:numPr>
        <w:tabs>
          <w:tab w:val="clear" w:pos="1571"/>
          <w:tab w:val="num" w:pos="567"/>
        </w:tabs>
        <w:ind w:left="567" w:hanging="425"/>
        <w:jc w:val="both"/>
        <w:rPr>
          <w:sz w:val="24"/>
          <w:szCs w:val="24"/>
        </w:rPr>
      </w:pPr>
      <w:r w:rsidRPr="0063321A">
        <w:rPr>
          <w:sz w:val="24"/>
          <w:szCs w:val="24"/>
        </w:rPr>
        <w:t>Karcag Városi Önkormányzat Jegyzője, helyben</w:t>
      </w:r>
    </w:p>
    <w:p w:rsidR="0063321A" w:rsidRPr="0063321A" w:rsidRDefault="0063321A" w:rsidP="00381FD8">
      <w:pPr>
        <w:numPr>
          <w:ilvl w:val="0"/>
          <w:numId w:val="39"/>
        </w:numPr>
        <w:tabs>
          <w:tab w:val="clear" w:pos="1571"/>
          <w:tab w:val="num" w:pos="567"/>
        </w:tabs>
        <w:ind w:left="567" w:hanging="425"/>
        <w:jc w:val="both"/>
        <w:rPr>
          <w:sz w:val="24"/>
          <w:szCs w:val="24"/>
        </w:rPr>
      </w:pPr>
      <w:r w:rsidRPr="0063321A">
        <w:rPr>
          <w:sz w:val="24"/>
          <w:szCs w:val="24"/>
        </w:rPr>
        <w:t>Karcagi Polgármesteri Hivatal Aljegyzői Iroda, helyben</w:t>
      </w:r>
    </w:p>
    <w:p w:rsidR="0063321A" w:rsidRPr="0063321A" w:rsidRDefault="0063321A" w:rsidP="00381FD8">
      <w:pPr>
        <w:numPr>
          <w:ilvl w:val="0"/>
          <w:numId w:val="39"/>
        </w:numPr>
        <w:tabs>
          <w:tab w:val="clear" w:pos="1571"/>
          <w:tab w:val="num" w:pos="567"/>
        </w:tabs>
        <w:ind w:left="567" w:hanging="425"/>
        <w:jc w:val="both"/>
        <w:rPr>
          <w:sz w:val="24"/>
          <w:szCs w:val="24"/>
        </w:rPr>
      </w:pPr>
      <w:r w:rsidRPr="0063321A">
        <w:rPr>
          <w:sz w:val="24"/>
          <w:szCs w:val="24"/>
        </w:rPr>
        <w:t>Karcagi Polgármesteri Hivatal Költségvetési, Gazdálkodási és Kistérségi Iroda, helyben</w:t>
      </w:r>
    </w:p>
    <w:p w:rsidR="0063321A" w:rsidRPr="0063321A" w:rsidRDefault="0063321A" w:rsidP="00381FD8">
      <w:pPr>
        <w:numPr>
          <w:ilvl w:val="0"/>
          <w:numId w:val="39"/>
        </w:numPr>
        <w:tabs>
          <w:tab w:val="clear" w:pos="1571"/>
          <w:tab w:val="num" w:pos="567"/>
        </w:tabs>
        <w:ind w:left="567" w:hanging="425"/>
        <w:jc w:val="both"/>
        <w:rPr>
          <w:sz w:val="24"/>
          <w:szCs w:val="24"/>
        </w:rPr>
      </w:pPr>
      <w:r w:rsidRPr="0063321A">
        <w:rPr>
          <w:sz w:val="24"/>
          <w:szCs w:val="24"/>
        </w:rPr>
        <w:t xml:space="preserve">Karcagi Polgármesteri Hivatal Jegyzői Iroda, Beruházási Csoport, helyben </w:t>
      </w:r>
    </w:p>
    <w:p w:rsidR="0063321A" w:rsidRDefault="0063321A" w:rsidP="0063321A">
      <w:pPr>
        <w:ind w:left="1571"/>
        <w:rPr>
          <w:sz w:val="24"/>
          <w:szCs w:val="24"/>
        </w:rPr>
      </w:pPr>
    </w:p>
    <w:p w:rsidR="006A4DAA" w:rsidRDefault="006A4DAA">
      <w:pPr>
        <w:rPr>
          <w:sz w:val="24"/>
          <w:szCs w:val="24"/>
        </w:rPr>
      </w:pPr>
    </w:p>
    <w:p w:rsidR="00381FD8" w:rsidRDefault="00381FD8">
      <w:pPr>
        <w:rPr>
          <w:sz w:val="24"/>
          <w:szCs w:val="24"/>
        </w:rPr>
      </w:pPr>
    </w:p>
    <w:p w:rsidR="0063321A" w:rsidRPr="00381FD8" w:rsidRDefault="0063321A" w:rsidP="0063321A">
      <w:pPr>
        <w:jc w:val="right"/>
        <w:rPr>
          <w:b/>
          <w:sz w:val="24"/>
          <w:szCs w:val="24"/>
          <w:u w:val="single"/>
        </w:rPr>
      </w:pPr>
      <w:r w:rsidRPr="00381FD8">
        <w:rPr>
          <w:b/>
          <w:sz w:val="24"/>
          <w:szCs w:val="24"/>
          <w:u w:val="single"/>
        </w:rPr>
        <w:t>59/2019. (III. 28.) ,</w:t>
      </w:r>
      <w:proofErr w:type="gramStart"/>
      <w:r w:rsidRPr="00381FD8">
        <w:rPr>
          <w:b/>
          <w:sz w:val="24"/>
          <w:szCs w:val="24"/>
          <w:u w:val="single"/>
        </w:rPr>
        <w:t>,kt</w:t>
      </w:r>
      <w:proofErr w:type="gramEnd"/>
      <w:r w:rsidRPr="00381FD8">
        <w:rPr>
          <w:b/>
          <w:sz w:val="24"/>
          <w:szCs w:val="24"/>
          <w:u w:val="single"/>
        </w:rPr>
        <w:t>.” sz. h a t á r o z a t melléklete</w:t>
      </w:r>
    </w:p>
    <w:p w:rsidR="0063321A" w:rsidRPr="00381FD8" w:rsidRDefault="0063321A" w:rsidP="0063321A">
      <w:pPr>
        <w:widowControl w:val="0"/>
        <w:tabs>
          <w:tab w:val="left" w:pos="4140"/>
        </w:tabs>
        <w:rPr>
          <w:b/>
          <w:sz w:val="24"/>
          <w:szCs w:val="24"/>
        </w:rPr>
      </w:pPr>
    </w:p>
    <w:p w:rsidR="0063321A" w:rsidRPr="00381FD8" w:rsidRDefault="0063321A" w:rsidP="0063321A">
      <w:pPr>
        <w:widowControl w:val="0"/>
        <w:tabs>
          <w:tab w:val="left" w:pos="4140"/>
        </w:tabs>
        <w:jc w:val="center"/>
        <w:rPr>
          <w:b/>
          <w:sz w:val="24"/>
          <w:szCs w:val="24"/>
        </w:rPr>
      </w:pPr>
      <w:r w:rsidRPr="00381FD8">
        <w:rPr>
          <w:b/>
          <w:sz w:val="24"/>
          <w:szCs w:val="24"/>
        </w:rPr>
        <w:t xml:space="preserve">KONZORCIUMI </w:t>
      </w:r>
      <w:proofErr w:type="gramStart"/>
      <w:r w:rsidRPr="00381FD8">
        <w:rPr>
          <w:b/>
          <w:sz w:val="24"/>
          <w:szCs w:val="24"/>
        </w:rPr>
        <w:t>ÉS</w:t>
      </w:r>
      <w:proofErr w:type="gramEnd"/>
      <w:r w:rsidRPr="00381FD8">
        <w:rPr>
          <w:b/>
          <w:sz w:val="24"/>
          <w:szCs w:val="24"/>
        </w:rPr>
        <w:t xml:space="preserve"> VAGYONKEZELÉSI SZERZŐDÉS</w:t>
      </w:r>
    </w:p>
    <w:p w:rsidR="0063321A" w:rsidRPr="00381FD8" w:rsidRDefault="0063321A" w:rsidP="0063321A">
      <w:pPr>
        <w:widowControl w:val="0"/>
        <w:tabs>
          <w:tab w:val="left" w:pos="4140"/>
        </w:tabs>
        <w:rPr>
          <w:b/>
          <w:sz w:val="24"/>
          <w:szCs w:val="24"/>
        </w:rPr>
      </w:pPr>
    </w:p>
    <w:p w:rsidR="0063321A" w:rsidRPr="00381FD8" w:rsidRDefault="0063321A" w:rsidP="0063321A">
      <w:pPr>
        <w:widowControl w:val="0"/>
        <w:tabs>
          <w:tab w:val="left" w:pos="4140"/>
        </w:tabs>
        <w:rPr>
          <w:b/>
          <w:sz w:val="24"/>
          <w:szCs w:val="24"/>
        </w:rPr>
      </w:pPr>
    </w:p>
    <w:p w:rsidR="0063321A" w:rsidRDefault="0063321A" w:rsidP="0063321A">
      <w:pPr>
        <w:pStyle w:val="Listaszerbekezds"/>
        <w:numPr>
          <w:ilvl w:val="0"/>
          <w:numId w:val="42"/>
        </w:numPr>
        <w:ind w:left="0" w:firstLine="0"/>
        <w:contextualSpacing w:val="0"/>
        <w:jc w:val="center"/>
        <w:outlineLvl w:val="2"/>
        <w:rPr>
          <w:b/>
          <w:color w:val="000000"/>
        </w:rPr>
      </w:pPr>
      <w:r w:rsidRPr="005A15C7">
        <w:rPr>
          <w:b/>
          <w:color w:val="000000"/>
        </w:rPr>
        <w:t>PREAMBULUM</w:t>
      </w:r>
    </w:p>
    <w:p w:rsidR="0063321A" w:rsidRPr="005A15C7" w:rsidRDefault="0063321A" w:rsidP="0063321A">
      <w:pPr>
        <w:pStyle w:val="Listaszerbekezds"/>
        <w:ind w:left="0"/>
        <w:contextualSpacing w:val="0"/>
        <w:outlineLvl w:val="2"/>
        <w:rPr>
          <w:b/>
          <w:color w:val="000000"/>
        </w:rPr>
      </w:pPr>
    </w:p>
    <w:p w:rsidR="0063321A" w:rsidRPr="0088466C" w:rsidRDefault="0063321A" w:rsidP="0063321A">
      <w:pPr>
        <w:pStyle w:val="Listaszerbekezds"/>
        <w:spacing w:before="100" w:beforeAutospacing="1" w:after="100" w:afterAutospacing="1"/>
        <w:ind w:left="0"/>
        <w:jc w:val="both"/>
        <w:outlineLvl w:val="2"/>
        <w:rPr>
          <w:color w:val="000000"/>
        </w:rPr>
      </w:pPr>
      <w:proofErr w:type="gramStart"/>
      <w:r w:rsidRPr="0088466C">
        <w:rPr>
          <w:color w:val="000000"/>
        </w:rPr>
        <w:t xml:space="preserve">Jelen konzorciumi együttműködési és vagyonkezelési megállapodás aláírásával a 2. pontban megnevezett Tagok konzorciumot hoznak létre abból a célból, hogy a Környezeti és Energiahatékonysági Operatív Program keretében a KEHOP-3.1.2 azonosító számú „A biológiailag lebomló hulladék eltérítése a hulladéklerakóktól” című felhívásra támogatási kérelmet nyújtsanak be az NFP Nemzeti Fejlesztési Programiroda Nonprofit </w:t>
      </w:r>
      <w:proofErr w:type="spellStart"/>
      <w:r w:rsidRPr="0088466C">
        <w:rPr>
          <w:color w:val="000000"/>
        </w:rPr>
        <w:t>Kft.-vel</w:t>
      </w:r>
      <w:proofErr w:type="spellEnd"/>
      <w:r w:rsidRPr="0088466C">
        <w:rPr>
          <w:color w:val="000000"/>
        </w:rPr>
        <w:t xml:space="preserve"> (a továbbiakban: NFP Kft.) közösen,és a támogatási kérelem támogatása esetén az abban foglalt célt, projektet (a továbbiakban: Projekt) közös együttműködéssel megvalósítsák.</w:t>
      </w:r>
      <w:proofErr w:type="gramEnd"/>
    </w:p>
    <w:p w:rsidR="0063321A" w:rsidRPr="0088466C" w:rsidRDefault="0063321A" w:rsidP="0063321A">
      <w:pPr>
        <w:pStyle w:val="Listaszerbekezds"/>
        <w:spacing w:before="100" w:beforeAutospacing="1" w:after="100" w:afterAutospacing="1"/>
        <w:ind w:left="0"/>
        <w:jc w:val="both"/>
        <w:outlineLvl w:val="2"/>
        <w:rPr>
          <w:color w:val="000000"/>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Szerződő felek, szerződés tárgya</w:t>
      </w:r>
    </w:p>
    <w:p w:rsidR="0063321A" w:rsidRPr="0088466C" w:rsidRDefault="0063321A" w:rsidP="0063321A">
      <w:pPr>
        <w:pStyle w:val="Listaszerbekezds"/>
        <w:spacing w:before="100" w:beforeAutospacing="1" w:after="100" w:afterAutospacing="1"/>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 xml:space="preserve">A konzorcium tagjai (a továbbiakban: Tagok) az alább felsorolt szervezetek, amely szervezetek az 1. pontban megjelölt </w:t>
      </w:r>
      <w:proofErr w:type="gramStart"/>
      <w:r w:rsidRPr="0088466C">
        <w:rPr>
          <w:color w:val="000000"/>
        </w:rPr>
        <w:t>cél(</w:t>
      </w:r>
      <w:proofErr w:type="gramEnd"/>
      <w:r w:rsidRPr="0088466C">
        <w:rPr>
          <w:color w:val="000000"/>
        </w:rPr>
        <w:t>ok) megvalósítása érdekében a jelen Konzorciumi és Vagyonkezelési Szerződés (a továbbiakban: Megállapodás) keretei között együtt kívánnak működni:</w:t>
      </w:r>
    </w:p>
    <w:p w:rsidR="0063321A" w:rsidRPr="0088466C" w:rsidRDefault="0063321A" w:rsidP="0063321A">
      <w:pPr>
        <w:widowControl w:val="0"/>
        <w:rPr>
          <w:color w:val="000000"/>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63321A" w:rsidRPr="0088466C" w:rsidTr="0063321A">
        <w:trPr>
          <w:trHeight w:val="170"/>
        </w:trPr>
        <w:tc>
          <w:tcPr>
            <w:tcW w:w="2750" w:type="dxa"/>
            <w:vAlign w:val="center"/>
          </w:tcPr>
          <w:p w:rsidR="0063321A" w:rsidRPr="0088466C" w:rsidRDefault="0063321A" w:rsidP="0063321A">
            <w:pPr>
              <w:spacing w:before="120"/>
              <w:rPr>
                <w:b/>
                <w:bCs/>
                <w:szCs w:val="24"/>
              </w:rPr>
            </w:pPr>
            <w:r w:rsidRPr="0088466C">
              <w:rPr>
                <w:b/>
                <w:bCs/>
                <w:szCs w:val="24"/>
              </w:rPr>
              <w:t>Konzorcium Vezető, Tag</w:t>
            </w:r>
          </w:p>
        </w:tc>
        <w:tc>
          <w:tcPr>
            <w:tcW w:w="6039" w:type="dxa"/>
            <w:vAlign w:val="center"/>
          </w:tcPr>
          <w:p w:rsidR="0063321A" w:rsidRPr="0088466C" w:rsidRDefault="0063321A" w:rsidP="0063321A">
            <w:pPr>
              <w:spacing w:before="120"/>
              <w:rPr>
                <w:b/>
                <w:bCs/>
                <w:szCs w:val="24"/>
              </w:rPr>
            </w:pPr>
          </w:p>
        </w:tc>
      </w:tr>
      <w:tr w:rsidR="0063321A" w:rsidRPr="0088466C" w:rsidTr="0063321A">
        <w:trPr>
          <w:trHeight w:val="170"/>
        </w:trPr>
        <w:tc>
          <w:tcPr>
            <w:tcW w:w="2750" w:type="dxa"/>
            <w:vAlign w:val="center"/>
          </w:tcPr>
          <w:p w:rsidR="0063321A" w:rsidRPr="0088466C" w:rsidRDefault="0063321A" w:rsidP="0063321A">
            <w:pPr>
              <w:spacing w:before="120"/>
              <w:rPr>
                <w:b/>
                <w:szCs w:val="24"/>
              </w:rPr>
            </w:pPr>
            <w:r w:rsidRPr="0088466C">
              <w:rPr>
                <w:b/>
                <w:szCs w:val="24"/>
              </w:rPr>
              <w:t>Szervezet neve</w:t>
            </w:r>
            <w:r w:rsidRPr="0088466C">
              <w:rPr>
                <w:szCs w:val="24"/>
              </w:rPr>
              <w:t>:</w:t>
            </w:r>
          </w:p>
        </w:tc>
        <w:tc>
          <w:tcPr>
            <w:tcW w:w="6039" w:type="dxa"/>
            <w:vAlign w:val="center"/>
          </w:tcPr>
          <w:p w:rsidR="0063321A" w:rsidRPr="0088466C" w:rsidRDefault="0063321A" w:rsidP="0063321A">
            <w:pPr>
              <w:spacing w:before="120"/>
              <w:rPr>
                <w:b/>
                <w:bCs/>
                <w:szCs w:val="24"/>
              </w:rPr>
            </w:pPr>
            <w:r w:rsidRPr="0088466C">
              <w:rPr>
                <w:b/>
                <w:bCs/>
                <w:szCs w:val="24"/>
              </w:rPr>
              <w:t>Karcag Városi Önkormányzat</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Postacím:</w:t>
            </w:r>
          </w:p>
        </w:tc>
        <w:tc>
          <w:tcPr>
            <w:tcW w:w="6039" w:type="dxa"/>
          </w:tcPr>
          <w:p w:rsidR="0063321A" w:rsidRPr="0088466C" w:rsidRDefault="0063321A" w:rsidP="0063321A">
            <w:pPr>
              <w:spacing w:before="120"/>
              <w:rPr>
                <w:bCs/>
                <w:szCs w:val="24"/>
              </w:rPr>
            </w:pPr>
            <w:r w:rsidRPr="0088466C">
              <w:rPr>
                <w:bCs/>
                <w:szCs w:val="24"/>
              </w:rPr>
              <w:t>5300 Karcag, Kossuth tér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Székhely:</w:t>
            </w:r>
          </w:p>
        </w:tc>
        <w:tc>
          <w:tcPr>
            <w:tcW w:w="6039" w:type="dxa"/>
          </w:tcPr>
          <w:p w:rsidR="0063321A" w:rsidRPr="0088466C" w:rsidRDefault="0063321A" w:rsidP="0063321A">
            <w:pPr>
              <w:spacing w:before="120"/>
              <w:rPr>
                <w:bCs/>
                <w:szCs w:val="24"/>
              </w:rPr>
            </w:pPr>
            <w:r w:rsidRPr="0088466C">
              <w:rPr>
                <w:bCs/>
                <w:szCs w:val="24"/>
              </w:rPr>
              <w:t>5300 Karcag, Kossuth tér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Azonosító szám (törzs-szám/cégjegyzékszám):</w:t>
            </w:r>
          </w:p>
        </w:tc>
        <w:tc>
          <w:tcPr>
            <w:tcW w:w="6039" w:type="dxa"/>
          </w:tcPr>
          <w:p w:rsidR="0063321A" w:rsidRPr="0088466C" w:rsidRDefault="0063321A" w:rsidP="0063321A">
            <w:pPr>
              <w:spacing w:before="120"/>
              <w:rPr>
                <w:bCs/>
                <w:szCs w:val="24"/>
              </w:rPr>
            </w:pPr>
            <w:r w:rsidRPr="0088466C">
              <w:rPr>
                <w:bCs/>
                <w:szCs w:val="24"/>
              </w:rPr>
              <w:t>732682</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Adószám:</w:t>
            </w:r>
          </w:p>
        </w:tc>
        <w:tc>
          <w:tcPr>
            <w:tcW w:w="6039" w:type="dxa"/>
          </w:tcPr>
          <w:p w:rsidR="0063321A" w:rsidRPr="0088466C" w:rsidRDefault="0063321A" w:rsidP="0063321A">
            <w:pPr>
              <w:spacing w:before="120"/>
              <w:rPr>
                <w:bCs/>
                <w:szCs w:val="24"/>
              </w:rPr>
            </w:pPr>
            <w:r w:rsidRPr="0088466C">
              <w:rPr>
                <w:bCs/>
                <w:szCs w:val="24"/>
              </w:rPr>
              <w:t>15732688-2-16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Aláírásra jogosult képviselője:</w:t>
            </w:r>
          </w:p>
        </w:tc>
        <w:tc>
          <w:tcPr>
            <w:tcW w:w="6039" w:type="dxa"/>
          </w:tcPr>
          <w:p w:rsidR="0063321A" w:rsidRPr="0088466C" w:rsidRDefault="0063321A" w:rsidP="0063321A">
            <w:pPr>
              <w:spacing w:before="120"/>
              <w:rPr>
                <w:bCs/>
                <w:szCs w:val="24"/>
              </w:rPr>
            </w:pPr>
            <w:r w:rsidRPr="0088466C">
              <w:rPr>
                <w:bCs/>
                <w:szCs w:val="24"/>
              </w:rPr>
              <w:t>Dobos László</w:t>
            </w:r>
          </w:p>
        </w:tc>
      </w:tr>
    </w:tbl>
    <w:p w:rsidR="0063321A" w:rsidRPr="0088466C" w:rsidRDefault="0063321A" w:rsidP="0063321A">
      <w:pPr>
        <w:rPr>
          <w:color w:val="000000"/>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63321A" w:rsidRPr="0088466C" w:rsidTr="0063321A">
        <w:trPr>
          <w:trHeight w:val="170"/>
        </w:trPr>
        <w:tc>
          <w:tcPr>
            <w:tcW w:w="2750" w:type="dxa"/>
            <w:vAlign w:val="center"/>
          </w:tcPr>
          <w:p w:rsidR="0063321A" w:rsidRPr="0088466C" w:rsidRDefault="0063321A" w:rsidP="0063321A">
            <w:pPr>
              <w:spacing w:before="120"/>
              <w:rPr>
                <w:b/>
                <w:bCs/>
                <w:szCs w:val="24"/>
              </w:rPr>
            </w:pPr>
            <w:r w:rsidRPr="0088466C">
              <w:rPr>
                <w:b/>
                <w:bCs/>
                <w:szCs w:val="24"/>
              </w:rPr>
              <w:t>Tag</w:t>
            </w:r>
          </w:p>
        </w:tc>
        <w:tc>
          <w:tcPr>
            <w:tcW w:w="6039" w:type="dxa"/>
            <w:vAlign w:val="center"/>
          </w:tcPr>
          <w:p w:rsidR="0063321A" w:rsidRPr="0088466C" w:rsidRDefault="0063321A" w:rsidP="0063321A">
            <w:pPr>
              <w:spacing w:before="120"/>
              <w:rPr>
                <w:b/>
                <w:bCs/>
                <w:szCs w:val="24"/>
              </w:rPr>
            </w:pPr>
          </w:p>
        </w:tc>
      </w:tr>
      <w:tr w:rsidR="0063321A" w:rsidRPr="0088466C" w:rsidTr="0063321A">
        <w:trPr>
          <w:trHeight w:val="170"/>
        </w:trPr>
        <w:tc>
          <w:tcPr>
            <w:tcW w:w="2750" w:type="dxa"/>
            <w:vAlign w:val="center"/>
          </w:tcPr>
          <w:p w:rsidR="0063321A" w:rsidRPr="0088466C" w:rsidRDefault="0063321A" w:rsidP="0063321A">
            <w:pPr>
              <w:spacing w:before="120"/>
              <w:rPr>
                <w:b/>
                <w:szCs w:val="24"/>
              </w:rPr>
            </w:pPr>
            <w:r w:rsidRPr="0088466C">
              <w:rPr>
                <w:b/>
                <w:szCs w:val="24"/>
              </w:rPr>
              <w:t>Szervezet neve</w:t>
            </w:r>
            <w:r w:rsidRPr="0088466C">
              <w:rPr>
                <w:szCs w:val="24"/>
              </w:rPr>
              <w:t>:</w:t>
            </w:r>
          </w:p>
        </w:tc>
        <w:tc>
          <w:tcPr>
            <w:tcW w:w="6039" w:type="dxa"/>
            <w:vAlign w:val="center"/>
          </w:tcPr>
          <w:p w:rsidR="0063321A" w:rsidRPr="0088466C" w:rsidRDefault="0063321A" w:rsidP="0063321A">
            <w:pPr>
              <w:spacing w:before="120"/>
              <w:rPr>
                <w:b/>
                <w:bCs/>
                <w:szCs w:val="24"/>
              </w:rPr>
            </w:pPr>
            <w:r w:rsidRPr="0088466C">
              <w:rPr>
                <w:b/>
                <w:bCs/>
                <w:szCs w:val="24"/>
              </w:rPr>
              <w:t>Kisújszállás Város Önkormányzata</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Postacím:</w:t>
            </w:r>
          </w:p>
        </w:tc>
        <w:tc>
          <w:tcPr>
            <w:tcW w:w="6039" w:type="dxa"/>
          </w:tcPr>
          <w:p w:rsidR="0063321A" w:rsidRPr="0088466C" w:rsidRDefault="0063321A" w:rsidP="0063321A">
            <w:pPr>
              <w:spacing w:before="120"/>
              <w:rPr>
                <w:bCs/>
                <w:szCs w:val="24"/>
              </w:rPr>
            </w:pPr>
            <w:r w:rsidRPr="0088466C">
              <w:rPr>
                <w:bCs/>
                <w:szCs w:val="24"/>
              </w:rPr>
              <w:t>5310 Kisújszállás, Szabadság tér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lastRenderedPageBreak/>
              <w:t>Székhely:</w:t>
            </w:r>
          </w:p>
        </w:tc>
        <w:tc>
          <w:tcPr>
            <w:tcW w:w="6039" w:type="dxa"/>
          </w:tcPr>
          <w:p w:rsidR="0063321A" w:rsidRPr="0088466C" w:rsidRDefault="0063321A" w:rsidP="0063321A">
            <w:pPr>
              <w:spacing w:before="120"/>
              <w:rPr>
                <w:bCs/>
                <w:szCs w:val="24"/>
              </w:rPr>
            </w:pPr>
            <w:r w:rsidRPr="0088466C">
              <w:rPr>
                <w:bCs/>
                <w:szCs w:val="24"/>
              </w:rPr>
              <w:t>5310 Kisújszállás, Szabadság tér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Azonosító szám (törzs-szám/cégjegyzékszám):</w:t>
            </w:r>
          </w:p>
        </w:tc>
        <w:tc>
          <w:tcPr>
            <w:tcW w:w="6039" w:type="dxa"/>
          </w:tcPr>
          <w:p w:rsidR="0063321A" w:rsidRPr="0088466C" w:rsidRDefault="0063321A" w:rsidP="0063321A">
            <w:pPr>
              <w:spacing w:before="120"/>
              <w:rPr>
                <w:bCs/>
                <w:szCs w:val="24"/>
              </w:rPr>
            </w:pPr>
            <w:r w:rsidRPr="0088466C">
              <w:rPr>
                <w:bCs/>
                <w:szCs w:val="24"/>
              </w:rPr>
              <w:t>732693</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Adószám:</w:t>
            </w:r>
          </w:p>
        </w:tc>
        <w:tc>
          <w:tcPr>
            <w:tcW w:w="6039" w:type="dxa"/>
          </w:tcPr>
          <w:p w:rsidR="0063321A" w:rsidRPr="0088466C" w:rsidRDefault="0063321A" w:rsidP="0063321A">
            <w:pPr>
              <w:spacing w:before="120"/>
              <w:rPr>
                <w:bCs/>
                <w:szCs w:val="24"/>
              </w:rPr>
            </w:pPr>
            <w:r w:rsidRPr="0088466C">
              <w:rPr>
                <w:bCs/>
                <w:szCs w:val="24"/>
              </w:rPr>
              <w:t>15732695-2-16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Aláírásra jogosult képviselője:</w:t>
            </w:r>
          </w:p>
        </w:tc>
        <w:tc>
          <w:tcPr>
            <w:tcW w:w="6039" w:type="dxa"/>
          </w:tcPr>
          <w:p w:rsidR="0063321A" w:rsidRPr="0088466C" w:rsidRDefault="0063321A" w:rsidP="0063321A">
            <w:pPr>
              <w:spacing w:before="120"/>
              <w:rPr>
                <w:bCs/>
                <w:szCs w:val="24"/>
              </w:rPr>
            </w:pPr>
            <w:proofErr w:type="spellStart"/>
            <w:r w:rsidRPr="0088466C">
              <w:rPr>
                <w:bCs/>
                <w:szCs w:val="24"/>
              </w:rPr>
              <w:t>Kecze</w:t>
            </w:r>
            <w:proofErr w:type="spellEnd"/>
            <w:r w:rsidRPr="0088466C">
              <w:rPr>
                <w:bCs/>
                <w:szCs w:val="24"/>
              </w:rPr>
              <w:t xml:space="preserve"> István</w:t>
            </w:r>
          </w:p>
        </w:tc>
      </w:tr>
    </w:tbl>
    <w:p w:rsidR="0063321A" w:rsidRDefault="0063321A" w:rsidP="0063321A">
      <w:pPr>
        <w:tabs>
          <w:tab w:val="left" w:pos="4140"/>
        </w:tabs>
        <w:jc w:val="center"/>
        <w:rPr>
          <w:b/>
          <w:szCs w:val="24"/>
        </w:rPr>
      </w:pPr>
    </w:p>
    <w:p w:rsidR="0063321A" w:rsidRPr="0088466C" w:rsidRDefault="0063321A" w:rsidP="0063321A">
      <w:pPr>
        <w:tabs>
          <w:tab w:val="left" w:pos="4140"/>
        </w:tabs>
        <w:jc w:val="center"/>
        <w:rPr>
          <w:b/>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63321A" w:rsidRPr="0088466C" w:rsidTr="0063321A">
        <w:trPr>
          <w:trHeight w:val="170"/>
        </w:trPr>
        <w:tc>
          <w:tcPr>
            <w:tcW w:w="2750" w:type="dxa"/>
            <w:vAlign w:val="center"/>
          </w:tcPr>
          <w:p w:rsidR="0063321A" w:rsidRPr="0088466C" w:rsidRDefault="0063321A" w:rsidP="0063321A">
            <w:pPr>
              <w:spacing w:before="120"/>
              <w:rPr>
                <w:b/>
                <w:bCs/>
                <w:szCs w:val="24"/>
              </w:rPr>
            </w:pPr>
            <w:r w:rsidRPr="0088466C">
              <w:rPr>
                <w:b/>
                <w:bCs/>
                <w:szCs w:val="24"/>
              </w:rPr>
              <w:t>Tag</w:t>
            </w:r>
          </w:p>
        </w:tc>
        <w:tc>
          <w:tcPr>
            <w:tcW w:w="6039" w:type="dxa"/>
            <w:vAlign w:val="center"/>
          </w:tcPr>
          <w:p w:rsidR="0063321A" w:rsidRPr="0088466C" w:rsidRDefault="0063321A" w:rsidP="0063321A">
            <w:pPr>
              <w:spacing w:before="120"/>
              <w:rPr>
                <w:bCs/>
                <w:szCs w:val="24"/>
              </w:rPr>
            </w:pPr>
          </w:p>
        </w:tc>
      </w:tr>
      <w:tr w:rsidR="0063321A" w:rsidRPr="0088466C" w:rsidTr="0063321A">
        <w:trPr>
          <w:trHeight w:val="170"/>
        </w:trPr>
        <w:tc>
          <w:tcPr>
            <w:tcW w:w="2750" w:type="dxa"/>
            <w:vAlign w:val="center"/>
          </w:tcPr>
          <w:p w:rsidR="0063321A" w:rsidRPr="0088466C" w:rsidRDefault="0063321A" w:rsidP="0063321A">
            <w:pPr>
              <w:spacing w:before="120"/>
              <w:rPr>
                <w:b/>
                <w:szCs w:val="24"/>
              </w:rPr>
            </w:pPr>
            <w:r w:rsidRPr="0088466C">
              <w:rPr>
                <w:b/>
                <w:szCs w:val="24"/>
              </w:rPr>
              <w:t>Szervezet neve</w:t>
            </w:r>
            <w:r w:rsidRPr="0088466C">
              <w:rPr>
                <w:szCs w:val="24"/>
              </w:rPr>
              <w:t>:</w:t>
            </w:r>
          </w:p>
        </w:tc>
        <w:tc>
          <w:tcPr>
            <w:tcW w:w="6039" w:type="dxa"/>
            <w:vAlign w:val="center"/>
          </w:tcPr>
          <w:p w:rsidR="0063321A" w:rsidRPr="0088466C" w:rsidRDefault="0063321A" w:rsidP="0063321A">
            <w:pPr>
              <w:spacing w:before="120"/>
              <w:rPr>
                <w:b/>
                <w:bCs/>
                <w:szCs w:val="24"/>
              </w:rPr>
            </w:pPr>
            <w:r w:rsidRPr="0088466C">
              <w:rPr>
                <w:b/>
                <w:bCs/>
                <w:szCs w:val="24"/>
              </w:rPr>
              <w:t>Kunmadaras Nagyközség Önkormányzata</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Postacím:</w:t>
            </w:r>
          </w:p>
        </w:tc>
        <w:tc>
          <w:tcPr>
            <w:tcW w:w="6039" w:type="dxa"/>
          </w:tcPr>
          <w:p w:rsidR="0063321A" w:rsidRPr="0088466C" w:rsidRDefault="0063321A" w:rsidP="0063321A">
            <w:pPr>
              <w:spacing w:before="120"/>
              <w:rPr>
                <w:bCs/>
                <w:szCs w:val="24"/>
              </w:rPr>
            </w:pPr>
            <w:r w:rsidRPr="0088466C">
              <w:rPr>
                <w:bCs/>
                <w:szCs w:val="24"/>
              </w:rPr>
              <w:t>5321 Kunmadaras, Kossuth tér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Székhely:</w:t>
            </w:r>
          </w:p>
        </w:tc>
        <w:tc>
          <w:tcPr>
            <w:tcW w:w="6039" w:type="dxa"/>
          </w:tcPr>
          <w:p w:rsidR="0063321A" w:rsidRPr="0088466C" w:rsidRDefault="0063321A" w:rsidP="0063321A">
            <w:pPr>
              <w:spacing w:before="120"/>
              <w:rPr>
                <w:bCs/>
                <w:szCs w:val="24"/>
              </w:rPr>
            </w:pPr>
            <w:r w:rsidRPr="0088466C">
              <w:rPr>
                <w:bCs/>
                <w:szCs w:val="24"/>
              </w:rPr>
              <w:t>5321 Kunmadaras, Kossuth tér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Azonosító szám (törzs-szám/cégjegyzékszám):</w:t>
            </w:r>
          </w:p>
        </w:tc>
        <w:tc>
          <w:tcPr>
            <w:tcW w:w="6039" w:type="dxa"/>
          </w:tcPr>
          <w:p w:rsidR="0063321A" w:rsidRPr="0088466C" w:rsidRDefault="0063321A" w:rsidP="0063321A">
            <w:pPr>
              <w:spacing w:before="120"/>
              <w:rPr>
                <w:bCs/>
                <w:szCs w:val="24"/>
              </w:rPr>
            </w:pPr>
            <w:r w:rsidRPr="0088466C">
              <w:rPr>
                <w:bCs/>
                <w:szCs w:val="24"/>
              </w:rPr>
              <w:t>733085</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Adószám:</w:t>
            </w:r>
          </w:p>
        </w:tc>
        <w:tc>
          <w:tcPr>
            <w:tcW w:w="6039" w:type="dxa"/>
          </w:tcPr>
          <w:p w:rsidR="0063321A" w:rsidRPr="0088466C" w:rsidRDefault="0063321A" w:rsidP="0063321A">
            <w:pPr>
              <w:spacing w:before="120"/>
              <w:rPr>
                <w:bCs/>
                <w:szCs w:val="24"/>
              </w:rPr>
            </w:pPr>
            <w:r w:rsidRPr="0088466C">
              <w:rPr>
                <w:bCs/>
                <w:szCs w:val="24"/>
              </w:rPr>
              <w:t>15733081-2-16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Aláírásra jogosult képviselője:</w:t>
            </w:r>
          </w:p>
        </w:tc>
        <w:tc>
          <w:tcPr>
            <w:tcW w:w="6039" w:type="dxa"/>
          </w:tcPr>
          <w:p w:rsidR="0063321A" w:rsidRPr="0088466C" w:rsidRDefault="0063321A" w:rsidP="0063321A">
            <w:pPr>
              <w:spacing w:before="120"/>
              <w:rPr>
                <w:bCs/>
                <w:szCs w:val="24"/>
              </w:rPr>
            </w:pPr>
            <w:r w:rsidRPr="0088466C">
              <w:rPr>
                <w:bCs/>
                <w:szCs w:val="24"/>
              </w:rPr>
              <w:t>Guba László Albert</w:t>
            </w:r>
          </w:p>
        </w:tc>
      </w:tr>
    </w:tbl>
    <w:p w:rsidR="0063321A" w:rsidRPr="0088466C" w:rsidRDefault="0063321A" w:rsidP="0063321A">
      <w:pPr>
        <w:tabs>
          <w:tab w:val="left" w:pos="4140"/>
        </w:tabs>
        <w:jc w:val="center"/>
        <w:rPr>
          <w:b/>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63321A" w:rsidRPr="0088466C" w:rsidTr="0063321A">
        <w:trPr>
          <w:trHeight w:val="170"/>
        </w:trPr>
        <w:tc>
          <w:tcPr>
            <w:tcW w:w="2750" w:type="dxa"/>
            <w:vAlign w:val="center"/>
          </w:tcPr>
          <w:p w:rsidR="0063321A" w:rsidRPr="0088466C" w:rsidRDefault="0063321A" w:rsidP="0063321A">
            <w:pPr>
              <w:spacing w:before="120"/>
              <w:rPr>
                <w:b/>
                <w:bCs/>
                <w:szCs w:val="24"/>
              </w:rPr>
            </w:pPr>
            <w:r w:rsidRPr="0088466C">
              <w:rPr>
                <w:b/>
                <w:bCs/>
                <w:szCs w:val="24"/>
              </w:rPr>
              <w:t>Tag</w:t>
            </w:r>
          </w:p>
        </w:tc>
        <w:tc>
          <w:tcPr>
            <w:tcW w:w="6039" w:type="dxa"/>
            <w:vAlign w:val="center"/>
          </w:tcPr>
          <w:p w:rsidR="0063321A" w:rsidRPr="0088466C" w:rsidRDefault="0063321A" w:rsidP="0063321A">
            <w:pPr>
              <w:spacing w:before="120"/>
              <w:rPr>
                <w:b/>
                <w:bCs/>
                <w:szCs w:val="24"/>
              </w:rPr>
            </w:pPr>
          </w:p>
        </w:tc>
      </w:tr>
      <w:tr w:rsidR="0063321A" w:rsidRPr="0088466C" w:rsidTr="0063321A">
        <w:trPr>
          <w:trHeight w:val="170"/>
        </w:trPr>
        <w:tc>
          <w:tcPr>
            <w:tcW w:w="2750" w:type="dxa"/>
            <w:vAlign w:val="center"/>
          </w:tcPr>
          <w:p w:rsidR="0063321A" w:rsidRPr="0088466C" w:rsidRDefault="0063321A" w:rsidP="0063321A">
            <w:pPr>
              <w:spacing w:before="120"/>
              <w:rPr>
                <w:b/>
                <w:szCs w:val="24"/>
              </w:rPr>
            </w:pPr>
            <w:r w:rsidRPr="0088466C">
              <w:rPr>
                <w:b/>
                <w:szCs w:val="24"/>
              </w:rPr>
              <w:t>Szervezet neve</w:t>
            </w:r>
            <w:r w:rsidRPr="0088466C">
              <w:rPr>
                <w:szCs w:val="24"/>
              </w:rPr>
              <w:t>:</w:t>
            </w:r>
          </w:p>
        </w:tc>
        <w:tc>
          <w:tcPr>
            <w:tcW w:w="6039" w:type="dxa"/>
            <w:vAlign w:val="center"/>
          </w:tcPr>
          <w:p w:rsidR="0063321A" w:rsidRPr="0088466C" w:rsidRDefault="0063321A" w:rsidP="0063321A">
            <w:pPr>
              <w:spacing w:before="120"/>
              <w:rPr>
                <w:bCs/>
                <w:szCs w:val="24"/>
              </w:rPr>
            </w:pPr>
            <w:r w:rsidRPr="0088466C">
              <w:rPr>
                <w:b/>
                <w:bCs/>
                <w:szCs w:val="24"/>
              </w:rPr>
              <w:t>Kenderes Városi Önkormányzat</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Postacím:</w:t>
            </w:r>
          </w:p>
        </w:tc>
        <w:tc>
          <w:tcPr>
            <w:tcW w:w="6039" w:type="dxa"/>
          </w:tcPr>
          <w:p w:rsidR="0063321A" w:rsidRPr="0088466C" w:rsidRDefault="0063321A" w:rsidP="0063321A">
            <w:pPr>
              <w:spacing w:before="120"/>
              <w:rPr>
                <w:bCs/>
                <w:szCs w:val="24"/>
              </w:rPr>
            </w:pPr>
            <w:r w:rsidRPr="0088466C">
              <w:rPr>
                <w:bCs/>
                <w:szCs w:val="24"/>
              </w:rPr>
              <w:t>5331 Kenderes, Szent István út 56.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Székhely:</w:t>
            </w:r>
          </w:p>
        </w:tc>
        <w:tc>
          <w:tcPr>
            <w:tcW w:w="6039" w:type="dxa"/>
          </w:tcPr>
          <w:p w:rsidR="0063321A" w:rsidRPr="0088466C" w:rsidRDefault="0063321A" w:rsidP="0063321A">
            <w:pPr>
              <w:spacing w:before="120"/>
              <w:rPr>
                <w:bCs/>
                <w:szCs w:val="24"/>
              </w:rPr>
            </w:pPr>
            <w:r w:rsidRPr="0088466C">
              <w:rPr>
                <w:bCs/>
                <w:szCs w:val="24"/>
              </w:rPr>
              <w:t>5331 Kenderes, Szent István út 56.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Azonosító szám (törzs-szám/cégjegyzékszám):</w:t>
            </w:r>
          </w:p>
        </w:tc>
        <w:tc>
          <w:tcPr>
            <w:tcW w:w="6039" w:type="dxa"/>
          </w:tcPr>
          <w:p w:rsidR="0063321A" w:rsidRPr="0088466C" w:rsidRDefault="0063321A" w:rsidP="0063321A">
            <w:pPr>
              <w:spacing w:before="120"/>
              <w:rPr>
                <w:bCs/>
                <w:szCs w:val="24"/>
              </w:rPr>
            </w:pPr>
            <w:r w:rsidRPr="0088466C">
              <w:rPr>
                <w:bCs/>
                <w:szCs w:val="24"/>
              </w:rPr>
              <w:t>732989</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Adószám:</w:t>
            </w:r>
          </w:p>
        </w:tc>
        <w:tc>
          <w:tcPr>
            <w:tcW w:w="6039" w:type="dxa"/>
          </w:tcPr>
          <w:p w:rsidR="0063321A" w:rsidRPr="0088466C" w:rsidRDefault="0063321A" w:rsidP="0063321A">
            <w:pPr>
              <w:spacing w:before="120"/>
              <w:rPr>
                <w:bCs/>
                <w:szCs w:val="24"/>
              </w:rPr>
            </w:pPr>
            <w:r w:rsidRPr="0088466C">
              <w:rPr>
                <w:bCs/>
                <w:szCs w:val="24"/>
              </w:rPr>
              <w:t>15732987-2-16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Aláírásra jogosult képviselője:</w:t>
            </w:r>
          </w:p>
        </w:tc>
        <w:tc>
          <w:tcPr>
            <w:tcW w:w="6039" w:type="dxa"/>
          </w:tcPr>
          <w:p w:rsidR="0063321A" w:rsidRPr="0088466C" w:rsidRDefault="0063321A" w:rsidP="0063321A">
            <w:pPr>
              <w:spacing w:before="120"/>
              <w:rPr>
                <w:bCs/>
                <w:szCs w:val="24"/>
              </w:rPr>
            </w:pPr>
            <w:r w:rsidRPr="0088466C">
              <w:rPr>
                <w:bCs/>
                <w:szCs w:val="24"/>
              </w:rPr>
              <w:t>Pádár Lászlóné</w:t>
            </w:r>
          </w:p>
        </w:tc>
      </w:tr>
    </w:tbl>
    <w:p w:rsidR="0063321A" w:rsidRPr="0088466C" w:rsidRDefault="0063321A" w:rsidP="0063321A">
      <w:pPr>
        <w:tabs>
          <w:tab w:val="left" w:pos="4140"/>
        </w:tabs>
        <w:rPr>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63321A" w:rsidRPr="0088466C" w:rsidTr="0063321A">
        <w:trPr>
          <w:trHeight w:val="170"/>
        </w:trPr>
        <w:tc>
          <w:tcPr>
            <w:tcW w:w="2750" w:type="dxa"/>
            <w:vAlign w:val="center"/>
          </w:tcPr>
          <w:p w:rsidR="0063321A" w:rsidRPr="0088466C" w:rsidRDefault="0063321A" w:rsidP="0063321A">
            <w:pPr>
              <w:spacing w:before="120"/>
              <w:rPr>
                <w:b/>
                <w:bCs/>
                <w:szCs w:val="24"/>
              </w:rPr>
            </w:pPr>
            <w:r w:rsidRPr="0088466C">
              <w:rPr>
                <w:b/>
                <w:bCs/>
                <w:szCs w:val="24"/>
              </w:rPr>
              <w:t>Tag</w:t>
            </w:r>
          </w:p>
        </w:tc>
        <w:tc>
          <w:tcPr>
            <w:tcW w:w="6039" w:type="dxa"/>
            <w:vAlign w:val="center"/>
          </w:tcPr>
          <w:p w:rsidR="0063321A" w:rsidRPr="0088466C" w:rsidRDefault="0063321A" w:rsidP="0063321A">
            <w:pPr>
              <w:spacing w:before="120"/>
              <w:rPr>
                <w:bCs/>
                <w:szCs w:val="24"/>
              </w:rPr>
            </w:pPr>
          </w:p>
        </w:tc>
      </w:tr>
      <w:tr w:rsidR="0063321A" w:rsidRPr="0088466C" w:rsidTr="0063321A">
        <w:trPr>
          <w:trHeight w:val="170"/>
        </w:trPr>
        <w:tc>
          <w:tcPr>
            <w:tcW w:w="2750" w:type="dxa"/>
            <w:vAlign w:val="center"/>
          </w:tcPr>
          <w:p w:rsidR="0063321A" w:rsidRPr="0088466C" w:rsidRDefault="0063321A" w:rsidP="0063321A">
            <w:pPr>
              <w:spacing w:before="120"/>
              <w:rPr>
                <w:b/>
                <w:szCs w:val="24"/>
              </w:rPr>
            </w:pPr>
            <w:r w:rsidRPr="0088466C">
              <w:rPr>
                <w:b/>
                <w:szCs w:val="24"/>
              </w:rPr>
              <w:t>Szervezet neve</w:t>
            </w:r>
            <w:r w:rsidRPr="0088466C">
              <w:rPr>
                <w:szCs w:val="24"/>
              </w:rPr>
              <w:t>:</w:t>
            </w:r>
          </w:p>
        </w:tc>
        <w:tc>
          <w:tcPr>
            <w:tcW w:w="6039" w:type="dxa"/>
            <w:vAlign w:val="center"/>
          </w:tcPr>
          <w:p w:rsidR="0063321A" w:rsidRPr="0088466C" w:rsidRDefault="0063321A" w:rsidP="0063321A">
            <w:pPr>
              <w:spacing w:before="120"/>
              <w:rPr>
                <w:b/>
                <w:bCs/>
                <w:szCs w:val="24"/>
              </w:rPr>
            </w:pPr>
            <w:r w:rsidRPr="0088466C">
              <w:rPr>
                <w:b/>
                <w:bCs/>
                <w:szCs w:val="24"/>
              </w:rPr>
              <w:t>Berekfürdő Községi Önkormányzat</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Postacím:</w:t>
            </w:r>
          </w:p>
        </w:tc>
        <w:tc>
          <w:tcPr>
            <w:tcW w:w="6039" w:type="dxa"/>
          </w:tcPr>
          <w:p w:rsidR="0063321A" w:rsidRPr="0088466C" w:rsidRDefault="0063321A" w:rsidP="0063321A">
            <w:pPr>
              <w:spacing w:before="120"/>
              <w:rPr>
                <w:bCs/>
                <w:szCs w:val="24"/>
              </w:rPr>
            </w:pPr>
            <w:r w:rsidRPr="0088466C">
              <w:rPr>
                <w:bCs/>
                <w:szCs w:val="24"/>
              </w:rPr>
              <w:t>5309 Berekfürdő, Berek tér 15.</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Székhely:</w:t>
            </w:r>
          </w:p>
        </w:tc>
        <w:tc>
          <w:tcPr>
            <w:tcW w:w="6039" w:type="dxa"/>
          </w:tcPr>
          <w:p w:rsidR="0063321A" w:rsidRPr="0088466C" w:rsidRDefault="0063321A" w:rsidP="0063321A">
            <w:pPr>
              <w:spacing w:before="120"/>
              <w:rPr>
                <w:bCs/>
                <w:szCs w:val="24"/>
              </w:rPr>
            </w:pPr>
            <w:r w:rsidRPr="0088466C">
              <w:rPr>
                <w:bCs/>
                <w:szCs w:val="24"/>
              </w:rPr>
              <w:t>5309 Berekfürdő, Berek tér 15.</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Azonosító szám (törzs-szám/cégjegyzékszám):</w:t>
            </w:r>
          </w:p>
        </w:tc>
        <w:tc>
          <w:tcPr>
            <w:tcW w:w="6039" w:type="dxa"/>
          </w:tcPr>
          <w:p w:rsidR="0063321A" w:rsidRPr="0088466C" w:rsidRDefault="0063321A" w:rsidP="0063321A">
            <w:pPr>
              <w:spacing w:before="120"/>
              <w:rPr>
                <w:bCs/>
                <w:szCs w:val="24"/>
              </w:rPr>
            </w:pPr>
            <w:r w:rsidRPr="0088466C">
              <w:rPr>
                <w:bCs/>
                <w:szCs w:val="24"/>
              </w:rPr>
              <w:t>733272</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Adószám:</w:t>
            </w:r>
          </w:p>
        </w:tc>
        <w:tc>
          <w:tcPr>
            <w:tcW w:w="6039" w:type="dxa"/>
          </w:tcPr>
          <w:p w:rsidR="0063321A" w:rsidRPr="0088466C" w:rsidRDefault="0063321A" w:rsidP="0063321A">
            <w:pPr>
              <w:spacing w:before="120"/>
              <w:rPr>
                <w:bCs/>
                <w:szCs w:val="24"/>
              </w:rPr>
            </w:pPr>
            <w:r w:rsidRPr="0088466C">
              <w:rPr>
                <w:bCs/>
                <w:szCs w:val="24"/>
              </w:rPr>
              <w:t>15733270-2-16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Aláírásra jogosult képviselője:</w:t>
            </w:r>
          </w:p>
        </w:tc>
        <w:tc>
          <w:tcPr>
            <w:tcW w:w="6039" w:type="dxa"/>
          </w:tcPr>
          <w:p w:rsidR="0063321A" w:rsidRPr="0088466C" w:rsidRDefault="0063321A" w:rsidP="0063321A">
            <w:pPr>
              <w:spacing w:before="120"/>
              <w:rPr>
                <w:bCs/>
                <w:szCs w:val="24"/>
              </w:rPr>
            </w:pPr>
            <w:r w:rsidRPr="0088466C">
              <w:rPr>
                <w:bCs/>
                <w:szCs w:val="24"/>
              </w:rPr>
              <w:t>Molnár János</w:t>
            </w:r>
          </w:p>
        </w:tc>
      </w:tr>
    </w:tbl>
    <w:p w:rsidR="0063321A" w:rsidRPr="0088466C" w:rsidRDefault="0063321A" w:rsidP="0063321A">
      <w:pPr>
        <w:tabs>
          <w:tab w:val="left" w:pos="4140"/>
        </w:tabs>
        <w:rPr>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63321A" w:rsidRPr="0088466C" w:rsidTr="0063321A">
        <w:trPr>
          <w:trHeight w:val="170"/>
        </w:trPr>
        <w:tc>
          <w:tcPr>
            <w:tcW w:w="2750" w:type="dxa"/>
            <w:vAlign w:val="center"/>
          </w:tcPr>
          <w:p w:rsidR="0063321A" w:rsidRPr="0088466C" w:rsidRDefault="0063321A" w:rsidP="0063321A">
            <w:pPr>
              <w:spacing w:before="120"/>
              <w:rPr>
                <w:b/>
                <w:bCs/>
                <w:szCs w:val="24"/>
              </w:rPr>
            </w:pPr>
            <w:r w:rsidRPr="0088466C">
              <w:rPr>
                <w:b/>
                <w:bCs/>
                <w:szCs w:val="24"/>
              </w:rPr>
              <w:t>Tag</w:t>
            </w:r>
          </w:p>
        </w:tc>
        <w:tc>
          <w:tcPr>
            <w:tcW w:w="6039" w:type="dxa"/>
            <w:vAlign w:val="center"/>
          </w:tcPr>
          <w:p w:rsidR="0063321A" w:rsidRPr="0088466C" w:rsidRDefault="0063321A" w:rsidP="0063321A">
            <w:pPr>
              <w:spacing w:before="120"/>
              <w:rPr>
                <w:b/>
                <w:bCs/>
                <w:szCs w:val="24"/>
              </w:rPr>
            </w:pPr>
          </w:p>
        </w:tc>
      </w:tr>
      <w:tr w:rsidR="0063321A" w:rsidRPr="0088466C" w:rsidTr="0063321A">
        <w:trPr>
          <w:trHeight w:val="170"/>
        </w:trPr>
        <w:tc>
          <w:tcPr>
            <w:tcW w:w="2750" w:type="dxa"/>
            <w:vAlign w:val="center"/>
          </w:tcPr>
          <w:p w:rsidR="0063321A" w:rsidRPr="0088466C" w:rsidRDefault="0063321A" w:rsidP="0063321A">
            <w:pPr>
              <w:spacing w:before="120"/>
              <w:rPr>
                <w:b/>
                <w:szCs w:val="24"/>
              </w:rPr>
            </w:pPr>
            <w:r w:rsidRPr="0088466C">
              <w:rPr>
                <w:b/>
                <w:szCs w:val="24"/>
              </w:rPr>
              <w:t>Szervezet neve</w:t>
            </w:r>
            <w:r w:rsidRPr="0088466C">
              <w:rPr>
                <w:szCs w:val="24"/>
              </w:rPr>
              <w:t>:</w:t>
            </w:r>
          </w:p>
        </w:tc>
        <w:tc>
          <w:tcPr>
            <w:tcW w:w="6039" w:type="dxa"/>
            <w:vAlign w:val="center"/>
          </w:tcPr>
          <w:p w:rsidR="0063321A" w:rsidRPr="0088466C" w:rsidRDefault="0063321A" w:rsidP="0063321A">
            <w:pPr>
              <w:spacing w:before="120"/>
              <w:rPr>
                <w:bCs/>
                <w:szCs w:val="24"/>
              </w:rPr>
            </w:pPr>
            <w:r w:rsidRPr="0088466C">
              <w:rPr>
                <w:b/>
                <w:bCs/>
                <w:szCs w:val="24"/>
              </w:rPr>
              <w:t>Túrkeve Városi Önkormányzat</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Postacím:</w:t>
            </w:r>
          </w:p>
        </w:tc>
        <w:tc>
          <w:tcPr>
            <w:tcW w:w="6039" w:type="dxa"/>
          </w:tcPr>
          <w:p w:rsidR="0063321A" w:rsidRPr="0088466C" w:rsidRDefault="0063321A" w:rsidP="0063321A">
            <w:pPr>
              <w:spacing w:before="120"/>
              <w:rPr>
                <w:bCs/>
                <w:szCs w:val="24"/>
              </w:rPr>
            </w:pPr>
            <w:r w:rsidRPr="0088466C">
              <w:rPr>
                <w:bCs/>
                <w:szCs w:val="24"/>
              </w:rPr>
              <w:t>5420 Túrkeve, Petőfi tér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Székhely:</w:t>
            </w:r>
          </w:p>
        </w:tc>
        <w:tc>
          <w:tcPr>
            <w:tcW w:w="6039" w:type="dxa"/>
          </w:tcPr>
          <w:p w:rsidR="0063321A" w:rsidRPr="0088466C" w:rsidRDefault="0063321A" w:rsidP="0063321A">
            <w:pPr>
              <w:spacing w:before="120"/>
              <w:rPr>
                <w:bCs/>
                <w:szCs w:val="24"/>
              </w:rPr>
            </w:pPr>
            <w:r w:rsidRPr="0088466C">
              <w:rPr>
                <w:bCs/>
                <w:szCs w:val="24"/>
              </w:rPr>
              <w:t>5420 Túrkeve, Petőfi tér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Azonosító szám (törzs-szám/cégjegyzékszám):</w:t>
            </w:r>
          </w:p>
        </w:tc>
        <w:tc>
          <w:tcPr>
            <w:tcW w:w="6039" w:type="dxa"/>
          </w:tcPr>
          <w:p w:rsidR="0063321A" w:rsidRPr="0088466C" w:rsidRDefault="0063321A" w:rsidP="0063321A">
            <w:pPr>
              <w:spacing w:before="120"/>
              <w:rPr>
                <w:bCs/>
                <w:szCs w:val="24"/>
              </w:rPr>
            </w:pPr>
            <w:r w:rsidRPr="0088466C">
              <w:rPr>
                <w:bCs/>
                <w:szCs w:val="24"/>
              </w:rPr>
              <w:t>732792</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Adószám:</w:t>
            </w:r>
          </w:p>
        </w:tc>
        <w:tc>
          <w:tcPr>
            <w:tcW w:w="6039" w:type="dxa"/>
          </w:tcPr>
          <w:p w:rsidR="0063321A" w:rsidRPr="0088466C" w:rsidRDefault="0063321A" w:rsidP="0063321A">
            <w:pPr>
              <w:spacing w:before="120"/>
              <w:rPr>
                <w:bCs/>
                <w:szCs w:val="24"/>
              </w:rPr>
            </w:pPr>
            <w:r w:rsidRPr="0088466C">
              <w:rPr>
                <w:bCs/>
                <w:szCs w:val="24"/>
              </w:rPr>
              <w:t>15732798-2-16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lastRenderedPageBreak/>
              <w:t>Aláírásra jogosult képviselője:</w:t>
            </w:r>
          </w:p>
        </w:tc>
        <w:tc>
          <w:tcPr>
            <w:tcW w:w="6039" w:type="dxa"/>
          </w:tcPr>
          <w:p w:rsidR="0063321A" w:rsidRPr="0088466C" w:rsidRDefault="0063321A" w:rsidP="0063321A">
            <w:pPr>
              <w:spacing w:before="120"/>
              <w:rPr>
                <w:bCs/>
                <w:szCs w:val="24"/>
              </w:rPr>
            </w:pPr>
            <w:r w:rsidRPr="0088466C">
              <w:rPr>
                <w:bCs/>
                <w:szCs w:val="24"/>
              </w:rPr>
              <w:t>Vida Tamás</w:t>
            </w:r>
          </w:p>
        </w:tc>
      </w:tr>
    </w:tbl>
    <w:p w:rsidR="0063321A" w:rsidRPr="0088466C" w:rsidRDefault="0063321A" w:rsidP="0063321A">
      <w:pPr>
        <w:rPr>
          <w:color w:val="000000"/>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63321A" w:rsidRPr="0088466C" w:rsidTr="0063321A">
        <w:trPr>
          <w:trHeight w:val="170"/>
        </w:trPr>
        <w:tc>
          <w:tcPr>
            <w:tcW w:w="2750" w:type="dxa"/>
            <w:vAlign w:val="center"/>
          </w:tcPr>
          <w:p w:rsidR="0063321A" w:rsidRPr="0088466C" w:rsidRDefault="0063321A" w:rsidP="0063321A">
            <w:pPr>
              <w:spacing w:before="120"/>
              <w:rPr>
                <w:b/>
                <w:bCs/>
                <w:szCs w:val="24"/>
              </w:rPr>
            </w:pPr>
            <w:r w:rsidRPr="0088466C">
              <w:rPr>
                <w:b/>
                <w:bCs/>
                <w:szCs w:val="24"/>
              </w:rPr>
              <w:t>Tag</w:t>
            </w:r>
          </w:p>
        </w:tc>
        <w:tc>
          <w:tcPr>
            <w:tcW w:w="6039" w:type="dxa"/>
            <w:vAlign w:val="center"/>
          </w:tcPr>
          <w:p w:rsidR="0063321A" w:rsidRPr="0088466C" w:rsidRDefault="0063321A" w:rsidP="0063321A">
            <w:pPr>
              <w:spacing w:before="120"/>
              <w:rPr>
                <w:b/>
                <w:bCs/>
                <w:szCs w:val="24"/>
              </w:rPr>
            </w:pPr>
          </w:p>
        </w:tc>
      </w:tr>
      <w:tr w:rsidR="0063321A" w:rsidRPr="0088466C" w:rsidTr="0063321A">
        <w:trPr>
          <w:trHeight w:val="170"/>
        </w:trPr>
        <w:tc>
          <w:tcPr>
            <w:tcW w:w="2750" w:type="dxa"/>
            <w:vAlign w:val="center"/>
          </w:tcPr>
          <w:p w:rsidR="0063321A" w:rsidRPr="0088466C" w:rsidRDefault="0063321A" w:rsidP="0063321A">
            <w:pPr>
              <w:spacing w:before="120"/>
              <w:rPr>
                <w:b/>
                <w:szCs w:val="24"/>
              </w:rPr>
            </w:pPr>
            <w:r w:rsidRPr="0088466C">
              <w:rPr>
                <w:b/>
                <w:szCs w:val="24"/>
              </w:rPr>
              <w:t>Szervezet neve</w:t>
            </w:r>
            <w:r w:rsidRPr="0088466C">
              <w:rPr>
                <w:szCs w:val="24"/>
              </w:rPr>
              <w:t>:</w:t>
            </w:r>
          </w:p>
        </w:tc>
        <w:tc>
          <w:tcPr>
            <w:tcW w:w="6039" w:type="dxa"/>
            <w:vAlign w:val="center"/>
          </w:tcPr>
          <w:p w:rsidR="0063321A" w:rsidRPr="0088466C" w:rsidRDefault="0063321A" w:rsidP="0063321A">
            <w:pPr>
              <w:spacing w:before="120"/>
              <w:rPr>
                <w:bCs/>
                <w:szCs w:val="24"/>
              </w:rPr>
            </w:pPr>
            <w:r w:rsidRPr="0088466C">
              <w:rPr>
                <w:b/>
                <w:bCs/>
                <w:szCs w:val="24"/>
              </w:rPr>
              <w:t>Fegyvernek Város Önkormányzata</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Postacím:</w:t>
            </w:r>
          </w:p>
        </w:tc>
        <w:tc>
          <w:tcPr>
            <w:tcW w:w="6039" w:type="dxa"/>
          </w:tcPr>
          <w:p w:rsidR="0063321A" w:rsidRPr="0088466C" w:rsidRDefault="0063321A" w:rsidP="0063321A">
            <w:pPr>
              <w:spacing w:before="120"/>
              <w:rPr>
                <w:bCs/>
                <w:szCs w:val="24"/>
              </w:rPr>
            </w:pPr>
            <w:r w:rsidRPr="0088466C">
              <w:rPr>
                <w:bCs/>
                <w:szCs w:val="24"/>
              </w:rPr>
              <w:t>5231 Fegyvernek, Szent Erzsébet út 171.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Székhely:</w:t>
            </w:r>
          </w:p>
        </w:tc>
        <w:tc>
          <w:tcPr>
            <w:tcW w:w="6039" w:type="dxa"/>
          </w:tcPr>
          <w:p w:rsidR="0063321A" w:rsidRPr="0088466C" w:rsidRDefault="0063321A" w:rsidP="0063321A">
            <w:pPr>
              <w:spacing w:before="120"/>
              <w:rPr>
                <w:bCs/>
                <w:szCs w:val="24"/>
              </w:rPr>
            </w:pPr>
            <w:r w:rsidRPr="0088466C">
              <w:rPr>
                <w:bCs/>
                <w:szCs w:val="24"/>
              </w:rPr>
              <w:t>5231 Fegyvernek, Szent Erzsébet út 171.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Azonosító szám (törzs-szám/cégjegyzékszám):</w:t>
            </w:r>
          </w:p>
        </w:tc>
        <w:tc>
          <w:tcPr>
            <w:tcW w:w="6039" w:type="dxa"/>
          </w:tcPr>
          <w:p w:rsidR="0063321A" w:rsidRPr="0088466C" w:rsidRDefault="0063321A" w:rsidP="0063321A">
            <w:pPr>
              <w:spacing w:before="120"/>
              <w:rPr>
                <w:bCs/>
                <w:szCs w:val="24"/>
              </w:rPr>
            </w:pPr>
            <w:r w:rsidRPr="0088466C">
              <w:rPr>
                <w:bCs/>
                <w:szCs w:val="24"/>
              </w:rPr>
              <w:t>736536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Adószám:</w:t>
            </w:r>
          </w:p>
        </w:tc>
        <w:tc>
          <w:tcPr>
            <w:tcW w:w="6039" w:type="dxa"/>
          </w:tcPr>
          <w:p w:rsidR="0063321A" w:rsidRPr="0088466C" w:rsidRDefault="0063321A" w:rsidP="0063321A">
            <w:pPr>
              <w:spacing w:before="120"/>
              <w:rPr>
                <w:bCs/>
                <w:szCs w:val="24"/>
              </w:rPr>
            </w:pPr>
            <w:r w:rsidRPr="0088466C">
              <w:rPr>
                <w:bCs/>
                <w:szCs w:val="24"/>
              </w:rPr>
              <w:t>15736534-2-16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Aláírásra jogosult képviselője:</w:t>
            </w:r>
          </w:p>
        </w:tc>
        <w:tc>
          <w:tcPr>
            <w:tcW w:w="6039" w:type="dxa"/>
          </w:tcPr>
          <w:p w:rsidR="0063321A" w:rsidRPr="0088466C" w:rsidRDefault="0063321A" w:rsidP="0063321A">
            <w:pPr>
              <w:spacing w:before="120"/>
              <w:rPr>
                <w:bCs/>
                <w:szCs w:val="24"/>
              </w:rPr>
            </w:pPr>
            <w:r w:rsidRPr="0088466C">
              <w:rPr>
                <w:bCs/>
                <w:szCs w:val="24"/>
              </w:rPr>
              <w:t>Tatár László</w:t>
            </w:r>
          </w:p>
        </w:tc>
      </w:tr>
    </w:tbl>
    <w:p w:rsidR="0063321A" w:rsidRPr="0088466C" w:rsidRDefault="0063321A" w:rsidP="0063321A">
      <w:pPr>
        <w:tabs>
          <w:tab w:val="left" w:pos="4140"/>
        </w:tabs>
        <w:jc w:val="center"/>
        <w:rPr>
          <w:b/>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63321A" w:rsidRPr="0088466C" w:rsidTr="0063321A">
        <w:trPr>
          <w:trHeight w:val="170"/>
        </w:trPr>
        <w:tc>
          <w:tcPr>
            <w:tcW w:w="2750" w:type="dxa"/>
            <w:vAlign w:val="center"/>
          </w:tcPr>
          <w:p w:rsidR="0063321A" w:rsidRPr="0088466C" w:rsidRDefault="0063321A" w:rsidP="0063321A">
            <w:pPr>
              <w:spacing w:before="120"/>
              <w:rPr>
                <w:b/>
                <w:bCs/>
                <w:szCs w:val="24"/>
              </w:rPr>
            </w:pPr>
            <w:r w:rsidRPr="0088466C">
              <w:rPr>
                <w:b/>
                <w:bCs/>
                <w:szCs w:val="24"/>
              </w:rPr>
              <w:t>Tag</w:t>
            </w:r>
          </w:p>
        </w:tc>
        <w:tc>
          <w:tcPr>
            <w:tcW w:w="6039" w:type="dxa"/>
            <w:vAlign w:val="center"/>
          </w:tcPr>
          <w:p w:rsidR="0063321A" w:rsidRPr="0088466C" w:rsidRDefault="0063321A" w:rsidP="0063321A">
            <w:pPr>
              <w:spacing w:before="120"/>
              <w:rPr>
                <w:b/>
                <w:bCs/>
                <w:szCs w:val="24"/>
              </w:rPr>
            </w:pPr>
          </w:p>
        </w:tc>
      </w:tr>
      <w:tr w:rsidR="0063321A" w:rsidRPr="0088466C" w:rsidTr="0063321A">
        <w:trPr>
          <w:trHeight w:val="170"/>
        </w:trPr>
        <w:tc>
          <w:tcPr>
            <w:tcW w:w="2750" w:type="dxa"/>
            <w:vAlign w:val="center"/>
          </w:tcPr>
          <w:p w:rsidR="0063321A" w:rsidRPr="0088466C" w:rsidRDefault="0063321A" w:rsidP="0063321A">
            <w:pPr>
              <w:spacing w:before="120"/>
              <w:rPr>
                <w:b/>
                <w:szCs w:val="24"/>
              </w:rPr>
            </w:pPr>
            <w:r w:rsidRPr="0088466C">
              <w:rPr>
                <w:b/>
                <w:szCs w:val="24"/>
              </w:rPr>
              <w:t>Szervezet neve</w:t>
            </w:r>
            <w:r w:rsidRPr="0088466C">
              <w:rPr>
                <w:szCs w:val="24"/>
              </w:rPr>
              <w:t>:</w:t>
            </w:r>
          </w:p>
        </w:tc>
        <w:tc>
          <w:tcPr>
            <w:tcW w:w="6039" w:type="dxa"/>
            <w:vAlign w:val="center"/>
          </w:tcPr>
          <w:p w:rsidR="0063321A" w:rsidRPr="0088466C" w:rsidRDefault="0063321A" w:rsidP="0063321A">
            <w:pPr>
              <w:spacing w:before="120"/>
              <w:rPr>
                <w:bCs/>
                <w:szCs w:val="24"/>
              </w:rPr>
            </w:pPr>
            <w:r w:rsidRPr="0088466C">
              <w:rPr>
                <w:b/>
                <w:bCs/>
                <w:szCs w:val="24"/>
              </w:rPr>
              <w:t>Tiszafüred Város Önkormányzata</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Postacím:</w:t>
            </w:r>
          </w:p>
        </w:tc>
        <w:tc>
          <w:tcPr>
            <w:tcW w:w="6039" w:type="dxa"/>
          </w:tcPr>
          <w:p w:rsidR="0063321A" w:rsidRPr="0088466C" w:rsidRDefault="0063321A" w:rsidP="0063321A">
            <w:pPr>
              <w:spacing w:before="120"/>
              <w:rPr>
                <w:bCs/>
                <w:szCs w:val="24"/>
              </w:rPr>
            </w:pPr>
            <w:r w:rsidRPr="0088466C">
              <w:rPr>
                <w:bCs/>
                <w:szCs w:val="24"/>
              </w:rPr>
              <w:t>5350 Tiszafüred, Fő utca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Székhely:</w:t>
            </w:r>
          </w:p>
        </w:tc>
        <w:tc>
          <w:tcPr>
            <w:tcW w:w="6039" w:type="dxa"/>
          </w:tcPr>
          <w:p w:rsidR="0063321A" w:rsidRPr="0088466C" w:rsidRDefault="0063321A" w:rsidP="0063321A">
            <w:pPr>
              <w:spacing w:before="120"/>
              <w:rPr>
                <w:bCs/>
                <w:szCs w:val="24"/>
              </w:rPr>
            </w:pPr>
            <w:r w:rsidRPr="0088466C">
              <w:rPr>
                <w:bCs/>
                <w:szCs w:val="24"/>
              </w:rPr>
              <w:t>5350 Tiszafüred, Fő utca 1.</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Azonosító szám (törzs-szám/cégjegyzékszám):</w:t>
            </w:r>
          </w:p>
        </w:tc>
        <w:tc>
          <w:tcPr>
            <w:tcW w:w="6039" w:type="dxa"/>
          </w:tcPr>
          <w:p w:rsidR="0063321A" w:rsidRPr="0088466C" w:rsidRDefault="0063321A" w:rsidP="0063321A">
            <w:pPr>
              <w:spacing w:before="120"/>
              <w:rPr>
                <w:bCs/>
                <w:szCs w:val="24"/>
              </w:rPr>
            </w:pPr>
            <w:r w:rsidRPr="0088466C">
              <w:rPr>
                <w:bCs/>
                <w:szCs w:val="24"/>
              </w:rPr>
              <w:t>733106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Adószám:</w:t>
            </w:r>
          </w:p>
        </w:tc>
        <w:tc>
          <w:tcPr>
            <w:tcW w:w="6039" w:type="dxa"/>
          </w:tcPr>
          <w:p w:rsidR="0063321A" w:rsidRPr="0088466C" w:rsidRDefault="0063321A" w:rsidP="0063321A">
            <w:pPr>
              <w:spacing w:before="120"/>
              <w:rPr>
                <w:bCs/>
                <w:szCs w:val="24"/>
              </w:rPr>
            </w:pPr>
            <w:r w:rsidRPr="0088466C">
              <w:rPr>
                <w:bCs/>
                <w:szCs w:val="24"/>
              </w:rPr>
              <w:t>15733108-2-16</w:t>
            </w:r>
          </w:p>
        </w:tc>
      </w:tr>
      <w:tr w:rsidR="0063321A" w:rsidRPr="0088466C" w:rsidTr="0063321A">
        <w:trPr>
          <w:trHeight w:val="170"/>
        </w:trPr>
        <w:tc>
          <w:tcPr>
            <w:tcW w:w="2750" w:type="dxa"/>
          </w:tcPr>
          <w:p w:rsidR="0063321A" w:rsidRPr="0088466C" w:rsidRDefault="0063321A" w:rsidP="0063321A">
            <w:pPr>
              <w:spacing w:before="120"/>
              <w:rPr>
                <w:bCs/>
                <w:szCs w:val="24"/>
              </w:rPr>
            </w:pPr>
            <w:r w:rsidRPr="0088466C">
              <w:rPr>
                <w:szCs w:val="24"/>
              </w:rPr>
              <w:t>Aláírásra jogosult képviselője:</w:t>
            </w:r>
          </w:p>
        </w:tc>
        <w:tc>
          <w:tcPr>
            <w:tcW w:w="6039" w:type="dxa"/>
          </w:tcPr>
          <w:p w:rsidR="0063321A" w:rsidRPr="0088466C" w:rsidRDefault="0063321A" w:rsidP="0063321A">
            <w:pPr>
              <w:spacing w:before="120"/>
              <w:rPr>
                <w:bCs/>
                <w:szCs w:val="24"/>
              </w:rPr>
            </w:pPr>
            <w:r w:rsidRPr="0088466C">
              <w:rPr>
                <w:bCs/>
                <w:szCs w:val="24"/>
              </w:rPr>
              <w:t>Ujvári Imre</w:t>
            </w:r>
          </w:p>
        </w:tc>
      </w:tr>
    </w:tbl>
    <w:p w:rsidR="0063321A" w:rsidRPr="0088466C" w:rsidRDefault="0063321A" w:rsidP="0063321A">
      <w:pPr>
        <w:tabs>
          <w:tab w:val="left" w:pos="4140"/>
        </w:tabs>
        <w:jc w:val="center"/>
        <w:rPr>
          <w:rFonts w:ascii="Arial" w:hAnsi="Arial" w:cs="Arial"/>
          <w:b/>
          <w:szCs w:val="24"/>
        </w:rPr>
      </w:pP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Megállapodás aláírása kifejezi a Tagok azon szándékát is, hogy a Projekt sikeressége esetén, a Projektben meghatározott célok megvalósítása érdekében a támogatási kérelemben és a Támogatási Szerződésben leírtaknak megfelelően a fenntartási időszakban is együttműködnek, és a Projekt által elért eredmények fenntartását folyamatosan biztosítják a 272/2014. (XI.5.) Korm. rendeletben rögzített feltételek szerint.</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Konzorcium képviselete</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Tagok megállapodnak abban, hogy a konzorcium vezetője Karcag Városi Önkormányzat (a továbbiakban: Konzorciumvezető).</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Konzorciumvezető a Projekt megvalósítása, valamint a Konzorcium fenntartása és megfelelő működtetése érdekében koordinálja a Konzorcium működését, irányítja a Projekt határidőben történő megvalósítását.</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Konzorcium nem megfelelő fenntartásából és nem megfelelő működtetéséből eredő károkért az NFP Kft. irányában a Konzorciumvezető tartozik felelősséggel.</w:t>
      </w:r>
    </w:p>
    <w:p w:rsidR="0063321A" w:rsidRPr="0088466C" w:rsidRDefault="0063321A" w:rsidP="0063321A">
      <w:pPr>
        <w:pStyle w:val="Listaszerbekezds"/>
        <w:ind w:left="0"/>
        <w:jc w:val="both"/>
        <w:outlineLvl w:val="2"/>
        <w:rPr>
          <w:color w:val="000000"/>
        </w:rPr>
      </w:pPr>
    </w:p>
    <w:p w:rsidR="0063321A" w:rsidRDefault="0063321A" w:rsidP="0063321A">
      <w:pPr>
        <w:pStyle w:val="Listaszerbekezds"/>
        <w:numPr>
          <w:ilvl w:val="1"/>
          <w:numId w:val="42"/>
        </w:numPr>
        <w:ind w:left="0" w:firstLine="0"/>
        <w:jc w:val="both"/>
        <w:outlineLvl w:val="2"/>
        <w:rPr>
          <w:color w:val="000000"/>
        </w:rPr>
      </w:pPr>
      <w:r w:rsidRPr="0088466C">
        <w:rPr>
          <w:color w:val="000000"/>
        </w:rPr>
        <w:t>Jelen Megállapodás aláírásával a Tagok a Polgári Törvénykönyvről szóló 2013. évi V. törvény (a továbbiakban: Ptk.) 6:11. §</w:t>
      </w:r>
      <w:proofErr w:type="spellStart"/>
      <w:r w:rsidRPr="0088466C">
        <w:rPr>
          <w:color w:val="000000"/>
        </w:rPr>
        <w:t>-</w:t>
      </w:r>
      <w:proofErr w:type="gramStart"/>
      <w:r w:rsidRPr="0088466C">
        <w:rPr>
          <w:color w:val="000000"/>
        </w:rPr>
        <w:t>a</w:t>
      </w:r>
      <w:proofErr w:type="spellEnd"/>
      <w:proofErr w:type="gramEnd"/>
      <w:r w:rsidRPr="0088466C">
        <w:rPr>
          <w:color w:val="000000"/>
        </w:rPr>
        <w:t xml:space="preserve"> és 6:15. §</w:t>
      </w:r>
      <w:proofErr w:type="spellStart"/>
      <w:r w:rsidRPr="0088466C">
        <w:rPr>
          <w:color w:val="000000"/>
        </w:rPr>
        <w:t>-</w:t>
      </w:r>
      <w:proofErr w:type="gramStart"/>
      <w:r w:rsidRPr="0088466C">
        <w:rPr>
          <w:color w:val="000000"/>
        </w:rPr>
        <w:t>a</w:t>
      </w:r>
      <w:proofErr w:type="spellEnd"/>
      <w:proofErr w:type="gramEnd"/>
      <w:r w:rsidRPr="0088466C">
        <w:rPr>
          <w:color w:val="000000"/>
        </w:rPr>
        <w:t xml:space="preserve"> alapján meghatalmazzák a Konzorciumvezetőt, hogy helyettük és nevükben az NFP </w:t>
      </w:r>
      <w:proofErr w:type="spellStart"/>
      <w:r w:rsidRPr="0088466C">
        <w:rPr>
          <w:color w:val="000000"/>
        </w:rPr>
        <w:t>Kft.-vel</w:t>
      </w:r>
      <w:proofErr w:type="spellEnd"/>
      <w:r w:rsidRPr="0088466C">
        <w:rPr>
          <w:color w:val="000000"/>
        </w:rPr>
        <w:t xml:space="preserve"> a 339/2014. (XII. 19.) Korm. rendelet szerinti előkészítésre és megvalósításra vonatkozó Konzorciumi Együttműködési Megállapodást aláírja, és a projekt megvalósítása során teljes felhatalmazással eljárva a konzorciumot képviselje.</w:t>
      </w:r>
    </w:p>
    <w:p w:rsidR="0063321A" w:rsidRDefault="0063321A" w:rsidP="0063321A">
      <w:pPr>
        <w:outlineLvl w:val="2"/>
        <w:rPr>
          <w:color w:val="000000"/>
        </w:rPr>
      </w:pPr>
    </w:p>
    <w:p w:rsidR="006A4DAA" w:rsidRPr="000048F9" w:rsidRDefault="006A4DAA" w:rsidP="0063321A">
      <w:pPr>
        <w:outlineLvl w:val="2"/>
        <w:rPr>
          <w:color w:val="000000"/>
        </w:rPr>
      </w:pPr>
    </w:p>
    <w:p w:rsidR="0063321A" w:rsidRPr="0088466C" w:rsidRDefault="0063321A" w:rsidP="0063321A">
      <w:pPr>
        <w:widowControl w:val="0"/>
        <w:tabs>
          <w:tab w:val="left" w:pos="4140"/>
        </w:tabs>
        <w:rPr>
          <w:b/>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Tagok felhatalmazzák a Konzorciumvezetőt, hogy</w:t>
      </w:r>
    </w:p>
    <w:p w:rsidR="0063321A" w:rsidRPr="0088466C" w:rsidRDefault="0063321A" w:rsidP="0063321A">
      <w:pPr>
        <w:pStyle w:val="Listaszerbekezds"/>
        <w:widowControl w:val="0"/>
        <w:numPr>
          <w:ilvl w:val="0"/>
          <w:numId w:val="41"/>
        </w:numPr>
        <w:tabs>
          <w:tab w:val="left" w:pos="4140"/>
        </w:tabs>
        <w:contextualSpacing w:val="0"/>
        <w:jc w:val="both"/>
      </w:pPr>
      <w:r w:rsidRPr="0088466C">
        <w:t xml:space="preserve">helyettük és nevükben az NFP </w:t>
      </w:r>
      <w:proofErr w:type="spellStart"/>
      <w:r w:rsidRPr="0088466C">
        <w:t>Kft.-vel</w:t>
      </w:r>
      <w:proofErr w:type="spellEnd"/>
      <w:r w:rsidRPr="0088466C">
        <w:t xml:space="preserve"> megkötésre tervezett </w:t>
      </w:r>
      <w:r w:rsidRPr="0088466C">
        <w:rPr>
          <w:color w:val="000000"/>
        </w:rPr>
        <w:t xml:space="preserve">Konzorciumi Együttműködési Megállapodás megkötéséhez, és ezt követően a </w:t>
      </w:r>
      <w:r w:rsidRPr="0088466C">
        <w:t>támogatási kérelem benyújtásához szükséges kérdésekben eljárjon, illetve a szükséges nyilatkozatokat megtegye;</w:t>
      </w:r>
    </w:p>
    <w:p w:rsidR="0063321A" w:rsidRPr="0088466C" w:rsidRDefault="0063321A" w:rsidP="0063321A">
      <w:pPr>
        <w:pStyle w:val="Listaszerbekezds"/>
        <w:widowControl w:val="0"/>
        <w:numPr>
          <w:ilvl w:val="0"/>
          <w:numId w:val="41"/>
        </w:numPr>
        <w:tabs>
          <w:tab w:val="left" w:pos="4140"/>
        </w:tabs>
        <w:contextualSpacing w:val="0"/>
        <w:jc w:val="both"/>
      </w:pPr>
      <w:r w:rsidRPr="0088466C">
        <w:t xml:space="preserve">az NFP </w:t>
      </w:r>
      <w:proofErr w:type="spellStart"/>
      <w:r w:rsidRPr="0088466C">
        <w:t>Kft.-vel</w:t>
      </w:r>
      <w:proofErr w:type="spellEnd"/>
      <w:r w:rsidRPr="0088466C">
        <w:t xml:space="preserve"> a </w:t>
      </w:r>
      <w:r w:rsidRPr="0088466C">
        <w:rPr>
          <w:color w:val="000000"/>
        </w:rPr>
        <w:t>Konzorciumi Együttműködési Megállapodást</w:t>
      </w:r>
      <w:r w:rsidRPr="0088466C">
        <w:t xml:space="preserve"> megkösse, szükség esetén módosítsa;</w:t>
      </w:r>
    </w:p>
    <w:p w:rsidR="0063321A" w:rsidRPr="0088466C" w:rsidRDefault="0063321A" w:rsidP="0063321A">
      <w:pPr>
        <w:pStyle w:val="Listaszerbekezds"/>
        <w:widowControl w:val="0"/>
        <w:numPr>
          <w:ilvl w:val="0"/>
          <w:numId w:val="41"/>
        </w:numPr>
        <w:tabs>
          <w:tab w:val="left" w:pos="4140"/>
        </w:tabs>
        <w:contextualSpacing w:val="0"/>
        <w:jc w:val="both"/>
      </w:pPr>
      <w:r w:rsidRPr="0088466C">
        <w:t>helyettük és nevükben a projekt-előkészítéshez kapcsolódó beszerzések műszaki tartalmának meghatározása érdekében eljárjon, beszerzéshez kapcsolódó közbeszerzési dokumentációt és annak műszaki tartalmát véleményezze és jóváhagyja;</w:t>
      </w:r>
    </w:p>
    <w:p w:rsidR="0063321A" w:rsidRPr="0088466C" w:rsidRDefault="0063321A" w:rsidP="0063321A">
      <w:pPr>
        <w:pStyle w:val="Listaszerbekezds"/>
        <w:widowControl w:val="0"/>
        <w:numPr>
          <w:ilvl w:val="0"/>
          <w:numId w:val="41"/>
        </w:numPr>
        <w:tabs>
          <w:tab w:val="left" w:pos="4140"/>
        </w:tabs>
        <w:contextualSpacing w:val="0"/>
        <w:jc w:val="both"/>
      </w:pPr>
      <w:r w:rsidRPr="0088466C">
        <w:t xml:space="preserve"> a Projekt előkészítése és sikeres megvalósítása esetén képviselje a Konzorciumot a hatóságok, az NFP Kft., az Innovációs és Technológiai Minisztérium, valamint az egyéb a Projekt megvalósításában, illetve ellenőrzésében résztvevő szervezetek előtt;</w:t>
      </w:r>
    </w:p>
    <w:p w:rsidR="0063321A" w:rsidRPr="0088466C" w:rsidRDefault="0063321A" w:rsidP="0063321A">
      <w:pPr>
        <w:pStyle w:val="Listaszerbekezds"/>
        <w:widowControl w:val="0"/>
        <w:numPr>
          <w:ilvl w:val="0"/>
          <w:numId w:val="41"/>
        </w:numPr>
        <w:tabs>
          <w:tab w:val="left" w:pos="4140"/>
        </w:tabs>
        <w:contextualSpacing w:val="0"/>
        <w:jc w:val="both"/>
      </w:pPr>
      <w:r w:rsidRPr="0088466C">
        <w:t xml:space="preserve">a Projekt sikeres megvalósítása esetén </w:t>
      </w:r>
      <w:r>
        <w:t>a szükséges vállalkozói és adás</w:t>
      </w:r>
      <w:r w:rsidRPr="0088466C">
        <w:t>vételi szerződéseket a Konzorcium nevében aláírja;</w:t>
      </w:r>
    </w:p>
    <w:p w:rsidR="0063321A" w:rsidRPr="0088466C" w:rsidRDefault="0063321A" w:rsidP="0063321A">
      <w:pPr>
        <w:pStyle w:val="Listaszerbekezds"/>
        <w:widowControl w:val="0"/>
        <w:numPr>
          <w:ilvl w:val="0"/>
          <w:numId w:val="41"/>
        </w:numPr>
        <w:tabs>
          <w:tab w:val="left" w:pos="4140"/>
        </w:tabs>
        <w:contextualSpacing w:val="0"/>
        <w:jc w:val="both"/>
      </w:pPr>
      <w:r w:rsidRPr="0088466C">
        <w:t xml:space="preserve"> a Projekt megvalósítása során rés</w:t>
      </w:r>
      <w:r>
        <w:t>zt vegyen a vállalkozói és adás</w:t>
      </w:r>
      <w:r w:rsidRPr="0088466C">
        <w:t>vételi szerződések teljesítésének ellenőrzésében és képviselje a Tagok érdekeit;</w:t>
      </w:r>
    </w:p>
    <w:p w:rsidR="0063321A" w:rsidRPr="0088466C" w:rsidRDefault="0063321A" w:rsidP="0063321A">
      <w:pPr>
        <w:pStyle w:val="Listaszerbekezds"/>
        <w:widowControl w:val="0"/>
        <w:numPr>
          <w:ilvl w:val="0"/>
          <w:numId w:val="41"/>
        </w:numPr>
        <w:tabs>
          <w:tab w:val="left" w:pos="4140"/>
        </w:tabs>
        <w:contextualSpacing w:val="0"/>
        <w:jc w:val="both"/>
      </w:pPr>
      <w:r w:rsidRPr="0088466C">
        <w:t>a Projekt megvalósít</w:t>
      </w:r>
      <w:r>
        <w:t>ása során a vállalkozói és adás</w:t>
      </w:r>
      <w:r w:rsidRPr="0088466C">
        <w:t>vételi szerződések teljesítése során a teljesítésigazolásokat a Konzorcium nevében aláírja;</w:t>
      </w:r>
    </w:p>
    <w:p w:rsidR="0063321A" w:rsidRPr="0088466C" w:rsidRDefault="0063321A" w:rsidP="0063321A">
      <w:pPr>
        <w:pStyle w:val="Listaszerbekezds"/>
        <w:widowControl w:val="0"/>
        <w:numPr>
          <w:ilvl w:val="0"/>
          <w:numId w:val="41"/>
        </w:numPr>
        <w:tabs>
          <w:tab w:val="left" w:pos="4140"/>
        </w:tabs>
        <w:contextualSpacing w:val="0"/>
        <w:jc w:val="both"/>
      </w:pPr>
      <w:r w:rsidRPr="0088466C">
        <w:t>a Projekt megvalósítása érdekében szükséges egyéb dokumentumokat (pl. hitelszerződések) a Tagok utólagos tájékoztatása mellett aláírja.</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A Tagok általános jogai és kötelezettségei</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Tagok kijelentik, hogy megismerték a KEHOP-3.1.2 “ A biológiailag lebomló hulladék eltérítése a hulladéklerakóktól” című pályázat felhívását, a pályázat alapdokumentumait (ÁSZF, Általános útmutató, stb.) és azt magukra nézve kötelezőnek ismerik el, továbbá tudomásul veszik, hogy az abban foglalt kötelezettségek minden Tagra nézve kötelező érvényűek.</w:t>
      </w:r>
    </w:p>
    <w:p w:rsidR="0063321A" w:rsidRPr="0088466C" w:rsidRDefault="0063321A" w:rsidP="0063321A">
      <w:pPr>
        <w:widowControl w:val="0"/>
        <w:tabs>
          <w:tab w:val="left" w:pos="4140"/>
        </w:tabs>
        <w:rPr>
          <w:color w:val="000000"/>
          <w:szCs w:val="24"/>
        </w:rPr>
      </w:pPr>
    </w:p>
    <w:p w:rsidR="0063321A" w:rsidRDefault="0063321A" w:rsidP="0063321A">
      <w:pPr>
        <w:pStyle w:val="Listaszerbekezds"/>
        <w:numPr>
          <w:ilvl w:val="1"/>
          <w:numId w:val="42"/>
        </w:numPr>
        <w:ind w:left="0" w:firstLine="0"/>
        <w:jc w:val="both"/>
        <w:outlineLvl w:val="2"/>
        <w:rPr>
          <w:color w:val="000000"/>
        </w:rPr>
      </w:pPr>
      <w:r w:rsidRPr="0008762C">
        <w:rPr>
          <w:color w:val="000000"/>
        </w:rPr>
        <w:t xml:space="preserve">A Tagok megállapodnak abban, hogy a Projekt előkészítése és megvalósítása során kötelesek együttműködni egymással a Konzorciumvezető iránymutatásai alapján. A Tagok kötelesek a jelen Megállapodásban vállalt kötelezettségek teljesítését elősegíteni, a teljesítéshez szükséges információt a Konzorciumvezetőnek határidőben megadni. </w:t>
      </w:r>
    </w:p>
    <w:p w:rsidR="0063321A" w:rsidRPr="0008762C" w:rsidRDefault="0063321A" w:rsidP="0063321A">
      <w:pPr>
        <w:pStyle w:val="Listaszerbekezds"/>
        <w:ind w:left="0"/>
        <w:jc w:val="both"/>
        <w:outlineLvl w:val="2"/>
        <w:rPr>
          <w:color w:val="000000"/>
        </w:rPr>
      </w:pPr>
    </w:p>
    <w:p w:rsidR="0063321A" w:rsidRPr="00111DE5" w:rsidRDefault="0063321A" w:rsidP="0063321A">
      <w:pPr>
        <w:pStyle w:val="Listaszerbekezds"/>
        <w:numPr>
          <w:ilvl w:val="1"/>
          <w:numId w:val="42"/>
        </w:numPr>
        <w:ind w:left="0" w:firstLine="0"/>
        <w:jc w:val="both"/>
        <w:outlineLvl w:val="2"/>
      </w:pPr>
      <w:r w:rsidRPr="00111DE5">
        <w:rPr>
          <w:color w:val="000000"/>
        </w:rPr>
        <w:t xml:space="preserve">A Tagok megállapodnak abban, hogy a Projekt célok elérése érdekében a beruházás megvalósításának helyszínét érintő 02148/14 helyrajzi számú a sajáttulajdonát képező ingatlant a Konzorciumvezető rendelkezésre bocsátja. </w:t>
      </w:r>
    </w:p>
    <w:p w:rsidR="0063321A" w:rsidRPr="001D4B4D" w:rsidRDefault="0063321A" w:rsidP="0063321A">
      <w:pPr>
        <w:pStyle w:val="Listaszerbekezds"/>
        <w:ind w:left="0"/>
        <w:jc w:val="both"/>
        <w:outlineLvl w:val="2"/>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 xml:space="preserve">Amennyiben a Konzorciumi Együttműködési Megállapodásban rögzített kötelezettségek megszegése miatt a projekt meghiúsul, vagy a támogatás részleges vagy teljes visszafizetésére kerül sor, úgy a közvetlen és közvetett károkozásért </w:t>
      </w:r>
      <w:r>
        <w:rPr>
          <w:color w:val="000000"/>
        </w:rPr>
        <w:t xml:space="preserve">Konzorciumvezető </w:t>
      </w:r>
      <w:r w:rsidRPr="0088466C">
        <w:rPr>
          <w:color w:val="000000"/>
        </w:rPr>
        <w:t xml:space="preserve">köteles helyt állni. </w:t>
      </w:r>
    </w:p>
    <w:p w:rsidR="0063321A" w:rsidRDefault="0063321A" w:rsidP="0063321A">
      <w:pPr>
        <w:pStyle w:val="Listaszerbekezds"/>
        <w:ind w:left="0"/>
        <w:jc w:val="both"/>
        <w:outlineLvl w:val="2"/>
        <w:rPr>
          <w:color w:val="000000"/>
        </w:rPr>
      </w:pPr>
    </w:p>
    <w:p w:rsidR="006A4DAA" w:rsidRDefault="006A4DAA" w:rsidP="0063321A">
      <w:pPr>
        <w:pStyle w:val="Listaszerbekezds"/>
        <w:ind w:left="0"/>
        <w:jc w:val="both"/>
        <w:outlineLvl w:val="2"/>
        <w:rPr>
          <w:color w:val="000000"/>
        </w:rPr>
      </w:pPr>
    </w:p>
    <w:p w:rsidR="006A4DAA" w:rsidRDefault="006A4DAA" w:rsidP="0063321A">
      <w:pPr>
        <w:pStyle w:val="Listaszerbekezds"/>
        <w:ind w:left="0"/>
        <w:jc w:val="both"/>
        <w:outlineLvl w:val="2"/>
        <w:rPr>
          <w:color w:val="000000"/>
        </w:rPr>
      </w:pPr>
    </w:p>
    <w:p w:rsidR="006A4DAA" w:rsidRDefault="006A4DAA" w:rsidP="0063321A">
      <w:pPr>
        <w:pStyle w:val="Listaszerbekezds"/>
        <w:ind w:left="0"/>
        <w:jc w:val="both"/>
        <w:outlineLvl w:val="2"/>
        <w:rPr>
          <w:color w:val="000000"/>
        </w:rPr>
      </w:pPr>
    </w:p>
    <w:p w:rsidR="006A4DAA" w:rsidRDefault="006A4DAA" w:rsidP="0063321A">
      <w:pPr>
        <w:pStyle w:val="Listaszerbekezds"/>
        <w:ind w:left="0"/>
        <w:jc w:val="both"/>
        <w:outlineLvl w:val="2"/>
        <w:rPr>
          <w:color w:val="000000"/>
        </w:rPr>
      </w:pPr>
    </w:p>
    <w:p w:rsidR="006A4DAA" w:rsidRDefault="006A4DAA" w:rsidP="0063321A">
      <w:pPr>
        <w:pStyle w:val="Listaszerbekezds"/>
        <w:ind w:left="0"/>
        <w:jc w:val="both"/>
        <w:outlineLvl w:val="2"/>
        <w:rPr>
          <w:color w:val="000000"/>
        </w:rPr>
      </w:pPr>
    </w:p>
    <w:p w:rsidR="006A4DAA" w:rsidRPr="0088466C" w:rsidRDefault="006A4DAA" w:rsidP="0063321A">
      <w:pPr>
        <w:pStyle w:val="Listaszerbekezds"/>
        <w:ind w:left="0"/>
        <w:jc w:val="both"/>
        <w:outlineLvl w:val="2"/>
        <w:rPr>
          <w:color w:val="000000"/>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A Projekt megvalósítása érdekében felmerülő önerő, Áfa fizetési kötelezettség szabályai</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Tagok rögzítik, hogy a Projekt megvalósításához szükséges, a projekt elszámolható költségeinek m</w:t>
      </w:r>
      <w:r>
        <w:rPr>
          <w:color w:val="000000"/>
        </w:rPr>
        <w:t>inimálisan 20,0000 %-át kitevő ö</w:t>
      </w:r>
      <w:r w:rsidRPr="0088466C">
        <w:rPr>
          <w:color w:val="000000"/>
        </w:rPr>
        <w:t xml:space="preserve">nerőt a Konzorciumvezető biztosítja. </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proofErr w:type="gramStart"/>
      <w:r w:rsidRPr="0088466C">
        <w:rPr>
          <w:color w:val="000000"/>
        </w:rPr>
        <w:t xml:space="preserve">A Tagok egyebekben megállapítják, hogy a Projekt pályázati felhívásának 3.10 pontja alapján a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w:t>
      </w:r>
      <w:proofErr w:type="spellStart"/>
      <w:r w:rsidRPr="0088466C">
        <w:rPr>
          <w:color w:val="000000"/>
        </w:rPr>
        <w:t>ezirányú</w:t>
      </w:r>
      <w:proofErr w:type="spellEnd"/>
      <w:r w:rsidRPr="0088466C">
        <w:rPr>
          <w:color w:val="000000"/>
        </w:rPr>
        <w:t xml:space="preserve"> külön kérelem nélkül, a felhívásra benyújtott támogatási kérelem alapján – központi költségvetési forrá</w:t>
      </w:r>
      <w:r>
        <w:rPr>
          <w:color w:val="000000"/>
        </w:rPr>
        <w:t>sból megtérítésre kerül az önerőt</w:t>
      </w:r>
      <w:proofErr w:type="gramEnd"/>
      <w:r>
        <w:rPr>
          <w:color w:val="000000"/>
        </w:rPr>
        <w:t xml:space="preserve"> biztosító </w:t>
      </w:r>
      <w:r w:rsidRPr="0088466C">
        <w:rPr>
          <w:color w:val="000000"/>
        </w:rPr>
        <w:t>részére.</w:t>
      </w:r>
    </w:p>
    <w:p w:rsidR="0063321A" w:rsidRPr="0088466C" w:rsidRDefault="0063321A" w:rsidP="0063321A">
      <w:pPr>
        <w:pStyle w:val="Listaszerbekezds"/>
        <w:ind w:left="0"/>
        <w:jc w:val="both"/>
        <w:outlineLvl w:val="2"/>
        <w:rPr>
          <w:color w:val="000000"/>
        </w:rPr>
      </w:pPr>
    </w:p>
    <w:p w:rsidR="0063321A" w:rsidRDefault="0063321A" w:rsidP="0063321A">
      <w:pPr>
        <w:pStyle w:val="Listaszerbekezds"/>
        <w:numPr>
          <w:ilvl w:val="1"/>
          <w:numId w:val="42"/>
        </w:numPr>
        <w:ind w:left="0" w:firstLine="0"/>
        <w:jc w:val="both"/>
        <w:outlineLvl w:val="2"/>
        <w:rPr>
          <w:color w:val="000000"/>
        </w:rPr>
      </w:pPr>
      <w:r w:rsidRPr="000D2281">
        <w:rPr>
          <w:color w:val="000000"/>
        </w:rPr>
        <w:t xml:space="preserve">A Tagok </w:t>
      </w:r>
      <w:r>
        <w:rPr>
          <w:color w:val="000000"/>
        </w:rPr>
        <w:t xml:space="preserve">megállapítják, hogy alanyai az </w:t>
      </w:r>
      <w:proofErr w:type="spellStart"/>
      <w:r>
        <w:rPr>
          <w:color w:val="000000"/>
        </w:rPr>
        <w:t>Á</w:t>
      </w:r>
      <w:r w:rsidRPr="000D2281">
        <w:rPr>
          <w:color w:val="000000"/>
        </w:rPr>
        <w:t>fa-nak</w:t>
      </w:r>
      <w:proofErr w:type="spellEnd"/>
      <w:r w:rsidRPr="000D2281">
        <w:rPr>
          <w:color w:val="000000"/>
        </w:rPr>
        <w:t xml:space="preserve">, a projekt megvalósulásának eredményeként az abból származó árbevétel Áfa körbe tartozik, ebből adódóan a projekt megvalósításával összefüggő felmerülő előzetesen felszámított Áfa összege levonásba helyezhető, a projekt tehát </w:t>
      </w:r>
      <w:proofErr w:type="gramStart"/>
      <w:r w:rsidRPr="000D2281">
        <w:rPr>
          <w:color w:val="000000"/>
        </w:rPr>
        <w:t>nettó finanszírozású</w:t>
      </w:r>
      <w:proofErr w:type="gramEnd"/>
      <w:r w:rsidRPr="000D2281">
        <w:rPr>
          <w:color w:val="000000"/>
        </w:rPr>
        <w:t xml:space="preserve">. </w:t>
      </w:r>
    </w:p>
    <w:p w:rsidR="0063321A" w:rsidRDefault="0063321A" w:rsidP="0063321A">
      <w:pPr>
        <w:pStyle w:val="Listaszerbekezds"/>
        <w:ind w:left="0"/>
        <w:jc w:val="both"/>
        <w:outlineLvl w:val="2"/>
        <w:rPr>
          <w:color w:val="000000"/>
        </w:rPr>
      </w:pP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 xml:space="preserve">A Projekt keretein belül beszerzésre tervezett vagyonelemek tulajdonjoga </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 xml:space="preserve">A Tagok megállapodnak abban, hogy a Projekt keretein belül beszerzésre került vagyonelemek tulajdonjoga </w:t>
      </w:r>
      <w:r>
        <w:rPr>
          <w:color w:val="000000"/>
        </w:rPr>
        <w:t xml:space="preserve">kizárólagosan </w:t>
      </w:r>
      <w:r w:rsidRPr="0088466C">
        <w:rPr>
          <w:color w:val="000000"/>
        </w:rPr>
        <w:t>az önerő</w:t>
      </w:r>
      <w:r>
        <w:rPr>
          <w:color w:val="000000"/>
        </w:rPr>
        <w:t>t biztosító Konzorciumvezetőt illeti meg</w:t>
      </w:r>
      <w:r w:rsidRPr="0088466C">
        <w:rPr>
          <w:color w:val="000000"/>
        </w:rPr>
        <w:t>.</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A Projekt keretein belül beszerzésre tervezett vagyonelemek vagyonkezelése, üzemeltetése</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 xml:space="preserve">A Tagok megállapodnak abban, hogy a Projekt keretein belül beszerzésre került vagyonelemek vagyonkezelői feladatainak ellátásával </w:t>
      </w:r>
      <w:r>
        <w:rPr>
          <w:color w:val="000000"/>
        </w:rPr>
        <w:t xml:space="preserve">kizárólagosan </w:t>
      </w:r>
      <w:r w:rsidRPr="0088466C">
        <w:rPr>
          <w:color w:val="000000"/>
        </w:rPr>
        <w:t>a Konzorciumvezetőt bízzák meg.</w:t>
      </w:r>
    </w:p>
    <w:p w:rsidR="0063321A" w:rsidRDefault="0063321A" w:rsidP="0063321A">
      <w:pPr>
        <w:pStyle w:val="Listaszerbekezds"/>
        <w:ind w:left="0"/>
        <w:jc w:val="both"/>
        <w:outlineLvl w:val="2"/>
        <w:rPr>
          <w:color w:val="000000"/>
        </w:rPr>
      </w:pPr>
    </w:p>
    <w:p w:rsidR="0063321A" w:rsidRPr="00454915" w:rsidRDefault="0063321A" w:rsidP="0063321A">
      <w:pPr>
        <w:pStyle w:val="Listaszerbekezds"/>
        <w:numPr>
          <w:ilvl w:val="1"/>
          <w:numId w:val="42"/>
        </w:numPr>
        <w:ind w:left="0" w:firstLine="0"/>
        <w:jc w:val="both"/>
        <w:outlineLvl w:val="2"/>
        <w:rPr>
          <w:color w:val="000000"/>
        </w:rPr>
      </w:pPr>
      <w:r w:rsidRPr="00111DE5">
        <w:rPr>
          <w:color w:val="000000"/>
        </w:rPr>
        <w:t xml:space="preserve">A Tagok megállapodnak abban, hogy a Projekt keretein belül beszerzésre tervezett vagyonelemek hulladékgazdálkodási közszolgáltatásba adásáról, a Konzorciumvezetőn </w:t>
      </w:r>
      <w:r>
        <w:rPr>
          <w:color w:val="000000"/>
        </w:rPr>
        <w:t>keresztül az aktuális közszolgáltató bevonásával</w:t>
      </w:r>
      <w:r w:rsidRPr="005F1859">
        <w:rPr>
          <w:color w:val="000000"/>
        </w:rPr>
        <w:t xml:space="preserve"> kíván</w:t>
      </w:r>
      <w:r>
        <w:rPr>
          <w:color w:val="000000"/>
        </w:rPr>
        <w:t>nak eleget tenni.</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A Konzorciumvezető tájékoztatási kötelezettségei és egyéb feladatai</w:t>
      </w:r>
    </w:p>
    <w:p w:rsidR="0063321A" w:rsidRPr="0088466C" w:rsidRDefault="0063321A" w:rsidP="0063321A">
      <w:pPr>
        <w:widowControl w:val="0"/>
        <w:tabs>
          <w:tab w:val="left" w:pos="4140"/>
        </w:tabs>
        <w:rPr>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w:t>
      </w:r>
      <w:r>
        <w:rPr>
          <w:color w:val="000000"/>
        </w:rPr>
        <w:t xml:space="preserve"> Konzorciumvezető kötelezettséget </w:t>
      </w:r>
      <w:proofErr w:type="spellStart"/>
      <w:r>
        <w:rPr>
          <w:color w:val="000000"/>
        </w:rPr>
        <w:t>válal</w:t>
      </w:r>
      <w:proofErr w:type="spellEnd"/>
      <w:r w:rsidRPr="0088466C">
        <w:rPr>
          <w:color w:val="000000"/>
        </w:rPr>
        <w:t xml:space="preserve"> arra, hogy feladatainak ellátása során folyamatosan tájékoztatja a Tagokat, különösen abban az esetben, ha a Projekt keretében az általa vállalt tevékenység megvalósítása akadályba ütközik, meghiúsul, vagy késedelmet szenved, illetve olyan körülmény merül fel, amely a Projekt megvalósítását befolyásolja.</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Konzorciumvezető általános tájékoztatási kötelezettségének igény szerint, köteles eleget tenni.</w:t>
      </w:r>
    </w:p>
    <w:p w:rsidR="0063321A" w:rsidRPr="0088466C" w:rsidRDefault="0063321A" w:rsidP="0063321A">
      <w:pPr>
        <w:widowControl w:val="0"/>
        <w:tabs>
          <w:tab w:val="left" w:pos="4140"/>
        </w:tabs>
        <w:rPr>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Konzorciumvezető a fenntartási időszakban a vagyonkezelési feladatok ellátásán kívül az alábbi feladatokat látja el:</w:t>
      </w:r>
    </w:p>
    <w:p w:rsidR="0063321A" w:rsidRPr="0088466C" w:rsidRDefault="0063321A" w:rsidP="0063321A">
      <w:pPr>
        <w:pStyle w:val="Listaszerbekezds"/>
        <w:widowControl w:val="0"/>
        <w:numPr>
          <w:ilvl w:val="0"/>
          <w:numId w:val="41"/>
        </w:numPr>
        <w:tabs>
          <w:tab w:val="left" w:pos="4140"/>
        </w:tabs>
        <w:contextualSpacing w:val="0"/>
        <w:jc w:val="both"/>
      </w:pPr>
      <w:r w:rsidRPr="0088466C">
        <w:lastRenderedPageBreak/>
        <w:t>biztosítja az NFP Kft. részére a projekt fenntartási jelentés benyújtásához szükséges információkat, adatokat;</w:t>
      </w:r>
    </w:p>
    <w:p w:rsidR="0063321A" w:rsidRDefault="0063321A" w:rsidP="0063321A">
      <w:pPr>
        <w:pStyle w:val="Listaszerbekezds"/>
        <w:widowControl w:val="0"/>
        <w:numPr>
          <w:ilvl w:val="0"/>
          <w:numId w:val="41"/>
        </w:numPr>
        <w:tabs>
          <w:tab w:val="left" w:pos="4140"/>
        </w:tabs>
        <w:contextualSpacing w:val="0"/>
        <w:jc w:val="both"/>
      </w:pPr>
      <w:r w:rsidRPr="0088466C">
        <w:t xml:space="preserve">részt vesz a Támogató és egyéb hatóságok által a Projekttel összefüggésben lefolytatott ellenőrzéseken, és a rendelkezésére álló adatok, dokumentumok és információk biztosításával segíti annak lebonyolítását. </w:t>
      </w:r>
    </w:p>
    <w:p w:rsidR="0063321A" w:rsidRDefault="0063321A" w:rsidP="0063321A">
      <w:pPr>
        <w:widowControl w:val="0"/>
        <w:tabs>
          <w:tab w:val="left" w:pos="4140"/>
        </w:tabs>
      </w:pPr>
    </w:p>
    <w:p w:rsidR="0063321A" w:rsidRDefault="0063321A" w:rsidP="0063321A">
      <w:pPr>
        <w:widowControl w:val="0"/>
        <w:tabs>
          <w:tab w:val="left" w:pos="4140"/>
        </w:tabs>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Szerződés hatálya</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 xml:space="preserve">Jelen Megállapodást a Tagok határozott időtartamra </w:t>
      </w:r>
      <w:r>
        <w:rPr>
          <w:color w:val="000000"/>
        </w:rPr>
        <w:t xml:space="preserve">a </w:t>
      </w:r>
      <w:proofErr w:type="gramStart"/>
      <w:r w:rsidRPr="0088466C">
        <w:rPr>
          <w:color w:val="000000"/>
        </w:rPr>
        <w:t>Projekt kötelező</w:t>
      </w:r>
      <w:proofErr w:type="gramEnd"/>
      <w:r w:rsidRPr="0088466C">
        <w:rPr>
          <w:color w:val="000000"/>
        </w:rPr>
        <w:t xml:space="preserve"> fenntartási időszakának sikeres zárásáig kötik. A Megállapodás automatikusan hatályát veszti, ha a </w:t>
      </w:r>
      <w:proofErr w:type="gramStart"/>
      <w:r w:rsidRPr="0088466C">
        <w:rPr>
          <w:color w:val="000000"/>
        </w:rPr>
        <w:t>Projekt kötelező</w:t>
      </w:r>
      <w:proofErr w:type="gramEnd"/>
      <w:r w:rsidRPr="0088466C">
        <w:rPr>
          <w:color w:val="000000"/>
        </w:rPr>
        <w:t xml:space="preserve"> fenntartási időszaka megszűnik, illetve ha a Projekt nem részesül támogatásban. </w:t>
      </w:r>
    </w:p>
    <w:p w:rsidR="0063321A" w:rsidRPr="0088466C" w:rsidRDefault="0063321A" w:rsidP="0063321A">
      <w:pPr>
        <w:outlineLvl w:val="2"/>
        <w:rPr>
          <w:color w:val="000000"/>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jelen Megállapodás hatályba lépésének napja megegyezik a Tagok közül az utolsóként aláíró aláírásának napjával. A Konzorciumvezető a Megállapodás hatályba lépését követően a Megállapodást megküldi az NFP Kft. részére.</w:t>
      </w:r>
    </w:p>
    <w:p w:rsidR="0063321A" w:rsidRPr="0088466C" w:rsidRDefault="0063321A" w:rsidP="0063321A">
      <w:pPr>
        <w:pStyle w:val="Listaszerbekezds"/>
        <w:ind w:left="0"/>
        <w:jc w:val="both"/>
        <w:outlineLvl w:val="2"/>
        <w:rPr>
          <w:color w:val="000000"/>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Kapcsolattartás</w:t>
      </w:r>
    </w:p>
    <w:p w:rsidR="0063321A" w:rsidRPr="0088466C" w:rsidRDefault="0063321A" w:rsidP="0063321A">
      <w:pPr>
        <w:widowControl w:val="0"/>
        <w:rPr>
          <w:b/>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Tagok megállapodnak abban, hogy jelen Megállapodás teljesítésének időtartamára kapcsolattartókat jelölnek ki. A kapcsolattartók nevéről, postacíméről, telefon és telefax számáról, elektronikus levélcíméről a Tagok a jelen Megállapodás aláírását követően 5 munkanapon belül tájékoztatják a Konzorciumvezetőt.</w:t>
      </w:r>
    </w:p>
    <w:p w:rsidR="0063321A" w:rsidRPr="0088466C" w:rsidRDefault="0063321A" w:rsidP="0063321A">
      <w:pPr>
        <w:pStyle w:val="Listaszerbekezds"/>
        <w:ind w:left="0"/>
        <w:jc w:val="both"/>
        <w:outlineLvl w:val="2"/>
        <w:rPr>
          <w:b/>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A Konzorcium megszűnése, a tagok körének változása</w:t>
      </w:r>
    </w:p>
    <w:p w:rsidR="0063321A" w:rsidRPr="0088466C" w:rsidRDefault="0063321A" w:rsidP="0063321A">
      <w:pPr>
        <w:pStyle w:val="Listaszerbekezds"/>
        <w:ind w:left="0"/>
        <w:jc w:val="both"/>
        <w:outlineLvl w:val="2"/>
        <w:rPr>
          <w:b/>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Tagok jelen Megállapodás aláírásával megerősítik, hogy a Projekt megvalósításában részt kívánnak venni, a Projektet a támogatási kérelemben foglaltaknak megfelelően megvalósítják, annak megvalósítása során fokozattan együttműködnek a többi Taggal, és a Megállapodásból csak abban az esetben lépnek ki, ha a támogatási szerződésben és a jelen Megállapodásban vállalt kötelezettségeinek teljesítésére a jelen Megállapodás aláírását követően nekik fel nem róható okból beállott körülmény folytán nem képesek.</w:t>
      </w:r>
    </w:p>
    <w:p w:rsidR="0063321A" w:rsidRPr="0088466C" w:rsidRDefault="0063321A" w:rsidP="0063321A">
      <w:pPr>
        <w:rPr>
          <w:color w:val="000000"/>
          <w:szCs w:val="24"/>
        </w:rPr>
      </w:pPr>
    </w:p>
    <w:p w:rsidR="0063321A" w:rsidRPr="005D3C90" w:rsidRDefault="0063321A" w:rsidP="0063321A">
      <w:pPr>
        <w:pStyle w:val="Listaszerbekezds"/>
        <w:numPr>
          <w:ilvl w:val="1"/>
          <w:numId w:val="42"/>
        </w:numPr>
        <w:ind w:left="0" w:firstLine="0"/>
        <w:jc w:val="both"/>
        <w:outlineLvl w:val="2"/>
        <w:rPr>
          <w:color w:val="000000"/>
        </w:rPr>
      </w:pPr>
      <w:r w:rsidRPr="005D3C90">
        <w:rPr>
          <w:color w:val="000000"/>
        </w:rPr>
        <w:t>A Konzorciumi tagok cseréje – ideértve a Konzorciumvezető személyét is –, új konzorciumi tag bevonása, konzorciumi tag kilépése akkor engedélyezhető, ha</w:t>
      </w:r>
    </w:p>
    <w:p w:rsidR="0063321A" w:rsidRPr="005D3C90" w:rsidRDefault="0063321A" w:rsidP="0063321A">
      <w:pPr>
        <w:widowControl w:val="0"/>
        <w:numPr>
          <w:ilvl w:val="1"/>
          <w:numId w:val="43"/>
        </w:numPr>
        <w:suppressAutoHyphens/>
        <w:overflowPunct w:val="0"/>
        <w:autoSpaceDE w:val="0"/>
        <w:autoSpaceDN w:val="0"/>
        <w:ind w:left="993" w:hanging="447"/>
        <w:jc w:val="both"/>
        <w:textAlignment w:val="baseline"/>
        <w:rPr>
          <w:rFonts w:eastAsia="Droid Sans Fallback" w:cs="Lohit Hindi"/>
          <w:kern w:val="3"/>
          <w:sz w:val="24"/>
          <w:szCs w:val="24"/>
          <w:lang w:eastAsia="zh-CN" w:bidi="hi-IN"/>
        </w:rPr>
      </w:pPr>
      <w:r w:rsidRPr="005D3C90">
        <w:rPr>
          <w:rFonts w:eastAsia="Droid Sans Fallback" w:cs="Lohit Hindi"/>
          <w:kern w:val="3"/>
          <w:sz w:val="24"/>
          <w:szCs w:val="24"/>
          <w:lang w:eastAsia="zh-CN" w:bidi="hi-IN"/>
        </w:rPr>
        <w:t>nem változik a Projekt alapvető célja;</w:t>
      </w:r>
    </w:p>
    <w:p w:rsidR="0063321A" w:rsidRPr="005D3C90" w:rsidRDefault="0063321A" w:rsidP="0063321A">
      <w:pPr>
        <w:widowControl w:val="0"/>
        <w:numPr>
          <w:ilvl w:val="1"/>
          <w:numId w:val="43"/>
        </w:numPr>
        <w:suppressAutoHyphens/>
        <w:overflowPunct w:val="0"/>
        <w:autoSpaceDE w:val="0"/>
        <w:autoSpaceDN w:val="0"/>
        <w:ind w:left="993" w:hanging="447"/>
        <w:jc w:val="both"/>
        <w:textAlignment w:val="baseline"/>
        <w:rPr>
          <w:rFonts w:eastAsia="Droid Sans Fallback" w:cs="Lohit Hindi"/>
          <w:kern w:val="3"/>
          <w:sz w:val="24"/>
          <w:szCs w:val="24"/>
          <w:lang w:eastAsia="zh-CN" w:bidi="hi-IN"/>
        </w:rPr>
      </w:pPr>
      <w:r w:rsidRPr="005D3C90">
        <w:rPr>
          <w:rFonts w:eastAsia="Droid Sans Fallback" w:cs="Lohit Hindi"/>
          <w:kern w:val="3"/>
          <w:sz w:val="24"/>
          <w:szCs w:val="24"/>
          <w:lang w:eastAsia="zh-CN" w:bidi="hi-IN"/>
        </w:rPr>
        <w:t>a tagcsere, illetve a tagok számának bővülése esetén az új tag is megfelel a felhívásban meghatározott valamennyi feltételnek;</w:t>
      </w:r>
    </w:p>
    <w:p w:rsidR="0063321A" w:rsidRPr="005D3C90" w:rsidRDefault="0063321A" w:rsidP="0063321A">
      <w:pPr>
        <w:widowControl w:val="0"/>
        <w:numPr>
          <w:ilvl w:val="1"/>
          <w:numId w:val="43"/>
        </w:numPr>
        <w:suppressAutoHyphens/>
        <w:overflowPunct w:val="0"/>
        <w:autoSpaceDE w:val="0"/>
        <w:autoSpaceDN w:val="0"/>
        <w:ind w:left="993" w:hanging="447"/>
        <w:jc w:val="both"/>
        <w:textAlignment w:val="baseline"/>
        <w:rPr>
          <w:rFonts w:eastAsia="Droid Sans Fallback" w:cs="Lohit Hindi"/>
          <w:kern w:val="3"/>
          <w:sz w:val="24"/>
          <w:szCs w:val="24"/>
          <w:lang w:eastAsia="zh-CN" w:bidi="hi-IN"/>
        </w:rPr>
      </w:pPr>
      <w:r w:rsidRPr="005D3C90">
        <w:rPr>
          <w:rFonts w:eastAsia="Droid Sans Fallback" w:cs="Lohit Hindi"/>
          <w:kern w:val="3"/>
          <w:sz w:val="24"/>
          <w:szCs w:val="24"/>
          <w:lang w:eastAsia="zh-CN" w:bidi="hi-IN"/>
        </w:rPr>
        <w:t>a Konzorciumvezető kilépési szándéka esetén a kilépést megelőzően a konzorciumvezetői pozíció átadása megtörténik;</w:t>
      </w:r>
    </w:p>
    <w:p w:rsidR="0063321A" w:rsidRPr="005D3C90" w:rsidRDefault="0063321A" w:rsidP="0063321A">
      <w:pPr>
        <w:widowControl w:val="0"/>
        <w:numPr>
          <w:ilvl w:val="1"/>
          <w:numId w:val="43"/>
        </w:numPr>
        <w:suppressAutoHyphens/>
        <w:overflowPunct w:val="0"/>
        <w:autoSpaceDE w:val="0"/>
        <w:autoSpaceDN w:val="0"/>
        <w:ind w:left="993" w:hanging="447"/>
        <w:jc w:val="both"/>
        <w:textAlignment w:val="baseline"/>
        <w:rPr>
          <w:rFonts w:eastAsia="Droid Sans Fallback" w:cs="Lohit Hindi"/>
          <w:kern w:val="3"/>
          <w:sz w:val="24"/>
          <w:szCs w:val="24"/>
          <w:lang w:eastAsia="zh-CN" w:bidi="hi-IN"/>
        </w:rPr>
      </w:pPr>
      <w:r w:rsidRPr="005D3C90">
        <w:rPr>
          <w:rFonts w:eastAsia="Droid Sans Fallback" w:cs="Lohit Hindi"/>
          <w:kern w:val="3"/>
          <w:sz w:val="24"/>
          <w:szCs w:val="24"/>
          <w:lang w:eastAsia="zh-CN" w:bidi="hi-IN"/>
        </w:rPr>
        <w:t>a Tag kilépése esetén nem változik a Konzorciumnak a projektjavaslat benyújtására vonatkozó jogosultsága – ideértve a Konzorciumvezetőre vonatkozó feltételeknek való megfelelést is –, kivéve, ha az új kedvezményezett jogszabályon alapuló kötelező jogutódlás következtében lép be a támogatási jogviszonyba;</w:t>
      </w:r>
    </w:p>
    <w:p w:rsidR="0063321A" w:rsidRPr="005D3C90" w:rsidRDefault="0063321A" w:rsidP="0063321A">
      <w:pPr>
        <w:widowControl w:val="0"/>
        <w:numPr>
          <w:ilvl w:val="1"/>
          <w:numId w:val="43"/>
        </w:numPr>
        <w:suppressAutoHyphens/>
        <w:overflowPunct w:val="0"/>
        <w:autoSpaceDE w:val="0"/>
        <w:autoSpaceDN w:val="0"/>
        <w:ind w:left="993" w:hanging="447"/>
        <w:jc w:val="both"/>
        <w:textAlignment w:val="baseline"/>
        <w:rPr>
          <w:rFonts w:eastAsia="Droid Sans Fallback" w:cs="Lohit Hindi"/>
          <w:kern w:val="3"/>
          <w:sz w:val="24"/>
          <w:szCs w:val="24"/>
          <w:lang w:eastAsia="zh-CN" w:bidi="hi-IN"/>
        </w:rPr>
      </w:pPr>
      <w:r w:rsidRPr="005D3C90">
        <w:rPr>
          <w:rFonts w:eastAsia="Droid Sans Fallback" w:cs="Lohit Hindi"/>
          <w:kern w:val="3"/>
          <w:sz w:val="24"/>
          <w:szCs w:val="24"/>
          <w:lang w:eastAsia="zh-CN" w:bidi="hi-IN"/>
        </w:rPr>
        <w:t xml:space="preserve">a Tag kilépése esetén a Tag igazolja, hogy a támogatási szerződésben, az NFP </w:t>
      </w:r>
      <w:proofErr w:type="spellStart"/>
      <w:r w:rsidRPr="005D3C90">
        <w:rPr>
          <w:rFonts w:eastAsia="Droid Sans Fallback" w:cs="Lohit Hindi"/>
          <w:kern w:val="3"/>
          <w:sz w:val="24"/>
          <w:szCs w:val="24"/>
          <w:lang w:eastAsia="zh-CN" w:bidi="hi-IN"/>
        </w:rPr>
        <w:t>Kft-vel</w:t>
      </w:r>
      <w:proofErr w:type="spellEnd"/>
      <w:r w:rsidRPr="005D3C90">
        <w:rPr>
          <w:rFonts w:eastAsia="Droid Sans Fallback" w:cs="Lohit Hindi"/>
          <w:kern w:val="3"/>
          <w:sz w:val="24"/>
          <w:szCs w:val="24"/>
          <w:lang w:eastAsia="zh-CN" w:bidi="hi-IN"/>
        </w:rPr>
        <w:t xml:space="preserve"> megkötött Konzorciumi Együttműködési Megállapodásban és a jelen Megállapodásban vállalt kötelezettségeinek teljesítésére a Megállapodás aláírását követően, neki fel nem róható okból beállott körülmény folytán nem képes;</w:t>
      </w:r>
    </w:p>
    <w:p w:rsidR="0063321A" w:rsidRPr="005D3C90" w:rsidRDefault="0063321A" w:rsidP="0063321A">
      <w:pPr>
        <w:widowControl w:val="0"/>
        <w:numPr>
          <w:ilvl w:val="1"/>
          <w:numId w:val="43"/>
        </w:numPr>
        <w:suppressAutoHyphens/>
        <w:overflowPunct w:val="0"/>
        <w:autoSpaceDE w:val="0"/>
        <w:autoSpaceDN w:val="0"/>
        <w:ind w:left="993" w:hanging="447"/>
        <w:jc w:val="both"/>
        <w:textAlignment w:val="baseline"/>
        <w:rPr>
          <w:rFonts w:eastAsia="Droid Sans Fallback" w:cs="Lohit Hindi"/>
          <w:kern w:val="3"/>
          <w:sz w:val="24"/>
          <w:szCs w:val="24"/>
          <w:lang w:eastAsia="zh-CN" w:bidi="hi-IN"/>
        </w:rPr>
      </w:pPr>
      <w:r w:rsidRPr="005D3C90">
        <w:rPr>
          <w:rFonts w:eastAsia="Droid Sans Fallback" w:cs="Lohit Hindi"/>
          <w:kern w:val="3"/>
          <w:sz w:val="24"/>
          <w:szCs w:val="24"/>
          <w:lang w:eastAsia="zh-CN" w:bidi="hi-IN"/>
        </w:rPr>
        <w:t>kizárás esetén a Konzorciumvezető igazolja, hogy a Tag tevékenysége, működése a Projekt megvalósítását pénzügyi, illetve szakmai szempontból veszélyezteti;</w:t>
      </w:r>
    </w:p>
    <w:p w:rsidR="0063321A" w:rsidRPr="005D3C90" w:rsidRDefault="0063321A" w:rsidP="0063321A">
      <w:pPr>
        <w:widowControl w:val="0"/>
        <w:numPr>
          <w:ilvl w:val="1"/>
          <w:numId w:val="43"/>
        </w:numPr>
        <w:suppressAutoHyphens/>
        <w:overflowPunct w:val="0"/>
        <w:autoSpaceDE w:val="0"/>
        <w:autoSpaceDN w:val="0"/>
        <w:ind w:left="993" w:hanging="447"/>
        <w:jc w:val="both"/>
        <w:textAlignment w:val="baseline"/>
        <w:rPr>
          <w:rFonts w:eastAsia="Droid Sans Fallback" w:cs="Lohit Hindi"/>
          <w:kern w:val="3"/>
          <w:sz w:val="24"/>
          <w:szCs w:val="24"/>
          <w:lang w:eastAsia="zh-CN" w:bidi="hi-IN"/>
        </w:rPr>
      </w:pPr>
      <w:r w:rsidRPr="005D3C90">
        <w:rPr>
          <w:rFonts w:eastAsia="Droid Sans Fallback" w:cs="Lohit Hindi"/>
          <w:kern w:val="3"/>
          <w:sz w:val="24"/>
          <w:szCs w:val="24"/>
          <w:lang w:eastAsia="zh-CN" w:bidi="hi-IN"/>
        </w:rPr>
        <w:t>a tagcsere nélküli új tag bevonása indokolt.</w:t>
      </w:r>
    </w:p>
    <w:p w:rsidR="0063321A" w:rsidRPr="005D3C90" w:rsidRDefault="0063321A" w:rsidP="0063321A">
      <w:pPr>
        <w:widowControl w:val="0"/>
        <w:tabs>
          <w:tab w:val="left" w:pos="1440"/>
          <w:tab w:val="left" w:pos="1800"/>
        </w:tabs>
        <w:suppressAutoHyphens/>
        <w:overflowPunct w:val="0"/>
        <w:autoSpaceDE w:val="0"/>
        <w:autoSpaceDN w:val="0"/>
        <w:ind w:left="1440"/>
        <w:textAlignment w:val="baseline"/>
        <w:rPr>
          <w:rFonts w:eastAsia="Droid Sans Fallback" w:cs="Lohit Hindi"/>
          <w:kern w:val="3"/>
          <w:sz w:val="24"/>
          <w:szCs w:val="24"/>
          <w:lang w:eastAsia="zh-CN" w:bidi="hi-IN"/>
        </w:rPr>
      </w:pPr>
    </w:p>
    <w:p w:rsidR="0063321A" w:rsidRPr="005D3C90" w:rsidRDefault="0063321A" w:rsidP="0063321A">
      <w:pPr>
        <w:pStyle w:val="Listaszerbekezds"/>
        <w:numPr>
          <w:ilvl w:val="1"/>
          <w:numId w:val="42"/>
        </w:numPr>
        <w:ind w:left="0" w:firstLine="0"/>
        <w:jc w:val="both"/>
        <w:outlineLvl w:val="2"/>
        <w:rPr>
          <w:color w:val="000000"/>
        </w:rPr>
      </w:pPr>
      <w:r w:rsidRPr="005D3C90">
        <w:rPr>
          <w:color w:val="000000"/>
        </w:rPr>
        <w:t>A Konzorciumvezető felmondással a Konzorciumból kizárja azt a Tagot, akinek tevékenysége, működése a Projekt megvalósítását akár pénzügyi, akár szakmai szempontból veszélyezteti.</w:t>
      </w:r>
    </w:p>
    <w:p w:rsidR="006A4DAA" w:rsidRPr="006A4DAA" w:rsidRDefault="006A4DAA" w:rsidP="006A4DAA">
      <w:pPr>
        <w:jc w:val="both"/>
        <w:outlineLvl w:val="2"/>
        <w:rPr>
          <w:color w:val="000000"/>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 xml:space="preserve">A felmondási jog gyakorlása előtt a Konzorciumvezető köteles kikérni a Tagok véleményét. Az erről született írásos, Tagok által aláírt emlékeztetőt köteles megküldeni az NFP Kft-nek, illetve a Tag kizárását megelőzően a Konzorciumvezető köteles egyeztetést kezdeményezni az NFP </w:t>
      </w:r>
      <w:proofErr w:type="spellStart"/>
      <w:r w:rsidRPr="0088466C">
        <w:rPr>
          <w:color w:val="000000"/>
        </w:rPr>
        <w:t>Kft.-nél</w:t>
      </w:r>
      <w:proofErr w:type="spellEnd"/>
      <w:r w:rsidRPr="0088466C">
        <w:rPr>
          <w:color w:val="000000"/>
        </w:rPr>
        <w:t xml:space="preserve"> a Projekt céljának elérése érdekében.</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 xml:space="preserve">Valamely Tag kilépése, kizárása vagy jogutód nélküli megszűnése nem eredményezheti a jelen Megállapodás megszűnését kivéve, ha ennek következtében a Tagok a támogatási szerződésben és a jelen Megállapodásban vállalt kötelezettségeik teljesítésére nem képesek és emiatt a támogatási szerződéstől elállnak. </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Ha a kilépő vagy jogutód nélkül megszűnő Tag által vállalt kötelezettségeket a megmaradó Tagok nem tudják teljesíteni, új Tag bevonásáról határozhatnak. A belépő Tag csak olyan szervezet, illetve személy lehet, amely, illetve aki megfelel a felhívásban foglalt követelményeknek.</w:t>
      </w:r>
    </w:p>
    <w:p w:rsidR="0063321A" w:rsidRPr="0088466C" w:rsidRDefault="0063321A" w:rsidP="0063321A">
      <w:pPr>
        <w:rPr>
          <w:color w:val="000000"/>
          <w:szCs w:val="24"/>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A Megállapodás megszűnése és módosítása</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 xml:space="preserve">Jelen Megállapodás az NFP </w:t>
      </w:r>
      <w:proofErr w:type="spellStart"/>
      <w:r w:rsidRPr="0088466C">
        <w:rPr>
          <w:color w:val="000000"/>
        </w:rPr>
        <w:t>Kft.-vel</w:t>
      </w:r>
      <w:proofErr w:type="spellEnd"/>
      <w:r w:rsidRPr="0088466C">
        <w:rPr>
          <w:color w:val="000000"/>
        </w:rPr>
        <w:t xml:space="preserve"> megkötésre kerülő előkészítésre és megvalósításra vonatkozó Konzorciumi Együttműködési Megállapodás elválaszthatatlan részét képezi és osztja annak jogi sorsát. Ennek értelmében a Konzorciumi Együttműködési Szerződés megszűnése a jelen Megállapodás megszűnését vonja maga után. </w:t>
      </w:r>
    </w:p>
    <w:p w:rsidR="0063321A" w:rsidRPr="0088466C" w:rsidRDefault="0063321A" w:rsidP="0063321A">
      <w:pPr>
        <w:pStyle w:val="Listaszerbekezds"/>
        <w:ind w:left="0"/>
        <w:jc w:val="both"/>
        <w:rPr>
          <w:color w:val="000000"/>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 xml:space="preserve">A Megállapodás csak írásban módosítható, melyhez az NFP Kft. hozzájárulása szükséges. </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 xml:space="preserve">A Tagok adataiban bekövetkezett változások, így különösen székhely, bankszámlaszám, stb. nem igénylik a Megállapodás módosítását. Az adatok változásáról a Konzorciumvezető haladéktalanul értesíti az NFP </w:t>
      </w:r>
      <w:proofErr w:type="spellStart"/>
      <w:r w:rsidRPr="0088466C">
        <w:rPr>
          <w:color w:val="000000"/>
        </w:rPr>
        <w:t>Kft.-t</w:t>
      </w:r>
      <w:proofErr w:type="spellEnd"/>
      <w:r w:rsidRPr="0088466C">
        <w:rPr>
          <w:color w:val="000000"/>
        </w:rPr>
        <w:t xml:space="preserve">. </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A jogviszonyra és a Projekt megvalósítási kötelezettségére tekintettel a Tagok a felmondás jogát kizárják.</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outlineLvl w:val="2"/>
        <w:rPr>
          <w:color w:val="000000"/>
        </w:rPr>
      </w:pPr>
      <w:r w:rsidRPr="0088466C">
        <w:rPr>
          <w:color w:val="000000"/>
        </w:rPr>
        <w:t>A jelen Megállapodás módosítása csak és kizárólag az NFP Kft. előzetes hozzájárulásával lehetséges. A hozzájárulás megszerzése a Konzorciumvezető feladatát képezi.</w:t>
      </w:r>
    </w:p>
    <w:p w:rsidR="0063321A" w:rsidRPr="0088466C" w:rsidRDefault="0063321A" w:rsidP="0063321A">
      <w:pPr>
        <w:rPr>
          <w:color w:val="000000"/>
          <w:szCs w:val="24"/>
        </w:rPr>
      </w:pPr>
    </w:p>
    <w:p w:rsidR="0063321A" w:rsidRPr="0088466C" w:rsidRDefault="0063321A" w:rsidP="0063321A">
      <w:pPr>
        <w:pStyle w:val="Listaszerbekezds"/>
        <w:numPr>
          <w:ilvl w:val="0"/>
          <w:numId w:val="42"/>
        </w:numPr>
        <w:ind w:left="0" w:firstLine="0"/>
        <w:contextualSpacing w:val="0"/>
        <w:jc w:val="center"/>
        <w:outlineLvl w:val="2"/>
        <w:rPr>
          <w:b/>
          <w:color w:val="000000"/>
        </w:rPr>
      </w:pPr>
      <w:r w:rsidRPr="0088466C">
        <w:rPr>
          <w:b/>
          <w:color w:val="000000"/>
        </w:rPr>
        <w:t>Záró rendelkezések</w:t>
      </w:r>
    </w:p>
    <w:p w:rsidR="0063321A" w:rsidRPr="0088466C" w:rsidRDefault="0063321A" w:rsidP="0063321A">
      <w:pPr>
        <w:tabs>
          <w:tab w:val="left" w:pos="4140"/>
        </w:tabs>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 xml:space="preserve">Jelen </w:t>
      </w:r>
      <w:proofErr w:type="gramStart"/>
      <w:r w:rsidRPr="000D2281">
        <w:rPr>
          <w:color w:val="000000"/>
        </w:rPr>
        <w:t>Megállapodás .</w:t>
      </w:r>
      <w:proofErr w:type="gramEnd"/>
      <w:r w:rsidRPr="000D2281">
        <w:rPr>
          <w:color w:val="000000"/>
        </w:rPr>
        <w:t xml:space="preserve">.. oldalon </w:t>
      </w:r>
      <w:proofErr w:type="gramStart"/>
      <w:r w:rsidRPr="000D2281">
        <w:rPr>
          <w:color w:val="000000"/>
        </w:rPr>
        <w:t>és …</w:t>
      </w:r>
      <w:proofErr w:type="gramEnd"/>
      <w:r w:rsidRPr="000D2281">
        <w:rPr>
          <w:color w:val="000000"/>
        </w:rPr>
        <w:t xml:space="preserve"> db</w:t>
      </w:r>
      <w:r w:rsidRPr="0088466C">
        <w:rPr>
          <w:color w:val="000000"/>
        </w:rPr>
        <w:t xml:space="preserve"> eredeti példányban készült. </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Jelen Megállapodásban nem szabályozott kérdésekben a vonatkozó magyar jogszabályok rendelkezései az irányadók.</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 xml:space="preserve">A Tagok képviseletében aláíró képviselő személyek kijelentik, és cégkivonatukkal, valamint aláírási címpéldányaikkal igazolják, hogy a jelen Megállapodásban rögzítettek szerint jogosultak a Tagok képviseletére, továbbá ennek alapján a jelen Megállapodás megkötésére és aláírására. Aláíró képviselők kijelentik továbbá, hogy a testületi szerveik részéről a jelen Megállapodás megkötéséhez szükséges felhatalmazásokkal rendelkeznek, és harmadik </w:t>
      </w:r>
      <w:r w:rsidRPr="0088466C">
        <w:rPr>
          <w:color w:val="000000"/>
        </w:rPr>
        <w:lastRenderedPageBreak/>
        <w:t>személyeknek semminemű olyan jogosultsága nincs, amely a Tag részéről megakadályozná vagy bármiben korlátozná a jelen Megállapodás megkötését, és az abban foglalt kötelezettségek maradéktalan teljesítését.</w:t>
      </w:r>
    </w:p>
    <w:p w:rsidR="0063321A" w:rsidRDefault="0063321A" w:rsidP="0063321A">
      <w:pPr>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A Tagok megállapodnak abban, hogy kötelesek minden, a jelen Megállapodással, a konzorcium egyéb dokumentumaival, a pályázatokkal kapcsolatos, továbbá a többi konzorciumi tagtól kapott vagy azokra vonatkozó információt az üzleti titok védelmére vonatkozó előírások betartásával, bizalmasan kezelni. A titoktartási kötelezettség nem terjed ki a lakosság tájékoztatására.</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 xml:space="preserve">Jelen Megállapodáshoz kapcsolódó jogviták esetére a Tagok a polgári perrendtartásról szóló </w:t>
      </w:r>
      <w:r>
        <w:rPr>
          <w:color w:val="000000"/>
        </w:rPr>
        <w:t>2016. évi CXXX.</w:t>
      </w:r>
      <w:r w:rsidRPr="0088466C">
        <w:rPr>
          <w:color w:val="000000"/>
        </w:rPr>
        <w:t xml:space="preserve"> törvényben foglalt általános illetékességi szabályok szerinti bíróság illetékességét kötik ki.  </w:t>
      </w:r>
    </w:p>
    <w:p w:rsidR="0063321A" w:rsidRPr="0088466C" w:rsidRDefault="0063321A" w:rsidP="0063321A">
      <w:pPr>
        <w:rPr>
          <w:color w:val="000000"/>
          <w:szCs w:val="24"/>
        </w:rPr>
      </w:pPr>
    </w:p>
    <w:p w:rsidR="0063321A" w:rsidRPr="0088466C" w:rsidRDefault="0063321A" w:rsidP="0063321A">
      <w:pPr>
        <w:pStyle w:val="Listaszerbekezds"/>
        <w:numPr>
          <w:ilvl w:val="1"/>
          <w:numId w:val="42"/>
        </w:numPr>
        <w:ind w:left="0" w:firstLine="0"/>
        <w:jc w:val="both"/>
        <w:rPr>
          <w:color w:val="000000"/>
        </w:rPr>
      </w:pPr>
      <w:r w:rsidRPr="0088466C">
        <w:rPr>
          <w:color w:val="000000"/>
        </w:rPr>
        <w:t>A Tagok a Megállapodást átolvasták és közös értelmezés után, mint akaratukkal és elhangzott nyilatkozataikkal mindenben egyezőt aláírták.</w:t>
      </w:r>
    </w:p>
    <w:p w:rsidR="0063321A" w:rsidRDefault="0063321A" w:rsidP="0063321A">
      <w:pPr>
        <w:tabs>
          <w:tab w:val="right" w:pos="6804"/>
        </w:tabs>
        <w:rPr>
          <w:szCs w:val="24"/>
        </w:rPr>
      </w:pPr>
    </w:p>
    <w:p w:rsidR="0063321A" w:rsidRDefault="0063321A" w:rsidP="0063321A">
      <w:pPr>
        <w:tabs>
          <w:tab w:val="right" w:pos="6804"/>
        </w:tabs>
        <w:rPr>
          <w:szCs w:val="24"/>
        </w:rPr>
      </w:pPr>
    </w:p>
    <w:p w:rsidR="0063321A" w:rsidRPr="0088466C" w:rsidRDefault="0063321A" w:rsidP="0063321A">
      <w:pPr>
        <w:tabs>
          <w:tab w:val="right" w:pos="6804"/>
        </w:tabs>
        <w:rPr>
          <w:szCs w:val="24"/>
        </w:rPr>
      </w:pPr>
    </w:p>
    <w:tbl>
      <w:tblPr>
        <w:tblW w:w="8755" w:type="dxa"/>
        <w:jc w:val="center"/>
        <w:tblLook w:val="01E0"/>
      </w:tblPr>
      <w:tblGrid>
        <w:gridCol w:w="4219"/>
        <w:gridCol w:w="601"/>
        <w:gridCol w:w="3935"/>
      </w:tblGrid>
      <w:tr w:rsidR="0063321A" w:rsidRPr="0088466C" w:rsidTr="0063321A">
        <w:trPr>
          <w:jc w:val="center"/>
        </w:trPr>
        <w:tc>
          <w:tcPr>
            <w:tcW w:w="4219" w:type="dxa"/>
          </w:tcPr>
          <w:p w:rsidR="0063321A" w:rsidRPr="0088466C" w:rsidRDefault="0063321A" w:rsidP="0063321A">
            <w:pPr>
              <w:rPr>
                <w:szCs w:val="24"/>
              </w:rPr>
            </w:pPr>
            <w:r w:rsidRPr="0088466C">
              <w:rPr>
                <w:b/>
                <w:iCs/>
                <w:szCs w:val="24"/>
              </w:rPr>
              <w:t>Konzorciumvezető, Konzorciumi tag</w:t>
            </w:r>
          </w:p>
          <w:p w:rsidR="0063321A" w:rsidRPr="0088466C" w:rsidRDefault="0063321A" w:rsidP="0063321A">
            <w:pPr>
              <w:jc w:val="center"/>
              <w:rPr>
                <w:szCs w:val="24"/>
              </w:rPr>
            </w:pPr>
          </w:p>
          <w:p w:rsidR="0063321A" w:rsidRPr="0088466C" w:rsidRDefault="0063321A" w:rsidP="0063321A">
            <w:pPr>
              <w:jc w:val="center"/>
              <w:rPr>
                <w:szCs w:val="24"/>
              </w:rPr>
            </w:pPr>
            <w:r w:rsidRPr="0088466C">
              <w:rPr>
                <w:szCs w:val="24"/>
              </w:rPr>
              <w:t>..............................................</w:t>
            </w:r>
          </w:p>
          <w:p w:rsidR="0063321A" w:rsidRPr="0088466C" w:rsidRDefault="0063321A" w:rsidP="0063321A">
            <w:pPr>
              <w:jc w:val="center"/>
              <w:rPr>
                <w:b/>
                <w:iCs/>
                <w:szCs w:val="24"/>
              </w:rPr>
            </w:pPr>
            <w:r w:rsidRPr="0088466C">
              <w:rPr>
                <w:b/>
                <w:iCs/>
                <w:szCs w:val="24"/>
              </w:rPr>
              <w:t>xy.</w:t>
            </w:r>
          </w:p>
          <w:p w:rsidR="0063321A" w:rsidRPr="0088466C" w:rsidRDefault="0063321A" w:rsidP="0063321A">
            <w:pPr>
              <w:jc w:val="center"/>
              <w:rPr>
                <w:color w:val="000000"/>
                <w:szCs w:val="24"/>
              </w:rPr>
            </w:pPr>
            <w:r w:rsidRPr="0088466C">
              <w:rPr>
                <w:color w:val="000000"/>
                <w:szCs w:val="24"/>
              </w:rPr>
              <w:t>………….. Önkormányzata</w:t>
            </w:r>
          </w:p>
          <w:p w:rsidR="0063321A" w:rsidRPr="0088466C" w:rsidRDefault="0063321A" w:rsidP="0063321A">
            <w:pPr>
              <w:rPr>
                <w:szCs w:val="24"/>
              </w:rPr>
            </w:pPr>
          </w:p>
          <w:p w:rsidR="0063321A" w:rsidRPr="0088466C" w:rsidRDefault="0063321A" w:rsidP="0063321A">
            <w:pPr>
              <w:jc w:val="center"/>
              <w:rPr>
                <w:szCs w:val="24"/>
              </w:rPr>
            </w:pPr>
            <w:r w:rsidRPr="0088466C">
              <w:rPr>
                <w:szCs w:val="24"/>
              </w:rPr>
              <w:t>P.H.</w:t>
            </w:r>
          </w:p>
          <w:p w:rsidR="0063321A" w:rsidRPr="0088466C" w:rsidRDefault="0063321A" w:rsidP="0063321A">
            <w:pPr>
              <w:rPr>
                <w:szCs w:val="24"/>
              </w:rPr>
            </w:pPr>
          </w:p>
          <w:p w:rsidR="0063321A" w:rsidRPr="0088466C" w:rsidRDefault="0063321A" w:rsidP="0063321A">
            <w:pPr>
              <w:jc w:val="center"/>
              <w:rPr>
                <w:szCs w:val="24"/>
              </w:rPr>
            </w:pPr>
            <w:r w:rsidRPr="0088466C">
              <w:rPr>
                <w:szCs w:val="24"/>
              </w:rPr>
              <w:t>Aláírás dátuma:</w:t>
            </w:r>
          </w:p>
          <w:p w:rsidR="0063321A" w:rsidRPr="0088466C" w:rsidRDefault="0063321A" w:rsidP="0063321A">
            <w:pPr>
              <w:rPr>
                <w:szCs w:val="24"/>
              </w:rPr>
            </w:pPr>
          </w:p>
          <w:p w:rsidR="0063321A" w:rsidRPr="0088466C" w:rsidRDefault="0063321A" w:rsidP="0063321A">
            <w:pPr>
              <w:jc w:val="center"/>
              <w:rPr>
                <w:szCs w:val="24"/>
              </w:rPr>
            </w:pPr>
            <w:r w:rsidRPr="0088466C">
              <w:rPr>
                <w:szCs w:val="24"/>
              </w:rPr>
              <w:t>……………………………</w:t>
            </w:r>
          </w:p>
          <w:p w:rsidR="0063321A" w:rsidRPr="0088466C" w:rsidRDefault="0063321A" w:rsidP="0063321A">
            <w:pPr>
              <w:tabs>
                <w:tab w:val="left" w:pos="4140"/>
              </w:tabs>
              <w:rPr>
                <w:szCs w:val="24"/>
              </w:rPr>
            </w:pPr>
          </w:p>
        </w:tc>
        <w:tc>
          <w:tcPr>
            <w:tcW w:w="601" w:type="dxa"/>
          </w:tcPr>
          <w:p w:rsidR="0063321A" w:rsidRPr="0088466C" w:rsidRDefault="0063321A" w:rsidP="0063321A">
            <w:pPr>
              <w:jc w:val="center"/>
              <w:rPr>
                <w:szCs w:val="24"/>
              </w:rPr>
            </w:pPr>
          </w:p>
        </w:tc>
        <w:tc>
          <w:tcPr>
            <w:tcW w:w="3935" w:type="dxa"/>
          </w:tcPr>
          <w:p w:rsidR="0063321A" w:rsidRPr="0088466C" w:rsidRDefault="0063321A" w:rsidP="0063321A">
            <w:pPr>
              <w:rPr>
                <w:szCs w:val="24"/>
              </w:rPr>
            </w:pPr>
            <w:r w:rsidRPr="0088466C">
              <w:rPr>
                <w:b/>
                <w:iCs/>
                <w:szCs w:val="24"/>
              </w:rPr>
              <w:t>Konzorciumi tag</w:t>
            </w:r>
          </w:p>
          <w:p w:rsidR="0063321A" w:rsidRPr="0088466C" w:rsidRDefault="0063321A" w:rsidP="0063321A">
            <w:pPr>
              <w:jc w:val="center"/>
              <w:rPr>
                <w:szCs w:val="24"/>
              </w:rPr>
            </w:pPr>
          </w:p>
          <w:p w:rsidR="0063321A" w:rsidRPr="0088466C" w:rsidRDefault="0063321A" w:rsidP="0063321A">
            <w:pPr>
              <w:jc w:val="center"/>
              <w:rPr>
                <w:szCs w:val="24"/>
              </w:rPr>
            </w:pPr>
            <w:r w:rsidRPr="0088466C">
              <w:rPr>
                <w:szCs w:val="24"/>
              </w:rPr>
              <w:t>..............................................</w:t>
            </w:r>
          </w:p>
          <w:p w:rsidR="0063321A" w:rsidRPr="0088466C" w:rsidRDefault="0063321A" w:rsidP="0063321A">
            <w:pPr>
              <w:jc w:val="center"/>
              <w:rPr>
                <w:b/>
                <w:bCs/>
                <w:szCs w:val="24"/>
              </w:rPr>
            </w:pPr>
            <w:r w:rsidRPr="0088466C">
              <w:rPr>
                <w:b/>
                <w:bCs/>
                <w:szCs w:val="24"/>
              </w:rPr>
              <w:t>xy.</w:t>
            </w:r>
          </w:p>
          <w:p w:rsidR="0063321A" w:rsidRPr="0088466C" w:rsidRDefault="0063321A" w:rsidP="0063321A">
            <w:pPr>
              <w:jc w:val="center"/>
              <w:rPr>
                <w:bCs/>
                <w:szCs w:val="24"/>
              </w:rPr>
            </w:pPr>
            <w:r w:rsidRPr="0088466C">
              <w:rPr>
                <w:bCs/>
                <w:szCs w:val="24"/>
              </w:rPr>
              <w:t>………………… Önkormányzata</w:t>
            </w:r>
          </w:p>
          <w:p w:rsidR="0063321A" w:rsidRPr="0088466C" w:rsidRDefault="0063321A" w:rsidP="0063321A">
            <w:pPr>
              <w:rPr>
                <w:szCs w:val="24"/>
              </w:rPr>
            </w:pPr>
          </w:p>
          <w:p w:rsidR="0063321A" w:rsidRPr="0088466C" w:rsidRDefault="0063321A" w:rsidP="0063321A">
            <w:pPr>
              <w:jc w:val="center"/>
              <w:rPr>
                <w:szCs w:val="24"/>
              </w:rPr>
            </w:pPr>
            <w:r w:rsidRPr="0088466C">
              <w:rPr>
                <w:szCs w:val="24"/>
              </w:rPr>
              <w:t>P.H.</w:t>
            </w:r>
          </w:p>
          <w:p w:rsidR="0063321A" w:rsidRPr="0088466C" w:rsidRDefault="0063321A" w:rsidP="0063321A">
            <w:pPr>
              <w:jc w:val="center"/>
              <w:rPr>
                <w:szCs w:val="24"/>
              </w:rPr>
            </w:pPr>
          </w:p>
          <w:p w:rsidR="0063321A" w:rsidRPr="0088466C" w:rsidRDefault="0063321A" w:rsidP="0063321A">
            <w:pPr>
              <w:jc w:val="center"/>
              <w:rPr>
                <w:szCs w:val="24"/>
              </w:rPr>
            </w:pPr>
            <w:r w:rsidRPr="0088466C">
              <w:rPr>
                <w:szCs w:val="24"/>
              </w:rPr>
              <w:t>Aláírás dátuma:</w:t>
            </w:r>
          </w:p>
          <w:p w:rsidR="0063321A" w:rsidRPr="0088466C" w:rsidRDefault="0063321A" w:rsidP="0063321A">
            <w:pPr>
              <w:rPr>
                <w:szCs w:val="24"/>
              </w:rPr>
            </w:pPr>
          </w:p>
          <w:p w:rsidR="0063321A" w:rsidRPr="0088466C" w:rsidRDefault="0063321A" w:rsidP="0063321A">
            <w:pPr>
              <w:jc w:val="center"/>
              <w:rPr>
                <w:szCs w:val="24"/>
              </w:rPr>
            </w:pPr>
            <w:r w:rsidRPr="0088466C">
              <w:rPr>
                <w:szCs w:val="24"/>
              </w:rPr>
              <w:t>……………………………</w:t>
            </w:r>
          </w:p>
        </w:tc>
      </w:tr>
      <w:tr w:rsidR="0063321A" w:rsidRPr="0088466C" w:rsidTr="0063321A">
        <w:trPr>
          <w:jc w:val="center"/>
        </w:trPr>
        <w:tc>
          <w:tcPr>
            <w:tcW w:w="4219" w:type="dxa"/>
          </w:tcPr>
          <w:p w:rsidR="0063321A" w:rsidRPr="0088466C" w:rsidRDefault="0063321A" w:rsidP="0063321A">
            <w:pPr>
              <w:rPr>
                <w:b/>
                <w:iCs/>
                <w:szCs w:val="24"/>
              </w:rPr>
            </w:pPr>
          </w:p>
        </w:tc>
        <w:tc>
          <w:tcPr>
            <w:tcW w:w="601" w:type="dxa"/>
          </w:tcPr>
          <w:p w:rsidR="0063321A" w:rsidRPr="0088466C" w:rsidRDefault="0063321A" w:rsidP="0063321A">
            <w:pPr>
              <w:jc w:val="center"/>
              <w:rPr>
                <w:szCs w:val="24"/>
              </w:rPr>
            </w:pPr>
          </w:p>
        </w:tc>
        <w:tc>
          <w:tcPr>
            <w:tcW w:w="3935" w:type="dxa"/>
          </w:tcPr>
          <w:p w:rsidR="0063321A" w:rsidRPr="0088466C" w:rsidRDefault="0063321A" w:rsidP="0063321A">
            <w:pPr>
              <w:rPr>
                <w:b/>
                <w:iCs/>
                <w:szCs w:val="24"/>
              </w:rPr>
            </w:pPr>
          </w:p>
        </w:tc>
      </w:tr>
      <w:tr w:rsidR="0063321A" w:rsidRPr="0088466C" w:rsidTr="0063321A">
        <w:trPr>
          <w:jc w:val="center"/>
        </w:trPr>
        <w:tc>
          <w:tcPr>
            <w:tcW w:w="4219" w:type="dxa"/>
          </w:tcPr>
          <w:p w:rsidR="0063321A" w:rsidRPr="0088466C" w:rsidRDefault="0063321A" w:rsidP="0063321A">
            <w:pPr>
              <w:jc w:val="center"/>
              <w:rPr>
                <w:b/>
                <w:iCs/>
                <w:szCs w:val="24"/>
              </w:rPr>
            </w:pPr>
            <w:r w:rsidRPr="0088466C">
              <w:rPr>
                <w:b/>
                <w:iCs/>
                <w:szCs w:val="24"/>
              </w:rPr>
              <w:t>Konzorciumi tag</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r w:rsidRPr="0088466C">
              <w:rPr>
                <w:iCs/>
                <w:szCs w:val="24"/>
              </w:rPr>
              <w:t>xy.</w:t>
            </w:r>
          </w:p>
          <w:p w:rsidR="0063321A" w:rsidRPr="0088466C" w:rsidRDefault="0063321A" w:rsidP="0063321A">
            <w:pPr>
              <w:jc w:val="center"/>
              <w:rPr>
                <w:iCs/>
                <w:szCs w:val="24"/>
              </w:rPr>
            </w:pPr>
            <w:r w:rsidRPr="0088466C">
              <w:rPr>
                <w:iCs/>
                <w:szCs w:val="24"/>
              </w:rPr>
              <w:t>……………………. Önkormányzata</w:t>
            </w:r>
          </w:p>
          <w:p w:rsidR="0063321A" w:rsidRPr="0088466C" w:rsidRDefault="0063321A" w:rsidP="0063321A">
            <w:pPr>
              <w:rPr>
                <w:iCs/>
                <w:szCs w:val="24"/>
              </w:rPr>
            </w:pPr>
          </w:p>
          <w:p w:rsidR="0063321A" w:rsidRPr="0088466C" w:rsidRDefault="0063321A" w:rsidP="0063321A">
            <w:pPr>
              <w:jc w:val="center"/>
              <w:rPr>
                <w:iCs/>
                <w:szCs w:val="24"/>
              </w:rPr>
            </w:pPr>
            <w:r w:rsidRPr="0088466C">
              <w:rPr>
                <w:iCs/>
                <w:szCs w:val="24"/>
              </w:rPr>
              <w:t>P.H.</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Aláírás dátuma: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p>
          <w:p w:rsidR="0063321A" w:rsidRPr="0088466C" w:rsidRDefault="0063321A" w:rsidP="0063321A">
            <w:pPr>
              <w:rPr>
                <w:iCs/>
                <w:szCs w:val="24"/>
              </w:rPr>
            </w:pPr>
          </w:p>
        </w:tc>
        <w:tc>
          <w:tcPr>
            <w:tcW w:w="601" w:type="dxa"/>
          </w:tcPr>
          <w:p w:rsidR="0063321A" w:rsidRPr="0088466C" w:rsidRDefault="0063321A" w:rsidP="0063321A">
            <w:pPr>
              <w:jc w:val="center"/>
              <w:rPr>
                <w:szCs w:val="24"/>
              </w:rPr>
            </w:pPr>
          </w:p>
        </w:tc>
        <w:tc>
          <w:tcPr>
            <w:tcW w:w="3935" w:type="dxa"/>
          </w:tcPr>
          <w:p w:rsidR="0063321A" w:rsidRPr="0088466C" w:rsidRDefault="0063321A" w:rsidP="0063321A">
            <w:pPr>
              <w:jc w:val="center"/>
              <w:rPr>
                <w:b/>
                <w:iCs/>
                <w:szCs w:val="24"/>
              </w:rPr>
            </w:pPr>
            <w:r w:rsidRPr="0088466C">
              <w:rPr>
                <w:b/>
                <w:iCs/>
                <w:szCs w:val="24"/>
              </w:rPr>
              <w:t>Konzorciumi tag</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r w:rsidRPr="0088466C">
              <w:rPr>
                <w:iCs/>
                <w:szCs w:val="24"/>
              </w:rPr>
              <w:t>xy.</w:t>
            </w:r>
          </w:p>
          <w:p w:rsidR="0063321A" w:rsidRPr="0088466C" w:rsidRDefault="0063321A" w:rsidP="0063321A">
            <w:pPr>
              <w:jc w:val="center"/>
              <w:rPr>
                <w:iCs/>
                <w:szCs w:val="24"/>
              </w:rPr>
            </w:pPr>
            <w:r w:rsidRPr="0088466C">
              <w:rPr>
                <w:iCs/>
                <w:szCs w:val="24"/>
              </w:rPr>
              <w:t>…………………… Önkormányzata</w:t>
            </w:r>
          </w:p>
          <w:p w:rsidR="0063321A" w:rsidRPr="0088466C" w:rsidRDefault="0063321A" w:rsidP="0063321A">
            <w:pPr>
              <w:jc w:val="center"/>
              <w:rPr>
                <w:iCs/>
                <w:szCs w:val="24"/>
              </w:rPr>
            </w:pPr>
            <w:r w:rsidRPr="0088466C">
              <w:rPr>
                <w:iCs/>
                <w:szCs w:val="24"/>
              </w:rPr>
              <w:t>P.H.</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Aláírás dátuma: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tc>
      </w:tr>
      <w:tr w:rsidR="0063321A" w:rsidRPr="0088466C" w:rsidTr="0063321A">
        <w:trPr>
          <w:jc w:val="center"/>
        </w:trPr>
        <w:tc>
          <w:tcPr>
            <w:tcW w:w="4219" w:type="dxa"/>
          </w:tcPr>
          <w:p w:rsidR="0063321A" w:rsidRPr="0088466C" w:rsidRDefault="0063321A" w:rsidP="0063321A">
            <w:pPr>
              <w:jc w:val="center"/>
              <w:rPr>
                <w:b/>
                <w:iCs/>
                <w:szCs w:val="24"/>
              </w:rPr>
            </w:pPr>
            <w:r w:rsidRPr="0088466C">
              <w:rPr>
                <w:b/>
                <w:iCs/>
                <w:szCs w:val="24"/>
              </w:rPr>
              <w:t>Konzorciumi tag</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r w:rsidRPr="0088466C">
              <w:rPr>
                <w:iCs/>
                <w:szCs w:val="24"/>
              </w:rPr>
              <w:t>xy.</w:t>
            </w:r>
          </w:p>
          <w:p w:rsidR="0063321A" w:rsidRPr="0088466C" w:rsidRDefault="0063321A" w:rsidP="0063321A">
            <w:pPr>
              <w:jc w:val="center"/>
              <w:rPr>
                <w:iCs/>
                <w:szCs w:val="24"/>
              </w:rPr>
            </w:pPr>
            <w:r w:rsidRPr="0088466C">
              <w:rPr>
                <w:iCs/>
                <w:szCs w:val="24"/>
              </w:rPr>
              <w:t>…………………….. Önkormányzata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P.H.</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Aláírás dátuma: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p>
        </w:tc>
        <w:tc>
          <w:tcPr>
            <w:tcW w:w="601" w:type="dxa"/>
          </w:tcPr>
          <w:p w:rsidR="0063321A" w:rsidRPr="0088466C" w:rsidRDefault="0063321A" w:rsidP="0063321A">
            <w:pPr>
              <w:jc w:val="center"/>
              <w:rPr>
                <w:szCs w:val="24"/>
              </w:rPr>
            </w:pPr>
          </w:p>
        </w:tc>
        <w:tc>
          <w:tcPr>
            <w:tcW w:w="3935" w:type="dxa"/>
          </w:tcPr>
          <w:p w:rsidR="0063321A" w:rsidRPr="0088466C" w:rsidRDefault="0063321A" w:rsidP="0063321A">
            <w:pPr>
              <w:jc w:val="center"/>
              <w:rPr>
                <w:b/>
                <w:iCs/>
                <w:szCs w:val="24"/>
              </w:rPr>
            </w:pPr>
            <w:r w:rsidRPr="0088466C">
              <w:rPr>
                <w:b/>
                <w:iCs/>
                <w:szCs w:val="24"/>
              </w:rPr>
              <w:t>Konzorciumi tag</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r w:rsidRPr="0088466C">
              <w:rPr>
                <w:iCs/>
                <w:szCs w:val="24"/>
              </w:rPr>
              <w:t>xy.</w:t>
            </w:r>
          </w:p>
          <w:p w:rsidR="0063321A" w:rsidRPr="0088466C" w:rsidRDefault="0063321A" w:rsidP="0063321A">
            <w:pPr>
              <w:jc w:val="center"/>
              <w:rPr>
                <w:iCs/>
                <w:szCs w:val="24"/>
              </w:rPr>
            </w:pPr>
            <w:r w:rsidRPr="0088466C">
              <w:rPr>
                <w:iCs/>
                <w:szCs w:val="24"/>
              </w:rPr>
              <w:t>…………………… Önkormányzata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P.H.</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Aláírás dátuma: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tc>
      </w:tr>
    </w:tbl>
    <w:p w:rsidR="0063321A" w:rsidRDefault="0063321A" w:rsidP="0063321A">
      <w:pPr>
        <w:rPr>
          <w:rFonts w:ascii="Arial" w:hAnsi="Arial" w:cs="Arial"/>
          <w:b/>
        </w:rPr>
      </w:pPr>
    </w:p>
    <w:p w:rsidR="0063321A" w:rsidRDefault="0063321A" w:rsidP="0063321A">
      <w:pPr>
        <w:rPr>
          <w:rFonts w:ascii="Arial" w:hAnsi="Arial" w:cs="Arial"/>
          <w:b/>
        </w:rPr>
      </w:pPr>
    </w:p>
    <w:p w:rsidR="0063321A" w:rsidRDefault="0063321A" w:rsidP="0063321A">
      <w:pPr>
        <w:rPr>
          <w:rFonts w:ascii="Arial" w:hAnsi="Arial" w:cs="Arial"/>
          <w:b/>
        </w:rPr>
      </w:pPr>
    </w:p>
    <w:p w:rsidR="0063321A" w:rsidRDefault="0063321A" w:rsidP="0063321A">
      <w:pPr>
        <w:rPr>
          <w:rFonts w:ascii="Arial" w:hAnsi="Arial" w:cs="Arial"/>
          <w:b/>
        </w:rPr>
      </w:pPr>
    </w:p>
    <w:tbl>
      <w:tblPr>
        <w:tblW w:w="8755" w:type="dxa"/>
        <w:jc w:val="center"/>
        <w:tblLook w:val="01E0"/>
      </w:tblPr>
      <w:tblGrid>
        <w:gridCol w:w="4219"/>
        <w:gridCol w:w="601"/>
        <w:gridCol w:w="3935"/>
      </w:tblGrid>
      <w:tr w:rsidR="0063321A" w:rsidRPr="0088466C" w:rsidTr="0063321A">
        <w:trPr>
          <w:jc w:val="center"/>
        </w:trPr>
        <w:tc>
          <w:tcPr>
            <w:tcW w:w="4219" w:type="dxa"/>
          </w:tcPr>
          <w:p w:rsidR="0063321A" w:rsidRPr="0088466C" w:rsidRDefault="0063321A" w:rsidP="0063321A">
            <w:pPr>
              <w:jc w:val="center"/>
              <w:rPr>
                <w:b/>
                <w:iCs/>
                <w:szCs w:val="24"/>
              </w:rPr>
            </w:pPr>
            <w:r w:rsidRPr="0088466C">
              <w:rPr>
                <w:b/>
                <w:iCs/>
                <w:szCs w:val="24"/>
              </w:rPr>
              <w:t>Konzorciumi tag</w:t>
            </w:r>
          </w:p>
          <w:p w:rsidR="0063321A" w:rsidRPr="0088466C" w:rsidRDefault="0063321A" w:rsidP="0063321A">
            <w:pPr>
              <w:jc w:val="center"/>
              <w:rPr>
                <w:iCs/>
                <w:szCs w:val="24"/>
              </w:rPr>
            </w:pP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r w:rsidRPr="0088466C">
              <w:rPr>
                <w:iCs/>
                <w:szCs w:val="24"/>
              </w:rPr>
              <w:t>xy.</w:t>
            </w:r>
          </w:p>
          <w:p w:rsidR="0063321A" w:rsidRPr="0088466C" w:rsidRDefault="0063321A" w:rsidP="0063321A">
            <w:pPr>
              <w:jc w:val="center"/>
              <w:rPr>
                <w:iCs/>
                <w:szCs w:val="24"/>
              </w:rPr>
            </w:pPr>
            <w:r w:rsidRPr="0088466C">
              <w:rPr>
                <w:iCs/>
                <w:szCs w:val="24"/>
              </w:rPr>
              <w:t>…………………….. Önkormányzata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P.H.</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Aláírás dátuma: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p>
        </w:tc>
        <w:tc>
          <w:tcPr>
            <w:tcW w:w="601" w:type="dxa"/>
          </w:tcPr>
          <w:p w:rsidR="0063321A" w:rsidRPr="0088466C" w:rsidRDefault="0063321A" w:rsidP="0063321A">
            <w:pPr>
              <w:jc w:val="center"/>
              <w:rPr>
                <w:szCs w:val="24"/>
              </w:rPr>
            </w:pPr>
          </w:p>
        </w:tc>
        <w:tc>
          <w:tcPr>
            <w:tcW w:w="3935" w:type="dxa"/>
          </w:tcPr>
          <w:p w:rsidR="0063321A" w:rsidRPr="0088466C" w:rsidRDefault="0063321A" w:rsidP="0063321A">
            <w:pPr>
              <w:jc w:val="center"/>
              <w:rPr>
                <w:b/>
                <w:iCs/>
                <w:szCs w:val="24"/>
              </w:rPr>
            </w:pPr>
            <w:r w:rsidRPr="0088466C">
              <w:rPr>
                <w:b/>
                <w:iCs/>
                <w:szCs w:val="24"/>
              </w:rPr>
              <w:t>Konzorciumi tag</w:t>
            </w:r>
          </w:p>
          <w:p w:rsidR="0063321A" w:rsidRPr="0088466C" w:rsidRDefault="0063321A" w:rsidP="0063321A">
            <w:pPr>
              <w:jc w:val="center"/>
              <w:rPr>
                <w:iCs/>
                <w:szCs w:val="24"/>
              </w:rPr>
            </w:pP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p w:rsidR="0063321A" w:rsidRPr="0088466C" w:rsidRDefault="0063321A" w:rsidP="0063321A">
            <w:pPr>
              <w:jc w:val="center"/>
              <w:rPr>
                <w:iCs/>
                <w:szCs w:val="24"/>
              </w:rPr>
            </w:pPr>
            <w:r w:rsidRPr="0088466C">
              <w:rPr>
                <w:iCs/>
                <w:szCs w:val="24"/>
              </w:rPr>
              <w:t>xy.</w:t>
            </w:r>
          </w:p>
          <w:p w:rsidR="0063321A" w:rsidRPr="0088466C" w:rsidRDefault="0063321A" w:rsidP="0063321A">
            <w:pPr>
              <w:rPr>
                <w:iCs/>
                <w:szCs w:val="24"/>
              </w:rPr>
            </w:pPr>
            <w:r w:rsidRPr="0088466C">
              <w:rPr>
                <w:iCs/>
                <w:szCs w:val="24"/>
              </w:rPr>
              <w:t>………………………Önkormányzata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P.H.</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Aláírás dátuma:</w:t>
            </w:r>
          </w:p>
          <w:p w:rsidR="0063321A" w:rsidRPr="0088466C" w:rsidRDefault="0063321A" w:rsidP="0063321A">
            <w:pPr>
              <w:jc w:val="center"/>
              <w:rPr>
                <w:iCs/>
                <w:szCs w:val="24"/>
              </w:rPr>
            </w:pPr>
          </w:p>
          <w:p w:rsidR="0063321A" w:rsidRPr="0088466C" w:rsidRDefault="0063321A" w:rsidP="0063321A">
            <w:pPr>
              <w:jc w:val="center"/>
              <w:rPr>
                <w:iCs/>
                <w:szCs w:val="24"/>
              </w:rPr>
            </w:pPr>
            <w:r w:rsidRPr="0088466C">
              <w:rPr>
                <w:iCs/>
                <w:szCs w:val="24"/>
              </w:rPr>
              <w:t>……………………………</w:t>
            </w:r>
          </w:p>
        </w:tc>
      </w:tr>
    </w:tbl>
    <w:p w:rsidR="0063321A" w:rsidRDefault="0063321A" w:rsidP="0063321A">
      <w:pPr>
        <w:rPr>
          <w:rFonts w:ascii="Arial" w:hAnsi="Arial" w:cs="Arial"/>
          <w:b/>
        </w:rPr>
      </w:pPr>
    </w:p>
    <w:p w:rsidR="000D0DD0" w:rsidRDefault="000D0DD0" w:rsidP="000D0DD0">
      <w:pPr>
        <w:pStyle w:val="Szvegtrzs"/>
        <w:tabs>
          <w:tab w:val="left" w:pos="2660"/>
        </w:tabs>
        <w:jc w:val="left"/>
        <w:rPr>
          <w:b/>
          <w:bCs/>
          <w:sz w:val="24"/>
          <w:szCs w:val="24"/>
        </w:rPr>
      </w:pPr>
    </w:p>
    <w:p w:rsidR="000D0DD0" w:rsidRPr="00A82C6A" w:rsidRDefault="000D0DD0" w:rsidP="000D0DD0">
      <w:pPr>
        <w:pStyle w:val="Szvegtrzs"/>
        <w:tabs>
          <w:tab w:val="left" w:pos="2660"/>
        </w:tabs>
        <w:jc w:val="left"/>
        <w:rPr>
          <w:sz w:val="24"/>
          <w:szCs w:val="24"/>
        </w:rPr>
      </w:pPr>
    </w:p>
    <w:tbl>
      <w:tblPr>
        <w:tblW w:w="0" w:type="auto"/>
        <w:tblLook w:val="04A0"/>
      </w:tblPr>
      <w:tblGrid>
        <w:gridCol w:w="2660"/>
        <w:gridCol w:w="6551"/>
      </w:tblGrid>
      <w:tr w:rsidR="000D0DD0" w:rsidRPr="00E10EDC" w:rsidTr="00D90AB2">
        <w:tc>
          <w:tcPr>
            <w:tcW w:w="2660" w:type="dxa"/>
          </w:tcPr>
          <w:p w:rsidR="000D0DD0" w:rsidRPr="00E10EDC" w:rsidRDefault="000D0DD0" w:rsidP="00D90AB2">
            <w:pPr>
              <w:jc w:val="both"/>
              <w:rPr>
                <w:b/>
                <w:bCs/>
                <w:sz w:val="24"/>
                <w:szCs w:val="24"/>
              </w:rPr>
            </w:pPr>
            <w:r w:rsidRPr="00E10EDC">
              <w:rPr>
                <w:b/>
                <w:bCs/>
                <w:sz w:val="24"/>
                <w:szCs w:val="24"/>
              </w:rPr>
              <w:t>1</w:t>
            </w:r>
            <w:r>
              <w:rPr>
                <w:b/>
                <w:bCs/>
                <w:sz w:val="24"/>
                <w:szCs w:val="24"/>
              </w:rPr>
              <w:t>4</w:t>
            </w:r>
            <w:r w:rsidRPr="00E10EDC">
              <w:rPr>
                <w:b/>
                <w:bCs/>
                <w:sz w:val="24"/>
                <w:szCs w:val="24"/>
              </w:rPr>
              <w:t xml:space="preserve">. </w:t>
            </w:r>
            <w:r w:rsidRPr="00E10EDC">
              <w:rPr>
                <w:b/>
                <w:bCs/>
                <w:sz w:val="24"/>
                <w:szCs w:val="24"/>
                <w:u w:val="single"/>
              </w:rPr>
              <w:t>napirendi pont:</w:t>
            </w:r>
          </w:p>
        </w:tc>
        <w:tc>
          <w:tcPr>
            <w:tcW w:w="6551" w:type="dxa"/>
          </w:tcPr>
          <w:p w:rsidR="000D0DD0" w:rsidRPr="00A82C6A" w:rsidRDefault="000D0DD0" w:rsidP="00D90AB2">
            <w:pPr>
              <w:pStyle w:val="Szvegtrzs"/>
              <w:ind w:left="175"/>
              <w:rPr>
                <w:sz w:val="24"/>
                <w:szCs w:val="24"/>
              </w:rPr>
            </w:pPr>
            <w:r w:rsidRPr="00A82C6A">
              <w:rPr>
                <w:sz w:val="24"/>
                <w:szCs w:val="24"/>
              </w:rPr>
              <w:t xml:space="preserve">Javaslat a Karcag Város Településszerkezeti Tervének megállapításáról szóló 309/2001. (VI.20.) „kt.” sz. határozat, illetve a Karcagi Településrendezési Terv részeit képező Karcagi Építési Szabályzat és Szabályozási Terv megállapításáról szóló 18/2001. (VII. 04.) rendelet módosítási céljainak elfogadásáról szóló 275/2018.(X. 25.) „kt” sz. határozat módosítására </w:t>
            </w:r>
          </w:p>
          <w:p w:rsidR="000D0DD0" w:rsidRPr="00A82C6A" w:rsidRDefault="000D0DD0" w:rsidP="00D90AB2">
            <w:pPr>
              <w:pStyle w:val="NormlWeb"/>
              <w:spacing w:before="0" w:after="0"/>
              <w:ind w:left="175"/>
              <w:jc w:val="both"/>
              <w:rPr>
                <w:szCs w:val="24"/>
              </w:rPr>
            </w:pPr>
          </w:p>
        </w:tc>
      </w:tr>
    </w:tbl>
    <w:p w:rsidR="00CA5D37" w:rsidRDefault="00CA5D37" w:rsidP="00CA5D37">
      <w:pPr>
        <w:jc w:val="both"/>
        <w:rPr>
          <w:b/>
          <w:bCs/>
          <w:sz w:val="24"/>
          <w:szCs w:val="24"/>
        </w:rPr>
      </w:pPr>
    </w:p>
    <w:p w:rsidR="002B5B78" w:rsidRPr="003436E2" w:rsidRDefault="002C236F" w:rsidP="00C361C3">
      <w:pPr>
        <w:tabs>
          <w:tab w:val="left" w:pos="2518"/>
        </w:tabs>
        <w:jc w:val="both"/>
        <w:rPr>
          <w:bCs/>
          <w:iCs/>
          <w:sz w:val="24"/>
          <w:szCs w:val="24"/>
        </w:rPr>
      </w:pPr>
      <w:r w:rsidRPr="003436E2">
        <w:rPr>
          <w:b/>
          <w:bCs/>
          <w:iCs/>
          <w:sz w:val="24"/>
          <w:szCs w:val="24"/>
          <w:u w:val="single"/>
        </w:rPr>
        <w:t>Dobos László polgármester:</w:t>
      </w:r>
      <w:r w:rsidRPr="003436E2">
        <w:rPr>
          <w:bCs/>
          <w:iCs/>
          <w:sz w:val="24"/>
          <w:szCs w:val="24"/>
        </w:rPr>
        <w:t xml:space="preserve"> </w:t>
      </w:r>
      <w:r w:rsidR="001D6692">
        <w:rPr>
          <w:sz w:val="24"/>
          <w:szCs w:val="24"/>
        </w:rPr>
        <w:t xml:space="preserve">Jelen módosítás </w:t>
      </w:r>
      <w:r w:rsidR="001A22A7" w:rsidRPr="003436E2">
        <w:rPr>
          <w:sz w:val="24"/>
          <w:szCs w:val="24"/>
        </w:rPr>
        <w:t>jelentős gazdaságfejlesztő, munkahelyteremtő beruházás megvalósítása érdekében vált szükségessé. Az érintett ingatlanon új kukoricamalom valósul meg, új épületek építésével és a meglévő épületek hasznosításával.</w:t>
      </w:r>
      <w:r w:rsidR="001D6692">
        <w:rPr>
          <w:sz w:val="24"/>
          <w:szCs w:val="24"/>
        </w:rPr>
        <w:t xml:space="preserve"> </w:t>
      </w:r>
      <w:r w:rsidR="001D6692" w:rsidRPr="001D6692">
        <w:rPr>
          <w:bCs/>
          <w:iCs/>
          <w:sz w:val="24"/>
          <w:szCs w:val="24"/>
        </w:rPr>
        <w:t>Vitára bocsátotta a napirendet.</w:t>
      </w:r>
    </w:p>
    <w:p w:rsidR="002B5B78" w:rsidRDefault="002B5B78" w:rsidP="00C361C3">
      <w:pPr>
        <w:tabs>
          <w:tab w:val="left" w:pos="2518"/>
        </w:tabs>
        <w:jc w:val="both"/>
        <w:rPr>
          <w:bCs/>
          <w:iCs/>
          <w:sz w:val="24"/>
          <w:szCs w:val="24"/>
        </w:rPr>
      </w:pPr>
    </w:p>
    <w:p w:rsidR="002C236F" w:rsidRPr="00A45D51" w:rsidRDefault="002C236F" w:rsidP="00C361C3">
      <w:pPr>
        <w:tabs>
          <w:tab w:val="left" w:pos="2518"/>
        </w:tabs>
        <w:jc w:val="both"/>
        <w:rPr>
          <w:bCs/>
          <w:iCs/>
          <w:sz w:val="24"/>
          <w:szCs w:val="24"/>
        </w:rPr>
      </w:pPr>
      <w:r w:rsidRPr="00A45D51">
        <w:rPr>
          <w:bCs/>
          <w:iCs/>
          <w:sz w:val="24"/>
          <w:szCs w:val="24"/>
        </w:rPr>
        <w:t>Kérdés, hozzászólás van-e?</w:t>
      </w:r>
    </w:p>
    <w:p w:rsidR="002C236F" w:rsidRDefault="002C236F" w:rsidP="00C361C3">
      <w:pPr>
        <w:tabs>
          <w:tab w:val="left" w:pos="2518"/>
        </w:tabs>
        <w:jc w:val="both"/>
        <w:rPr>
          <w:bCs/>
          <w:iCs/>
          <w:sz w:val="24"/>
          <w:szCs w:val="24"/>
        </w:rPr>
      </w:pPr>
    </w:p>
    <w:p w:rsidR="0092212E" w:rsidRPr="0092212E" w:rsidRDefault="0092212E" w:rsidP="00C361C3">
      <w:pPr>
        <w:tabs>
          <w:tab w:val="left" w:pos="2518"/>
        </w:tabs>
        <w:jc w:val="both"/>
        <w:rPr>
          <w:bCs/>
          <w:iCs/>
          <w:sz w:val="24"/>
          <w:szCs w:val="24"/>
        </w:rPr>
      </w:pPr>
      <w:r w:rsidRPr="0092212E">
        <w:rPr>
          <w:b/>
          <w:bCs/>
          <w:iCs/>
          <w:sz w:val="24"/>
          <w:szCs w:val="24"/>
          <w:u w:val="single"/>
        </w:rPr>
        <w:t>Andrási András képviselő:</w:t>
      </w:r>
      <w:r>
        <w:rPr>
          <w:bCs/>
          <w:iCs/>
          <w:sz w:val="24"/>
          <w:szCs w:val="24"/>
        </w:rPr>
        <w:t xml:space="preserve"> </w:t>
      </w:r>
      <w:r w:rsidR="002F351E">
        <w:rPr>
          <w:bCs/>
          <w:iCs/>
          <w:sz w:val="24"/>
          <w:szCs w:val="24"/>
        </w:rPr>
        <w:t>N</w:t>
      </w:r>
      <w:r w:rsidR="00AB18BD">
        <w:rPr>
          <w:bCs/>
          <w:iCs/>
          <w:sz w:val="24"/>
          <w:szCs w:val="24"/>
        </w:rPr>
        <w:t>s</w:t>
      </w:r>
      <w:r>
        <w:rPr>
          <w:bCs/>
          <w:iCs/>
          <w:sz w:val="24"/>
          <w:szCs w:val="24"/>
        </w:rPr>
        <w:t xml:space="preserve">agyon örülnek annak, hogy a város ebből a szempontból is fejlődik, annak is, hogy új munkahelyek teremtődnek. </w:t>
      </w:r>
      <w:r w:rsidR="00F12BB5">
        <w:rPr>
          <w:bCs/>
          <w:iCs/>
          <w:sz w:val="24"/>
          <w:szCs w:val="24"/>
        </w:rPr>
        <w:t>Megjegyezte</w:t>
      </w:r>
      <w:r w:rsidR="002C10CE">
        <w:rPr>
          <w:bCs/>
          <w:iCs/>
          <w:sz w:val="24"/>
          <w:szCs w:val="24"/>
        </w:rPr>
        <w:t xml:space="preserve"> azonban</w:t>
      </w:r>
      <w:r w:rsidR="00F12BB5">
        <w:rPr>
          <w:bCs/>
          <w:iCs/>
          <w:sz w:val="24"/>
          <w:szCs w:val="24"/>
        </w:rPr>
        <w:t xml:space="preserve">, hogy mivel munkásszállást </w:t>
      </w:r>
      <w:r w:rsidR="00C93CB5">
        <w:rPr>
          <w:bCs/>
          <w:iCs/>
          <w:sz w:val="24"/>
          <w:szCs w:val="24"/>
        </w:rPr>
        <w:t xml:space="preserve">is akarnak </w:t>
      </w:r>
      <w:r w:rsidR="00F12BB5">
        <w:rPr>
          <w:bCs/>
          <w:iCs/>
          <w:sz w:val="24"/>
          <w:szCs w:val="24"/>
        </w:rPr>
        <w:t>a</w:t>
      </w:r>
      <w:r w:rsidR="00C93CB5">
        <w:rPr>
          <w:bCs/>
          <w:iCs/>
          <w:sz w:val="24"/>
          <w:szCs w:val="24"/>
        </w:rPr>
        <w:t>la</w:t>
      </w:r>
      <w:r w:rsidR="00F12BB5">
        <w:rPr>
          <w:bCs/>
          <w:iCs/>
          <w:sz w:val="24"/>
          <w:szCs w:val="24"/>
        </w:rPr>
        <w:t>kítan</w:t>
      </w:r>
      <w:r w:rsidR="00C93CB5">
        <w:rPr>
          <w:bCs/>
          <w:iCs/>
          <w:sz w:val="24"/>
          <w:szCs w:val="24"/>
        </w:rPr>
        <w:t xml:space="preserve">i, ezek a munkahelyek nem a karcagi munkaerőhelyzet javítását fogják szolgálni, hanem távolabbi településekét.  </w:t>
      </w:r>
    </w:p>
    <w:p w:rsidR="0092212E" w:rsidRDefault="0092212E" w:rsidP="00C361C3">
      <w:pPr>
        <w:tabs>
          <w:tab w:val="left" w:pos="2518"/>
        </w:tabs>
        <w:jc w:val="both"/>
        <w:rPr>
          <w:bCs/>
          <w:iCs/>
          <w:sz w:val="24"/>
          <w:szCs w:val="24"/>
        </w:rPr>
      </w:pPr>
    </w:p>
    <w:p w:rsidR="00A90C9E" w:rsidRPr="00A90C9E" w:rsidRDefault="00A90C9E" w:rsidP="00C361C3">
      <w:pPr>
        <w:tabs>
          <w:tab w:val="left" w:pos="2518"/>
        </w:tabs>
        <w:jc w:val="both"/>
        <w:rPr>
          <w:bCs/>
          <w:iCs/>
          <w:sz w:val="24"/>
          <w:szCs w:val="24"/>
        </w:rPr>
      </w:pPr>
      <w:r w:rsidRPr="00A90C9E">
        <w:rPr>
          <w:b/>
          <w:bCs/>
          <w:iCs/>
          <w:sz w:val="24"/>
          <w:szCs w:val="24"/>
          <w:u w:val="single"/>
        </w:rPr>
        <w:t>Dobos László polgármester:</w:t>
      </w:r>
      <w:r w:rsidRPr="00A90C9E">
        <w:rPr>
          <w:bCs/>
          <w:iCs/>
          <w:sz w:val="24"/>
          <w:szCs w:val="24"/>
        </w:rPr>
        <w:t xml:space="preserve"> Ezt még nem </w:t>
      </w:r>
      <w:r w:rsidR="002C10CE">
        <w:rPr>
          <w:bCs/>
          <w:iCs/>
          <w:sz w:val="24"/>
          <w:szCs w:val="24"/>
        </w:rPr>
        <w:t>lehet tudni</w:t>
      </w:r>
      <w:r w:rsidRPr="00A90C9E">
        <w:rPr>
          <w:bCs/>
          <w:iCs/>
          <w:sz w:val="24"/>
          <w:szCs w:val="24"/>
        </w:rPr>
        <w:t>, vagy így lesz, vagy nem.</w:t>
      </w:r>
      <w:r w:rsidR="007740D4">
        <w:rPr>
          <w:bCs/>
          <w:iCs/>
          <w:sz w:val="24"/>
          <w:szCs w:val="24"/>
        </w:rPr>
        <w:t xml:space="preserve"> </w:t>
      </w:r>
    </w:p>
    <w:p w:rsidR="0092212E" w:rsidRPr="00A45D51" w:rsidRDefault="0092212E" w:rsidP="00C361C3">
      <w:pPr>
        <w:tabs>
          <w:tab w:val="left" w:pos="2518"/>
        </w:tabs>
        <w:jc w:val="both"/>
        <w:rPr>
          <w:bCs/>
          <w:iCs/>
          <w:sz w:val="24"/>
          <w:szCs w:val="24"/>
        </w:rPr>
      </w:pPr>
    </w:p>
    <w:p w:rsidR="002C236F" w:rsidRPr="00A45D51" w:rsidRDefault="002C236F" w:rsidP="00C361C3">
      <w:pPr>
        <w:rPr>
          <w:sz w:val="24"/>
          <w:szCs w:val="24"/>
        </w:rPr>
      </w:pPr>
      <w:r w:rsidRPr="00A45D51">
        <w:rPr>
          <w:sz w:val="24"/>
          <w:szCs w:val="24"/>
        </w:rPr>
        <w:t xml:space="preserve">Kérdés, észrevétel nem hangzott el. </w:t>
      </w:r>
    </w:p>
    <w:p w:rsidR="002C236F" w:rsidRPr="00A45D51" w:rsidRDefault="002C236F" w:rsidP="00C361C3">
      <w:pPr>
        <w:rPr>
          <w:sz w:val="24"/>
          <w:szCs w:val="24"/>
        </w:rPr>
      </w:pPr>
    </w:p>
    <w:p w:rsidR="002C236F" w:rsidRPr="00A45D51" w:rsidRDefault="002C236F"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C236F" w:rsidRPr="00A45D51" w:rsidRDefault="002C236F" w:rsidP="00C361C3">
      <w:pPr>
        <w:rPr>
          <w:b/>
          <w:bCs/>
          <w:sz w:val="24"/>
          <w:szCs w:val="24"/>
          <w:u w:val="single"/>
        </w:rPr>
      </w:pPr>
    </w:p>
    <w:p w:rsidR="002C236F" w:rsidRPr="00A45D51" w:rsidRDefault="002C236F"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0D0DD0" w:rsidRDefault="000D0DD0" w:rsidP="00CA5D37">
      <w:pPr>
        <w:jc w:val="both"/>
        <w:rPr>
          <w:b/>
          <w:bCs/>
          <w:sz w:val="24"/>
          <w:szCs w:val="24"/>
        </w:rPr>
      </w:pPr>
    </w:p>
    <w:p w:rsidR="001D6692" w:rsidRDefault="001D6692" w:rsidP="001D6692">
      <w:pPr>
        <w:pStyle w:val="Nincstrkz"/>
        <w:rPr>
          <w:rFonts w:ascii="Times New Roman" w:hAnsi="Times New Roman"/>
          <w:b/>
          <w:sz w:val="24"/>
          <w:szCs w:val="24"/>
        </w:rPr>
      </w:pPr>
    </w:p>
    <w:p w:rsidR="001D6692" w:rsidRDefault="001D6692" w:rsidP="001D6692">
      <w:pPr>
        <w:pStyle w:val="Nincstrkz"/>
        <w:rPr>
          <w:rFonts w:ascii="Times New Roman" w:hAnsi="Times New Roman"/>
          <w:b/>
          <w:sz w:val="24"/>
          <w:szCs w:val="24"/>
        </w:rPr>
      </w:pPr>
    </w:p>
    <w:p w:rsidR="001D6692" w:rsidRDefault="001D6692" w:rsidP="001D6692">
      <w:pPr>
        <w:pStyle w:val="Nincstrkz"/>
        <w:rPr>
          <w:rFonts w:ascii="Times New Roman" w:hAnsi="Times New Roman"/>
          <w:b/>
          <w:sz w:val="24"/>
          <w:szCs w:val="24"/>
        </w:rPr>
      </w:pPr>
    </w:p>
    <w:p w:rsidR="001D6692" w:rsidRDefault="001D6692" w:rsidP="001D6692">
      <w:pPr>
        <w:pStyle w:val="Nincstrkz"/>
        <w:rPr>
          <w:rFonts w:ascii="Times New Roman" w:hAnsi="Times New Roman"/>
          <w:b/>
          <w:sz w:val="24"/>
          <w:szCs w:val="24"/>
        </w:rPr>
      </w:pPr>
    </w:p>
    <w:p w:rsidR="001D6692" w:rsidRDefault="001D6692" w:rsidP="001D6692">
      <w:pPr>
        <w:pStyle w:val="Nincstrkz"/>
        <w:rPr>
          <w:rFonts w:ascii="Times New Roman" w:hAnsi="Times New Roman"/>
          <w:b/>
          <w:sz w:val="24"/>
          <w:szCs w:val="24"/>
        </w:rPr>
      </w:pPr>
    </w:p>
    <w:p w:rsidR="001D6692" w:rsidRDefault="001D6692" w:rsidP="001D6692">
      <w:pPr>
        <w:pStyle w:val="Nincstrkz"/>
        <w:rPr>
          <w:rFonts w:ascii="Times New Roman" w:hAnsi="Times New Roman"/>
          <w:b/>
          <w:sz w:val="24"/>
          <w:szCs w:val="24"/>
        </w:rPr>
      </w:pPr>
    </w:p>
    <w:p w:rsidR="001D6692" w:rsidRPr="007740D4" w:rsidRDefault="001D6692" w:rsidP="001D6692">
      <w:pPr>
        <w:pStyle w:val="Nincstrkz"/>
        <w:rPr>
          <w:rFonts w:ascii="Times New Roman" w:hAnsi="Times New Roman"/>
          <w:b/>
          <w:sz w:val="24"/>
          <w:szCs w:val="24"/>
        </w:rPr>
      </w:pPr>
      <w:r w:rsidRPr="007740D4">
        <w:rPr>
          <w:rFonts w:ascii="Times New Roman" w:hAnsi="Times New Roman"/>
          <w:b/>
          <w:sz w:val="24"/>
          <w:szCs w:val="24"/>
        </w:rPr>
        <w:t>60/2019. (III.28.) „kt.” sz. h a t á r o z a t</w:t>
      </w:r>
    </w:p>
    <w:p w:rsidR="001D6692" w:rsidRPr="007740D4" w:rsidRDefault="001D6692" w:rsidP="001D6692">
      <w:pPr>
        <w:pStyle w:val="Szvegtrzs"/>
        <w:rPr>
          <w:b/>
          <w:sz w:val="24"/>
          <w:szCs w:val="24"/>
        </w:rPr>
      </w:pPr>
      <w:proofErr w:type="gramStart"/>
      <w:r w:rsidRPr="007740D4">
        <w:rPr>
          <w:b/>
          <w:sz w:val="24"/>
          <w:szCs w:val="24"/>
        </w:rPr>
        <w:t>a</w:t>
      </w:r>
      <w:proofErr w:type="gramEnd"/>
      <w:r w:rsidRPr="007740D4">
        <w:rPr>
          <w:b/>
          <w:sz w:val="24"/>
          <w:szCs w:val="24"/>
        </w:rPr>
        <w:t xml:space="preserve"> Karcag Város Településszerkezeti Tervének megállapításáról szóló 309/2001. (VI.20.) „kt.” sz. határozat, illetve a Karcagi Településrendezési Terv részeit képező Karcagi Építési Szabályzat és Szabályozási Terv megállapításáról szóló 18/2001. (VII. 04.) rendelet módosítási céljainak elfogadásáról szóló 275/2018.(X.25.) „kt.” sz. határozat módosításáról </w:t>
      </w:r>
    </w:p>
    <w:p w:rsidR="001D6692" w:rsidRPr="007740D4" w:rsidRDefault="001D6692" w:rsidP="001D6692">
      <w:pPr>
        <w:pStyle w:val="Bekezds"/>
        <w:ind w:firstLine="0"/>
        <w:rPr>
          <w:b/>
          <w:szCs w:val="24"/>
        </w:rPr>
      </w:pPr>
    </w:p>
    <w:p w:rsidR="001D6692" w:rsidRPr="007740D4" w:rsidRDefault="001D6692" w:rsidP="001D6692">
      <w:pPr>
        <w:pStyle w:val="Bekezds"/>
        <w:ind w:left="284" w:firstLine="0"/>
        <w:rPr>
          <w:szCs w:val="24"/>
        </w:rPr>
      </w:pPr>
      <w:r w:rsidRPr="007740D4">
        <w:rPr>
          <w:rFonts w:eastAsia="Calibri"/>
          <w:szCs w:val="24"/>
        </w:rPr>
        <w:t xml:space="preserve">Karcag Városi Önkormányzat Képviselő-testülete (a továbbiakban: Képviselő-testület) az Alaptörvény 32. cikk (1) bekezdés b) pontjában biztosított jogkörében, és </w:t>
      </w:r>
      <w:r w:rsidRPr="007740D4">
        <w:rPr>
          <w:szCs w:val="24"/>
        </w:rPr>
        <w:t>az épített környezet alakításáról és védelméről szóló 1997. évi LXXVIII. tv. 6. § (1) bekezdésében meghatározott feladatkörében eljárva a Karcag Város Településszerkezeti Tervének megállapításáról szóló 309/2001. (VI.20.) „kt” sz. határozat, illetve a Karcagi Településrendezési Terv részeit képező Karcagi Építési Szabályzat és Szabályozási Terv megállapításáról szóló 18/2001. (VII. 04.) rendelet módosítási céljainak elfogadásáról szóló 275/2018.(X.25.) „kt” sz. határozatát (továbbiakban: Határozat) az alábbiak szerint módosítja:</w:t>
      </w:r>
    </w:p>
    <w:p w:rsidR="001D6692" w:rsidRPr="007740D4" w:rsidRDefault="001D6692" w:rsidP="001D6692">
      <w:pPr>
        <w:pStyle w:val="Bekezds"/>
        <w:ind w:left="284" w:firstLine="0"/>
        <w:rPr>
          <w:szCs w:val="24"/>
        </w:rPr>
      </w:pPr>
    </w:p>
    <w:p w:rsidR="001D6692" w:rsidRPr="007740D4" w:rsidRDefault="001D6692" w:rsidP="001D6692">
      <w:pPr>
        <w:pStyle w:val="Bekezds"/>
        <w:ind w:left="284" w:firstLine="0"/>
        <w:rPr>
          <w:szCs w:val="24"/>
        </w:rPr>
      </w:pPr>
      <w:r w:rsidRPr="007740D4">
        <w:rPr>
          <w:szCs w:val="24"/>
        </w:rPr>
        <w:t>1. A Határozat 1. pontja az alábbi m) ponttal egészül ki:</w:t>
      </w:r>
    </w:p>
    <w:p w:rsidR="001D6692" w:rsidRPr="007740D4" w:rsidRDefault="001D6692" w:rsidP="001D6692">
      <w:pPr>
        <w:pStyle w:val="Bekezds"/>
        <w:ind w:left="567" w:hanging="283"/>
        <w:rPr>
          <w:szCs w:val="24"/>
        </w:rPr>
      </w:pPr>
    </w:p>
    <w:p w:rsidR="001D6692" w:rsidRPr="007740D4" w:rsidRDefault="001D6692" w:rsidP="001D6692">
      <w:pPr>
        <w:pStyle w:val="Szvegtrzs"/>
        <w:ind w:left="709" w:hanging="283"/>
        <w:rPr>
          <w:sz w:val="24"/>
          <w:szCs w:val="24"/>
        </w:rPr>
      </w:pPr>
      <w:proofErr w:type="gramStart"/>
      <w:r w:rsidRPr="007740D4">
        <w:rPr>
          <w:sz w:val="24"/>
          <w:szCs w:val="24"/>
        </w:rPr>
        <w:t>m</w:t>
      </w:r>
      <w:proofErr w:type="gramEnd"/>
      <w:r w:rsidRPr="007740D4">
        <w:rPr>
          <w:sz w:val="24"/>
          <w:szCs w:val="24"/>
        </w:rPr>
        <w:t xml:space="preserve">) A6372 </w:t>
      </w:r>
      <w:proofErr w:type="spellStart"/>
      <w:r w:rsidRPr="007740D4">
        <w:rPr>
          <w:sz w:val="24"/>
          <w:szCs w:val="24"/>
        </w:rPr>
        <w:t>hrsz-ú</w:t>
      </w:r>
      <w:proofErr w:type="spellEnd"/>
      <w:r w:rsidRPr="007740D4">
        <w:rPr>
          <w:sz w:val="24"/>
          <w:szCs w:val="24"/>
        </w:rPr>
        <w:t xml:space="preserve"> földrészlet átsorolása a jelenlegi Gip-4 jelű építési övezetből kereskedelmi, szolgáltató gazdasági övezetbe, valamint a megengedett legnagyobb építménymagasság 30,0 m-ről 38,0 m-re történő módosítása.</w:t>
      </w:r>
    </w:p>
    <w:p w:rsidR="001D6692" w:rsidRPr="007740D4" w:rsidRDefault="001D6692" w:rsidP="001D6692">
      <w:pPr>
        <w:pStyle w:val="Szvegtrzs"/>
        <w:ind w:left="709" w:hanging="283"/>
        <w:rPr>
          <w:sz w:val="24"/>
          <w:szCs w:val="24"/>
        </w:rPr>
      </w:pPr>
    </w:p>
    <w:p w:rsidR="001D6692" w:rsidRPr="007740D4" w:rsidRDefault="001D6692" w:rsidP="001D6692">
      <w:pPr>
        <w:pStyle w:val="Szvegtrzs"/>
        <w:ind w:left="567" w:hanging="283"/>
        <w:rPr>
          <w:sz w:val="24"/>
          <w:szCs w:val="24"/>
        </w:rPr>
      </w:pPr>
      <w:r w:rsidRPr="007740D4">
        <w:rPr>
          <w:sz w:val="24"/>
          <w:szCs w:val="24"/>
        </w:rPr>
        <w:t>2.</w:t>
      </w:r>
      <w:r w:rsidRPr="007740D4">
        <w:rPr>
          <w:sz w:val="24"/>
          <w:szCs w:val="24"/>
        </w:rPr>
        <w:tab/>
        <w:t xml:space="preserve">A Határozat 1. </w:t>
      </w:r>
      <w:r w:rsidRPr="007740D4">
        <w:rPr>
          <w:bCs/>
          <w:sz w:val="24"/>
          <w:szCs w:val="24"/>
        </w:rPr>
        <w:t>m)</w:t>
      </w:r>
      <w:r w:rsidR="009D225F" w:rsidRPr="007740D4">
        <w:rPr>
          <w:bCs/>
          <w:sz w:val="24"/>
          <w:szCs w:val="24"/>
        </w:rPr>
        <w:t xml:space="preserve"> </w:t>
      </w:r>
      <w:r w:rsidRPr="007740D4">
        <w:rPr>
          <w:bCs/>
          <w:sz w:val="24"/>
          <w:szCs w:val="24"/>
        </w:rPr>
        <w:t>pontjában felsorolt rendezési cél módosítása teljes településrendezési eljárással folytatható le.</w:t>
      </w:r>
    </w:p>
    <w:p w:rsidR="001D6692" w:rsidRPr="007740D4" w:rsidRDefault="001D6692" w:rsidP="001D6692">
      <w:pPr>
        <w:pStyle w:val="Szvegtrzs"/>
        <w:ind w:left="709"/>
        <w:rPr>
          <w:sz w:val="24"/>
          <w:szCs w:val="24"/>
        </w:rPr>
      </w:pPr>
    </w:p>
    <w:p w:rsidR="001D6692" w:rsidRPr="007740D4" w:rsidRDefault="001D6692" w:rsidP="001D6692">
      <w:pPr>
        <w:tabs>
          <w:tab w:val="left" w:pos="4140"/>
          <w:tab w:val="left" w:pos="6480"/>
          <w:tab w:val="left" w:pos="6660"/>
        </w:tabs>
        <w:ind w:left="567" w:hanging="283"/>
        <w:rPr>
          <w:sz w:val="24"/>
          <w:szCs w:val="24"/>
        </w:rPr>
      </w:pPr>
      <w:r w:rsidRPr="007740D4">
        <w:rPr>
          <w:sz w:val="24"/>
          <w:szCs w:val="24"/>
        </w:rPr>
        <w:t>3. A Képviselő-testület felkéri a Karcagi Polgármesteri Hivatalt, hogy a jelen határozatban foglaltak teljesülése érdekében a szükséges intézkedéseket tegye meg.</w:t>
      </w:r>
    </w:p>
    <w:p w:rsidR="001D6692" w:rsidRPr="007740D4" w:rsidRDefault="001D6692" w:rsidP="001D6692">
      <w:pPr>
        <w:tabs>
          <w:tab w:val="left" w:pos="4140"/>
          <w:tab w:val="left" w:pos="6480"/>
          <w:tab w:val="left" w:pos="6660"/>
        </w:tabs>
        <w:ind w:left="709" w:hanging="142"/>
        <w:rPr>
          <w:sz w:val="24"/>
          <w:szCs w:val="24"/>
        </w:rPr>
      </w:pPr>
      <w:r w:rsidRPr="007740D4">
        <w:rPr>
          <w:sz w:val="24"/>
          <w:szCs w:val="24"/>
          <w:u w:val="single"/>
        </w:rPr>
        <w:t>Felelős:</w:t>
      </w:r>
      <w:r w:rsidRPr="007740D4">
        <w:rPr>
          <w:sz w:val="24"/>
          <w:szCs w:val="24"/>
        </w:rPr>
        <w:t xml:space="preserve"> Dr. Czap Enikő aljegyző</w:t>
      </w:r>
    </w:p>
    <w:p w:rsidR="001D6692" w:rsidRPr="007740D4" w:rsidRDefault="001D6692" w:rsidP="001D6692">
      <w:pPr>
        <w:tabs>
          <w:tab w:val="left" w:pos="4140"/>
          <w:tab w:val="left" w:pos="6480"/>
          <w:tab w:val="left" w:pos="6660"/>
        </w:tabs>
        <w:ind w:left="709" w:hanging="142"/>
        <w:rPr>
          <w:sz w:val="24"/>
          <w:szCs w:val="24"/>
        </w:rPr>
      </w:pPr>
      <w:r w:rsidRPr="007740D4">
        <w:rPr>
          <w:sz w:val="24"/>
          <w:szCs w:val="24"/>
          <w:u w:val="single"/>
        </w:rPr>
        <w:t>Határidő</w:t>
      </w:r>
      <w:r w:rsidRPr="007740D4">
        <w:rPr>
          <w:sz w:val="24"/>
          <w:szCs w:val="24"/>
        </w:rPr>
        <w:t>: 2019. december 31.</w:t>
      </w:r>
    </w:p>
    <w:p w:rsidR="001D6692" w:rsidRPr="007740D4" w:rsidRDefault="001D6692" w:rsidP="001D6692">
      <w:pPr>
        <w:tabs>
          <w:tab w:val="left" w:pos="4140"/>
          <w:tab w:val="left" w:pos="6480"/>
          <w:tab w:val="left" w:pos="6660"/>
        </w:tabs>
        <w:rPr>
          <w:sz w:val="24"/>
          <w:szCs w:val="24"/>
        </w:rPr>
      </w:pPr>
    </w:p>
    <w:p w:rsidR="001D6692" w:rsidRPr="007740D4" w:rsidRDefault="001D6692" w:rsidP="001D6692">
      <w:pPr>
        <w:tabs>
          <w:tab w:val="left" w:pos="4140"/>
          <w:tab w:val="left" w:pos="6480"/>
          <w:tab w:val="left" w:pos="6660"/>
        </w:tabs>
        <w:rPr>
          <w:sz w:val="24"/>
          <w:szCs w:val="24"/>
          <w:u w:val="single"/>
        </w:rPr>
      </w:pPr>
      <w:r w:rsidRPr="007740D4">
        <w:rPr>
          <w:sz w:val="24"/>
          <w:szCs w:val="24"/>
          <w:u w:val="single"/>
        </w:rPr>
        <w:t>Erről értesülnek:</w:t>
      </w:r>
    </w:p>
    <w:p w:rsidR="001D6692" w:rsidRPr="007740D4" w:rsidRDefault="001D6692" w:rsidP="001D6692">
      <w:pPr>
        <w:numPr>
          <w:ilvl w:val="0"/>
          <w:numId w:val="44"/>
        </w:numPr>
        <w:tabs>
          <w:tab w:val="clear" w:pos="1571"/>
          <w:tab w:val="num" w:pos="709"/>
        </w:tabs>
        <w:suppressAutoHyphens/>
        <w:ind w:left="709" w:hanging="425"/>
        <w:jc w:val="both"/>
        <w:rPr>
          <w:sz w:val="24"/>
          <w:szCs w:val="24"/>
          <w:shd w:val="clear" w:color="auto" w:fill="00FF00"/>
        </w:rPr>
      </w:pPr>
      <w:r w:rsidRPr="007740D4">
        <w:rPr>
          <w:sz w:val="24"/>
          <w:szCs w:val="24"/>
        </w:rPr>
        <w:t>Karcag Városi Önkormányzat Képviselő-testületének tagjai, lakhelyükön</w:t>
      </w:r>
    </w:p>
    <w:p w:rsidR="001D6692" w:rsidRPr="007740D4" w:rsidRDefault="001D6692" w:rsidP="001D6692">
      <w:pPr>
        <w:numPr>
          <w:ilvl w:val="0"/>
          <w:numId w:val="44"/>
        </w:numPr>
        <w:tabs>
          <w:tab w:val="clear" w:pos="1571"/>
          <w:tab w:val="num" w:pos="709"/>
        </w:tabs>
        <w:suppressAutoHyphens/>
        <w:ind w:left="709" w:hanging="425"/>
        <w:jc w:val="both"/>
        <w:rPr>
          <w:sz w:val="24"/>
          <w:szCs w:val="24"/>
          <w:shd w:val="clear" w:color="auto" w:fill="00FF00"/>
        </w:rPr>
      </w:pPr>
      <w:r w:rsidRPr="007740D4">
        <w:rPr>
          <w:sz w:val="24"/>
          <w:szCs w:val="24"/>
        </w:rPr>
        <w:t>Karcag Városi Önkormányzat Polgármestere, helyben</w:t>
      </w:r>
    </w:p>
    <w:p w:rsidR="001D6692" w:rsidRPr="007740D4" w:rsidRDefault="001D6692" w:rsidP="001D6692">
      <w:pPr>
        <w:numPr>
          <w:ilvl w:val="0"/>
          <w:numId w:val="44"/>
        </w:numPr>
        <w:tabs>
          <w:tab w:val="clear" w:pos="1571"/>
          <w:tab w:val="num" w:pos="709"/>
        </w:tabs>
        <w:suppressAutoHyphens/>
        <w:ind w:left="709" w:hanging="425"/>
        <w:jc w:val="both"/>
        <w:rPr>
          <w:sz w:val="24"/>
          <w:szCs w:val="24"/>
          <w:shd w:val="clear" w:color="auto" w:fill="00FF00"/>
        </w:rPr>
      </w:pPr>
      <w:r w:rsidRPr="007740D4">
        <w:rPr>
          <w:sz w:val="24"/>
          <w:szCs w:val="24"/>
        </w:rPr>
        <w:t>Karcag Városi Önkormányzat Jegyzője, helyben</w:t>
      </w:r>
    </w:p>
    <w:p w:rsidR="001D6692" w:rsidRPr="007740D4" w:rsidRDefault="001D6692" w:rsidP="001D6692">
      <w:pPr>
        <w:numPr>
          <w:ilvl w:val="0"/>
          <w:numId w:val="44"/>
        </w:numPr>
        <w:tabs>
          <w:tab w:val="clear" w:pos="1571"/>
          <w:tab w:val="num" w:pos="709"/>
        </w:tabs>
        <w:suppressAutoHyphens/>
        <w:ind w:left="709" w:hanging="425"/>
        <w:jc w:val="both"/>
        <w:rPr>
          <w:sz w:val="24"/>
          <w:szCs w:val="24"/>
          <w:shd w:val="clear" w:color="auto" w:fill="00FF00"/>
        </w:rPr>
      </w:pPr>
      <w:r w:rsidRPr="007740D4">
        <w:rPr>
          <w:sz w:val="24"/>
          <w:szCs w:val="24"/>
        </w:rPr>
        <w:t>Karcagi Polgármesteri Hivatal Aljegyzői Iroda, helyben</w:t>
      </w:r>
    </w:p>
    <w:p w:rsidR="001D6692" w:rsidRPr="007740D4" w:rsidRDefault="001D6692" w:rsidP="001D6692">
      <w:pPr>
        <w:numPr>
          <w:ilvl w:val="0"/>
          <w:numId w:val="44"/>
        </w:numPr>
        <w:tabs>
          <w:tab w:val="clear" w:pos="1571"/>
          <w:tab w:val="num" w:pos="709"/>
        </w:tabs>
        <w:suppressAutoHyphens/>
        <w:ind w:left="709" w:hanging="425"/>
        <w:jc w:val="both"/>
        <w:rPr>
          <w:sz w:val="24"/>
          <w:szCs w:val="24"/>
          <w:shd w:val="clear" w:color="auto" w:fill="00FF00"/>
        </w:rPr>
      </w:pPr>
      <w:r w:rsidRPr="007740D4">
        <w:rPr>
          <w:sz w:val="24"/>
          <w:szCs w:val="24"/>
        </w:rPr>
        <w:t>Karcagi Polgármesteri Hivatal Költségvetési, Gazdálkodási és Kistérségi iroda, helyben</w:t>
      </w:r>
    </w:p>
    <w:p w:rsidR="001D6692" w:rsidRPr="007740D4" w:rsidRDefault="001D6692" w:rsidP="001D6692">
      <w:pPr>
        <w:numPr>
          <w:ilvl w:val="0"/>
          <w:numId w:val="44"/>
        </w:numPr>
        <w:tabs>
          <w:tab w:val="clear" w:pos="1571"/>
          <w:tab w:val="num" w:pos="709"/>
        </w:tabs>
        <w:suppressAutoHyphens/>
        <w:ind w:left="709" w:hanging="425"/>
        <w:jc w:val="both"/>
        <w:rPr>
          <w:sz w:val="24"/>
          <w:szCs w:val="24"/>
          <w:shd w:val="clear" w:color="auto" w:fill="FFFF00"/>
        </w:rPr>
      </w:pPr>
      <w:r w:rsidRPr="007740D4">
        <w:rPr>
          <w:sz w:val="24"/>
          <w:szCs w:val="24"/>
        </w:rPr>
        <w:t xml:space="preserve">Farkas Renáta főépítész, 5000 Szolnok, Dr. </w:t>
      </w:r>
      <w:proofErr w:type="spellStart"/>
      <w:r w:rsidRPr="007740D4">
        <w:rPr>
          <w:sz w:val="24"/>
          <w:szCs w:val="24"/>
        </w:rPr>
        <w:t>Sebestény</w:t>
      </w:r>
      <w:proofErr w:type="spellEnd"/>
      <w:r w:rsidRPr="007740D4">
        <w:rPr>
          <w:sz w:val="24"/>
          <w:szCs w:val="24"/>
        </w:rPr>
        <w:t xml:space="preserve"> </w:t>
      </w:r>
      <w:proofErr w:type="spellStart"/>
      <w:r w:rsidRPr="007740D4">
        <w:rPr>
          <w:sz w:val="24"/>
          <w:szCs w:val="24"/>
        </w:rPr>
        <w:t>Gy</w:t>
      </w:r>
      <w:proofErr w:type="spellEnd"/>
      <w:r w:rsidRPr="007740D4">
        <w:rPr>
          <w:sz w:val="24"/>
          <w:szCs w:val="24"/>
        </w:rPr>
        <w:t>. út 24/</w:t>
      </w:r>
      <w:proofErr w:type="gramStart"/>
      <w:r w:rsidRPr="007740D4">
        <w:rPr>
          <w:sz w:val="24"/>
          <w:szCs w:val="24"/>
        </w:rPr>
        <w:t>A</w:t>
      </w:r>
      <w:proofErr w:type="gramEnd"/>
      <w:r w:rsidRPr="007740D4">
        <w:rPr>
          <w:sz w:val="24"/>
          <w:szCs w:val="24"/>
        </w:rPr>
        <w:t xml:space="preserve"> II/6 </w:t>
      </w:r>
    </w:p>
    <w:p w:rsidR="001D6692" w:rsidRPr="007740D4" w:rsidRDefault="001D6692" w:rsidP="001D6692">
      <w:pPr>
        <w:numPr>
          <w:ilvl w:val="0"/>
          <w:numId w:val="44"/>
        </w:numPr>
        <w:tabs>
          <w:tab w:val="clear" w:pos="1571"/>
          <w:tab w:val="num" w:pos="709"/>
        </w:tabs>
        <w:suppressAutoHyphens/>
        <w:ind w:left="709" w:hanging="425"/>
        <w:jc w:val="both"/>
        <w:rPr>
          <w:sz w:val="24"/>
          <w:szCs w:val="24"/>
        </w:rPr>
      </w:pPr>
      <w:r w:rsidRPr="007740D4">
        <w:rPr>
          <w:sz w:val="24"/>
          <w:szCs w:val="24"/>
        </w:rPr>
        <w:t>EX! Építésziroda Kft., 5000Szolnok, Hunyadi út 41.</w:t>
      </w:r>
    </w:p>
    <w:p w:rsidR="00B41E9C" w:rsidRPr="007740D4" w:rsidRDefault="00B41E9C" w:rsidP="006E1548">
      <w:pPr>
        <w:pStyle w:val="Szvegtrzs"/>
        <w:rPr>
          <w:b/>
          <w:sz w:val="24"/>
          <w:szCs w:val="24"/>
          <w:u w:val="single"/>
        </w:rPr>
      </w:pPr>
    </w:p>
    <w:p w:rsidR="00CD3513" w:rsidRDefault="00CD3513" w:rsidP="006E1548">
      <w:pPr>
        <w:pStyle w:val="Szvegtrzs"/>
        <w:rPr>
          <w:b/>
          <w:sz w:val="24"/>
          <w:szCs w:val="24"/>
        </w:rPr>
      </w:pPr>
    </w:p>
    <w:p w:rsidR="00251A3B" w:rsidRPr="00EB7C62" w:rsidRDefault="00251A3B" w:rsidP="00251A3B">
      <w:pPr>
        <w:pStyle w:val="Szvegtrzs"/>
        <w:rPr>
          <w:sz w:val="24"/>
          <w:szCs w:val="24"/>
        </w:rPr>
      </w:pPr>
    </w:p>
    <w:p w:rsidR="00267B09" w:rsidRPr="00EB7C62" w:rsidRDefault="00251A3B" w:rsidP="006E1548">
      <w:pPr>
        <w:pStyle w:val="Szvegtrzs"/>
        <w:rPr>
          <w:b/>
          <w:sz w:val="24"/>
          <w:szCs w:val="24"/>
        </w:rPr>
      </w:pPr>
      <w:r w:rsidRPr="00251A3B">
        <w:rPr>
          <w:b/>
          <w:sz w:val="24"/>
          <w:szCs w:val="24"/>
          <w:u w:val="single"/>
        </w:rPr>
        <w:t>Dobos László polgármester:</w:t>
      </w:r>
      <w:r w:rsidRPr="004D09FF">
        <w:rPr>
          <w:b/>
          <w:sz w:val="24"/>
          <w:szCs w:val="24"/>
        </w:rPr>
        <w:t xml:space="preserve"> </w:t>
      </w:r>
      <w:r w:rsidR="000A120B">
        <w:rPr>
          <w:sz w:val="24"/>
          <w:szCs w:val="24"/>
        </w:rPr>
        <w:t>Bejelentette, hogy a napirendek megtárgyalásának a végére értek, majd m</w:t>
      </w:r>
      <w:r w:rsidR="00D36916" w:rsidRPr="00EB7C62">
        <w:rPr>
          <w:sz w:val="24"/>
          <w:szCs w:val="24"/>
        </w:rPr>
        <w:t xml:space="preserve">egkérte Rózsa </w:t>
      </w:r>
      <w:r w:rsidR="003C30D7" w:rsidRPr="00EB7C62">
        <w:rPr>
          <w:sz w:val="24"/>
          <w:szCs w:val="24"/>
        </w:rPr>
        <w:t>S</w:t>
      </w:r>
      <w:r w:rsidR="00D36916" w:rsidRPr="00EB7C62">
        <w:rPr>
          <w:sz w:val="24"/>
          <w:szCs w:val="24"/>
        </w:rPr>
        <w:t xml:space="preserve">ándor jegyző urat, hogy ismertesse </w:t>
      </w:r>
      <w:r w:rsidR="00C54D4B" w:rsidRPr="00EB7C62">
        <w:rPr>
          <w:sz w:val="24"/>
          <w:szCs w:val="24"/>
        </w:rPr>
        <w:t>az</w:t>
      </w:r>
      <w:r w:rsidR="00C54D4B" w:rsidRPr="00EB7C62">
        <w:rPr>
          <w:b/>
          <w:sz w:val="24"/>
          <w:szCs w:val="24"/>
        </w:rPr>
        <w:t xml:space="preserve"> előzetes programokat</w:t>
      </w:r>
      <w:r w:rsidR="00C21279" w:rsidRPr="00EB7C62">
        <w:rPr>
          <w:b/>
          <w:sz w:val="24"/>
          <w:szCs w:val="24"/>
        </w:rPr>
        <w:t>.</w:t>
      </w:r>
    </w:p>
    <w:p w:rsidR="00267B09" w:rsidRPr="00EB7C62" w:rsidRDefault="00267B09" w:rsidP="00267B09">
      <w:pPr>
        <w:jc w:val="both"/>
        <w:rPr>
          <w:sz w:val="24"/>
          <w:szCs w:val="24"/>
        </w:rPr>
      </w:pPr>
    </w:p>
    <w:p w:rsidR="002C236F" w:rsidRDefault="002C236F" w:rsidP="00C04464">
      <w:pPr>
        <w:jc w:val="both"/>
        <w:rPr>
          <w:rStyle w:val="Kiemels2"/>
          <w:sz w:val="24"/>
          <w:szCs w:val="24"/>
          <w:u w:val="single"/>
        </w:rPr>
      </w:pPr>
    </w:p>
    <w:p w:rsidR="002C236F" w:rsidRDefault="002C236F" w:rsidP="00C04464">
      <w:pPr>
        <w:jc w:val="both"/>
        <w:rPr>
          <w:rStyle w:val="Kiemels2"/>
          <w:sz w:val="24"/>
          <w:szCs w:val="24"/>
          <w:u w:val="single"/>
        </w:rPr>
      </w:pPr>
    </w:p>
    <w:p w:rsidR="002C236F" w:rsidRDefault="002C236F" w:rsidP="00C04464">
      <w:pPr>
        <w:jc w:val="both"/>
        <w:rPr>
          <w:rStyle w:val="Kiemels2"/>
          <w:sz w:val="24"/>
          <w:szCs w:val="24"/>
          <w:u w:val="single"/>
        </w:rPr>
      </w:pPr>
    </w:p>
    <w:p w:rsidR="007740D4" w:rsidRDefault="007740D4" w:rsidP="00C04464">
      <w:pPr>
        <w:jc w:val="both"/>
        <w:rPr>
          <w:rStyle w:val="Kiemels2"/>
          <w:sz w:val="24"/>
          <w:szCs w:val="24"/>
          <w:u w:val="single"/>
        </w:rPr>
      </w:pPr>
    </w:p>
    <w:p w:rsidR="007740D4" w:rsidRDefault="007740D4" w:rsidP="00C04464">
      <w:pPr>
        <w:jc w:val="both"/>
        <w:rPr>
          <w:rStyle w:val="Kiemels2"/>
          <w:sz w:val="24"/>
          <w:szCs w:val="24"/>
          <w:u w:val="single"/>
        </w:rPr>
      </w:pPr>
    </w:p>
    <w:p w:rsidR="00C04464" w:rsidRPr="00EB7C62" w:rsidRDefault="003C30D7" w:rsidP="00C04464">
      <w:pPr>
        <w:jc w:val="both"/>
        <w:rPr>
          <w:rStyle w:val="Kiemels2"/>
          <w:sz w:val="24"/>
          <w:szCs w:val="24"/>
        </w:rPr>
      </w:pPr>
      <w:r w:rsidRPr="00EB7C62">
        <w:rPr>
          <w:rStyle w:val="Kiemels2"/>
          <w:sz w:val="24"/>
          <w:szCs w:val="24"/>
          <w:u w:val="single"/>
        </w:rPr>
        <w:t>Rózsa Sándor jegyző:</w:t>
      </w:r>
      <w:r w:rsidRPr="00EB7C62">
        <w:rPr>
          <w:rStyle w:val="Kiemels2"/>
          <w:sz w:val="24"/>
          <w:szCs w:val="24"/>
        </w:rPr>
        <w:t xml:space="preserve"> </w:t>
      </w:r>
    </w:p>
    <w:p w:rsidR="00B91854" w:rsidRPr="00EB7C62" w:rsidRDefault="00B91854" w:rsidP="00C04464">
      <w:pPr>
        <w:jc w:val="both"/>
        <w:rPr>
          <w:rStyle w:val="Kiemels2"/>
          <w:sz w:val="24"/>
          <w:szCs w:val="24"/>
        </w:rPr>
      </w:pPr>
    </w:p>
    <w:p w:rsidR="002A3830" w:rsidRPr="002C236F" w:rsidRDefault="00A2224E" w:rsidP="00DC6885">
      <w:pPr>
        <w:pStyle w:val="Listaszerbekezds"/>
        <w:numPr>
          <w:ilvl w:val="0"/>
          <w:numId w:val="22"/>
        </w:numPr>
        <w:jc w:val="both"/>
      </w:pPr>
      <w:r w:rsidRPr="008A4CB0">
        <w:t>"</w:t>
      </w:r>
      <w:r w:rsidR="002A3830" w:rsidRPr="002C236F">
        <w:rPr>
          <w:b/>
        </w:rPr>
        <w:t xml:space="preserve">Március 29-én </w:t>
      </w:r>
      <w:r w:rsidR="002A3830" w:rsidRPr="002C236F">
        <w:t xml:space="preserve">a Karcagi Szakképzési Centrum szakmai konferenciát rendez a Déryné Kulturális Központban. </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 xml:space="preserve">Március 30-án </w:t>
      </w:r>
      <w:r w:rsidRPr="002C236F">
        <w:t xml:space="preserve">a „Mindig Van Remény” Daganatos Betegekért Alapítvány és a Rákbetegek Országos Szervezete Karcagi Klubja </w:t>
      </w:r>
      <w:r w:rsidRPr="002C236F">
        <w:rPr>
          <w:i/>
        </w:rPr>
        <w:t xml:space="preserve">Azért </w:t>
      </w:r>
      <w:proofErr w:type="gramStart"/>
      <w:r w:rsidRPr="002C236F">
        <w:rPr>
          <w:i/>
        </w:rPr>
        <w:t>vannak</w:t>
      </w:r>
      <w:proofErr w:type="gramEnd"/>
      <w:r w:rsidRPr="002C236F">
        <w:rPr>
          <w:i/>
        </w:rPr>
        <w:t xml:space="preserve"> a jó barátok</w:t>
      </w:r>
      <w:r w:rsidRPr="002C236F">
        <w:t xml:space="preserve"> címmel jótékonysági előadást szervez a hátrányos helyzetű gyerekek javára.</w:t>
      </w:r>
    </w:p>
    <w:p w:rsidR="002A3830" w:rsidRPr="00D706B4" w:rsidRDefault="002A3830" w:rsidP="002C236F">
      <w:pPr>
        <w:ind w:firstLine="60"/>
        <w:jc w:val="both"/>
        <w:rPr>
          <w:color w:val="FF0000"/>
          <w:sz w:val="24"/>
          <w:szCs w:val="24"/>
        </w:rPr>
      </w:pPr>
    </w:p>
    <w:p w:rsidR="002A3830" w:rsidRPr="002C236F" w:rsidRDefault="002A3830" w:rsidP="00DC6885">
      <w:pPr>
        <w:pStyle w:val="Listaszerbekezds"/>
        <w:numPr>
          <w:ilvl w:val="0"/>
          <w:numId w:val="22"/>
        </w:numPr>
        <w:jc w:val="both"/>
      </w:pPr>
      <w:r w:rsidRPr="002C236F">
        <w:rPr>
          <w:b/>
        </w:rPr>
        <w:t xml:space="preserve">Április 2-án 3-án és 4-én </w:t>
      </w:r>
      <w:r w:rsidRPr="002C236F">
        <w:t xml:space="preserve">óvodás és alsó tagozatos gyerekek részvételével rendezik meg a </w:t>
      </w:r>
      <w:r w:rsidRPr="002C236F">
        <w:rPr>
          <w:i/>
        </w:rPr>
        <w:t>Csigabiga palota</w:t>
      </w:r>
      <w:r w:rsidRPr="002C236F">
        <w:t xml:space="preserve"> mesemondó versenyt a Déryné Kulturális Központban.</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 xml:space="preserve">Április 4-én </w:t>
      </w:r>
      <w:r w:rsidRPr="002C236F">
        <w:t>a filharmóniai hangversenysorozat harmadik előadását hallhatják az általános iskolás gyerekek a Déryné Kulturális Központban.</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 xml:space="preserve">Április 8-án </w:t>
      </w:r>
      <w:r w:rsidRPr="002C236F">
        <w:rPr>
          <w:i/>
        </w:rPr>
        <w:t xml:space="preserve">Ray </w:t>
      </w:r>
      <w:proofErr w:type="spellStart"/>
      <w:r w:rsidRPr="002C236F">
        <w:rPr>
          <w:i/>
        </w:rPr>
        <w:t>Cooney</w:t>
      </w:r>
      <w:proofErr w:type="spellEnd"/>
      <w:r w:rsidRPr="002C236F">
        <w:rPr>
          <w:i/>
        </w:rPr>
        <w:t xml:space="preserve">: A miniszter </w:t>
      </w:r>
      <w:proofErr w:type="gramStart"/>
      <w:r w:rsidRPr="002C236F">
        <w:rPr>
          <w:i/>
        </w:rPr>
        <w:t>félrelép</w:t>
      </w:r>
      <w:proofErr w:type="gramEnd"/>
      <w:r w:rsidRPr="002C236F">
        <w:t xml:space="preserve"> című bohózatát láthatják a színházkedvelők a Déryné Kulturális Központban.</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 xml:space="preserve">Április 10-én </w:t>
      </w:r>
      <w:r w:rsidRPr="002C236F">
        <w:rPr>
          <w:i/>
        </w:rPr>
        <w:t xml:space="preserve">„Amit szívedbe rejtesz” </w:t>
      </w:r>
      <w:r w:rsidRPr="002C236F">
        <w:t>címmel költészet napi verses délutánra várják az irodalom kedvelőit a Csokonai Könyvtárba. A jelenlévők lehetőséget kapnak arra is, hogy elmondják legkedvesebb költeményeiket.</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Április 12-én</w:t>
      </w:r>
      <w:r w:rsidRPr="002C236F">
        <w:t xml:space="preserve"> az Erkel Ferenc Alapfokú Művészeti Iskola jótékonysági hangversenyre várja a zenekedvelőket a Déryné Kulturális Központba. </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Április 13-án</w:t>
      </w:r>
      <w:r w:rsidRPr="002C236F">
        <w:t xml:space="preserve"> kerül sor a Kátai Gábor Kórház alapítványának jótékonysági báljára. </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 xml:space="preserve">Április 15-én </w:t>
      </w:r>
      <w:r w:rsidRPr="002C236F">
        <w:t xml:space="preserve">a Szent Pál </w:t>
      </w:r>
      <w:proofErr w:type="spellStart"/>
      <w:r w:rsidRPr="002C236F">
        <w:t>Marista</w:t>
      </w:r>
      <w:proofErr w:type="spellEnd"/>
      <w:r w:rsidRPr="002C236F">
        <w:t xml:space="preserve"> Általános Iskola tanulói bemutatják a Krisztus szenvedését feldolgozó </w:t>
      </w:r>
      <w:r w:rsidRPr="002C236F">
        <w:rPr>
          <w:i/>
        </w:rPr>
        <w:t>Karcagi Passió</w:t>
      </w:r>
      <w:r w:rsidRPr="002C236F">
        <w:rPr>
          <w:b/>
        </w:rPr>
        <w:t xml:space="preserve"> </w:t>
      </w:r>
      <w:r w:rsidRPr="002C236F">
        <w:t>című előadást a Déryné Kulturális Központban.</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 xml:space="preserve">Április 15-én </w:t>
      </w:r>
      <w:r w:rsidRPr="002C236F">
        <w:t xml:space="preserve">Kolozsi Sándor </w:t>
      </w:r>
      <w:r w:rsidRPr="002C236F">
        <w:rPr>
          <w:i/>
        </w:rPr>
        <w:t>Rezdülések</w:t>
      </w:r>
      <w:r w:rsidRPr="002C236F">
        <w:t xml:space="preserve"> című fotókiállításának megnyitójára várják az érdeklődőket a Déryné Kulturális Központba. A kiállítást Dr. Bartha Júlia etnográfus nyitja meg, köszöntőt mond Szabó István, Szolnok város alpolgármestere.</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Április 16-án</w:t>
      </w:r>
      <w:r w:rsidRPr="002C236F">
        <w:t xml:space="preserve"> a Kossuth- és Liszt Ferenc-díjas Zorán ad koncertet a Déryné Kulturális Központban.</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Április 17-én</w:t>
      </w:r>
      <w:r w:rsidRPr="002C236F">
        <w:t xml:space="preserve"> játszóházi foglalkozásokra várják a gyerekeket a Déryné Kulturális Központ munkatársai a Városi Sportcsarnokba.</w:t>
      </w:r>
    </w:p>
    <w:p w:rsidR="002A3830" w:rsidRPr="00D706B4" w:rsidRDefault="002A3830" w:rsidP="002A3830">
      <w:pPr>
        <w:jc w:val="both"/>
        <w:rPr>
          <w:sz w:val="24"/>
          <w:szCs w:val="24"/>
        </w:rPr>
      </w:pPr>
    </w:p>
    <w:p w:rsidR="002A3830" w:rsidRPr="002C236F" w:rsidRDefault="002A3830" w:rsidP="00DC6885">
      <w:pPr>
        <w:pStyle w:val="Listaszerbekezds"/>
        <w:numPr>
          <w:ilvl w:val="0"/>
          <w:numId w:val="22"/>
        </w:numPr>
        <w:jc w:val="both"/>
      </w:pPr>
      <w:r w:rsidRPr="002C236F">
        <w:rPr>
          <w:b/>
        </w:rPr>
        <w:t xml:space="preserve">Április 25-e és 27-e között </w:t>
      </w:r>
      <w:r w:rsidRPr="002C236F">
        <w:t xml:space="preserve">kerül megrendezésre a Nagykun Diák Sportviadal. Kisújszállás, Kunszentmárton, Túrkeve és a házigazda Karcag középiskoláinak diákjai atlétika, torna, kézilabda, kosárlabda, labdarúgás, röplabda, asztalitenisz, sakk és tájfutás sportágakban mérik össze felkészültségüket, erejüket. </w:t>
      </w:r>
    </w:p>
    <w:p w:rsidR="001E516A" w:rsidRPr="00EB7C62" w:rsidRDefault="001E516A" w:rsidP="001E516A">
      <w:pPr>
        <w:ind w:left="709"/>
        <w:jc w:val="both"/>
        <w:rPr>
          <w:color w:val="000000"/>
          <w:sz w:val="24"/>
          <w:szCs w:val="24"/>
        </w:rPr>
      </w:pPr>
    </w:p>
    <w:p w:rsidR="000B469D" w:rsidRPr="00EB7C62" w:rsidRDefault="001E516A" w:rsidP="00BF5680">
      <w:pPr>
        <w:jc w:val="both"/>
        <w:rPr>
          <w:color w:val="000000"/>
          <w:sz w:val="24"/>
          <w:szCs w:val="24"/>
        </w:rPr>
      </w:pPr>
      <w:r w:rsidRPr="00EB7C62">
        <w:rPr>
          <w:color w:val="000000"/>
          <w:sz w:val="24"/>
          <w:szCs w:val="24"/>
        </w:rPr>
        <w:t>Az önkormányzat és a rendezők minden kedves érdeklődőt szeretettel várnak a rendezvényeken!</w:t>
      </w:r>
      <w:r w:rsidR="000B469D" w:rsidRPr="00EB7C62">
        <w:rPr>
          <w:color w:val="000000"/>
          <w:sz w:val="24"/>
          <w:szCs w:val="24"/>
        </w:rPr>
        <w:t>"</w:t>
      </w:r>
    </w:p>
    <w:p w:rsidR="00C04464" w:rsidRPr="00EB7C62" w:rsidRDefault="00C04464" w:rsidP="000B469D">
      <w:pPr>
        <w:jc w:val="both"/>
        <w:rPr>
          <w:sz w:val="24"/>
          <w:szCs w:val="24"/>
        </w:rPr>
      </w:pPr>
    </w:p>
    <w:p w:rsidR="002C236F" w:rsidRDefault="002C236F" w:rsidP="008133A2">
      <w:pPr>
        <w:pStyle w:val="NormlWeb"/>
        <w:spacing w:before="0" w:after="0"/>
        <w:jc w:val="both"/>
        <w:rPr>
          <w:b/>
          <w:szCs w:val="24"/>
          <w:u w:val="single"/>
        </w:rPr>
      </w:pPr>
    </w:p>
    <w:p w:rsidR="002C236F" w:rsidRDefault="002C236F" w:rsidP="008133A2">
      <w:pPr>
        <w:pStyle w:val="NormlWeb"/>
        <w:spacing w:before="0" w:after="0"/>
        <w:jc w:val="both"/>
        <w:rPr>
          <w:b/>
          <w:szCs w:val="24"/>
          <w:u w:val="single"/>
        </w:rPr>
      </w:pPr>
    </w:p>
    <w:p w:rsidR="00CD7CC6" w:rsidRPr="00EB7C62" w:rsidRDefault="005C3B7A" w:rsidP="008133A2">
      <w:pPr>
        <w:pStyle w:val="NormlWeb"/>
        <w:spacing w:before="0" w:after="0"/>
        <w:jc w:val="both"/>
        <w:rPr>
          <w:szCs w:val="24"/>
        </w:rPr>
      </w:pPr>
      <w:r w:rsidRPr="00EB7C62">
        <w:rPr>
          <w:b/>
          <w:szCs w:val="24"/>
          <w:u w:val="single"/>
        </w:rPr>
        <w:t>Dobos László polgármester:</w:t>
      </w:r>
      <w:r w:rsidRPr="00EB7C62">
        <w:rPr>
          <w:b/>
          <w:szCs w:val="24"/>
        </w:rPr>
        <w:t xml:space="preserve"> </w:t>
      </w:r>
      <w:r w:rsidR="00AA7B83" w:rsidRPr="00EB7C62">
        <w:rPr>
          <w:szCs w:val="24"/>
        </w:rPr>
        <w:t>Bejelentette</w:t>
      </w:r>
      <w:r w:rsidR="00292CFD" w:rsidRPr="00EB7C62">
        <w:rPr>
          <w:szCs w:val="24"/>
        </w:rPr>
        <w:t xml:space="preserve">, </w:t>
      </w:r>
      <w:r w:rsidR="008133A2" w:rsidRPr="00EB7C62">
        <w:rPr>
          <w:szCs w:val="24"/>
        </w:rPr>
        <w:t xml:space="preserve">hogy </w:t>
      </w:r>
      <w:r w:rsidR="00FD15CE" w:rsidRPr="00EB7C62">
        <w:rPr>
          <w:szCs w:val="24"/>
        </w:rPr>
        <w:t>legközelebb</w:t>
      </w:r>
      <w:r w:rsidR="00CD7CC6" w:rsidRPr="00EB7C62">
        <w:rPr>
          <w:szCs w:val="24"/>
        </w:rPr>
        <w:t>,</w:t>
      </w:r>
      <w:r w:rsidR="008C1462" w:rsidRPr="00EB7C62">
        <w:rPr>
          <w:szCs w:val="24"/>
        </w:rPr>
        <w:t xml:space="preserve"> munkaterv szerint</w:t>
      </w:r>
      <w:r w:rsidR="00A9782A" w:rsidRPr="00EB7C62">
        <w:rPr>
          <w:szCs w:val="24"/>
        </w:rPr>
        <w:t xml:space="preserve"> </w:t>
      </w:r>
    </w:p>
    <w:p w:rsidR="00207FBB" w:rsidRPr="00EB7C62" w:rsidRDefault="00207FBB" w:rsidP="000D3A80">
      <w:pPr>
        <w:pStyle w:val="NormlWeb"/>
        <w:spacing w:before="0" w:after="0"/>
        <w:jc w:val="center"/>
        <w:rPr>
          <w:b/>
          <w:szCs w:val="24"/>
        </w:rPr>
      </w:pPr>
    </w:p>
    <w:p w:rsidR="000D3A80" w:rsidRPr="00EB7C62" w:rsidRDefault="00B55015" w:rsidP="000D3A80">
      <w:pPr>
        <w:pStyle w:val="NormlWeb"/>
        <w:spacing w:before="0" w:after="0"/>
        <w:jc w:val="center"/>
        <w:rPr>
          <w:b/>
          <w:szCs w:val="24"/>
        </w:rPr>
      </w:pPr>
      <w:r w:rsidRPr="00EB7C62">
        <w:rPr>
          <w:b/>
          <w:szCs w:val="24"/>
        </w:rPr>
        <w:t>201</w:t>
      </w:r>
      <w:r w:rsidR="004701A4">
        <w:rPr>
          <w:b/>
          <w:szCs w:val="24"/>
        </w:rPr>
        <w:t>9</w:t>
      </w:r>
      <w:r w:rsidR="008133A2" w:rsidRPr="00EB7C62">
        <w:rPr>
          <w:b/>
          <w:szCs w:val="24"/>
        </w:rPr>
        <w:t xml:space="preserve">. </w:t>
      </w:r>
      <w:r w:rsidR="00826662">
        <w:rPr>
          <w:b/>
          <w:szCs w:val="24"/>
        </w:rPr>
        <w:t>április 25-é</w:t>
      </w:r>
      <w:r w:rsidR="004701A4">
        <w:rPr>
          <w:b/>
          <w:szCs w:val="24"/>
        </w:rPr>
        <w:t>n</w:t>
      </w:r>
      <w:r w:rsidR="000D3A80" w:rsidRPr="00EB7C62">
        <w:rPr>
          <w:b/>
          <w:szCs w:val="24"/>
        </w:rPr>
        <w:t xml:space="preserve"> (</w:t>
      </w:r>
      <w:r w:rsidR="0036242C" w:rsidRPr="00EB7C62">
        <w:rPr>
          <w:b/>
          <w:szCs w:val="24"/>
        </w:rPr>
        <w:t>csütörtökön</w:t>
      </w:r>
      <w:r w:rsidR="000D3A80" w:rsidRPr="00EB7C62">
        <w:rPr>
          <w:b/>
          <w:szCs w:val="24"/>
        </w:rPr>
        <w:t>) 15 órai kezdettel,</w:t>
      </w:r>
    </w:p>
    <w:p w:rsidR="000D3A80" w:rsidRPr="00EB7C62" w:rsidRDefault="000D3A80" w:rsidP="000D3A80">
      <w:pPr>
        <w:pStyle w:val="NormlWeb"/>
        <w:spacing w:before="0" w:after="0"/>
        <w:jc w:val="center"/>
        <w:rPr>
          <w:b/>
          <w:szCs w:val="24"/>
        </w:rPr>
      </w:pPr>
    </w:p>
    <w:p w:rsidR="000D3A80" w:rsidRPr="00EB7C62" w:rsidRDefault="000D3A80" w:rsidP="000D3A80">
      <w:pPr>
        <w:pStyle w:val="NormlWeb"/>
        <w:spacing w:before="0" w:after="0"/>
        <w:jc w:val="both"/>
        <w:rPr>
          <w:szCs w:val="24"/>
        </w:rPr>
      </w:pPr>
      <w:proofErr w:type="gramStart"/>
      <w:r w:rsidRPr="00EB7C62">
        <w:rPr>
          <w:szCs w:val="24"/>
        </w:rPr>
        <w:t>ülésezik</w:t>
      </w:r>
      <w:proofErr w:type="gramEnd"/>
      <w:r w:rsidRPr="00EB7C62">
        <w:rPr>
          <w:szCs w:val="24"/>
        </w:rPr>
        <w:t xml:space="preserve"> a képviselő-testület.</w:t>
      </w:r>
    </w:p>
    <w:p w:rsidR="00283555" w:rsidRPr="00EB7C62" w:rsidRDefault="00283555" w:rsidP="00292CFD">
      <w:pPr>
        <w:pStyle w:val="NormlWeb"/>
        <w:spacing w:before="0" w:after="0"/>
        <w:rPr>
          <w:b/>
          <w:szCs w:val="24"/>
        </w:rPr>
      </w:pPr>
    </w:p>
    <w:p w:rsidR="00292CFD" w:rsidRPr="00EB7C62" w:rsidRDefault="00292CFD" w:rsidP="00292CFD">
      <w:pPr>
        <w:pStyle w:val="NormlWeb"/>
        <w:spacing w:before="0" w:after="0"/>
        <w:rPr>
          <w:szCs w:val="24"/>
        </w:rPr>
      </w:pPr>
      <w:r w:rsidRPr="00EB7C62">
        <w:rPr>
          <w:szCs w:val="24"/>
        </w:rPr>
        <w:t>Van-e valakinek napirendi javaslata erre az ülésre?</w:t>
      </w:r>
    </w:p>
    <w:p w:rsidR="00292CFD" w:rsidRPr="00EB7C62" w:rsidRDefault="00292CFD" w:rsidP="00292CFD">
      <w:pPr>
        <w:rPr>
          <w:sz w:val="24"/>
          <w:szCs w:val="24"/>
        </w:rPr>
      </w:pPr>
    </w:p>
    <w:p w:rsidR="001E1287" w:rsidRPr="00EB7C62" w:rsidRDefault="00292CFD" w:rsidP="007E4DA3">
      <w:pPr>
        <w:pStyle w:val="NormlWeb"/>
        <w:spacing w:before="0" w:after="0"/>
        <w:jc w:val="both"/>
        <w:rPr>
          <w:szCs w:val="24"/>
        </w:rPr>
      </w:pPr>
      <w:r w:rsidRPr="00EB7C62">
        <w:rPr>
          <w:szCs w:val="24"/>
        </w:rPr>
        <w:t>N</w:t>
      </w:r>
      <w:r w:rsidR="001E1287" w:rsidRPr="00EB7C62">
        <w:rPr>
          <w:szCs w:val="24"/>
        </w:rPr>
        <w:t>apirendi javaslat nem hangzott el.</w:t>
      </w:r>
    </w:p>
    <w:p w:rsidR="00851EB6" w:rsidRPr="00EB7C62" w:rsidRDefault="00851EB6" w:rsidP="00D70E37">
      <w:pPr>
        <w:tabs>
          <w:tab w:val="left" w:pos="2268"/>
        </w:tabs>
        <w:ind w:right="57"/>
        <w:jc w:val="both"/>
        <w:rPr>
          <w:b/>
          <w:sz w:val="24"/>
          <w:szCs w:val="24"/>
          <w:u w:val="single"/>
        </w:rPr>
      </w:pPr>
    </w:p>
    <w:p w:rsidR="003B318A" w:rsidRPr="00EB7C62" w:rsidRDefault="003B318A" w:rsidP="00D66EFF">
      <w:pPr>
        <w:jc w:val="both"/>
        <w:rPr>
          <w:b/>
          <w:sz w:val="24"/>
          <w:szCs w:val="24"/>
          <w:u w:val="single"/>
        </w:rPr>
      </w:pPr>
    </w:p>
    <w:p w:rsidR="00D66EFF" w:rsidRPr="00EB7C62" w:rsidRDefault="00D66EFF" w:rsidP="00D66EFF">
      <w:pPr>
        <w:jc w:val="both"/>
        <w:rPr>
          <w:sz w:val="24"/>
          <w:szCs w:val="24"/>
        </w:rPr>
      </w:pPr>
      <w:r w:rsidRPr="00EB7C62">
        <w:rPr>
          <w:b/>
          <w:sz w:val="24"/>
          <w:szCs w:val="24"/>
          <w:u w:val="single"/>
        </w:rPr>
        <w:t>Dobos László polgármester:</w:t>
      </w:r>
      <w:r w:rsidRPr="00EB7C62">
        <w:rPr>
          <w:sz w:val="24"/>
          <w:szCs w:val="24"/>
        </w:rPr>
        <w:t xml:space="preserve"> Megköszönte a képviselő-testület tagjainak, a meghívottaknak a megjelenését, aktivitását, a </w:t>
      </w:r>
      <w:r w:rsidR="001E516A" w:rsidRPr="00EB7C62">
        <w:rPr>
          <w:sz w:val="24"/>
          <w:szCs w:val="24"/>
        </w:rPr>
        <w:t xml:space="preserve">kedves </w:t>
      </w:r>
      <w:r w:rsidRPr="00EB7C62">
        <w:rPr>
          <w:sz w:val="24"/>
          <w:szCs w:val="24"/>
        </w:rPr>
        <w:t xml:space="preserve">televíziónézők figyelmét, </w:t>
      </w:r>
      <w:r w:rsidR="00581616" w:rsidRPr="00EB7C62">
        <w:rPr>
          <w:sz w:val="24"/>
          <w:szCs w:val="24"/>
        </w:rPr>
        <w:t xml:space="preserve">majd </w:t>
      </w:r>
      <w:r w:rsidRPr="00EB7C62">
        <w:rPr>
          <w:sz w:val="24"/>
          <w:szCs w:val="24"/>
        </w:rPr>
        <w:t>a testületi ülést bezárta.</w:t>
      </w:r>
    </w:p>
    <w:p w:rsidR="007139AD" w:rsidRPr="00EB7C62" w:rsidRDefault="007139AD" w:rsidP="007704EC">
      <w:pPr>
        <w:rPr>
          <w:b/>
          <w:sz w:val="24"/>
          <w:szCs w:val="24"/>
          <w:u w:val="single"/>
        </w:rPr>
      </w:pPr>
    </w:p>
    <w:p w:rsidR="007704EC" w:rsidRPr="00EB7C62" w:rsidRDefault="007704EC" w:rsidP="007704EC">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8F5BC2" w:rsidRDefault="008F5BC2" w:rsidP="007704EC">
      <w:pPr>
        <w:jc w:val="center"/>
        <w:rPr>
          <w:sz w:val="24"/>
          <w:szCs w:val="24"/>
        </w:rPr>
      </w:pPr>
    </w:p>
    <w:p w:rsidR="003B3CC0" w:rsidRPr="00EB7C62" w:rsidRDefault="003B3CC0" w:rsidP="007704EC">
      <w:pPr>
        <w:jc w:val="center"/>
        <w:rPr>
          <w:sz w:val="24"/>
          <w:szCs w:val="24"/>
        </w:rPr>
      </w:pPr>
    </w:p>
    <w:p w:rsidR="00BA0FFE" w:rsidRPr="00EB7C62" w:rsidRDefault="00BA0FFE" w:rsidP="007704EC">
      <w:pPr>
        <w:jc w:val="center"/>
        <w:rPr>
          <w:sz w:val="24"/>
          <w:szCs w:val="24"/>
        </w:rPr>
      </w:pPr>
    </w:p>
    <w:p w:rsidR="00ED1B7A" w:rsidRDefault="00ED1B7A" w:rsidP="007704EC">
      <w:pPr>
        <w:jc w:val="center"/>
        <w:rPr>
          <w:sz w:val="24"/>
          <w:szCs w:val="24"/>
        </w:rPr>
      </w:pPr>
    </w:p>
    <w:p w:rsidR="00745B36" w:rsidRPr="00EB7C62" w:rsidRDefault="00745B36" w:rsidP="007704EC">
      <w:pPr>
        <w:jc w:val="center"/>
        <w:rPr>
          <w:sz w:val="24"/>
          <w:szCs w:val="24"/>
        </w:rPr>
      </w:pPr>
    </w:p>
    <w:tbl>
      <w:tblPr>
        <w:tblW w:w="0" w:type="auto"/>
        <w:tblInd w:w="38" w:type="dxa"/>
        <w:tblLook w:val="01E0"/>
      </w:tblPr>
      <w:tblGrid>
        <w:gridCol w:w="4506"/>
        <w:gridCol w:w="4506"/>
      </w:tblGrid>
      <w:tr w:rsidR="008F5BC2" w:rsidRPr="00EB7C62" w:rsidTr="00ED152D">
        <w:tc>
          <w:tcPr>
            <w:tcW w:w="4506" w:type="dxa"/>
          </w:tcPr>
          <w:p w:rsidR="008F5BC2" w:rsidRPr="00EB7C62" w:rsidRDefault="008F5BC2" w:rsidP="00ED152D">
            <w:pPr>
              <w:jc w:val="center"/>
              <w:rPr>
                <w:b/>
                <w:sz w:val="24"/>
                <w:szCs w:val="24"/>
              </w:rPr>
            </w:pPr>
          </w:p>
        </w:tc>
        <w:tc>
          <w:tcPr>
            <w:tcW w:w="4506" w:type="dxa"/>
          </w:tcPr>
          <w:p w:rsidR="008F5BC2" w:rsidRPr="00EB7C62" w:rsidRDefault="008F5BC2" w:rsidP="00ED152D">
            <w:pPr>
              <w:jc w:val="center"/>
              <w:rPr>
                <w:b/>
                <w:sz w:val="24"/>
                <w:szCs w:val="24"/>
              </w:rPr>
            </w:pPr>
          </w:p>
        </w:tc>
      </w:tr>
      <w:tr w:rsidR="008F5BC2" w:rsidRPr="00EB7C62" w:rsidTr="00ED152D">
        <w:tc>
          <w:tcPr>
            <w:tcW w:w="4506" w:type="dxa"/>
          </w:tcPr>
          <w:p w:rsidR="008F5BC2" w:rsidRPr="00EB7C62" w:rsidRDefault="008F5BC2" w:rsidP="00ED152D">
            <w:pPr>
              <w:jc w:val="center"/>
              <w:rPr>
                <w:sz w:val="24"/>
                <w:szCs w:val="24"/>
              </w:rPr>
            </w:pPr>
            <w:r w:rsidRPr="00EB7C62">
              <w:rPr>
                <w:b/>
                <w:sz w:val="24"/>
                <w:szCs w:val="24"/>
              </w:rPr>
              <w:t xml:space="preserve">(: Dobos </w:t>
            </w:r>
            <w:proofErr w:type="gramStart"/>
            <w:r w:rsidRPr="00EB7C62">
              <w:rPr>
                <w:b/>
                <w:sz w:val="24"/>
                <w:szCs w:val="24"/>
              </w:rPr>
              <w:t>László :</w:t>
            </w:r>
            <w:proofErr w:type="gramEnd"/>
            <w:r w:rsidRPr="00EB7C62">
              <w:rPr>
                <w:b/>
                <w:sz w:val="24"/>
                <w:szCs w:val="24"/>
              </w:rPr>
              <w:t>)</w:t>
            </w:r>
          </w:p>
        </w:tc>
        <w:tc>
          <w:tcPr>
            <w:tcW w:w="4506" w:type="dxa"/>
          </w:tcPr>
          <w:p w:rsidR="008F5BC2" w:rsidRPr="00EB7C62" w:rsidRDefault="008F5BC2" w:rsidP="00ED152D">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8F5BC2" w:rsidRPr="00EB7C62" w:rsidTr="00ED152D">
        <w:tc>
          <w:tcPr>
            <w:tcW w:w="4506" w:type="dxa"/>
          </w:tcPr>
          <w:p w:rsidR="008F5BC2" w:rsidRPr="00EB7C62" w:rsidRDefault="008F5BC2" w:rsidP="00ED152D">
            <w:pPr>
              <w:jc w:val="center"/>
              <w:rPr>
                <w:sz w:val="24"/>
                <w:szCs w:val="24"/>
              </w:rPr>
            </w:pPr>
            <w:r w:rsidRPr="00EB7C62">
              <w:rPr>
                <w:sz w:val="24"/>
                <w:szCs w:val="24"/>
              </w:rPr>
              <w:t xml:space="preserve">polgármester  </w:t>
            </w:r>
          </w:p>
        </w:tc>
        <w:tc>
          <w:tcPr>
            <w:tcW w:w="4506" w:type="dxa"/>
          </w:tcPr>
          <w:p w:rsidR="008F5BC2" w:rsidRPr="00EB7C62" w:rsidRDefault="008F5BC2" w:rsidP="00ED152D">
            <w:pPr>
              <w:jc w:val="center"/>
              <w:rPr>
                <w:sz w:val="24"/>
                <w:szCs w:val="24"/>
              </w:rPr>
            </w:pPr>
            <w:r w:rsidRPr="00EB7C62">
              <w:rPr>
                <w:sz w:val="24"/>
                <w:szCs w:val="24"/>
              </w:rPr>
              <w:t>jegyző</w:t>
            </w:r>
          </w:p>
        </w:tc>
      </w:tr>
    </w:tbl>
    <w:p w:rsidR="00C24100" w:rsidRPr="00EB7C62" w:rsidRDefault="00C24100" w:rsidP="00E01AB3">
      <w:pPr>
        <w:jc w:val="center"/>
        <w:rPr>
          <w:sz w:val="24"/>
          <w:szCs w:val="24"/>
        </w:rPr>
      </w:pPr>
    </w:p>
    <w:p w:rsidR="0097700E" w:rsidRPr="005E4EE8" w:rsidRDefault="0097700E" w:rsidP="00E01AB3">
      <w:pPr>
        <w:jc w:val="center"/>
        <w:rPr>
          <w:sz w:val="24"/>
          <w:szCs w:val="24"/>
        </w:rPr>
      </w:pPr>
    </w:p>
    <w:sectPr w:rsidR="0097700E" w:rsidRPr="005E4EE8" w:rsidSect="00CF5F78">
      <w:headerReference w:type="default" r:id="rId8"/>
      <w:footerReference w:type="even" r:id="rId9"/>
      <w:type w:val="continuous"/>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8E4" w:rsidRDefault="006F38E4">
      <w:r>
        <w:separator/>
      </w:r>
    </w:p>
  </w:endnote>
  <w:endnote w:type="continuationSeparator" w:id="1">
    <w:p w:rsidR="006F38E4" w:rsidRDefault="006F3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Droid Sans Fallback">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E4" w:rsidRDefault="00354F3B" w:rsidP="009B37A9">
    <w:pPr>
      <w:pStyle w:val="llb"/>
      <w:framePr w:wrap="around" w:vAnchor="text" w:hAnchor="margin" w:xAlign="center" w:y="1"/>
      <w:rPr>
        <w:rStyle w:val="Oldalszm"/>
      </w:rPr>
    </w:pPr>
    <w:r>
      <w:rPr>
        <w:rStyle w:val="Oldalszm"/>
      </w:rPr>
      <w:fldChar w:fldCharType="begin"/>
    </w:r>
    <w:r w:rsidR="006F38E4">
      <w:rPr>
        <w:rStyle w:val="Oldalszm"/>
      </w:rPr>
      <w:instrText xml:space="preserve">PAGE  </w:instrText>
    </w:r>
    <w:r>
      <w:rPr>
        <w:rStyle w:val="Oldalszm"/>
      </w:rPr>
      <w:fldChar w:fldCharType="end"/>
    </w:r>
  </w:p>
  <w:p w:rsidR="006F38E4" w:rsidRDefault="006F38E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8E4" w:rsidRDefault="006F38E4">
      <w:r>
        <w:separator/>
      </w:r>
    </w:p>
  </w:footnote>
  <w:footnote w:type="continuationSeparator" w:id="1">
    <w:p w:rsidR="006F38E4" w:rsidRDefault="006F3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928"/>
      <w:docPartObj>
        <w:docPartGallery w:val="Page Numbers (Top of Page)"/>
        <w:docPartUnique/>
      </w:docPartObj>
    </w:sdtPr>
    <w:sdtContent>
      <w:p w:rsidR="006F38E4" w:rsidRDefault="00354F3B">
        <w:pPr>
          <w:pStyle w:val="lfej"/>
          <w:jc w:val="center"/>
        </w:pPr>
        <w:fldSimple w:instr=" PAGE   \* MERGEFORMAT ">
          <w:r w:rsidR="00AB18BD">
            <w:rPr>
              <w:noProof/>
            </w:rPr>
            <w:t>41</w:t>
          </w:r>
        </w:fldSimple>
      </w:p>
    </w:sdtContent>
  </w:sdt>
  <w:p w:rsidR="006F38E4" w:rsidRPr="00CF5F78" w:rsidRDefault="006F38E4" w:rsidP="00CF5F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8887D9B"/>
    <w:multiLevelType w:val="hybridMultilevel"/>
    <w:tmpl w:val="923C842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09070F58"/>
    <w:multiLevelType w:val="hybridMultilevel"/>
    <w:tmpl w:val="859E99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0B9911FD"/>
    <w:multiLevelType w:val="hybridMultilevel"/>
    <w:tmpl w:val="16DEAD52"/>
    <w:name w:val="WW8Num7222222"/>
    <w:lvl w:ilvl="0" w:tplc="27B6EAA4">
      <w:start w:val="1"/>
      <w:numFmt w:val="decimal"/>
      <w:lvlText w:val="%1.)"/>
      <w:lvlJc w:val="left"/>
      <w:pPr>
        <w:ind w:left="720" w:hanging="360"/>
      </w:pPr>
      <w:rPr>
        <w:rFonts w:hint="default"/>
      </w:rPr>
    </w:lvl>
    <w:lvl w:ilvl="1" w:tplc="2D846632" w:tentative="1">
      <w:start w:val="1"/>
      <w:numFmt w:val="lowerLetter"/>
      <w:lvlText w:val="%2."/>
      <w:lvlJc w:val="left"/>
      <w:pPr>
        <w:ind w:left="1440" w:hanging="360"/>
      </w:pPr>
    </w:lvl>
    <w:lvl w:ilvl="2" w:tplc="06043F84" w:tentative="1">
      <w:start w:val="1"/>
      <w:numFmt w:val="lowerRoman"/>
      <w:lvlText w:val="%3."/>
      <w:lvlJc w:val="right"/>
      <w:pPr>
        <w:ind w:left="2160" w:hanging="180"/>
      </w:pPr>
    </w:lvl>
    <w:lvl w:ilvl="3" w:tplc="14A8C3CA" w:tentative="1">
      <w:start w:val="1"/>
      <w:numFmt w:val="decimal"/>
      <w:lvlText w:val="%4."/>
      <w:lvlJc w:val="left"/>
      <w:pPr>
        <w:ind w:left="2880" w:hanging="360"/>
      </w:pPr>
    </w:lvl>
    <w:lvl w:ilvl="4" w:tplc="9DF8A98C" w:tentative="1">
      <w:start w:val="1"/>
      <w:numFmt w:val="lowerLetter"/>
      <w:lvlText w:val="%5."/>
      <w:lvlJc w:val="left"/>
      <w:pPr>
        <w:ind w:left="3600" w:hanging="360"/>
      </w:pPr>
    </w:lvl>
    <w:lvl w:ilvl="5" w:tplc="1096A390" w:tentative="1">
      <w:start w:val="1"/>
      <w:numFmt w:val="lowerRoman"/>
      <w:lvlText w:val="%6."/>
      <w:lvlJc w:val="right"/>
      <w:pPr>
        <w:ind w:left="4320" w:hanging="180"/>
      </w:pPr>
    </w:lvl>
    <w:lvl w:ilvl="6" w:tplc="69429336" w:tentative="1">
      <w:start w:val="1"/>
      <w:numFmt w:val="decimal"/>
      <w:lvlText w:val="%7."/>
      <w:lvlJc w:val="left"/>
      <w:pPr>
        <w:ind w:left="5040" w:hanging="360"/>
      </w:pPr>
    </w:lvl>
    <w:lvl w:ilvl="7" w:tplc="17B83872" w:tentative="1">
      <w:start w:val="1"/>
      <w:numFmt w:val="lowerLetter"/>
      <w:lvlText w:val="%8."/>
      <w:lvlJc w:val="left"/>
      <w:pPr>
        <w:ind w:left="5760" w:hanging="360"/>
      </w:pPr>
    </w:lvl>
    <w:lvl w:ilvl="8" w:tplc="D0B2E2BE" w:tentative="1">
      <w:start w:val="1"/>
      <w:numFmt w:val="lowerRoman"/>
      <w:lvlText w:val="%9."/>
      <w:lvlJc w:val="right"/>
      <w:pPr>
        <w:ind w:left="6480" w:hanging="180"/>
      </w:pPr>
    </w:lvl>
  </w:abstractNum>
  <w:abstractNum w:abstractNumId="33">
    <w:nsid w:val="0D2A34F0"/>
    <w:multiLevelType w:val="hybridMultilevel"/>
    <w:tmpl w:val="0F90825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5">
    <w:nsid w:val="0F5B5420"/>
    <w:multiLevelType w:val="multilevel"/>
    <w:tmpl w:val="461030AE"/>
    <w:name w:val="WW8Num11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7">
    <w:nsid w:val="12AC0B8C"/>
    <w:multiLevelType w:val="hybridMultilevel"/>
    <w:tmpl w:val="71788910"/>
    <w:name w:val="WW8Num110"/>
    <w:lvl w:ilvl="0" w:tplc="00000001">
      <w:start w:val="1"/>
      <w:numFmt w:val="lowerLetter"/>
      <w:lvlText w:val="%1)"/>
      <w:lvlJc w:val="left"/>
      <w:pPr>
        <w:ind w:left="720" w:hanging="360"/>
      </w:pPr>
      <w:rPr>
        <w:rFonts w:cs="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8">
    <w:nsid w:val="1B8148A4"/>
    <w:multiLevelType w:val="multilevel"/>
    <w:tmpl w:val="A8C63FC0"/>
    <w:name w:val="WW8Num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1FC87B60"/>
    <w:multiLevelType w:val="hybridMultilevel"/>
    <w:tmpl w:val="27869900"/>
    <w:lvl w:ilvl="0" w:tplc="4BEC34C6">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0">
    <w:nsid w:val="21A329B4"/>
    <w:multiLevelType w:val="hybridMultilevel"/>
    <w:tmpl w:val="579699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2AC5152D"/>
    <w:multiLevelType w:val="hybridMultilevel"/>
    <w:tmpl w:val="3E98B4D2"/>
    <w:lvl w:ilvl="0" w:tplc="040E000F">
      <w:start w:val="1"/>
      <w:numFmt w:val="bullet"/>
      <w:lvlText w:val=""/>
      <w:lvlJc w:val="left"/>
      <w:pPr>
        <w:ind w:left="720" w:hanging="360"/>
      </w:pPr>
      <w:rPr>
        <w:rFonts w:ascii="Wingdings" w:hAnsi="Wingdings"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BDD06EA"/>
    <w:multiLevelType w:val="multilevel"/>
    <w:tmpl w:val="94CA7B3A"/>
    <w:lvl w:ilvl="0">
      <w:start w:val="1"/>
      <w:numFmt w:val="decimal"/>
      <w:lvlText w:val="%1."/>
      <w:lvlJc w:val="left"/>
      <w:pPr>
        <w:tabs>
          <w:tab w:val="num" w:pos="1068"/>
        </w:tabs>
        <w:ind w:left="1068" w:hanging="360"/>
      </w:pPr>
      <w:rPr>
        <w:rFonts w:ascii="Times New Roman" w:eastAsia="HG Mincho Light J" w:hAnsi="Times New Roman" w:cs="Times New Roman"/>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6">
    <w:nsid w:val="2DF25D28"/>
    <w:multiLevelType w:val="hybridMultilevel"/>
    <w:tmpl w:val="763E9CC8"/>
    <w:lvl w:ilvl="0" w:tplc="01EE511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nsid w:val="2E2B62F4"/>
    <w:multiLevelType w:val="multilevel"/>
    <w:tmpl w:val="DB329520"/>
    <w:lvl w:ilvl="0">
      <w:start w:val="1"/>
      <w:numFmt w:val="decimal"/>
      <w:lvlText w:val="%1."/>
      <w:lvlJc w:val="left"/>
      <w:pPr>
        <w:tabs>
          <w:tab w:val="num" w:pos="1571"/>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E330440"/>
    <w:multiLevelType w:val="hybridMultilevel"/>
    <w:tmpl w:val="4920BEB4"/>
    <w:name w:val="WW8Num422"/>
    <w:lvl w:ilvl="0" w:tplc="57C6B702">
      <w:start w:val="1"/>
      <w:numFmt w:val="decimal"/>
      <w:lvlText w:val="%1)"/>
      <w:lvlJc w:val="left"/>
      <w:pPr>
        <w:tabs>
          <w:tab w:val="num" w:pos="705"/>
        </w:tabs>
        <w:ind w:left="705" w:hanging="360"/>
      </w:pPr>
    </w:lvl>
    <w:lvl w:ilvl="1" w:tplc="4CC0B2CA">
      <w:start w:val="1"/>
      <w:numFmt w:val="bullet"/>
      <w:lvlText w:val=""/>
      <w:lvlJc w:val="left"/>
      <w:pPr>
        <w:tabs>
          <w:tab w:val="num" w:pos="1425"/>
        </w:tabs>
        <w:ind w:left="1425" w:hanging="360"/>
      </w:pPr>
      <w:rPr>
        <w:rFonts w:ascii="Symbol" w:hAnsi="Symbol" w:hint="default"/>
      </w:rPr>
    </w:lvl>
    <w:lvl w:ilvl="2" w:tplc="858A8940" w:tentative="1">
      <w:start w:val="1"/>
      <w:numFmt w:val="lowerRoman"/>
      <w:lvlText w:val="%3."/>
      <w:lvlJc w:val="right"/>
      <w:pPr>
        <w:tabs>
          <w:tab w:val="num" w:pos="2145"/>
        </w:tabs>
        <w:ind w:left="2145" w:hanging="180"/>
      </w:pPr>
    </w:lvl>
    <w:lvl w:ilvl="3" w:tplc="C12E778A" w:tentative="1">
      <w:start w:val="1"/>
      <w:numFmt w:val="decimal"/>
      <w:lvlText w:val="%4."/>
      <w:lvlJc w:val="left"/>
      <w:pPr>
        <w:tabs>
          <w:tab w:val="num" w:pos="2865"/>
        </w:tabs>
        <w:ind w:left="2865" w:hanging="360"/>
      </w:pPr>
    </w:lvl>
    <w:lvl w:ilvl="4" w:tplc="83FCCC4C" w:tentative="1">
      <w:start w:val="1"/>
      <w:numFmt w:val="lowerLetter"/>
      <w:lvlText w:val="%5."/>
      <w:lvlJc w:val="left"/>
      <w:pPr>
        <w:tabs>
          <w:tab w:val="num" w:pos="3585"/>
        </w:tabs>
        <w:ind w:left="3585" w:hanging="360"/>
      </w:pPr>
    </w:lvl>
    <w:lvl w:ilvl="5" w:tplc="1C2883D8" w:tentative="1">
      <w:start w:val="1"/>
      <w:numFmt w:val="lowerRoman"/>
      <w:lvlText w:val="%6."/>
      <w:lvlJc w:val="right"/>
      <w:pPr>
        <w:tabs>
          <w:tab w:val="num" w:pos="4305"/>
        </w:tabs>
        <w:ind w:left="4305" w:hanging="180"/>
      </w:pPr>
    </w:lvl>
    <w:lvl w:ilvl="6" w:tplc="7F82FDA6" w:tentative="1">
      <w:start w:val="1"/>
      <w:numFmt w:val="decimal"/>
      <w:lvlText w:val="%7."/>
      <w:lvlJc w:val="left"/>
      <w:pPr>
        <w:tabs>
          <w:tab w:val="num" w:pos="5025"/>
        </w:tabs>
        <w:ind w:left="5025" w:hanging="360"/>
      </w:pPr>
    </w:lvl>
    <w:lvl w:ilvl="7" w:tplc="795ADDE8" w:tentative="1">
      <w:start w:val="1"/>
      <w:numFmt w:val="lowerLetter"/>
      <w:lvlText w:val="%8."/>
      <w:lvlJc w:val="left"/>
      <w:pPr>
        <w:tabs>
          <w:tab w:val="num" w:pos="5745"/>
        </w:tabs>
        <w:ind w:left="5745" w:hanging="360"/>
      </w:pPr>
    </w:lvl>
    <w:lvl w:ilvl="8" w:tplc="969E9ACA" w:tentative="1">
      <w:start w:val="1"/>
      <w:numFmt w:val="lowerRoman"/>
      <w:lvlText w:val="%9."/>
      <w:lvlJc w:val="right"/>
      <w:pPr>
        <w:tabs>
          <w:tab w:val="num" w:pos="6465"/>
        </w:tabs>
        <w:ind w:left="6465" w:hanging="180"/>
      </w:pPr>
    </w:lvl>
  </w:abstractNum>
  <w:abstractNum w:abstractNumId="49">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1">
    <w:nsid w:val="39065C50"/>
    <w:multiLevelType w:val="singleLevel"/>
    <w:tmpl w:val="767CDC2E"/>
    <w:lvl w:ilvl="0">
      <w:start w:val="1"/>
      <w:numFmt w:val="decimal"/>
      <w:lvlText w:val="%1."/>
      <w:lvlJc w:val="left"/>
      <w:pPr>
        <w:tabs>
          <w:tab w:val="num" w:pos="360"/>
        </w:tabs>
        <w:ind w:left="360" w:hanging="360"/>
      </w:pPr>
      <w:rPr>
        <w:b w:val="0"/>
      </w:rPr>
    </w:lvl>
  </w:abstractNum>
  <w:abstractNum w:abstractNumId="52">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3BBE2A62"/>
    <w:multiLevelType w:val="hybridMultilevel"/>
    <w:tmpl w:val="04C8CF98"/>
    <w:name w:val="WW8Num723"/>
    <w:lvl w:ilvl="0" w:tplc="AF58552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4">
    <w:nsid w:val="3FD10685"/>
    <w:multiLevelType w:val="hybridMultilevel"/>
    <w:tmpl w:val="954859C0"/>
    <w:lvl w:ilvl="0" w:tplc="040E000F">
      <w:start w:val="1"/>
      <w:numFmt w:val="decimal"/>
      <w:lvlText w:val="%1."/>
      <w:lvlJc w:val="left"/>
      <w:pPr>
        <w:tabs>
          <w:tab w:val="num" w:pos="735"/>
        </w:tabs>
        <w:ind w:left="735" w:hanging="360"/>
      </w:pPr>
    </w:lvl>
    <w:lvl w:ilvl="1" w:tplc="040E0001">
      <w:start w:val="1"/>
      <w:numFmt w:val="bullet"/>
      <w:lvlText w:val=""/>
      <w:lvlJc w:val="left"/>
      <w:pPr>
        <w:tabs>
          <w:tab w:val="num" w:pos="1455"/>
        </w:tabs>
        <w:ind w:left="1455" w:hanging="360"/>
      </w:pPr>
      <w:rPr>
        <w:rFonts w:ascii="Symbol" w:hAnsi="Symbol" w:hint="default"/>
      </w:rPr>
    </w:lvl>
    <w:lvl w:ilvl="2" w:tplc="040E001B" w:tentative="1">
      <w:start w:val="1"/>
      <w:numFmt w:val="lowerRoman"/>
      <w:lvlText w:val="%3."/>
      <w:lvlJc w:val="right"/>
      <w:pPr>
        <w:tabs>
          <w:tab w:val="num" w:pos="2175"/>
        </w:tabs>
        <w:ind w:left="2175" w:hanging="180"/>
      </w:pPr>
    </w:lvl>
    <w:lvl w:ilvl="3" w:tplc="040E000F" w:tentative="1">
      <w:start w:val="1"/>
      <w:numFmt w:val="decimal"/>
      <w:lvlText w:val="%4."/>
      <w:lvlJc w:val="left"/>
      <w:pPr>
        <w:tabs>
          <w:tab w:val="num" w:pos="2895"/>
        </w:tabs>
        <w:ind w:left="2895" w:hanging="360"/>
      </w:pPr>
    </w:lvl>
    <w:lvl w:ilvl="4" w:tplc="040E0019" w:tentative="1">
      <w:start w:val="1"/>
      <w:numFmt w:val="lowerLetter"/>
      <w:lvlText w:val="%5."/>
      <w:lvlJc w:val="left"/>
      <w:pPr>
        <w:tabs>
          <w:tab w:val="num" w:pos="3615"/>
        </w:tabs>
        <w:ind w:left="3615" w:hanging="360"/>
      </w:pPr>
    </w:lvl>
    <w:lvl w:ilvl="5" w:tplc="040E001B" w:tentative="1">
      <w:start w:val="1"/>
      <w:numFmt w:val="lowerRoman"/>
      <w:lvlText w:val="%6."/>
      <w:lvlJc w:val="right"/>
      <w:pPr>
        <w:tabs>
          <w:tab w:val="num" w:pos="4335"/>
        </w:tabs>
        <w:ind w:left="4335" w:hanging="180"/>
      </w:pPr>
    </w:lvl>
    <w:lvl w:ilvl="6" w:tplc="040E000F" w:tentative="1">
      <w:start w:val="1"/>
      <w:numFmt w:val="decimal"/>
      <w:lvlText w:val="%7."/>
      <w:lvlJc w:val="left"/>
      <w:pPr>
        <w:tabs>
          <w:tab w:val="num" w:pos="5055"/>
        </w:tabs>
        <w:ind w:left="5055" w:hanging="360"/>
      </w:pPr>
    </w:lvl>
    <w:lvl w:ilvl="7" w:tplc="040E0019" w:tentative="1">
      <w:start w:val="1"/>
      <w:numFmt w:val="lowerLetter"/>
      <w:lvlText w:val="%8."/>
      <w:lvlJc w:val="left"/>
      <w:pPr>
        <w:tabs>
          <w:tab w:val="num" w:pos="5775"/>
        </w:tabs>
        <w:ind w:left="5775" w:hanging="360"/>
      </w:pPr>
    </w:lvl>
    <w:lvl w:ilvl="8" w:tplc="040E001B" w:tentative="1">
      <w:start w:val="1"/>
      <w:numFmt w:val="lowerRoman"/>
      <w:lvlText w:val="%9."/>
      <w:lvlJc w:val="right"/>
      <w:pPr>
        <w:tabs>
          <w:tab w:val="num" w:pos="6495"/>
        </w:tabs>
        <w:ind w:left="6495" w:hanging="180"/>
      </w:pPr>
    </w:lvl>
  </w:abstractNum>
  <w:abstractNum w:abstractNumId="55">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6">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nsid w:val="46E61B2B"/>
    <w:multiLevelType w:val="hybridMultilevel"/>
    <w:tmpl w:val="196ED596"/>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8">
    <w:nsid w:val="4A0C6886"/>
    <w:multiLevelType w:val="hybridMultilevel"/>
    <w:tmpl w:val="35CAEABE"/>
    <w:lvl w:ilvl="0" w:tplc="040E0011">
      <w:start w:val="1"/>
      <w:numFmt w:val="decimal"/>
      <w:lvlText w:val="%1)"/>
      <w:lvlJc w:val="left"/>
      <w:pPr>
        <w:ind w:left="1134" w:hanging="360"/>
      </w:pPr>
    </w:lvl>
    <w:lvl w:ilvl="1" w:tplc="040E0019">
      <w:start w:val="1"/>
      <w:numFmt w:val="lowerLetter"/>
      <w:lvlText w:val="%2."/>
      <w:lvlJc w:val="left"/>
      <w:pPr>
        <w:ind w:left="1854" w:hanging="360"/>
      </w:pPr>
    </w:lvl>
    <w:lvl w:ilvl="2" w:tplc="040E001B">
      <w:start w:val="1"/>
      <w:numFmt w:val="lowerRoman"/>
      <w:lvlText w:val="%3."/>
      <w:lvlJc w:val="right"/>
      <w:pPr>
        <w:ind w:left="2574" w:hanging="180"/>
      </w:pPr>
    </w:lvl>
    <w:lvl w:ilvl="3" w:tplc="040E000F">
      <w:start w:val="1"/>
      <w:numFmt w:val="decimal"/>
      <w:lvlText w:val="%4."/>
      <w:lvlJc w:val="left"/>
      <w:pPr>
        <w:ind w:left="3294"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9">
    <w:nsid w:val="501617C7"/>
    <w:multiLevelType w:val="hybridMultilevel"/>
    <w:tmpl w:val="30720506"/>
    <w:lvl w:ilvl="0" w:tplc="040E000F">
      <w:start w:val="1"/>
      <w:numFmt w:val="bullet"/>
      <w:lvlText w:val=""/>
      <w:lvlJc w:val="left"/>
      <w:pPr>
        <w:ind w:left="720" w:hanging="360"/>
      </w:pPr>
      <w:rPr>
        <w:rFonts w:ascii="Wingdings" w:hAnsi="Wingdings" w:hint="default"/>
        <w:color w:val="000000" w:themeColor="text1"/>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60">
    <w:nsid w:val="54547430"/>
    <w:multiLevelType w:val="multilevel"/>
    <w:tmpl w:val="12EAF40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55A1DEC"/>
    <w:multiLevelType w:val="hybridMultilevel"/>
    <w:tmpl w:val="4586A4AE"/>
    <w:lvl w:ilvl="0" w:tplc="D716E7E8">
      <w:numFmt w:val="bullet"/>
      <w:lvlText w:val="–"/>
      <w:lvlJc w:val="left"/>
      <w:pPr>
        <w:ind w:left="927"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2">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3">
    <w:nsid w:val="56B938C5"/>
    <w:multiLevelType w:val="hybridMultilevel"/>
    <w:tmpl w:val="28E077A0"/>
    <w:lvl w:ilvl="0" w:tplc="B1F462E0">
      <w:start w:val="1"/>
      <w:numFmt w:val="decimal"/>
      <w:lvlText w:val="%1."/>
      <w:lvlJc w:val="left"/>
      <w:pPr>
        <w:ind w:left="720" w:hanging="360"/>
      </w:pPr>
      <w:rPr>
        <w:b w:val="0"/>
      </w:rPr>
    </w:lvl>
    <w:lvl w:ilvl="1" w:tplc="9B50CB70" w:tentative="1">
      <w:start w:val="1"/>
      <w:numFmt w:val="lowerLetter"/>
      <w:lvlText w:val="%2."/>
      <w:lvlJc w:val="left"/>
      <w:pPr>
        <w:ind w:left="1440" w:hanging="360"/>
      </w:pPr>
    </w:lvl>
    <w:lvl w:ilvl="2" w:tplc="213AF890" w:tentative="1">
      <w:start w:val="1"/>
      <w:numFmt w:val="lowerRoman"/>
      <w:lvlText w:val="%3."/>
      <w:lvlJc w:val="right"/>
      <w:pPr>
        <w:ind w:left="2160" w:hanging="180"/>
      </w:pPr>
    </w:lvl>
    <w:lvl w:ilvl="3" w:tplc="46F6E19A" w:tentative="1">
      <w:start w:val="1"/>
      <w:numFmt w:val="decimal"/>
      <w:lvlText w:val="%4."/>
      <w:lvlJc w:val="left"/>
      <w:pPr>
        <w:ind w:left="2880" w:hanging="360"/>
      </w:pPr>
    </w:lvl>
    <w:lvl w:ilvl="4" w:tplc="68224124" w:tentative="1">
      <w:start w:val="1"/>
      <w:numFmt w:val="lowerLetter"/>
      <w:lvlText w:val="%5."/>
      <w:lvlJc w:val="left"/>
      <w:pPr>
        <w:ind w:left="3600" w:hanging="360"/>
      </w:pPr>
    </w:lvl>
    <w:lvl w:ilvl="5" w:tplc="782E1934" w:tentative="1">
      <w:start w:val="1"/>
      <w:numFmt w:val="lowerRoman"/>
      <w:lvlText w:val="%6."/>
      <w:lvlJc w:val="right"/>
      <w:pPr>
        <w:ind w:left="4320" w:hanging="180"/>
      </w:pPr>
    </w:lvl>
    <w:lvl w:ilvl="6" w:tplc="428E9B6A" w:tentative="1">
      <w:start w:val="1"/>
      <w:numFmt w:val="decimal"/>
      <w:lvlText w:val="%7."/>
      <w:lvlJc w:val="left"/>
      <w:pPr>
        <w:ind w:left="5040" w:hanging="360"/>
      </w:pPr>
    </w:lvl>
    <w:lvl w:ilvl="7" w:tplc="BC84A81E" w:tentative="1">
      <w:start w:val="1"/>
      <w:numFmt w:val="lowerLetter"/>
      <w:lvlText w:val="%8."/>
      <w:lvlJc w:val="left"/>
      <w:pPr>
        <w:ind w:left="5760" w:hanging="360"/>
      </w:pPr>
    </w:lvl>
    <w:lvl w:ilvl="8" w:tplc="30708474" w:tentative="1">
      <w:start w:val="1"/>
      <w:numFmt w:val="lowerRoman"/>
      <w:lvlText w:val="%9."/>
      <w:lvlJc w:val="right"/>
      <w:pPr>
        <w:ind w:left="6480" w:hanging="180"/>
      </w:pPr>
    </w:lvl>
  </w:abstractNum>
  <w:abstractNum w:abstractNumId="64">
    <w:nsid w:val="584D3952"/>
    <w:multiLevelType w:val="hybridMultilevel"/>
    <w:tmpl w:val="786060AC"/>
    <w:lvl w:ilvl="0" w:tplc="040E0001">
      <w:start w:val="1"/>
      <w:numFmt w:val="bullet"/>
      <w:pStyle w:val="Felsorolas1"/>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B965FE1"/>
    <w:multiLevelType w:val="hybridMultilevel"/>
    <w:tmpl w:val="7742AD9E"/>
    <w:lvl w:ilvl="0" w:tplc="040E000F">
      <w:start w:val="1"/>
      <w:numFmt w:val="decimal"/>
      <w:lvlText w:val="%1."/>
      <w:lvlJc w:val="left"/>
      <w:pPr>
        <w:tabs>
          <w:tab w:val="num" w:pos="1287"/>
        </w:tabs>
        <w:ind w:left="1287"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6">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nsid w:val="632545B2"/>
    <w:multiLevelType w:val="hybridMultilevel"/>
    <w:tmpl w:val="F4BEC874"/>
    <w:lvl w:ilvl="0" w:tplc="250A3F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4D807F5"/>
    <w:multiLevelType w:val="hybridMultilevel"/>
    <w:tmpl w:val="099E2D0E"/>
    <w:lvl w:ilvl="0" w:tplc="040E000F">
      <w:start w:val="1"/>
      <w:numFmt w:val="bullet"/>
      <w:lvlText w:val=""/>
      <w:lvlJc w:val="left"/>
      <w:pPr>
        <w:ind w:left="720" w:hanging="360"/>
      </w:pPr>
      <w:rPr>
        <w:rFonts w:ascii="Wingdings" w:hAnsi="Wingdings"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66ED58F8"/>
    <w:multiLevelType w:val="hybridMultilevel"/>
    <w:tmpl w:val="09009F94"/>
    <w:lvl w:ilvl="0" w:tplc="07B0269C">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nsid w:val="6A2B5359"/>
    <w:multiLevelType w:val="multilevel"/>
    <w:tmpl w:val="6EBED3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0B526DC"/>
    <w:multiLevelType w:val="hybridMultilevel"/>
    <w:tmpl w:val="DC924B0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2">
    <w:nsid w:val="78F81015"/>
    <w:multiLevelType w:val="singleLevel"/>
    <w:tmpl w:val="37DC5934"/>
    <w:name w:val="WW8Num4222"/>
    <w:lvl w:ilvl="0">
      <w:start w:val="1"/>
      <w:numFmt w:val="lowerLetter"/>
      <w:lvlText w:val="%1"/>
      <w:legacy w:legacy="1" w:legacySpace="0" w:legacyIndent="283"/>
      <w:lvlJc w:val="left"/>
      <w:pPr>
        <w:ind w:left="1421" w:hanging="283"/>
      </w:pPr>
    </w:lvl>
  </w:abstractNum>
  <w:abstractNum w:abstractNumId="73">
    <w:nsid w:val="79021A37"/>
    <w:multiLevelType w:val="hybridMultilevel"/>
    <w:tmpl w:val="D8F01106"/>
    <w:name w:val="WW8Num722222"/>
    <w:lvl w:ilvl="0" w:tplc="20D4DCD8">
      <w:start w:val="1"/>
      <w:numFmt w:val="bullet"/>
      <w:lvlText w:val=""/>
      <w:lvlJc w:val="left"/>
      <w:pPr>
        <w:tabs>
          <w:tab w:val="num" w:pos="1068"/>
        </w:tabs>
        <w:ind w:left="1068" w:hanging="360"/>
      </w:pPr>
      <w:rPr>
        <w:rFonts w:ascii="Symbol" w:hAnsi="Symbol" w:hint="default"/>
      </w:rPr>
    </w:lvl>
    <w:lvl w:ilvl="1" w:tplc="DAB4B104">
      <w:start w:val="1"/>
      <w:numFmt w:val="bullet"/>
      <w:lvlText w:val="o"/>
      <w:lvlJc w:val="left"/>
      <w:pPr>
        <w:tabs>
          <w:tab w:val="num" w:pos="1788"/>
        </w:tabs>
        <w:ind w:left="1788" w:hanging="360"/>
      </w:pPr>
      <w:rPr>
        <w:rFonts w:ascii="Courier New" w:hAnsi="Courier New" w:cs="Courier New" w:hint="default"/>
      </w:rPr>
    </w:lvl>
    <w:lvl w:ilvl="2" w:tplc="60E6E75C">
      <w:start w:val="1"/>
      <w:numFmt w:val="bullet"/>
      <w:lvlText w:val=""/>
      <w:lvlJc w:val="left"/>
      <w:pPr>
        <w:tabs>
          <w:tab w:val="num" w:pos="2508"/>
        </w:tabs>
        <w:ind w:left="2508" w:hanging="360"/>
      </w:pPr>
      <w:rPr>
        <w:rFonts w:ascii="Wingdings" w:hAnsi="Wingdings" w:hint="default"/>
      </w:rPr>
    </w:lvl>
    <w:lvl w:ilvl="3" w:tplc="3DFA2146" w:tentative="1">
      <w:start w:val="1"/>
      <w:numFmt w:val="bullet"/>
      <w:lvlText w:val=""/>
      <w:lvlJc w:val="left"/>
      <w:pPr>
        <w:tabs>
          <w:tab w:val="num" w:pos="3228"/>
        </w:tabs>
        <w:ind w:left="3228" w:hanging="360"/>
      </w:pPr>
      <w:rPr>
        <w:rFonts w:ascii="Symbol" w:hAnsi="Symbol" w:hint="default"/>
      </w:rPr>
    </w:lvl>
    <w:lvl w:ilvl="4" w:tplc="03DA0C86" w:tentative="1">
      <w:start w:val="1"/>
      <w:numFmt w:val="bullet"/>
      <w:lvlText w:val="o"/>
      <w:lvlJc w:val="left"/>
      <w:pPr>
        <w:tabs>
          <w:tab w:val="num" w:pos="3948"/>
        </w:tabs>
        <w:ind w:left="3948" w:hanging="360"/>
      </w:pPr>
      <w:rPr>
        <w:rFonts w:ascii="Courier New" w:hAnsi="Courier New" w:cs="Courier New" w:hint="default"/>
      </w:rPr>
    </w:lvl>
    <w:lvl w:ilvl="5" w:tplc="E398CBFE" w:tentative="1">
      <w:start w:val="1"/>
      <w:numFmt w:val="bullet"/>
      <w:lvlText w:val=""/>
      <w:lvlJc w:val="left"/>
      <w:pPr>
        <w:tabs>
          <w:tab w:val="num" w:pos="4668"/>
        </w:tabs>
        <w:ind w:left="4668" w:hanging="360"/>
      </w:pPr>
      <w:rPr>
        <w:rFonts w:ascii="Wingdings" w:hAnsi="Wingdings" w:hint="default"/>
      </w:rPr>
    </w:lvl>
    <w:lvl w:ilvl="6" w:tplc="8864EBEA" w:tentative="1">
      <w:start w:val="1"/>
      <w:numFmt w:val="bullet"/>
      <w:lvlText w:val=""/>
      <w:lvlJc w:val="left"/>
      <w:pPr>
        <w:tabs>
          <w:tab w:val="num" w:pos="5388"/>
        </w:tabs>
        <w:ind w:left="5388" w:hanging="360"/>
      </w:pPr>
      <w:rPr>
        <w:rFonts w:ascii="Symbol" w:hAnsi="Symbol" w:hint="default"/>
      </w:rPr>
    </w:lvl>
    <w:lvl w:ilvl="7" w:tplc="F998E3C0" w:tentative="1">
      <w:start w:val="1"/>
      <w:numFmt w:val="bullet"/>
      <w:lvlText w:val="o"/>
      <w:lvlJc w:val="left"/>
      <w:pPr>
        <w:tabs>
          <w:tab w:val="num" w:pos="6108"/>
        </w:tabs>
        <w:ind w:left="6108" w:hanging="360"/>
      </w:pPr>
      <w:rPr>
        <w:rFonts w:ascii="Courier New" w:hAnsi="Courier New" w:cs="Courier New" w:hint="default"/>
      </w:rPr>
    </w:lvl>
    <w:lvl w:ilvl="8" w:tplc="C55AB942" w:tentative="1">
      <w:start w:val="1"/>
      <w:numFmt w:val="bullet"/>
      <w:lvlText w:val=""/>
      <w:lvlJc w:val="left"/>
      <w:pPr>
        <w:tabs>
          <w:tab w:val="num" w:pos="6828"/>
        </w:tabs>
        <w:ind w:left="6828" w:hanging="360"/>
      </w:pPr>
      <w:rPr>
        <w:rFonts w:ascii="Wingdings" w:hAnsi="Wingdings" w:hint="default"/>
      </w:rPr>
    </w:lvl>
  </w:abstractNum>
  <w:abstractNum w:abstractNumId="74">
    <w:nsid w:val="7930695E"/>
    <w:multiLevelType w:val="hybridMultilevel"/>
    <w:tmpl w:val="6826F0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BDD22A6"/>
    <w:multiLevelType w:val="hybridMultilevel"/>
    <w:tmpl w:val="D6A4F832"/>
    <w:name w:val="WW8Num722"/>
    <w:lvl w:ilvl="0" w:tplc="00000008">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76">
    <w:nsid w:val="7C18002A"/>
    <w:multiLevelType w:val="hybridMultilevel"/>
    <w:tmpl w:val="38B4C2C2"/>
    <w:lvl w:ilvl="0" w:tplc="735CEF7C">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7">
    <w:nsid w:val="7D031F9F"/>
    <w:multiLevelType w:val="hybridMultilevel"/>
    <w:tmpl w:val="B956D06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D0A2CB0"/>
    <w:multiLevelType w:val="hybridMultilevel"/>
    <w:tmpl w:val="3C1EB74A"/>
    <w:lvl w:ilvl="0" w:tplc="040E000F">
      <w:start w:val="1"/>
      <w:numFmt w:val="decimal"/>
      <w:lvlText w:val="%1."/>
      <w:lvlJc w:val="left"/>
      <w:pPr>
        <w:ind w:left="2640" w:hanging="360"/>
      </w:pPr>
      <w:rPr>
        <w:rFonts w:cs="Times New Roman"/>
      </w:rPr>
    </w:lvl>
    <w:lvl w:ilvl="1" w:tplc="040E0019" w:tentative="1">
      <w:start w:val="1"/>
      <w:numFmt w:val="lowerLetter"/>
      <w:lvlText w:val="%2."/>
      <w:lvlJc w:val="left"/>
      <w:pPr>
        <w:ind w:left="3360" w:hanging="360"/>
      </w:pPr>
      <w:rPr>
        <w:rFonts w:cs="Times New Roman"/>
      </w:rPr>
    </w:lvl>
    <w:lvl w:ilvl="2" w:tplc="040E001B" w:tentative="1">
      <w:start w:val="1"/>
      <w:numFmt w:val="lowerRoman"/>
      <w:lvlText w:val="%3."/>
      <w:lvlJc w:val="right"/>
      <w:pPr>
        <w:ind w:left="4080" w:hanging="180"/>
      </w:pPr>
      <w:rPr>
        <w:rFonts w:cs="Times New Roman"/>
      </w:rPr>
    </w:lvl>
    <w:lvl w:ilvl="3" w:tplc="040E000F" w:tentative="1">
      <w:start w:val="1"/>
      <w:numFmt w:val="decimal"/>
      <w:lvlText w:val="%4."/>
      <w:lvlJc w:val="left"/>
      <w:pPr>
        <w:ind w:left="4800" w:hanging="360"/>
      </w:pPr>
      <w:rPr>
        <w:rFonts w:cs="Times New Roman"/>
      </w:rPr>
    </w:lvl>
    <w:lvl w:ilvl="4" w:tplc="040E0019" w:tentative="1">
      <w:start w:val="1"/>
      <w:numFmt w:val="lowerLetter"/>
      <w:lvlText w:val="%5."/>
      <w:lvlJc w:val="left"/>
      <w:pPr>
        <w:ind w:left="5520" w:hanging="360"/>
      </w:pPr>
      <w:rPr>
        <w:rFonts w:cs="Times New Roman"/>
      </w:rPr>
    </w:lvl>
    <w:lvl w:ilvl="5" w:tplc="040E001B" w:tentative="1">
      <w:start w:val="1"/>
      <w:numFmt w:val="lowerRoman"/>
      <w:lvlText w:val="%6."/>
      <w:lvlJc w:val="right"/>
      <w:pPr>
        <w:ind w:left="6240" w:hanging="180"/>
      </w:pPr>
      <w:rPr>
        <w:rFonts w:cs="Times New Roman"/>
      </w:rPr>
    </w:lvl>
    <w:lvl w:ilvl="6" w:tplc="040E000F" w:tentative="1">
      <w:start w:val="1"/>
      <w:numFmt w:val="decimal"/>
      <w:lvlText w:val="%7."/>
      <w:lvlJc w:val="left"/>
      <w:pPr>
        <w:ind w:left="6960" w:hanging="360"/>
      </w:pPr>
      <w:rPr>
        <w:rFonts w:cs="Times New Roman"/>
      </w:rPr>
    </w:lvl>
    <w:lvl w:ilvl="7" w:tplc="040E0019" w:tentative="1">
      <w:start w:val="1"/>
      <w:numFmt w:val="lowerLetter"/>
      <w:lvlText w:val="%8."/>
      <w:lvlJc w:val="left"/>
      <w:pPr>
        <w:ind w:left="7680" w:hanging="360"/>
      </w:pPr>
      <w:rPr>
        <w:rFonts w:cs="Times New Roman"/>
      </w:rPr>
    </w:lvl>
    <w:lvl w:ilvl="8" w:tplc="040E001B" w:tentative="1">
      <w:start w:val="1"/>
      <w:numFmt w:val="lowerRoman"/>
      <w:lvlText w:val="%9."/>
      <w:lvlJc w:val="right"/>
      <w:pPr>
        <w:ind w:left="8400" w:hanging="180"/>
      </w:pPr>
      <w:rPr>
        <w:rFonts w:cs="Times New Roman"/>
      </w:rPr>
    </w:lvl>
  </w:abstractNum>
  <w:abstractNum w:abstractNumId="79">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0"/>
  </w:num>
  <w:num w:numId="5">
    <w:abstractNumId w:val="69"/>
  </w:num>
  <w:num w:numId="6">
    <w:abstractNumId w:val="42"/>
  </w:num>
  <w:num w:numId="7">
    <w:abstractNumId w:val="55"/>
  </w:num>
  <w:num w:numId="8">
    <w:abstractNumId w:val="63"/>
  </w:num>
  <w:num w:numId="9">
    <w:abstractNumId w:val="36"/>
  </w:num>
  <w:num w:numId="10">
    <w:abstractNumId w:val="39"/>
  </w:num>
  <w:num w:numId="11">
    <w:abstractNumId w:val="67"/>
  </w:num>
  <w:num w:numId="12">
    <w:abstractNumId w:val="79"/>
  </w:num>
  <w:num w:numId="13">
    <w:abstractNumId w:val="59"/>
  </w:num>
  <w:num w:numId="14">
    <w:abstractNumId w:val="78"/>
  </w:num>
  <w:num w:numId="15">
    <w:abstractNumId w:val="30"/>
  </w:num>
  <w:num w:numId="16">
    <w:abstractNumId w:val="76"/>
  </w:num>
  <w:num w:numId="17">
    <w:abstractNumId w:val="64"/>
  </w:num>
  <w:num w:numId="18">
    <w:abstractNumId w:val="43"/>
  </w:num>
  <w:num w:numId="19">
    <w:abstractNumId w:val="56"/>
  </w:num>
  <w:num w:numId="20">
    <w:abstractNumId w:val="74"/>
  </w:num>
  <w:num w:numId="21">
    <w:abstractNumId w:val="68"/>
  </w:num>
  <w:num w:numId="22">
    <w:abstractNumId w:val="44"/>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77"/>
  </w:num>
  <w:num w:numId="31">
    <w:abstractNumId w:val="46"/>
  </w:num>
  <w:num w:numId="32">
    <w:abstractNumId w:val="66"/>
  </w:num>
  <w:num w:numId="33">
    <w:abstractNumId w:val="45"/>
  </w:num>
  <w:num w:numId="34">
    <w:abstractNumId w:val="54"/>
  </w:num>
  <w:num w:numId="35">
    <w:abstractNumId w:val="33"/>
  </w:num>
  <w:num w:numId="36">
    <w:abstractNumId w:val="34"/>
  </w:num>
  <w:num w:numId="37">
    <w:abstractNumId w:val="58"/>
  </w:num>
  <w:num w:numId="38">
    <w:abstractNumId w:val="40"/>
  </w:num>
  <w:num w:numId="39">
    <w:abstractNumId w:val="62"/>
  </w:num>
  <w:num w:numId="40">
    <w:abstractNumId w:val="49"/>
  </w:num>
  <w:num w:numId="41">
    <w:abstractNumId w:val="31"/>
  </w:num>
  <w:num w:numId="42">
    <w:abstractNumId w:val="70"/>
  </w:num>
  <w:num w:numId="43">
    <w:abstractNumId w:val="60"/>
  </w:num>
  <w:num w:numId="44">
    <w:abstractNumId w:val="4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3C9"/>
    <w:rsid w:val="000024BD"/>
    <w:rsid w:val="000025FD"/>
    <w:rsid w:val="000027FC"/>
    <w:rsid w:val="00002AB6"/>
    <w:rsid w:val="00002B35"/>
    <w:rsid w:val="00002C93"/>
    <w:rsid w:val="0000318E"/>
    <w:rsid w:val="000032BE"/>
    <w:rsid w:val="00003346"/>
    <w:rsid w:val="0000353A"/>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D80"/>
    <w:rsid w:val="00006E1B"/>
    <w:rsid w:val="00007077"/>
    <w:rsid w:val="00007B09"/>
    <w:rsid w:val="00007BF2"/>
    <w:rsid w:val="00007EC8"/>
    <w:rsid w:val="00007EF0"/>
    <w:rsid w:val="00007EF5"/>
    <w:rsid w:val="00007F2F"/>
    <w:rsid w:val="000105B8"/>
    <w:rsid w:val="0001083A"/>
    <w:rsid w:val="00010A9D"/>
    <w:rsid w:val="00010B08"/>
    <w:rsid w:val="00010B1D"/>
    <w:rsid w:val="00010D17"/>
    <w:rsid w:val="00010D39"/>
    <w:rsid w:val="00011038"/>
    <w:rsid w:val="000110ED"/>
    <w:rsid w:val="000111A4"/>
    <w:rsid w:val="000113C2"/>
    <w:rsid w:val="000118BC"/>
    <w:rsid w:val="00011A88"/>
    <w:rsid w:val="00011BB2"/>
    <w:rsid w:val="00011E5A"/>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A6A"/>
    <w:rsid w:val="00013B9B"/>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697"/>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AE"/>
    <w:rsid w:val="00035378"/>
    <w:rsid w:val="00035B86"/>
    <w:rsid w:val="00035BA4"/>
    <w:rsid w:val="00035DD6"/>
    <w:rsid w:val="00036359"/>
    <w:rsid w:val="00036396"/>
    <w:rsid w:val="0003648F"/>
    <w:rsid w:val="000365BD"/>
    <w:rsid w:val="00036B0E"/>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08"/>
    <w:rsid w:val="00043CC9"/>
    <w:rsid w:val="00043D8B"/>
    <w:rsid w:val="00043FE0"/>
    <w:rsid w:val="00044103"/>
    <w:rsid w:val="000448AE"/>
    <w:rsid w:val="0004491E"/>
    <w:rsid w:val="00044B4F"/>
    <w:rsid w:val="00044D24"/>
    <w:rsid w:val="00044ED6"/>
    <w:rsid w:val="00045016"/>
    <w:rsid w:val="0004501F"/>
    <w:rsid w:val="0004517B"/>
    <w:rsid w:val="0004520A"/>
    <w:rsid w:val="000452CD"/>
    <w:rsid w:val="000452E7"/>
    <w:rsid w:val="0004582A"/>
    <w:rsid w:val="00045838"/>
    <w:rsid w:val="00045A0C"/>
    <w:rsid w:val="00045A7F"/>
    <w:rsid w:val="00045B86"/>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00"/>
    <w:rsid w:val="000560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491"/>
    <w:rsid w:val="000617CA"/>
    <w:rsid w:val="0006184A"/>
    <w:rsid w:val="00061BB5"/>
    <w:rsid w:val="00061DCF"/>
    <w:rsid w:val="00061ED6"/>
    <w:rsid w:val="00062310"/>
    <w:rsid w:val="0006240B"/>
    <w:rsid w:val="00062773"/>
    <w:rsid w:val="00062794"/>
    <w:rsid w:val="00062863"/>
    <w:rsid w:val="0006290A"/>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98"/>
    <w:rsid w:val="00071FC9"/>
    <w:rsid w:val="00072830"/>
    <w:rsid w:val="00072925"/>
    <w:rsid w:val="00072ACB"/>
    <w:rsid w:val="00072C77"/>
    <w:rsid w:val="00072D98"/>
    <w:rsid w:val="00072DD6"/>
    <w:rsid w:val="00073054"/>
    <w:rsid w:val="0007322E"/>
    <w:rsid w:val="00073323"/>
    <w:rsid w:val="000733A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4E9"/>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C1D"/>
    <w:rsid w:val="00080CFE"/>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3EA"/>
    <w:rsid w:val="00087078"/>
    <w:rsid w:val="000870CA"/>
    <w:rsid w:val="00087206"/>
    <w:rsid w:val="0008756A"/>
    <w:rsid w:val="000875B0"/>
    <w:rsid w:val="00087925"/>
    <w:rsid w:val="00087AA4"/>
    <w:rsid w:val="00087AD0"/>
    <w:rsid w:val="00087B7E"/>
    <w:rsid w:val="00087BA2"/>
    <w:rsid w:val="00087C7D"/>
    <w:rsid w:val="00087E10"/>
    <w:rsid w:val="000900BA"/>
    <w:rsid w:val="000901AB"/>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C33"/>
    <w:rsid w:val="00092E3A"/>
    <w:rsid w:val="00092EC5"/>
    <w:rsid w:val="000932D6"/>
    <w:rsid w:val="000933BB"/>
    <w:rsid w:val="00093478"/>
    <w:rsid w:val="000937CA"/>
    <w:rsid w:val="00093968"/>
    <w:rsid w:val="00093AA5"/>
    <w:rsid w:val="00093B73"/>
    <w:rsid w:val="00093BF2"/>
    <w:rsid w:val="00093C5F"/>
    <w:rsid w:val="00093D6F"/>
    <w:rsid w:val="0009427A"/>
    <w:rsid w:val="00094385"/>
    <w:rsid w:val="0009452C"/>
    <w:rsid w:val="00094563"/>
    <w:rsid w:val="000946D7"/>
    <w:rsid w:val="0009478E"/>
    <w:rsid w:val="00094A8E"/>
    <w:rsid w:val="00094E4F"/>
    <w:rsid w:val="000953B4"/>
    <w:rsid w:val="0009556B"/>
    <w:rsid w:val="0009592B"/>
    <w:rsid w:val="00095955"/>
    <w:rsid w:val="00095DC2"/>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45F"/>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8"/>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78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450"/>
    <w:rsid w:val="000C26A9"/>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0D"/>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45F"/>
    <w:rsid w:val="000D0958"/>
    <w:rsid w:val="000D0982"/>
    <w:rsid w:val="000D0A07"/>
    <w:rsid w:val="000D0C76"/>
    <w:rsid w:val="000D0D7D"/>
    <w:rsid w:val="000D0DD0"/>
    <w:rsid w:val="000D0E41"/>
    <w:rsid w:val="000D1163"/>
    <w:rsid w:val="000D12B2"/>
    <w:rsid w:val="000D1464"/>
    <w:rsid w:val="000D1560"/>
    <w:rsid w:val="000D16A9"/>
    <w:rsid w:val="000D17D1"/>
    <w:rsid w:val="000D1D13"/>
    <w:rsid w:val="000D1DFC"/>
    <w:rsid w:val="000D1ED0"/>
    <w:rsid w:val="000D20BF"/>
    <w:rsid w:val="000D20C5"/>
    <w:rsid w:val="000D2454"/>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7E1"/>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A1D"/>
    <w:rsid w:val="000E1AE4"/>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7EE"/>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4B"/>
    <w:rsid w:val="000E6E75"/>
    <w:rsid w:val="000E70A1"/>
    <w:rsid w:val="000E71E5"/>
    <w:rsid w:val="000E73E1"/>
    <w:rsid w:val="000E7410"/>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39E"/>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728"/>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356"/>
    <w:rsid w:val="000F778B"/>
    <w:rsid w:val="000F779D"/>
    <w:rsid w:val="000F7F1A"/>
    <w:rsid w:val="00100246"/>
    <w:rsid w:val="001003CF"/>
    <w:rsid w:val="00100541"/>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4BA"/>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25B"/>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42A"/>
    <w:rsid w:val="00117B68"/>
    <w:rsid w:val="00117D4D"/>
    <w:rsid w:val="00117DE6"/>
    <w:rsid w:val="00117E64"/>
    <w:rsid w:val="00117F1D"/>
    <w:rsid w:val="00120106"/>
    <w:rsid w:val="0012033B"/>
    <w:rsid w:val="0012050D"/>
    <w:rsid w:val="001207FA"/>
    <w:rsid w:val="00120E0F"/>
    <w:rsid w:val="00121108"/>
    <w:rsid w:val="00121491"/>
    <w:rsid w:val="00121B53"/>
    <w:rsid w:val="00121ED7"/>
    <w:rsid w:val="001220CE"/>
    <w:rsid w:val="00122261"/>
    <w:rsid w:val="001223A7"/>
    <w:rsid w:val="00122432"/>
    <w:rsid w:val="001225C6"/>
    <w:rsid w:val="00122999"/>
    <w:rsid w:val="001229A1"/>
    <w:rsid w:val="00122E0C"/>
    <w:rsid w:val="0012358A"/>
    <w:rsid w:val="001235B8"/>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D33"/>
    <w:rsid w:val="00124F49"/>
    <w:rsid w:val="00124F8B"/>
    <w:rsid w:val="00125215"/>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4AB"/>
    <w:rsid w:val="00127AC6"/>
    <w:rsid w:val="00127AD5"/>
    <w:rsid w:val="00127B43"/>
    <w:rsid w:val="00127D8E"/>
    <w:rsid w:val="00127E4B"/>
    <w:rsid w:val="00130218"/>
    <w:rsid w:val="0013028A"/>
    <w:rsid w:val="00130793"/>
    <w:rsid w:val="001307AC"/>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4A"/>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05"/>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477"/>
    <w:rsid w:val="00141650"/>
    <w:rsid w:val="00141A7D"/>
    <w:rsid w:val="00141AB0"/>
    <w:rsid w:val="00141DF9"/>
    <w:rsid w:val="00141FAF"/>
    <w:rsid w:val="001420C7"/>
    <w:rsid w:val="001421E6"/>
    <w:rsid w:val="001422AC"/>
    <w:rsid w:val="00142832"/>
    <w:rsid w:val="001428E7"/>
    <w:rsid w:val="00142A16"/>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6CE"/>
    <w:rsid w:val="001508FD"/>
    <w:rsid w:val="00150B13"/>
    <w:rsid w:val="00151123"/>
    <w:rsid w:val="001511BF"/>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3E8"/>
    <w:rsid w:val="00153422"/>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611"/>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1B5"/>
    <w:rsid w:val="001612BD"/>
    <w:rsid w:val="001612CB"/>
    <w:rsid w:val="001613AC"/>
    <w:rsid w:val="0016140D"/>
    <w:rsid w:val="001614F5"/>
    <w:rsid w:val="001616E8"/>
    <w:rsid w:val="001617BA"/>
    <w:rsid w:val="00161832"/>
    <w:rsid w:val="00161A43"/>
    <w:rsid w:val="00161BEE"/>
    <w:rsid w:val="00161E45"/>
    <w:rsid w:val="00161FC8"/>
    <w:rsid w:val="0016202E"/>
    <w:rsid w:val="00162050"/>
    <w:rsid w:val="00162311"/>
    <w:rsid w:val="00162333"/>
    <w:rsid w:val="00162597"/>
    <w:rsid w:val="00162813"/>
    <w:rsid w:val="00162B6E"/>
    <w:rsid w:val="00162BEE"/>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769"/>
    <w:rsid w:val="001678C0"/>
    <w:rsid w:val="00167F7A"/>
    <w:rsid w:val="00170033"/>
    <w:rsid w:val="001702DA"/>
    <w:rsid w:val="00170586"/>
    <w:rsid w:val="001705CB"/>
    <w:rsid w:val="00170915"/>
    <w:rsid w:val="00170982"/>
    <w:rsid w:val="001709F4"/>
    <w:rsid w:val="00170A43"/>
    <w:rsid w:val="00170ABD"/>
    <w:rsid w:val="00170D5F"/>
    <w:rsid w:val="00171360"/>
    <w:rsid w:val="0017189C"/>
    <w:rsid w:val="00171D2E"/>
    <w:rsid w:val="00171EA8"/>
    <w:rsid w:val="001721FC"/>
    <w:rsid w:val="0017253E"/>
    <w:rsid w:val="00172696"/>
    <w:rsid w:val="001727FA"/>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D85"/>
    <w:rsid w:val="00176E24"/>
    <w:rsid w:val="00176F35"/>
    <w:rsid w:val="0017722B"/>
    <w:rsid w:val="0017790F"/>
    <w:rsid w:val="001779F9"/>
    <w:rsid w:val="00177AD1"/>
    <w:rsid w:val="00177B67"/>
    <w:rsid w:val="00177C64"/>
    <w:rsid w:val="00177D60"/>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8BB"/>
    <w:rsid w:val="00184913"/>
    <w:rsid w:val="001855CF"/>
    <w:rsid w:val="00185773"/>
    <w:rsid w:val="00185B1A"/>
    <w:rsid w:val="00185FE3"/>
    <w:rsid w:val="00186020"/>
    <w:rsid w:val="00186245"/>
    <w:rsid w:val="0018657C"/>
    <w:rsid w:val="00186929"/>
    <w:rsid w:val="00186BB7"/>
    <w:rsid w:val="00186C39"/>
    <w:rsid w:val="0018701E"/>
    <w:rsid w:val="00187020"/>
    <w:rsid w:val="00187084"/>
    <w:rsid w:val="00187488"/>
    <w:rsid w:val="00187F8E"/>
    <w:rsid w:val="0019038C"/>
    <w:rsid w:val="001904C6"/>
    <w:rsid w:val="00190D31"/>
    <w:rsid w:val="00190DF4"/>
    <w:rsid w:val="00190ECC"/>
    <w:rsid w:val="00190FEC"/>
    <w:rsid w:val="00191020"/>
    <w:rsid w:val="001911C8"/>
    <w:rsid w:val="001914CE"/>
    <w:rsid w:val="00191685"/>
    <w:rsid w:val="0019169E"/>
    <w:rsid w:val="0019197D"/>
    <w:rsid w:val="00191AAB"/>
    <w:rsid w:val="00191BA3"/>
    <w:rsid w:val="00191C90"/>
    <w:rsid w:val="00191D71"/>
    <w:rsid w:val="00191E2B"/>
    <w:rsid w:val="00192081"/>
    <w:rsid w:val="00192181"/>
    <w:rsid w:val="00192299"/>
    <w:rsid w:val="00192323"/>
    <w:rsid w:val="0019249E"/>
    <w:rsid w:val="0019275D"/>
    <w:rsid w:val="0019291E"/>
    <w:rsid w:val="00192C6F"/>
    <w:rsid w:val="0019327C"/>
    <w:rsid w:val="001933C0"/>
    <w:rsid w:val="00193AD6"/>
    <w:rsid w:val="00193C87"/>
    <w:rsid w:val="001941EF"/>
    <w:rsid w:val="00194443"/>
    <w:rsid w:val="00194572"/>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C80"/>
    <w:rsid w:val="00195EE6"/>
    <w:rsid w:val="00196133"/>
    <w:rsid w:val="0019635B"/>
    <w:rsid w:val="001966E9"/>
    <w:rsid w:val="00196B18"/>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2A7"/>
    <w:rsid w:val="001A2308"/>
    <w:rsid w:val="001A2366"/>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BE5"/>
    <w:rsid w:val="001A4C0F"/>
    <w:rsid w:val="001A4C52"/>
    <w:rsid w:val="001A4E84"/>
    <w:rsid w:val="001A4FD7"/>
    <w:rsid w:val="001A4FE4"/>
    <w:rsid w:val="001A5305"/>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23"/>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D6"/>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146"/>
    <w:rsid w:val="001C742D"/>
    <w:rsid w:val="001C74E7"/>
    <w:rsid w:val="001C757A"/>
    <w:rsid w:val="001C763C"/>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454"/>
    <w:rsid w:val="001D3595"/>
    <w:rsid w:val="001D43A8"/>
    <w:rsid w:val="001D4829"/>
    <w:rsid w:val="001D4953"/>
    <w:rsid w:val="001D4A1F"/>
    <w:rsid w:val="001D4CBE"/>
    <w:rsid w:val="001D4CE7"/>
    <w:rsid w:val="001D4FEC"/>
    <w:rsid w:val="001D507A"/>
    <w:rsid w:val="001D55B5"/>
    <w:rsid w:val="001D5AFE"/>
    <w:rsid w:val="001D5B0C"/>
    <w:rsid w:val="001D5B82"/>
    <w:rsid w:val="001D5E66"/>
    <w:rsid w:val="001D5EF3"/>
    <w:rsid w:val="001D63E5"/>
    <w:rsid w:val="001D6692"/>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AFB"/>
    <w:rsid w:val="001E7B09"/>
    <w:rsid w:val="001E7BB1"/>
    <w:rsid w:val="001E7F00"/>
    <w:rsid w:val="001E7FB8"/>
    <w:rsid w:val="001F01D6"/>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B95"/>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183"/>
    <w:rsid w:val="0020258A"/>
    <w:rsid w:val="0020259A"/>
    <w:rsid w:val="0020278B"/>
    <w:rsid w:val="002027CE"/>
    <w:rsid w:val="00202971"/>
    <w:rsid w:val="00202E65"/>
    <w:rsid w:val="00202F88"/>
    <w:rsid w:val="0020309D"/>
    <w:rsid w:val="002032F3"/>
    <w:rsid w:val="002033DB"/>
    <w:rsid w:val="00203632"/>
    <w:rsid w:val="00203A0C"/>
    <w:rsid w:val="00203BE9"/>
    <w:rsid w:val="00203CA9"/>
    <w:rsid w:val="00203CB1"/>
    <w:rsid w:val="00203EA1"/>
    <w:rsid w:val="00204541"/>
    <w:rsid w:val="002046E5"/>
    <w:rsid w:val="00204A91"/>
    <w:rsid w:val="00204F44"/>
    <w:rsid w:val="002050CB"/>
    <w:rsid w:val="00205188"/>
    <w:rsid w:val="00205189"/>
    <w:rsid w:val="00205193"/>
    <w:rsid w:val="002051B7"/>
    <w:rsid w:val="00205205"/>
    <w:rsid w:val="00205345"/>
    <w:rsid w:val="002054B3"/>
    <w:rsid w:val="0020578E"/>
    <w:rsid w:val="002057C1"/>
    <w:rsid w:val="00205941"/>
    <w:rsid w:val="002059C0"/>
    <w:rsid w:val="00205E80"/>
    <w:rsid w:val="00205F23"/>
    <w:rsid w:val="00205F76"/>
    <w:rsid w:val="00205FB8"/>
    <w:rsid w:val="00206025"/>
    <w:rsid w:val="002062DC"/>
    <w:rsid w:val="002062DF"/>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09"/>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6F"/>
    <w:rsid w:val="0021388E"/>
    <w:rsid w:val="00213B4C"/>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24B"/>
    <w:rsid w:val="00217253"/>
    <w:rsid w:val="002172EB"/>
    <w:rsid w:val="0021745F"/>
    <w:rsid w:val="002176A7"/>
    <w:rsid w:val="002176C8"/>
    <w:rsid w:val="00217C0C"/>
    <w:rsid w:val="00217CE4"/>
    <w:rsid w:val="00220299"/>
    <w:rsid w:val="0022045A"/>
    <w:rsid w:val="00220608"/>
    <w:rsid w:val="002206A1"/>
    <w:rsid w:val="0022075E"/>
    <w:rsid w:val="00220A2C"/>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9FE"/>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91"/>
    <w:rsid w:val="002250AE"/>
    <w:rsid w:val="0022534C"/>
    <w:rsid w:val="00225527"/>
    <w:rsid w:val="002257D1"/>
    <w:rsid w:val="00225E8F"/>
    <w:rsid w:val="00226125"/>
    <w:rsid w:val="00226489"/>
    <w:rsid w:val="002265A7"/>
    <w:rsid w:val="00226B89"/>
    <w:rsid w:val="00226CB8"/>
    <w:rsid w:val="00226FDE"/>
    <w:rsid w:val="002272B2"/>
    <w:rsid w:val="00227400"/>
    <w:rsid w:val="00227751"/>
    <w:rsid w:val="002277FC"/>
    <w:rsid w:val="002278DC"/>
    <w:rsid w:val="00227930"/>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158"/>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2FA3"/>
    <w:rsid w:val="002433EE"/>
    <w:rsid w:val="00243935"/>
    <w:rsid w:val="00243D09"/>
    <w:rsid w:val="00243E33"/>
    <w:rsid w:val="00243FE2"/>
    <w:rsid w:val="002440E9"/>
    <w:rsid w:val="002441EE"/>
    <w:rsid w:val="0024448E"/>
    <w:rsid w:val="00244593"/>
    <w:rsid w:val="002446C8"/>
    <w:rsid w:val="002447DD"/>
    <w:rsid w:val="0024488A"/>
    <w:rsid w:val="002449F2"/>
    <w:rsid w:val="00244B76"/>
    <w:rsid w:val="00244CB4"/>
    <w:rsid w:val="00244D06"/>
    <w:rsid w:val="00244F6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E04"/>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A3B"/>
    <w:rsid w:val="00251AC5"/>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129"/>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B3A"/>
    <w:rsid w:val="00262C15"/>
    <w:rsid w:val="00262C97"/>
    <w:rsid w:val="00262F23"/>
    <w:rsid w:val="00263162"/>
    <w:rsid w:val="00263183"/>
    <w:rsid w:val="0026338A"/>
    <w:rsid w:val="002633F2"/>
    <w:rsid w:val="002634AF"/>
    <w:rsid w:val="002638A4"/>
    <w:rsid w:val="00263942"/>
    <w:rsid w:val="00263C7F"/>
    <w:rsid w:val="00263D18"/>
    <w:rsid w:val="00264155"/>
    <w:rsid w:val="002643A3"/>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A94"/>
    <w:rsid w:val="00266DB5"/>
    <w:rsid w:val="0026705B"/>
    <w:rsid w:val="00267410"/>
    <w:rsid w:val="002674CE"/>
    <w:rsid w:val="002676C1"/>
    <w:rsid w:val="002677BC"/>
    <w:rsid w:val="002678A4"/>
    <w:rsid w:val="00267970"/>
    <w:rsid w:val="002679A4"/>
    <w:rsid w:val="00267A62"/>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24"/>
    <w:rsid w:val="00273ABE"/>
    <w:rsid w:val="00273B10"/>
    <w:rsid w:val="00273B26"/>
    <w:rsid w:val="00273B46"/>
    <w:rsid w:val="00273E3B"/>
    <w:rsid w:val="00274055"/>
    <w:rsid w:val="00274386"/>
    <w:rsid w:val="002744F8"/>
    <w:rsid w:val="002747F2"/>
    <w:rsid w:val="00274995"/>
    <w:rsid w:val="00274AE6"/>
    <w:rsid w:val="00274DC5"/>
    <w:rsid w:val="00274FF5"/>
    <w:rsid w:val="00275102"/>
    <w:rsid w:val="002755A9"/>
    <w:rsid w:val="0027590D"/>
    <w:rsid w:val="00275993"/>
    <w:rsid w:val="002759F2"/>
    <w:rsid w:val="00276006"/>
    <w:rsid w:val="002760AF"/>
    <w:rsid w:val="002764F2"/>
    <w:rsid w:val="00276653"/>
    <w:rsid w:val="00276695"/>
    <w:rsid w:val="00276762"/>
    <w:rsid w:val="002768C8"/>
    <w:rsid w:val="00276B03"/>
    <w:rsid w:val="00276C0F"/>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68"/>
    <w:rsid w:val="00281177"/>
    <w:rsid w:val="00281299"/>
    <w:rsid w:val="0028164F"/>
    <w:rsid w:val="002817E4"/>
    <w:rsid w:val="0028181B"/>
    <w:rsid w:val="00281A86"/>
    <w:rsid w:val="00281BDE"/>
    <w:rsid w:val="00281E1C"/>
    <w:rsid w:val="00281FDC"/>
    <w:rsid w:val="00282045"/>
    <w:rsid w:val="002827D4"/>
    <w:rsid w:val="0028281E"/>
    <w:rsid w:val="00282984"/>
    <w:rsid w:val="002829D4"/>
    <w:rsid w:val="00282AC0"/>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8E0"/>
    <w:rsid w:val="00290A5D"/>
    <w:rsid w:val="00290B74"/>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41D"/>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9C0"/>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830"/>
    <w:rsid w:val="002A39C5"/>
    <w:rsid w:val="002A4F76"/>
    <w:rsid w:val="002A50C6"/>
    <w:rsid w:val="002A55EC"/>
    <w:rsid w:val="002A56C2"/>
    <w:rsid w:val="002A587C"/>
    <w:rsid w:val="002A5A6D"/>
    <w:rsid w:val="002A5A92"/>
    <w:rsid w:val="002A5BB6"/>
    <w:rsid w:val="002A61CA"/>
    <w:rsid w:val="002A61D7"/>
    <w:rsid w:val="002A6403"/>
    <w:rsid w:val="002A66C3"/>
    <w:rsid w:val="002A66FD"/>
    <w:rsid w:val="002A6728"/>
    <w:rsid w:val="002A6764"/>
    <w:rsid w:val="002A6932"/>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9C"/>
    <w:rsid w:val="002B4296"/>
    <w:rsid w:val="002B43F7"/>
    <w:rsid w:val="002B452E"/>
    <w:rsid w:val="002B4A3C"/>
    <w:rsid w:val="002B53A9"/>
    <w:rsid w:val="002B5524"/>
    <w:rsid w:val="002B5900"/>
    <w:rsid w:val="002B593B"/>
    <w:rsid w:val="002B594D"/>
    <w:rsid w:val="002B5998"/>
    <w:rsid w:val="002B5B78"/>
    <w:rsid w:val="002B5E95"/>
    <w:rsid w:val="002B5EF0"/>
    <w:rsid w:val="002B65EA"/>
    <w:rsid w:val="002B668F"/>
    <w:rsid w:val="002B681A"/>
    <w:rsid w:val="002B6A56"/>
    <w:rsid w:val="002B6A9D"/>
    <w:rsid w:val="002B6AD2"/>
    <w:rsid w:val="002B6D06"/>
    <w:rsid w:val="002B6F83"/>
    <w:rsid w:val="002B7262"/>
    <w:rsid w:val="002B74E8"/>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0CE"/>
    <w:rsid w:val="002C1299"/>
    <w:rsid w:val="002C137F"/>
    <w:rsid w:val="002C13EA"/>
    <w:rsid w:val="002C16E0"/>
    <w:rsid w:val="002C17FC"/>
    <w:rsid w:val="002C19FE"/>
    <w:rsid w:val="002C2207"/>
    <w:rsid w:val="002C236F"/>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20E"/>
    <w:rsid w:val="002D130C"/>
    <w:rsid w:val="002D1428"/>
    <w:rsid w:val="002D15A1"/>
    <w:rsid w:val="002D15CA"/>
    <w:rsid w:val="002D172A"/>
    <w:rsid w:val="002D1B59"/>
    <w:rsid w:val="002D1C61"/>
    <w:rsid w:val="002D1DAC"/>
    <w:rsid w:val="002D224A"/>
    <w:rsid w:val="002D23F6"/>
    <w:rsid w:val="002D25BB"/>
    <w:rsid w:val="002D25C4"/>
    <w:rsid w:val="002D2B17"/>
    <w:rsid w:val="002D2C4A"/>
    <w:rsid w:val="002D2C88"/>
    <w:rsid w:val="002D2E3C"/>
    <w:rsid w:val="002D2F76"/>
    <w:rsid w:val="002D2F81"/>
    <w:rsid w:val="002D2F99"/>
    <w:rsid w:val="002D30FD"/>
    <w:rsid w:val="002D38F6"/>
    <w:rsid w:val="002D39FE"/>
    <w:rsid w:val="002D3C27"/>
    <w:rsid w:val="002D3CFF"/>
    <w:rsid w:val="002D4200"/>
    <w:rsid w:val="002D4210"/>
    <w:rsid w:val="002D44B1"/>
    <w:rsid w:val="002D4710"/>
    <w:rsid w:val="002D47E3"/>
    <w:rsid w:val="002D48EA"/>
    <w:rsid w:val="002D4919"/>
    <w:rsid w:val="002D4C78"/>
    <w:rsid w:val="002D4CE8"/>
    <w:rsid w:val="002D4E4F"/>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669"/>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4F30"/>
    <w:rsid w:val="002E4F54"/>
    <w:rsid w:val="002E5173"/>
    <w:rsid w:val="002E54D6"/>
    <w:rsid w:val="002E54EF"/>
    <w:rsid w:val="002E5BE6"/>
    <w:rsid w:val="002E5EAC"/>
    <w:rsid w:val="002E647A"/>
    <w:rsid w:val="002E64B7"/>
    <w:rsid w:val="002E66A6"/>
    <w:rsid w:val="002E6746"/>
    <w:rsid w:val="002E68A9"/>
    <w:rsid w:val="002E68DD"/>
    <w:rsid w:val="002E6B62"/>
    <w:rsid w:val="002E6F7B"/>
    <w:rsid w:val="002E7160"/>
    <w:rsid w:val="002E726B"/>
    <w:rsid w:val="002E72EE"/>
    <w:rsid w:val="002E78BC"/>
    <w:rsid w:val="002E7D07"/>
    <w:rsid w:val="002E7F0D"/>
    <w:rsid w:val="002F01A0"/>
    <w:rsid w:val="002F01A5"/>
    <w:rsid w:val="002F01B6"/>
    <w:rsid w:val="002F0219"/>
    <w:rsid w:val="002F0223"/>
    <w:rsid w:val="002F069A"/>
    <w:rsid w:val="002F0813"/>
    <w:rsid w:val="002F0B30"/>
    <w:rsid w:val="002F0BE5"/>
    <w:rsid w:val="002F0E8C"/>
    <w:rsid w:val="002F10DB"/>
    <w:rsid w:val="002F122D"/>
    <w:rsid w:val="002F14C1"/>
    <w:rsid w:val="002F174D"/>
    <w:rsid w:val="002F187A"/>
    <w:rsid w:val="002F18C6"/>
    <w:rsid w:val="002F1A72"/>
    <w:rsid w:val="002F1AE3"/>
    <w:rsid w:val="002F1CE4"/>
    <w:rsid w:val="002F1F68"/>
    <w:rsid w:val="002F1FA6"/>
    <w:rsid w:val="002F2056"/>
    <w:rsid w:val="002F2203"/>
    <w:rsid w:val="002F2489"/>
    <w:rsid w:val="002F277E"/>
    <w:rsid w:val="002F2D68"/>
    <w:rsid w:val="002F3190"/>
    <w:rsid w:val="002F351E"/>
    <w:rsid w:val="002F3598"/>
    <w:rsid w:val="002F38A4"/>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F27"/>
    <w:rsid w:val="0031112B"/>
    <w:rsid w:val="003112D2"/>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3CD"/>
    <w:rsid w:val="0031347A"/>
    <w:rsid w:val="0031352C"/>
    <w:rsid w:val="00313924"/>
    <w:rsid w:val="00313AF4"/>
    <w:rsid w:val="00313DE3"/>
    <w:rsid w:val="00313E2A"/>
    <w:rsid w:val="00313F5E"/>
    <w:rsid w:val="003146A2"/>
    <w:rsid w:val="0031480F"/>
    <w:rsid w:val="00314D64"/>
    <w:rsid w:val="003152B8"/>
    <w:rsid w:val="003157A2"/>
    <w:rsid w:val="00315ABE"/>
    <w:rsid w:val="00315E83"/>
    <w:rsid w:val="003160BD"/>
    <w:rsid w:val="003161ED"/>
    <w:rsid w:val="00316751"/>
    <w:rsid w:val="003168CC"/>
    <w:rsid w:val="003168F8"/>
    <w:rsid w:val="00316B6C"/>
    <w:rsid w:val="00316C09"/>
    <w:rsid w:val="00316C51"/>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366"/>
    <w:rsid w:val="003204C3"/>
    <w:rsid w:val="0032065C"/>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8C6"/>
    <w:rsid w:val="00322BC6"/>
    <w:rsid w:val="00322D25"/>
    <w:rsid w:val="00323422"/>
    <w:rsid w:val="0032355F"/>
    <w:rsid w:val="00323767"/>
    <w:rsid w:val="003238CD"/>
    <w:rsid w:val="00323B09"/>
    <w:rsid w:val="0032417F"/>
    <w:rsid w:val="0032419C"/>
    <w:rsid w:val="003245A6"/>
    <w:rsid w:val="00324728"/>
    <w:rsid w:val="0032484F"/>
    <w:rsid w:val="003249E4"/>
    <w:rsid w:val="00324BFB"/>
    <w:rsid w:val="003250A9"/>
    <w:rsid w:val="003250D6"/>
    <w:rsid w:val="003255BA"/>
    <w:rsid w:val="003256CC"/>
    <w:rsid w:val="00325925"/>
    <w:rsid w:val="00325A3C"/>
    <w:rsid w:val="00325B92"/>
    <w:rsid w:val="003260C8"/>
    <w:rsid w:val="00326101"/>
    <w:rsid w:val="0032651D"/>
    <w:rsid w:val="003268FC"/>
    <w:rsid w:val="00326FA3"/>
    <w:rsid w:val="003271A6"/>
    <w:rsid w:val="003279F5"/>
    <w:rsid w:val="00327B47"/>
    <w:rsid w:val="00327B55"/>
    <w:rsid w:val="00327B78"/>
    <w:rsid w:val="00330687"/>
    <w:rsid w:val="0033068F"/>
    <w:rsid w:val="00330842"/>
    <w:rsid w:val="00330A03"/>
    <w:rsid w:val="00330B14"/>
    <w:rsid w:val="00330CD0"/>
    <w:rsid w:val="00330E65"/>
    <w:rsid w:val="00330FD4"/>
    <w:rsid w:val="00331015"/>
    <w:rsid w:val="0033133E"/>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4C8"/>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4ED"/>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3DB"/>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2"/>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6C9"/>
    <w:rsid w:val="003518B0"/>
    <w:rsid w:val="003518E1"/>
    <w:rsid w:val="00351BA9"/>
    <w:rsid w:val="00352214"/>
    <w:rsid w:val="003523C9"/>
    <w:rsid w:val="00352600"/>
    <w:rsid w:val="00352745"/>
    <w:rsid w:val="003528EE"/>
    <w:rsid w:val="00352981"/>
    <w:rsid w:val="00352EB1"/>
    <w:rsid w:val="00352F61"/>
    <w:rsid w:val="00353037"/>
    <w:rsid w:val="00353144"/>
    <w:rsid w:val="0035333E"/>
    <w:rsid w:val="003537EB"/>
    <w:rsid w:val="00353888"/>
    <w:rsid w:val="0035399E"/>
    <w:rsid w:val="00353A04"/>
    <w:rsid w:val="00353D2D"/>
    <w:rsid w:val="00353D7A"/>
    <w:rsid w:val="00354233"/>
    <w:rsid w:val="00354593"/>
    <w:rsid w:val="0035486B"/>
    <w:rsid w:val="00354A37"/>
    <w:rsid w:val="00354C7D"/>
    <w:rsid w:val="00354EEA"/>
    <w:rsid w:val="00354F3B"/>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69B"/>
    <w:rsid w:val="003579C1"/>
    <w:rsid w:val="003579CE"/>
    <w:rsid w:val="00357E0D"/>
    <w:rsid w:val="00360091"/>
    <w:rsid w:val="003603E0"/>
    <w:rsid w:val="00360821"/>
    <w:rsid w:val="003608D5"/>
    <w:rsid w:val="00360A6D"/>
    <w:rsid w:val="00360B6C"/>
    <w:rsid w:val="00360ECF"/>
    <w:rsid w:val="00360F91"/>
    <w:rsid w:val="003615AA"/>
    <w:rsid w:val="003615EB"/>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6F32"/>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29"/>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1FD8"/>
    <w:rsid w:val="003829FF"/>
    <w:rsid w:val="00382D07"/>
    <w:rsid w:val="00382EBE"/>
    <w:rsid w:val="00382F6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C7E"/>
    <w:rsid w:val="00386D16"/>
    <w:rsid w:val="00386DB7"/>
    <w:rsid w:val="00387195"/>
    <w:rsid w:val="003879E3"/>
    <w:rsid w:val="0039023D"/>
    <w:rsid w:val="00390A98"/>
    <w:rsid w:val="003911B8"/>
    <w:rsid w:val="00391290"/>
    <w:rsid w:val="0039136A"/>
    <w:rsid w:val="003914FB"/>
    <w:rsid w:val="0039160C"/>
    <w:rsid w:val="00391616"/>
    <w:rsid w:val="0039163D"/>
    <w:rsid w:val="00391AB5"/>
    <w:rsid w:val="00391DD1"/>
    <w:rsid w:val="00391E2E"/>
    <w:rsid w:val="00391F83"/>
    <w:rsid w:val="00392201"/>
    <w:rsid w:val="00392323"/>
    <w:rsid w:val="003923FE"/>
    <w:rsid w:val="00392518"/>
    <w:rsid w:val="00392894"/>
    <w:rsid w:val="00392930"/>
    <w:rsid w:val="00392D12"/>
    <w:rsid w:val="00392D5C"/>
    <w:rsid w:val="00392DE4"/>
    <w:rsid w:val="00392E9D"/>
    <w:rsid w:val="00392F1A"/>
    <w:rsid w:val="00392F5D"/>
    <w:rsid w:val="00393068"/>
    <w:rsid w:val="003934A7"/>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95"/>
    <w:rsid w:val="003A03E6"/>
    <w:rsid w:val="003A07D3"/>
    <w:rsid w:val="003A09FA"/>
    <w:rsid w:val="003A0A38"/>
    <w:rsid w:val="003A0B00"/>
    <w:rsid w:val="003A0F14"/>
    <w:rsid w:val="003A0F32"/>
    <w:rsid w:val="003A0FBC"/>
    <w:rsid w:val="003A1008"/>
    <w:rsid w:val="003A1035"/>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0A"/>
    <w:rsid w:val="003A4026"/>
    <w:rsid w:val="003A41AB"/>
    <w:rsid w:val="003A4722"/>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0C0"/>
    <w:rsid w:val="003B13BE"/>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012"/>
    <w:rsid w:val="003B7AC1"/>
    <w:rsid w:val="003B7F18"/>
    <w:rsid w:val="003B7F55"/>
    <w:rsid w:val="003B7FA3"/>
    <w:rsid w:val="003B7FAA"/>
    <w:rsid w:val="003B7FCB"/>
    <w:rsid w:val="003C0365"/>
    <w:rsid w:val="003C054C"/>
    <w:rsid w:val="003C06C4"/>
    <w:rsid w:val="003C0749"/>
    <w:rsid w:val="003C0B45"/>
    <w:rsid w:val="003C0B96"/>
    <w:rsid w:val="003C0E1F"/>
    <w:rsid w:val="003C0F0E"/>
    <w:rsid w:val="003C1040"/>
    <w:rsid w:val="003C112A"/>
    <w:rsid w:val="003C15FF"/>
    <w:rsid w:val="003C1A6D"/>
    <w:rsid w:val="003C1A9B"/>
    <w:rsid w:val="003C1CEC"/>
    <w:rsid w:val="003C1EDB"/>
    <w:rsid w:val="003C201A"/>
    <w:rsid w:val="003C2078"/>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83B"/>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2E9"/>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D66"/>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4CD"/>
    <w:rsid w:val="003E25D2"/>
    <w:rsid w:val="003E292A"/>
    <w:rsid w:val="003E2954"/>
    <w:rsid w:val="003E2AC6"/>
    <w:rsid w:val="003E2EA6"/>
    <w:rsid w:val="003E3397"/>
    <w:rsid w:val="003E33C6"/>
    <w:rsid w:val="003E39CE"/>
    <w:rsid w:val="003E3A52"/>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00"/>
    <w:rsid w:val="003E6669"/>
    <w:rsid w:val="003E6ABE"/>
    <w:rsid w:val="003E6F74"/>
    <w:rsid w:val="003E6F87"/>
    <w:rsid w:val="003E7948"/>
    <w:rsid w:val="003F0624"/>
    <w:rsid w:val="003F0A41"/>
    <w:rsid w:val="003F0EA1"/>
    <w:rsid w:val="003F100F"/>
    <w:rsid w:val="003F1024"/>
    <w:rsid w:val="003F1487"/>
    <w:rsid w:val="003F187A"/>
    <w:rsid w:val="003F1900"/>
    <w:rsid w:val="003F1AAB"/>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C0C"/>
    <w:rsid w:val="003F3D8C"/>
    <w:rsid w:val="003F414C"/>
    <w:rsid w:val="003F4705"/>
    <w:rsid w:val="003F474F"/>
    <w:rsid w:val="003F497F"/>
    <w:rsid w:val="003F49E6"/>
    <w:rsid w:val="003F4BAE"/>
    <w:rsid w:val="003F4C83"/>
    <w:rsid w:val="003F4CB5"/>
    <w:rsid w:val="003F5576"/>
    <w:rsid w:val="003F57C8"/>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5D3"/>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961"/>
    <w:rsid w:val="00404E2D"/>
    <w:rsid w:val="00404E54"/>
    <w:rsid w:val="0040516F"/>
    <w:rsid w:val="00405255"/>
    <w:rsid w:val="00405441"/>
    <w:rsid w:val="004054CE"/>
    <w:rsid w:val="0040578F"/>
    <w:rsid w:val="0040599D"/>
    <w:rsid w:val="00405A56"/>
    <w:rsid w:val="00405A82"/>
    <w:rsid w:val="00405A8F"/>
    <w:rsid w:val="00405BCE"/>
    <w:rsid w:val="00405E57"/>
    <w:rsid w:val="0040612F"/>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2F9C"/>
    <w:rsid w:val="00413147"/>
    <w:rsid w:val="004131B5"/>
    <w:rsid w:val="004138BE"/>
    <w:rsid w:val="00413A73"/>
    <w:rsid w:val="00413B05"/>
    <w:rsid w:val="00413E8A"/>
    <w:rsid w:val="00414162"/>
    <w:rsid w:val="00414247"/>
    <w:rsid w:val="00414260"/>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BD6"/>
    <w:rsid w:val="00423CF7"/>
    <w:rsid w:val="00423DE4"/>
    <w:rsid w:val="0042421F"/>
    <w:rsid w:val="00424638"/>
    <w:rsid w:val="00424F33"/>
    <w:rsid w:val="004250AA"/>
    <w:rsid w:val="00425499"/>
    <w:rsid w:val="004254F3"/>
    <w:rsid w:val="004256B0"/>
    <w:rsid w:val="00425725"/>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BC"/>
    <w:rsid w:val="00434A72"/>
    <w:rsid w:val="00434B00"/>
    <w:rsid w:val="00434B62"/>
    <w:rsid w:val="00434B7A"/>
    <w:rsid w:val="00434F46"/>
    <w:rsid w:val="00434F9C"/>
    <w:rsid w:val="004351FD"/>
    <w:rsid w:val="0043524D"/>
    <w:rsid w:val="0043526F"/>
    <w:rsid w:val="00435293"/>
    <w:rsid w:val="004352FF"/>
    <w:rsid w:val="00435331"/>
    <w:rsid w:val="00435492"/>
    <w:rsid w:val="004357F0"/>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9D1"/>
    <w:rsid w:val="00437ABD"/>
    <w:rsid w:val="00437B2F"/>
    <w:rsid w:val="00437E82"/>
    <w:rsid w:val="00437F8D"/>
    <w:rsid w:val="0044028F"/>
    <w:rsid w:val="004402FE"/>
    <w:rsid w:val="00440354"/>
    <w:rsid w:val="00440577"/>
    <w:rsid w:val="0044063A"/>
    <w:rsid w:val="00440878"/>
    <w:rsid w:val="00440A79"/>
    <w:rsid w:val="00440FE7"/>
    <w:rsid w:val="004415A6"/>
    <w:rsid w:val="0044166F"/>
    <w:rsid w:val="00441BE2"/>
    <w:rsid w:val="00441DDE"/>
    <w:rsid w:val="00441E89"/>
    <w:rsid w:val="00441FAA"/>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4BE"/>
    <w:rsid w:val="0044579F"/>
    <w:rsid w:val="004457B8"/>
    <w:rsid w:val="00445875"/>
    <w:rsid w:val="004458CE"/>
    <w:rsid w:val="00445985"/>
    <w:rsid w:val="004459D5"/>
    <w:rsid w:val="004459DD"/>
    <w:rsid w:val="00445A3B"/>
    <w:rsid w:val="00445CD5"/>
    <w:rsid w:val="00445EDD"/>
    <w:rsid w:val="00446016"/>
    <w:rsid w:val="00446241"/>
    <w:rsid w:val="004462D7"/>
    <w:rsid w:val="0044660C"/>
    <w:rsid w:val="004466EC"/>
    <w:rsid w:val="0044671A"/>
    <w:rsid w:val="00446795"/>
    <w:rsid w:val="0044686B"/>
    <w:rsid w:val="0044687B"/>
    <w:rsid w:val="00446918"/>
    <w:rsid w:val="00446A33"/>
    <w:rsid w:val="00446CF9"/>
    <w:rsid w:val="00446D82"/>
    <w:rsid w:val="0044714B"/>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9B5"/>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1A4"/>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C44"/>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8C9"/>
    <w:rsid w:val="00480A59"/>
    <w:rsid w:val="00480B9D"/>
    <w:rsid w:val="00480C40"/>
    <w:rsid w:val="00480E60"/>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A8"/>
    <w:rsid w:val="00483DE0"/>
    <w:rsid w:val="00483E6F"/>
    <w:rsid w:val="004840B7"/>
    <w:rsid w:val="00484131"/>
    <w:rsid w:val="00484327"/>
    <w:rsid w:val="0048442C"/>
    <w:rsid w:val="00484460"/>
    <w:rsid w:val="004845A1"/>
    <w:rsid w:val="0048485E"/>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A26"/>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54"/>
    <w:rsid w:val="0049307E"/>
    <w:rsid w:val="0049316A"/>
    <w:rsid w:val="00493600"/>
    <w:rsid w:val="0049375C"/>
    <w:rsid w:val="0049385C"/>
    <w:rsid w:val="00493F51"/>
    <w:rsid w:val="00494240"/>
    <w:rsid w:val="0049429B"/>
    <w:rsid w:val="004944EB"/>
    <w:rsid w:val="0049453E"/>
    <w:rsid w:val="00494628"/>
    <w:rsid w:val="004946CE"/>
    <w:rsid w:val="004947C8"/>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BA6"/>
    <w:rsid w:val="004A0CEC"/>
    <w:rsid w:val="004A0F9A"/>
    <w:rsid w:val="004A0FF3"/>
    <w:rsid w:val="004A10C1"/>
    <w:rsid w:val="004A10FF"/>
    <w:rsid w:val="004A16F3"/>
    <w:rsid w:val="004A17B0"/>
    <w:rsid w:val="004A1AEE"/>
    <w:rsid w:val="004A1BE0"/>
    <w:rsid w:val="004A1C82"/>
    <w:rsid w:val="004A1F6A"/>
    <w:rsid w:val="004A2084"/>
    <w:rsid w:val="004A20DD"/>
    <w:rsid w:val="004A2C43"/>
    <w:rsid w:val="004A309C"/>
    <w:rsid w:val="004A31A3"/>
    <w:rsid w:val="004A32CC"/>
    <w:rsid w:val="004A3321"/>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723"/>
    <w:rsid w:val="004B17E5"/>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67C"/>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862"/>
    <w:rsid w:val="004B7A51"/>
    <w:rsid w:val="004B7A54"/>
    <w:rsid w:val="004B7E0B"/>
    <w:rsid w:val="004B7E9B"/>
    <w:rsid w:val="004B7F38"/>
    <w:rsid w:val="004C00B6"/>
    <w:rsid w:val="004C0153"/>
    <w:rsid w:val="004C043F"/>
    <w:rsid w:val="004C0465"/>
    <w:rsid w:val="004C0475"/>
    <w:rsid w:val="004C0544"/>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BC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6794"/>
    <w:rsid w:val="004C681F"/>
    <w:rsid w:val="004C6997"/>
    <w:rsid w:val="004C6A44"/>
    <w:rsid w:val="004C6B6A"/>
    <w:rsid w:val="004C6C01"/>
    <w:rsid w:val="004C70B6"/>
    <w:rsid w:val="004C70C8"/>
    <w:rsid w:val="004C7338"/>
    <w:rsid w:val="004C7441"/>
    <w:rsid w:val="004C74D8"/>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9FF"/>
    <w:rsid w:val="004D0B1E"/>
    <w:rsid w:val="004D13BC"/>
    <w:rsid w:val="004D1AF0"/>
    <w:rsid w:val="004D1B0A"/>
    <w:rsid w:val="004D1C37"/>
    <w:rsid w:val="004D1D1F"/>
    <w:rsid w:val="004D21AE"/>
    <w:rsid w:val="004D27E3"/>
    <w:rsid w:val="004D2B58"/>
    <w:rsid w:val="004D2BBE"/>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20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2FBC"/>
    <w:rsid w:val="004E32C6"/>
    <w:rsid w:val="004E336D"/>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1FBB"/>
    <w:rsid w:val="004F23A7"/>
    <w:rsid w:val="004F2490"/>
    <w:rsid w:val="004F2588"/>
    <w:rsid w:val="004F2A5B"/>
    <w:rsid w:val="004F2C01"/>
    <w:rsid w:val="004F303C"/>
    <w:rsid w:val="004F31BF"/>
    <w:rsid w:val="004F32C0"/>
    <w:rsid w:val="004F366E"/>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21F"/>
    <w:rsid w:val="00503245"/>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8B"/>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672"/>
    <w:rsid w:val="00510767"/>
    <w:rsid w:val="00510925"/>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2FD"/>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CDD"/>
    <w:rsid w:val="00523EE5"/>
    <w:rsid w:val="005244BF"/>
    <w:rsid w:val="005247A4"/>
    <w:rsid w:val="0052481F"/>
    <w:rsid w:val="00524B92"/>
    <w:rsid w:val="005250D5"/>
    <w:rsid w:val="005250E9"/>
    <w:rsid w:val="00525166"/>
    <w:rsid w:val="0052546B"/>
    <w:rsid w:val="00525525"/>
    <w:rsid w:val="005255DD"/>
    <w:rsid w:val="00525A47"/>
    <w:rsid w:val="00526471"/>
    <w:rsid w:val="005265E7"/>
    <w:rsid w:val="00526635"/>
    <w:rsid w:val="00526954"/>
    <w:rsid w:val="00526CF7"/>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33E"/>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55"/>
    <w:rsid w:val="00533D7A"/>
    <w:rsid w:val="0053430B"/>
    <w:rsid w:val="00534339"/>
    <w:rsid w:val="00534970"/>
    <w:rsid w:val="005349F0"/>
    <w:rsid w:val="00534A38"/>
    <w:rsid w:val="00534C23"/>
    <w:rsid w:val="00534E83"/>
    <w:rsid w:val="00535085"/>
    <w:rsid w:val="005352CB"/>
    <w:rsid w:val="00535626"/>
    <w:rsid w:val="00535739"/>
    <w:rsid w:val="005359DD"/>
    <w:rsid w:val="00535B1E"/>
    <w:rsid w:val="00535BCC"/>
    <w:rsid w:val="00535D23"/>
    <w:rsid w:val="00535DB9"/>
    <w:rsid w:val="00535E64"/>
    <w:rsid w:val="0053614C"/>
    <w:rsid w:val="0053615F"/>
    <w:rsid w:val="005364BB"/>
    <w:rsid w:val="005364CF"/>
    <w:rsid w:val="0053652D"/>
    <w:rsid w:val="00536587"/>
    <w:rsid w:val="00536662"/>
    <w:rsid w:val="00536891"/>
    <w:rsid w:val="00536956"/>
    <w:rsid w:val="00536A2A"/>
    <w:rsid w:val="00536D19"/>
    <w:rsid w:val="0053702B"/>
    <w:rsid w:val="00537591"/>
    <w:rsid w:val="005375D4"/>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00"/>
    <w:rsid w:val="005418D9"/>
    <w:rsid w:val="005418E5"/>
    <w:rsid w:val="00541D2C"/>
    <w:rsid w:val="00541F9F"/>
    <w:rsid w:val="005420CA"/>
    <w:rsid w:val="00542190"/>
    <w:rsid w:val="005426AF"/>
    <w:rsid w:val="0054270C"/>
    <w:rsid w:val="00542A17"/>
    <w:rsid w:val="00542AC6"/>
    <w:rsid w:val="00542C67"/>
    <w:rsid w:val="00542ED5"/>
    <w:rsid w:val="00543263"/>
    <w:rsid w:val="00543539"/>
    <w:rsid w:val="00543BBD"/>
    <w:rsid w:val="00543C42"/>
    <w:rsid w:val="0054407C"/>
    <w:rsid w:val="0054412E"/>
    <w:rsid w:val="00544476"/>
    <w:rsid w:val="005444CD"/>
    <w:rsid w:val="00544BD5"/>
    <w:rsid w:val="00544F8D"/>
    <w:rsid w:val="0054549D"/>
    <w:rsid w:val="005455A7"/>
    <w:rsid w:val="00545B6B"/>
    <w:rsid w:val="00545C39"/>
    <w:rsid w:val="00545D92"/>
    <w:rsid w:val="00545F9A"/>
    <w:rsid w:val="005460B9"/>
    <w:rsid w:val="00546629"/>
    <w:rsid w:val="00546682"/>
    <w:rsid w:val="00546714"/>
    <w:rsid w:val="0054687A"/>
    <w:rsid w:val="00546AE6"/>
    <w:rsid w:val="0054727F"/>
    <w:rsid w:val="00547347"/>
    <w:rsid w:val="00547394"/>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8B"/>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42"/>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2E22"/>
    <w:rsid w:val="00573363"/>
    <w:rsid w:val="00573364"/>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377"/>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9AE"/>
    <w:rsid w:val="00585A80"/>
    <w:rsid w:val="00585BD0"/>
    <w:rsid w:val="00585C63"/>
    <w:rsid w:val="00585D54"/>
    <w:rsid w:val="00586047"/>
    <w:rsid w:val="0058632F"/>
    <w:rsid w:val="00586776"/>
    <w:rsid w:val="00586A16"/>
    <w:rsid w:val="00586F10"/>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E47"/>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C8"/>
    <w:rsid w:val="00596F4D"/>
    <w:rsid w:val="005971AD"/>
    <w:rsid w:val="0059736F"/>
    <w:rsid w:val="005973D8"/>
    <w:rsid w:val="00597D57"/>
    <w:rsid w:val="00597D65"/>
    <w:rsid w:val="00597DB6"/>
    <w:rsid w:val="00597DE6"/>
    <w:rsid w:val="005A004C"/>
    <w:rsid w:val="005A01B0"/>
    <w:rsid w:val="005A03CA"/>
    <w:rsid w:val="005A09CF"/>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408"/>
    <w:rsid w:val="005A265D"/>
    <w:rsid w:val="005A2679"/>
    <w:rsid w:val="005A2A2B"/>
    <w:rsid w:val="005A2A39"/>
    <w:rsid w:val="005A2D6D"/>
    <w:rsid w:val="005A2F64"/>
    <w:rsid w:val="005A2FD6"/>
    <w:rsid w:val="005A350C"/>
    <w:rsid w:val="005A350F"/>
    <w:rsid w:val="005A35BB"/>
    <w:rsid w:val="005A37BF"/>
    <w:rsid w:val="005A3B76"/>
    <w:rsid w:val="005A3DFC"/>
    <w:rsid w:val="005A41C4"/>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BD4"/>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5FA"/>
    <w:rsid w:val="005B664E"/>
    <w:rsid w:val="005B6678"/>
    <w:rsid w:val="005B6A54"/>
    <w:rsid w:val="005B6A9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679"/>
    <w:rsid w:val="005C1851"/>
    <w:rsid w:val="005C193C"/>
    <w:rsid w:val="005C19E4"/>
    <w:rsid w:val="005C1C27"/>
    <w:rsid w:val="005C1F74"/>
    <w:rsid w:val="005C2229"/>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C7F6B"/>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C90"/>
    <w:rsid w:val="005D4045"/>
    <w:rsid w:val="005D4277"/>
    <w:rsid w:val="005D464D"/>
    <w:rsid w:val="005D494C"/>
    <w:rsid w:val="005D4C45"/>
    <w:rsid w:val="005D5408"/>
    <w:rsid w:val="005D5617"/>
    <w:rsid w:val="005D58A5"/>
    <w:rsid w:val="005D5D36"/>
    <w:rsid w:val="005D5F1A"/>
    <w:rsid w:val="005D6152"/>
    <w:rsid w:val="005D66AF"/>
    <w:rsid w:val="005D6ABA"/>
    <w:rsid w:val="005D6B54"/>
    <w:rsid w:val="005D6B60"/>
    <w:rsid w:val="005D6C1E"/>
    <w:rsid w:val="005D6CE6"/>
    <w:rsid w:val="005D6E4E"/>
    <w:rsid w:val="005D6FCF"/>
    <w:rsid w:val="005D7010"/>
    <w:rsid w:val="005D71CA"/>
    <w:rsid w:val="005D7527"/>
    <w:rsid w:val="005D76AB"/>
    <w:rsid w:val="005D7774"/>
    <w:rsid w:val="005D78A0"/>
    <w:rsid w:val="005D78E2"/>
    <w:rsid w:val="005D79FB"/>
    <w:rsid w:val="005D7D1D"/>
    <w:rsid w:val="005D7DD3"/>
    <w:rsid w:val="005D7E71"/>
    <w:rsid w:val="005D7EF0"/>
    <w:rsid w:val="005E01DB"/>
    <w:rsid w:val="005E0527"/>
    <w:rsid w:val="005E083E"/>
    <w:rsid w:val="005E08FF"/>
    <w:rsid w:val="005E0C42"/>
    <w:rsid w:val="005E0D0D"/>
    <w:rsid w:val="005E0ED7"/>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35"/>
    <w:rsid w:val="005E6776"/>
    <w:rsid w:val="005E68A8"/>
    <w:rsid w:val="005E6CF4"/>
    <w:rsid w:val="005E6EB0"/>
    <w:rsid w:val="005E6EED"/>
    <w:rsid w:val="005E735C"/>
    <w:rsid w:val="005E7440"/>
    <w:rsid w:val="005E74F9"/>
    <w:rsid w:val="005E780E"/>
    <w:rsid w:val="005E79B9"/>
    <w:rsid w:val="005F001D"/>
    <w:rsid w:val="005F02E8"/>
    <w:rsid w:val="005F030B"/>
    <w:rsid w:val="005F0512"/>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4D5F"/>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62"/>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35A"/>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2EE6"/>
    <w:rsid w:val="00613036"/>
    <w:rsid w:val="006130B3"/>
    <w:rsid w:val="006130E6"/>
    <w:rsid w:val="006131AC"/>
    <w:rsid w:val="00613255"/>
    <w:rsid w:val="006136FC"/>
    <w:rsid w:val="00613B3D"/>
    <w:rsid w:val="00613C1F"/>
    <w:rsid w:val="00613C3D"/>
    <w:rsid w:val="00613D59"/>
    <w:rsid w:val="00613E03"/>
    <w:rsid w:val="00613EE8"/>
    <w:rsid w:val="00613F02"/>
    <w:rsid w:val="00613FAE"/>
    <w:rsid w:val="006142B7"/>
    <w:rsid w:val="0061446C"/>
    <w:rsid w:val="0061479D"/>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560"/>
    <w:rsid w:val="006169AF"/>
    <w:rsid w:val="006169F5"/>
    <w:rsid w:val="00616C64"/>
    <w:rsid w:val="0061716D"/>
    <w:rsid w:val="006173C1"/>
    <w:rsid w:val="00617667"/>
    <w:rsid w:val="00617887"/>
    <w:rsid w:val="0061798E"/>
    <w:rsid w:val="00617A69"/>
    <w:rsid w:val="00617DC3"/>
    <w:rsid w:val="00620353"/>
    <w:rsid w:val="0062082C"/>
    <w:rsid w:val="006208E3"/>
    <w:rsid w:val="006214F7"/>
    <w:rsid w:val="006218E1"/>
    <w:rsid w:val="00621C7B"/>
    <w:rsid w:val="006222F2"/>
    <w:rsid w:val="0062240F"/>
    <w:rsid w:val="0062269C"/>
    <w:rsid w:val="006226B4"/>
    <w:rsid w:val="0062274F"/>
    <w:rsid w:val="00622AA2"/>
    <w:rsid w:val="00622AF8"/>
    <w:rsid w:val="00622D1B"/>
    <w:rsid w:val="00622D2A"/>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AD1"/>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21A"/>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3A26"/>
    <w:rsid w:val="00644295"/>
    <w:rsid w:val="00644405"/>
    <w:rsid w:val="006444C9"/>
    <w:rsid w:val="00644AA0"/>
    <w:rsid w:val="00644AC9"/>
    <w:rsid w:val="00644C58"/>
    <w:rsid w:val="00644D27"/>
    <w:rsid w:val="00644DF5"/>
    <w:rsid w:val="00645477"/>
    <w:rsid w:val="006455BF"/>
    <w:rsid w:val="006456CF"/>
    <w:rsid w:val="00645844"/>
    <w:rsid w:val="00645CCB"/>
    <w:rsid w:val="0064620B"/>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0C"/>
    <w:rsid w:val="00654063"/>
    <w:rsid w:val="00654301"/>
    <w:rsid w:val="006543F0"/>
    <w:rsid w:val="006544FC"/>
    <w:rsid w:val="00654555"/>
    <w:rsid w:val="0065460B"/>
    <w:rsid w:val="006546ED"/>
    <w:rsid w:val="0065489B"/>
    <w:rsid w:val="006549C3"/>
    <w:rsid w:val="00654AE7"/>
    <w:rsid w:val="00654F32"/>
    <w:rsid w:val="00655394"/>
    <w:rsid w:val="006553EC"/>
    <w:rsid w:val="0065558F"/>
    <w:rsid w:val="006559DF"/>
    <w:rsid w:val="00655DE9"/>
    <w:rsid w:val="00655E72"/>
    <w:rsid w:val="00655F34"/>
    <w:rsid w:val="00656428"/>
    <w:rsid w:val="006564A6"/>
    <w:rsid w:val="00656847"/>
    <w:rsid w:val="006568D1"/>
    <w:rsid w:val="00656944"/>
    <w:rsid w:val="00656D61"/>
    <w:rsid w:val="00656DE6"/>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E32"/>
    <w:rsid w:val="00664363"/>
    <w:rsid w:val="00664390"/>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35"/>
    <w:rsid w:val="00672F86"/>
    <w:rsid w:val="00673641"/>
    <w:rsid w:val="00673D46"/>
    <w:rsid w:val="00673DB8"/>
    <w:rsid w:val="00673F23"/>
    <w:rsid w:val="00673FAC"/>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8F4"/>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68B"/>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AA7"/>
    <w:rsid w:val="00690C9D"/>
    <w:rsid w:val="00690D91"/>
    <w:rsid w:val="00690ED1"/>
    <w:rsid w:val="00691449"/>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796"/>
    <w:rsid w:val="006A087E"/>
    <w:rsid w:val="006A08B9"/>
    <w:rsid w:val="006A096F"/>
    <w:rsid w:val="006A098D"/>
    <w:rsid w:val="006A0B4D"/>
    <w:rsid w:val="006A0DF9"/>
    <w:rsid w:val="006A0F64"/>
    <w:rsid w:val="006A129C"/>
    <w:rsid w:val="006A1367"/>
    <w:rsid w:val="006A15E9"/>
    <w:rsid w:val="006A1621"/>
    <w:rsid w:val="006A1644"/>
    <w:rsid w:val="006A167C"/>
    <w:rsid w:val="006A19C4"/>
    <w:rsid w:val="006A1AE1"/>
    <w:rsid w:val="006A1C36"/>
    <w:rsid w:val="006A213E"/>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AA"/>
    <w:rsid w:val="006A4DB4"/>
    <w:rsid w:val="006A507A"/>
    <w:rsid w:val="006A5126"/>
    <w:rsid w:val="006A5146"/>
    <w:rsid w:val="006A52C0"/>
    <w:rsid w:val="006A5595"/>
    <w:rsid w:val="006A5B75"/>
    <w:rsid w:val="006A5BBA"/>
    <w:rsid w:val="006A5EA6"/>
    <w:rsid w:val="006A6241"/>
    <w:rsid w:val="006A64D8"/>
    <w:rsid w:val="006A6912"/>
    <w:rsid w:val="006A6A22"/>
    <w:rsid w:val="006A6A70"/>
    <w:rsid w:val="006A6AEB"/>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1E6"/>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B80"/>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D6D"/>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4F4"/>
    <w:rsid w:val="006C56A6"/>
    <w:rsid w:val="006C57C3"/>
    <w:rsid w:val="006C5926"/>
    <w:rsid w:val="006C5A71"/>
    <w:rsid w:val="006C5E06"/>
    <w:rsid w:val="006C5F8A"/>
    <w:rsid w:val="006C60D1"/>
    <w:rsid w:val="006C6255"/>
    <w:rsid w:val="006C6260"/>
    <w:rsid w:val="006C628B"/>
    <w:rsid w:val="006C62DB"/>
    <w:rsid w:val="006C6331"/>
    <w:rsid w:val="006C68D7"/>
    <w:rsid w:val="006C6AE3"/>
    <w:rsid w:val="006C6C52"/>
    <w:rsid w:val="006C6C6D"/>
    <w:rsid w:val="006C6F1E"/>
    <w:rsid w:val="006C6F37"/>
    <w:rsid w:val="006C75C2"/>
    <w:rsid w:val="006C7AFF"/>
    <w:rsid w:val="006C7B8C"/>
    <w:rsid w:val="006C7C0C"/>
    <w:rsid w:val="006C7E1E"/>
    <w:rsid w:val="006C7FE4"/>
    <w:rsid w:val="006D0135"/>
    <w:rsid w:val="006D018A"/>
    <w:rsid w:val="006D0230"/>
    <w:rsid w:val="006D03A6"/>
    <w:rsid w:val="006D0692"/>
    <w:rsid w:val="006D070B"/>
    <w:rsid w:val="006D08A4"/>
    <w:rsid w:val="006D0A7F"/>
    <w:rsid w:val="006D0CD1"/>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2D7B"/>
    <w:rsid w:val="006D3242"/>
    <w:rsid w:val="006D3312"/>
    <w:rsid w:val="006D340B"/>
    <w:rsid w:val="006D34C3"/>
    <w:rsid w:val="006D3533"/>
    <w:rsid w:val="006D3606"/>
    <w:rsid w:val="006D382D"/>
    <w:rsid w:val="006D39C6"/>
    <w:rsid w:val="006D3A77"/>
    <w:rsid w:val="006D3F59"/>
    <w:rsid w:val="006D3FDA"/>
    <w:rsid w:val="006D4652"/>
    <w:rsid w:val="006D4953"/>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548"/>
    <w:rsid w:val="006E17F2"/>
    <w:rsid w:val="006E1956"/>
    <w:rsid w:val="006E1E77"/>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0"/>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68"/>
    <w:rsid w:val="006F2BE0"/>
    <w:rsid w:val="006F2F53"/>
    <w:rsid w:val="006F31A2"/>
    <w:rsid w:val="006F35AB"/>
    <w:rsid w:val="006F3889"/>
    <w:rsid w:val="006F38E4"/>
    <w:rsid w:val="006F3945"/>
    <w:rsid w:val="006F3AD8"/>
    <w:rsid w:val="006F3BBC"/>
    <w:rsid w:val="006F3BE6"/>
    <w:rsid w:val="006F3C21"/>
    <w:rsid w:val="006F3F46"/>
    <w:rsid w:val="006F3F95"/>
    <w:rsid w:val="006F3FC3"/>
    <w:rsid w:val="006F41BB"/>
    <w:rsid w:val="006F42F0"/>
    <w:rsid w:val="006F48BA"/>
    <w:rsid w:val="006F4B1B"/>
    <w:rsid w:val="006F4CE0"/>
    <w:rsid w:val="006F5082"/>
    <w:rsid w:val="006F51CB"/>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5FC"/>
    <w:rsid w:val="007056C4"/>
    <w:rsid w:val="00705848"/>
    <w:rsid w:val="00705B13"/>
    <w:rsid w:val="00705B93"/>
    <w:rsid w:val="00705BF2"/>
    <w:rsid w:val="00705BFA"/>
    <w:rsid w:val="00705D5C"/>
    <w:rsid w:val="00706139"/>
    <w:rsid w:val="0070663A"/>
    <w:rsid w:val="007067DF"/>
    <w:rsid w:val="007069D8"/>
    <w:rsid w:val="00706BAE"/>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01"/>
    <w:rsid w:val="007132BC"/>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2C0D"/>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6BBE"/>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0"/>
    <w:rsid w:val="00731515"/>
    <w:rsid w:val="007319A3"/>
    <w:rsid w:val="00731A85"/>
    <w:rsid w:val="00731CAD"/>
    <w:rsid w:val="00731DE8"/>
    <w:rsid w:val="00731E1A"/>
    <w:rsid w:val="00732091"/>
    <w:rsid w:val="007320A8"/>
    <w:rsid w:val="0073239A"/>
    <w:rsid w:val="0073239F"/>
    <w:rsid w:val="00732588"/>
    <w:rsid w:val="007328DB"/>
    <w:rsid w:val="00732A3E"/>
    <w:rsid w:val="00732AB1"/>
    <w:rsid w:val="00732EBE"/>
    <w:rsid w:val="0073302D"/>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9A"/>
    <w:rsid w:val="007347D1"/>
    <w:rsid w:val="00734CF9"/>
    <w:rsid w:val="00734F5B"/>
    <w:rsid w:val="007351DA"/>
    <w:rsid w:val="007352DA"/>
    <w:rsid w:val="00735499"/>
    <w:rsid w:val="007354DB"/>
    <w:rsid w:val="00735957"/>
    <w:rsid w:val="00735DD7"/>
    <w:rsid w:val="00735EE2"/>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5D"/>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22"/>
    <w:rsid w:val="007464DE"/>
    <w:rsid w:val="00746559"/>
    <w:rsid w:val="00746B36"/>
    <w:rsid w:val="007470F2"/>
    <w:rsid w:val="007470FA"/>
    <w:rsid w:val="00747280"/>
    <w:rsid w:val="007472FC"/>
    <w:rsid w:val="007473DC"/>
    <w:rsid w:val="0074771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19C"/>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B10"/>
    <w:rsid w:val="00761DDA"/>
    <w:rsid w:val="00761ED7"/>
    <w:rsid w:val="00762074"/>
    <w:rsid w:val="0076212F"/>
    <w:rsid w:val="007621AE"/>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4FDE"/>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67"/>
    <w:rsid w:val="00771EB7"/>
    <w:rsid w:val="00771F9A"/>
    <w:rsid w:val="0077201F"/>
    <w:rsid w:val="00772072"/>
    <w:rsid w:val="007726F8"/>
    <w:rsid w:val="007728F5"/>
    <w:rsid w:val="00772C21"/>
    <w:rsid w:val="00772C60"/>
    <w:rsid w:val="00772D75"/>
    <w:rsid w:val="00773116"/>
    <w:rsid w:val="007732F0"/>
    <w:rsid w:val="00773465"/>
    <w:rsid w:val="0077374E"/>
    <w:rsid w:val="007739B4"/>
    <w:rsid w:val="00773B06"/>
    <w:rsid w:val="007740D4"/>
    <w:rsid w:val="007744FA"/>
    <w:rsid w:val="0077466C"/>
    <w:rsid w:val="0077485B"/>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47C"/>
    <w:rsid w:val="0077753F"/>
    <w:rsid w:val="0077773D"/>
    <w:rsid w:val="007778C8"/>
    <w:rsid w:val="00777B0E"/>
    <w:rsid w:val="00777BDF"/>
    <w:rsid w:val="007801B6"/>
    <w:rsid w:val="0078022F"/>
    <w:rsid w:val="00780276"/>
    <w:rsid w:val="00780523"/>
    <w:rsid w:val="007809A4"/>
    <w:rsid w:val="00780C7A"/>
    <w:rsid w:val="00780DB2"/>
    <w:rsid w:val="00780E82"/>
    <w:rsid w:val="00780FAC"/>
    <w:rsid w:val="007810C1"/>
    <w:rsid w:val="00781456"/>
    <w:rsid w:val="00781EDA"/>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314"/>
    <w:rsid w:val="00784509"/>
    <w:rsid w:val="00784776"/>
    <w:rsid w:val="00784A26"/>
    <w:rsid w:val="00784D0A"/>
    <w:rsid w:val="00784EB2"/>
    <w:rsid w:val="007851AC"/>
    <w:rsid w:val="0078521D"/>
    <w:rsid w:val="00785544"/>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16"/>
    <w:rsid w:val="00787B36"/>
    <w:rsid w:val="00787B5E"/>
    <w:rsid w:val="00787BFF"/>
    <w:rsid w:val="00787E6A"/>
    <w:rsid w:val="00787F42"/>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1A70"/>
    <w:rsid w:val="00792004"/>
    <w:rsid w:val="007920F5"/>
    <w:rsid w:val="00792277"/>
    <w:rsid w:val="007922EA"/>
    <w:rsid w:val="007922FD"/>
    <w:rsid w:val="00792549"/>
    <w:rsid w:val="007925AE"/>
    <w:rsid w:val="0079265E"/>
    <w:rsid w:val="0079280C"/>
    <w:rsid w:val="0079281D"/>
    <w:rsid w:val="0079281F"/>
    <w:rsid w:val="007928E6"/>
    <w:rsid w:val="00792A33"/>
    <w:rsid w:val="00792C89"/>
    <w:rsid w:val="00792CC6"/>
    <w:rsid w:val="007933AA"/>
    <w:rsid w:val="007935A3"/>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30"/>
    <w:rsid w:val="007971BC"/>
    <w:rsid w:val="007972A6"/>
    <w:rsid w:val="00797364"/>
    <w:rsid w:val="007975FF"/>
    <w:rsid w:val="007977C5"/>
    <w:rsid w:val="00797CE2"/>
    <w:rsid w:val="00797DF9"/>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751"/>
    <w:rsid w:val="007A3800"/>
    <w:rsid w:val="007A3968"/>
    <w:rsid w:val="007A3FB3"/>
    <w:rsid w:val="007A42EA"/>
    <w:rsid w:val="007A4335"/>
    <w:rsid w:val="007A46FA"/>
    <w:rsid w:val="007A4AAC"/>
    <w:rsid w:val="007A4BE3"/>
    <w:rsid w:val="007A4F5B"/>
    <w:rsid w:val="007A5007"/>
    <w:rsid w:val="007A50AA"/>
    <w:rsid w:val="007A51D3"/>
    <w:rsid w:val="007A5557"/>
    <w:rsid w:val="007A5989"/>
    <w:rsid w:val="007A5CE8"/>
    <w:rsid w:val="007A5D41"/>
    <w:rsid w:val="007A5F6D"/>
    <w:rsid w:val="007A5FB7"/>
    <w:rsid w:val="007A61AC"/>
    <w:rsid w:val="007A6210"/>
    <w:rsid w:val="007A64B7"/>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C96"/>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508"/>
    <w:rsid w:val="007B4651"/>
    <w:rsid w:val="007B49A1"/>
    <w:rsid w:val="007B4A62"/>
    <w:rsid w:val="007B4D73"/>
    <w:rsid w:val="007B4E34"/>
    <w:rsid w:val="007B5370"/>
    <w:rsid w:val="007B54A8"/>
    <w:rsid w:val="007B550F"/>
    <w:rsid w:val="007B56DB"/>
    <w:rsid w:val="007B5702"/>
    <w:rsid w:val="007B5797"/>
    <w:rsid w:val="007B5A69"/>
    <w:rsid w:val="007B5AB8"/>
    <w:rsid w:val="007B5B24"/>
    <w:rsid w:val="007B6077"/>
    <w:rsid w:val="007B61A6"/>
    <w:rsid w:val="007B628C"/>
    <w:rsid w:val="007B639A"/>
    <w:rsid w:val="007B6459"/>
    <w:rsid w:val="007B64B3"/>
    <w:rsid w:val="007B65A2"/>
    <w:rsid w:val="007B6BFB"/>
    <w:rsid w:val="007B6D67"/>
    <w:rsid w:val="007B6D78"/>
    <w:rsid w:val="007B6E52"/>
    <w:rsid w:val="007B6EDB"/>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4C61"/>
    <w:rsid w:val="007C5348"/>
    <w:rsid w:val="007C5373"/>
    <w:rsid w:val="007C53B8"/>
    <w:rsid w:val="007C55C4"/>
    <w:rsid w:val="007C59A5"/>
    <w:rsid w:val="007C5AB8"/>
    <w:rsid w:val="007C5D46"/>
    <w:rsid w:val="007C5E35"/>
    <w:rsid w:val="007C65AF"/>
    <w:rsid w:val="007C683D"/>
    <w:rsid w:val="007C6CAE"/>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473"/>
    <w:rsid w:val="007D555B"/>
    <w:rsid w:val="007D5570"/>
    <w:rsid w:val="007D5AD9"/>
    <w:rsid w:val="007D5B18"/>
    <w:rsid w:val="007D6234"/>
    <w:rsid w:val="007D64E6"/>
    <w:rsid w:val="007D6606"/>
    <w:rsid w:val="007D6A8C"/>
    <w:rsid w:val="007D6B37"/>
    <w:rsid w:val="007D6B50"/>
    <w:rsid w:val="007D6BFC"/>
    <w:rsid w:val="007D6C25"/>
    <w:rsid w:val="007D6F3A"/>
    <w:rsid w:val="007D7208"/>
    <w:rsid w:val="007D7460"/>
    <w:rsid w:val="007D7559"/>
    <w:rsid w:val="007D7887"/>
    <w:rsid w:val="007E0102"/>
    <w:rsid w:val="007E0596"/>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2EEF"/>
    <w:rsid w:val="007E314C"/>
    <w:rsid w:val="007E3C25"/>
    <w:rsid w:val="007E3D87"/>
    <w:rsid w:val="007E3E4E"/>
    <w:rsid w:val="007E4468"/>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4D9"/>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3EF1"/>
    <w:rsid w:val="007F3F13"/>
    <w:rsid w:val="007F418C"/>
    <w:rsid w:val="007F438C"/>
    <w:rsid w:val="007F442D"/>
    <w:rsid w:val="007F44AB"/>
    <w:rsid w:val="007F45A2"/>
    <w:rsid w:val="007F46EA"/>
    <w:rsid w:val="007F471D"/>
    <w:rsid w:val="007F505F"/>
    <w:rsid w:val="007F5127"/>
    <w:rsid w:val="007F54A3"/>
    <w:rsid w:val="007F5529"/>
    <w:rsid w:val="007F571B"/>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4CA"/>
    <w:rsid w:val="0080285D"/>
    <w:rsid w:val="00802B62"/>
    <w:rsid w:val="00802CF9"/>
    <w:rsid w:val="00802D10"/>
    <w:rsid w:val="00802D3A"/>
    <w:rsid w:val="00802DEE"/>
    <w:rsid w:val="00802F51"/>
    <w:rsid w:val="00802FE8"/>
    <w:rsid w:val="00803054"/>
    <w:rsid w:val="008030C9"/>
    <w:rsid w:val="00803430"/>
    <w:rsid w:val="00803514"/>
    <w:rsid w:val="00803636"/>
    <w:rsid w:val="00803813"/>
    <w:rsid w:val="00803ACD"/>
    <w:rsid w:val="00803AF8"/>
    <w:rsid w:val="00803B60"/>
    <w:rsid w:val="00803BFE"/>
    <w:rsid w:val="00803E10"/>
    <w:rsid w:val="00803FCB"/>
    <w:rsid w:val="0080413B"/>
    <w:rsid w:val="008041A6"/>
    <w:rsid w:val="00804344"/>
    <w:rsid w:val="008043F6"/>
    <w:rsid w:val="00804617"/>
    <w:rsid w:val="00804873"/>
    <w:rsid w:val="00804972"/>
    <w:rsid w:val="00804B0B"/>
    <w:rsid w:val="00805177"/>
    <w:rsid w:val="008052B7"/>
    <w:rsid w:val="008053FB"/>
    <w:rsid w:val="008056A3"/>
    <w:rsid w:val="00805747"/>
    <w:rsid w:val="008058D8"/>
    <w:rsid w:val="00805F50"/>
    <w:rsid w:val="00805FFB"/>
    <w:rsid w:val="008061D1"/>
    <w:rsid w:val="00806428"/>
    <w:rsid w:val="008068A3"/>
    <w:rsid w:val="00806B78"/>
    <w:rsid w:val="00806D8C"/>
    <w:rsid w:val="00806E17"/>
    <w:rsid w:val="00806E75"/>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7FC"/>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2A8C"/>
    <w:rsid w:val="0082312A"/>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2F8"/>
    <w:rsid w:val="008263F9"/>
    <w:rsid w:val="00826662"/>
    <w:rsid w:val="0082684F"/>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14E"/>
    <w:rsid w:val="0083234E"/>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4F20"/>
    <w:rsid w:val="00835300"/>
    <w:rsid w:val="00835320"/>
    <w:rsid w:val="0083576E"/>
    <w:rsid w:val="00835BA4"/>
    <w:rsid w:val="00835DBF"/>
    <w:rsid w:val="00836004"/>
    <w:rsid w:val="00836251"/>
    <w:rsid w:val="0083626B"/>
    <w:rsid w:val="008365E5"/>
    <w:rsid w:val="00836661"/>
    <w:rsid w:val="008367BD"/>
    <w:rsid w:val="008367D2"/>
    <w:rsid w:val="00836C20"/>
    <w:rsid w:val="00836CB4"/>
    <w:rsid w:val="00836D0C"/>
    <w:rsid w:val="00836E32"/>
    <w:rsid w:val="00837101"/>
    <w:rsid w:val="0083736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8E1"/>
    <w:rsid w:val="00841FE8"/>
    <w:rsid w:val="00842278"/>
    <w:rsid w:val="0084227F"/>
    <w:rsid w:val="00842406"/>
    <w:rsid w:val="00842982"/>
    <w:rsid w:val="0084299C"/>
    <w:rsid w:val="00842A50"/>
    <w:rsid w:val="00842BDB"/>
    <w:rsid w:val="00842CC1"/>
    <w:rsid w:val="00842D4F"/>
    <w:rsid w:val="00842F9A"/>
    <w:rsid w:val="00842FA9"/>
    <w:rsid w:val="0084336C"/>
    <w:rsid w:val="008435D7"/>
    <w:rsid w:val="00843AE4"/>
    <w:rsid w:val="00843F4F"/>
    <w:rsid w:val="00844135"/>
    <w:rsid w:val="00844164"/>
    <w:rsid w:val="00844225"/>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9AA"/>
    <w:rsid w:val="00851B00"/>
    <w:rsid w:val="00851B9B"/>
    <w:rsid w:val="00851EB6"/>
    <w:rsid w:val="00851FA8"/>
    <w:rsid w:val="00851FC5"/>
    <w:rsid w:val="00852084"/>
    <w:rsid w:val="00852528"/>
    <w:rsid w:val="008525DA"/>
    <w:rsid w:val="00852E46"/>
    <w:rsid w:val="0085321D"/>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586"/>
    <w:rsid w:val="008566DB"/>
    <w:rsid w:val="0085680D"/>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D9"/>
    <w:rsid w:val="008601DB"/>
    <w:rsid w:val="00860273"/>
    <w:rsid w:val="00860465"/>
    <w:rsid w:val="008604D7"/>
    <w:rsid w:val="008607B7"/>
    <w:rsid w:val="00860892"/>
    <w:rsid w:val="00860CA0"/>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57F"/>
    <w:rsid w:val="00875D5A"/>
    <w:rsid w:val="00875E15"/>
    <w:rsid w:val="00875E76"/>
    <w:rsid w:val="008767D4"/>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80E"/>
    <w:rsid w:val="008809C1"/>
    <w:rsid w:val="00880A24"/>
    <w:rsid w:val="00880B34"/>
    <w:rsid w:val="00880C79"/>
    <w:rsid w:val="0088106E"/>
    <w:rsid w:val="00881736"/>
    <w:rsid w:val="008817D3"/>
    <w:rsid w:val="008817F6"/>
    <w:rsid w:val="00881973"/>
    <w:rsid w:val="00882057"/>
    <w:rsid w:val="008823C6"/>
    <w:rsid w:val="0088240D"/>
    <w:rsid w:val="00882510"/>
    <w:rsid w:val="008825A3"/>
    <w:rsid w:val="008826E9"/>
    <w:rsid w:val="0088290B"/>
    <w:rsid w:val="00882988"/>
    <w:rsid w:val="00882D0B"/>
    <w:rsid w:val="00882DDD"/>
    <w:rsid w:val="00882F52"/>
    <w:rsid w:val="00882F5A"/>
    <w:rsid w:val="00882FA6"/>
    <w:rsid w:val="00883053"/>
    <w:rsid w:val="00883081"/>
    <w:rsid w:val="00883740"/>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87FF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6BC"/>
    <w:rsid w:val="008A2890"/>
    <w:rsid w:val="008A29E7"/>
    <w:rsid w:val="008A2BED"/>
    <w:rsid w:val="008A2C43"/>
    <w:rsid w:val="008A2DBA"/>
    <w:rsid w:val="008A2EF0"/>
    <w:rsid w:val="008A2F15"/>
    <w:rsid w:val="008A2F25"/>
    <w:rsid w:val="008A2FAB"/>
    <w:rsid w:val="008A3026"/>
    <w:rsid w:val="008A30D7"/>
    <w:rsid w:val="008A314E"/>
    <w:rsid w:val="008A39BA"/>
    <w:rsid w:val="008A3A8C"/>
    <w:rsid w:val="008A3E18"/>
    <w:rsid w:val="008A3E73"/>
    <w:rsid w:val="008A410F"/>
    <w:rsid w:val="008A416F"/>
    <w:rsid w:val="008A41AA"/>
    <w:rsid w:val="008A46B4"/>
    <w:rsid w:val="008A4763"/>
    <w:rsid w:val="008A4971"/>
    <w:rsid w:val="008A4B4B"/>
    <w:rsid w:val="008A4CB0"/>
    <w:rsid w:val="008A4F57"/>
    <w:rsid w:val="008A4F58"/>
    <w:rsid w:val="008A50C9"/>
    <w:rsid w:val="008A5225"/>
    <w:rsid w:val="008A531E"/>
    <w:rsid w:val="008A5396"/>
    <w:rsid w:val="008A54E0"/>
    <w:rsid w:val="008A552A"/>
    <w:rsid w:val="008A55C8"/>
    <w:rsid w:val="008A5BDF"/>
    <w:rsid w:val="008A5C3E"/>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40D"/>
    <w:rsid w:val="008C1462"/>
    <w:rsid w:val="008C15BC"/>
    <w:rsid w:val="008C1A1A"/>
    <w:rsid w:val="008C1CB4"/>
    <w:rsid w:val="008C1D11"/>
    <w:rsid w:val="008C1E4E"/>
    <w:rsid w:val="008C1F13"/>
    <w:rsid w:val="008C1F16"/>
    <w:rsid w:val="008C1FD2"/>
    <w:rsid w:val="008C2123"/>
    <w:rsid w:val="008C21C7"/>
    <w:rsid w:val="008C23F1"/>
    <w:rsid w:val="008C25C8"/>
    <w:rsid w:val="008C27B3"/>
    <w:rsid w:val="008C2B00"/>
    <w:rsid w:val="008C2F3F"/>
    <w:rsid w:val="008C3007"/>
    <w:rsid w:val="008C3153"/>
    <w:rsid w:val="008C315A"/>
    <w:rsid w:val="008C3231"/>
    <w:rsid w:val="008C324A"/>
    <w:rsid w:val="008C3276"/>
    <w:rsid w:val="008C36AC"/>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CF2"/>
    <w:rsid w:val="008C6039"/>
    <w:rsid w:val="008C60D6"/>
    <w:rsid w:val="008C6485"/>
    <w:rsid w:val="008C66EC"/>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4DA"/>
    <w:rsid w:val="008D1527"/>
    <w:rsid w:val="008D174C"/>
    <w:rsid w:val="008D1783"/>
    <w:rsid w:val="008D19C0"/>
    <w:rsid w:val="008D19FC"/>
    <w:rsid w:val="008D1CEF"/>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BB8"/>
    <w:rsid w:val="008D5C7D"/>
    <w:rsid w:val="008D5D6B"/>
    <w:rsid w:val="008D623F"/>
    <w:rsid w:val="008D64D2"/>
    <w:rsid w:val="008D6725"/>
    <w:rsid w:val="008D6B1D"/>
    <w:rsid w:val="008D6BBE"/>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3C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62"/>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4D8"/>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E7FD5"/>
    <w:rsid w:val="008F02CB"/>
    <w:rsid w:val="008F0337"/>
    <w:rsid w:val="008F04F9"/>
    <w:rsid w:val="008F060B"/>
    <w:rsid w:val="008F0E6F"/>
    <w:rsid w:val="008F0F4B"/>
    <w:rsid w:val="008F1032"/>
    <w:rsid w:val="008F13F7"/>
    <w:rsid w:val="008F15A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6B"/>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207"/>
    <w:rsid w:val="0090242E"/>
    <w:rsid w:val="00902548"/>
    <w:rsid w:val="0090256F"/>
    <w:rsid w:val="0090269C"/>
    <w:rsid w:val="009028ED"/>
    <w:rsid w:val="00902C38"/>
    <w:rsid w:val="00902D6F"/>
    <w:rsid w:val="00902FA7"/>
    <w:rsid w:val="009031CD"/>
    <w:rsid w:val="009032FB"/>
    <w:rsid w:val="00903413"/>
    <w:rsid w:val="009035EE"/>
    <w:rsid w:val="0090362E"/>
    <w:rsid w:val="0090391F"/>
    <w:rsid w:val="00903BD5"/>
    <w:rsid w:val="00903FD9"/>
    <w:rsid w:val="00904106"/>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BBD"/>
    <w:rsid w:val="00907C6F"/>
    <w:rsid w:val="00907CA8"/>
    <w:rsid w:val="00907CDC"/>
    <w:rsid w:val="00907E20"/>
    <w:rsid w:val="00907E85"/>
    <w:rsid w:val="00907F05"/>
    <w:rsid w:val="009100B1"/>
    <w:rsid w:val="0091032C"/>
    <w:rsid w:val="009104F9"/>
    <w:rsid w:val="00910585"/>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4A3"/>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2E"/>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502"/>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5D2F"/>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0D8"/>
    <w:rsid w:val="009462F1"/>
    <w:rsid w:val="00946727"/>
    <w:rsid w:val="0094687F"/>
    <w:rsid w:val="00946BF1"/>
    <w:rsid w:val="00946EF0"/>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CBD"/>
    <w:rsid w:val="00953D33"/>
    <w:rsid w:val="00954378"/>
    <w:rsid w:val="00954605"/>
    <w:rsid w:val="0095498B"/>
    <w:rsid w:val="00954B88"/>
    <w:rsid w:val="00954D0E"/>
    <w:rsid w:val="00954EBE"/>
    <w:rsid w:val="00954F23"/>
    <w:rsid w:val="009554D9"/>
    <w:rsid w:val="00955861"/>
    <w:rsid w:val="009558AA"/>
    <w:rsid w:val="00955D47"/>
    <w:rsid w:val="00955FB8"/>
    <w:rsid w:val="00955FF7"/>
    <w:rsid w:val="0095611C"/>
    <w:rsid w:val="009562F9"/>
    <w:rsid w:val="009563AE"/>
    <w:rsid w:val="009566EF"/>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8F"/>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511"/>
    <w:rsid w:val="009707E6"/>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E67"/>
    <w:rsid w:val="0097690F"/>
    <w:rsid w:val="00976A68"/>
    <w:rsid w:val="00976BEC"/>
    <w:rsid w:val="00976C7B"/>
    <w:rsid w:val="00976E1C"/>
    <w:rsid w:val="00976EB8"/>
    <w:rsid w:val="00976FFA"/>
    <w:rsid w:val="0097700E"/>
    <w:rsid w:val="0097714A"/>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ACA"/>
    <w:rsid w:val="00980BB5"/>
    <w:rsid w:val="00980C59"/>
    <w:rsid w:val="00980C7D"/>
    <w:rsid w:val="00980CBB"/>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1B1"/>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3E"/>
    <w:rsid w:val="00994172"/>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6B4"/>
    <w:rsid w:val="009977A1"/>
    <w:rsid w:val="0099798B"/>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F"/>
    <w:rsid w:val="009B48CB"/>
    <w:rsid w:val="009B4995"/>
    <w:rsid w:val="009B4F4F"/>
    <w:rsid w:val="009B50C6"/>
    <w:rsid w:val="009B5151"/>
    <w:rsid w:val="009B55D7"/>
    <w:rsid w:val="009B5A7E"/>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551"/>
    <w:rsid w:val="009C0737"/>
    <w:rsid w:val="009C07D5"/>
    <w:rsid w:val="009C08E4"/>
    <w:rsid w:val="009C0A55"/>
    <w:rsid w:val="009C0E5A"/>
    <w:rsid w:val="009C118E"/>
    <w:rsid w:val="009C1287"/>
    <w:rsid w:val="009C14E0"/>
    <w:rsid w:val="009C154A"/>
    <w:rsid w:val="009C16B2"/>
    <w:rsid w:val="009C18ED"/>
    <w:rsid w:val="009C1BF0"/>
    <w:rsid w:val="009C1C24"/>
    <w:rsid w:val="009C1C46"/>
    <w:rsid w:val="009C1E27"/>
    <w:rsid w:val="009C2537"/>
    <w:rsid w:val="009C2683"/>
    <w:rsid w:val="009C2914"/>
    <w:rsid w:val="009C29AA"/>
    <w:rsid w:val="009C2AA5"/>
    <w:rsid w:val="009C2B91"/>
    <w:rsid w:val="009C2C55"/>
    <w:rsid w:val="009C2D39"/>
    <w:rsid w:val="009C2D45"/>
    <w:rsid w:val="009C2DA7"/>
    <w:rsid w:val="009C2E4A"/>
    <w:rsid w:val="009C328F"/>
    <w:rsid w:val="009C32D3"/>
    <w:rsid w:val="009C37C2"/>
    <w:rsid w:val="009C3D02"/>
    <w:rsid w:val="009C3DE4"/>
    <w:rsid w:val="009C3EA3"/>
    <w:rsid w:val="009C3EEB"/>
    <w:rsid w:val="009C40F8"/>
    <w:rsid w:val="009C41AE"/>
    <w:rsid w:val="009C4323"/>
    <w:rsid w:val="009C43DA"/>
    <w:rsid w:val="009C453A"/>
    <w:rsid w:val="009C4753"/>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711"/>
    <w:rsid w:val="009D082A"/>
    <w:rsid w:val="009D0BFF"/>
    <w:rsid w:val="009D0EA4"/>
    <w:rsid w:val="009D107E"/>
    <w:rsid w:val="009D11AE"/>
    <w:rsid w:val="009D1501"/>
    <w:rsid w:val="009D17D4"/>
    <w:rsid w:val="009D1806"/>
    <w:rsid w:val="009D1BF0"/>
    <w:rsid w:val="009D1C92"/>
    <w:rsid w:val="009D1E77"/>
    <w:rsid w:val="009D21BA"/>
    <w:rsid w:val="009D225F"/>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73"/>
    <w:rsid w:val="009D4FC4"/>
    <w:rsid w:val="009D52AC"/>
    <w:rsid w:val="009D5494"/>
    <w:rsid w:val="009D552E"/>
    <w:rsid w:val="009D589C"/>
    <w:rsid w:val="009D5BF1"/>
    <w:rsid w:val="009D5C4B"/>
    <w:rsid w:val="009D61D3"/>
    <w:rsid w:val="009D63F1"/>
    <w:rsid w:val="009D69A0"/>
    <w:rsid w:val="009D6AD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5E1"/>
    <w:rsid w:val="009E162E"/>
    <w:rsid w:val="009E181C"/>
    <w:rsid w:val="009E1B02"/>
    <w:rsid w:val="009E1B38"/>
    <w:rsid w:val="009E1D4E"/>
    <w:rsid w:val="009E1E5B"/>
    <w:rsid w:val="009E1F3C"/>
    <w:rsid w:val="009E1FA6"/>
    <w:rsid w:val="009E20D1"/>
    <w:rsid w:val="009E23CE"/>
    <w:rsid w:val="009E2466"/>
    <w:rsid w:val="009E2557"/>
    <w:rsid w:val="009E2589"/>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D6F"/>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608"/>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B4B"/>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9E6"/>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F9B"/>
    <w:rsid w:val="00A07013"/>
    <w:rsid w:val="00A0745D"/>
    <w:rsid w:val="00A075DD"/>
    <w:rsid w:val="00A075EF"/>
    <w:rsid w:val="00A0774C"/>
    <w:rsid w:val="00A07858"/>
    <w:rsid w:val="00A07B04"/>
    <w:rsid w:val="00A07B79"/>
    <w:rsid w:val="00A07F09"/>
    <w:rsid w:val="00A07F96"/>
    <w:rsid w:val="00A10583"/>
    <w:rsid w:val="00A10609"/>
    <w:rsid w:val="00A106E6"/>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52"/>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4E4"/>
    <w:rsid w:val="00A17C7F"/>
    <w:rsid w:val="00A17E20"/>
    <w:rsid w:val="00A20027"/>
    <w:rsid w:val="00A20146"/>
    <w:rsid w:val="00A202E2"/>
    <w:rsid w:val="00A20338"/>
    <w:rsid w:val="00A2036A"/>
    <w:rsid w:val="00A204A6"/>
    <w:rsid w:val="00A206E2"/>
    <w:rsid w:val="00A20A6B"/>
    <w:rsid w:val="00A20EBC"/>
    <w:rsid w:val="00A20F9B"/>
    <w:rsid w:val="00A21445"/>
    <w:rsid w:val="00A21DEE"/>
    <w:rsid w:val="00A21F59"/>
    <w:rsid w:val="00A220F6"/>
    <w:rsid w:val="00A2224E"/>
    <w:rsid w:val="00A2232D"/>
    <w:rsid w:val="00A223F8"/>
    <w:rsid w:val="00A22478"/>
    <w:rsid w:val="00A224F6"/>
    <w:rsid w:val="00A2251F"/>
    <w:rsid w:val="00A226EA"/>
    <w:rsid w:val="00A22972"/>
    <w:rsid w:val="00A22C25"/>
    <w:rsid w:val="00A22C4E"/>
    <w:rsid w:val="00A22C84"/>
    <w:rsid w:val="00A23321"/>
    <w:rsid w:val="00A237B9"/>
    <w:rsid w:val="00A238AD"/>
    <w:rsid w:val="00A23AC2"/>
    <w:rsid w:val="00A23D9F"/>
    <w:rsid w:val="00A23DF5"/>
    <w:rsid w:val="00A24011"/>
    <w:rsid w:val="00A241EA"/>
    <w:rsid w:val="00A24474"/>
    <w:rsid w:val="00A24584"/>
    <w:rsid w:val="00A247B5"/>
    <w:rsid w:val="00A2559B"/>
    <w:rsid w:val="00A257A4"/>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927"/>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E00"/>
    <w:rsid w:val="00A36116"/>
    <w:rsid w:val="00A3633E"/>
    <w:rsid w:val="00A36514"/>
    <w:rsid w:val="00A3652E"/>
    <w:rsid w:val="00A3661D"/>
    <w:rsid w:val="00A3674A"/>
    <w:rsid w:val="00A3682D"/>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5EC8"/>
    <w:rsid w:val="00A46102"/>
    <w:rsid w:val="00A46165"/>
    <w:rsid w:val="00A463D0"/>
    <w:rsid w:val="00A46553"/>
    <w:rsid w:val="00A4658E"/>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462"/>
    <w:rsid w:val="00A52A2E"/>
    <w:rsid w:val="00A52A36"/>
    <w:rsid w:val="00A52AE8"/>
    <w:rsid w:val="00A52B1C"/>
    <w:rsid w:val="00A52BFC"/>
    <w:rsid w:val="00A52C18"/>
    <w:rsid w:val="00A52E17"/>
    <w:rsid w:val="00A52E8B"/>
    <w:rsid w:val="00A52FF8"/>
    <w:rsid w:val="00A532B3"/>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5C85"/>
    <w:rsid w:val="00A663BF"/>
    <w:rsid w:val="00A66A4C"/>
    <w:rsid w:val="00A66D04"/>
    <w:rsid w:val="00A67008"/>
    <w:rsid w:val="00A670EF"/>
    <w:rsid w:val="00A67366"/>
    <w:rsid w:val="00A674A2"/>
    <w:rsid w:val="00A676CA"/>
    <w:rsid w:val="00A677B7"/>
    <w:rsid w:val="00A67863"/>
    <w:rsid w:val="00A67B94"/>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AD9"/>
    <w:rsid w:val="00A75D19"/>
    <w:rsid w:val="00A75FBE"/>
    <w:rsid w:val="00A7606D"/>
    <w:rsid w:val="00A7616C"/>
    <w:rsid w:val="00A76659"/>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45D"/>
    <w:rsid w:val="00A81610"/>
    <w:rsid w:val="00A818BE"/>
    <w:rsid w:val="00A82482"/>
    <w:rsid w:val="00A82592"/>
    <w:rsid w:val="00A82669"/>
    <w:rsid w:val="00A826E9"/>
    <w:rsid w:val="00A82802"/>
    <w:rsid w:val="00A828F2"/>
    <w:rsid w:val="00A82A6F"/>
    <w:rsid w:val="00A82C6A"/>
    <w:rsid w:val="00A82CA8"/>
    <w:rsid w:val="00A830E3"/>
    <w:rsid w:val="00A8323A"/>
    <w:rsid w:val="00A835E6"/>
    <w:rsid w:val="00A838C4"/>
    <w:rsid w:val="00A8394F"/>
    <w:rsid w:val="00A83A35"/>
    <w:rsid w:val="00A83EC2"/>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87CFF"/>
    <w:rsid w:val="00A900E6"/>
    <w:rsid w:val="00A902D7"/>
    <w:rsid w:val="00A904E1"/>
    <w:rsid w:val="00A90522"/>
    <w:rsid w:val="00A90557"/>
    <w:rsid w:val="00A9066D"/>
    <w:rsid w:val="00A906D9"/>
    <w:rsid w:val="00A9076B"/>
    <w:rsid w:val="00A90A07"/>
    <w:rsid w:val="00A90BA1"/>
    <w:rsid w:val="00A90C9E"/>
    <w:rsid w:val="00A90DA2"/>
    <w:rsid w:val="00A9144D"/>
    <w:rsid w:val="00A914C7"/>
    <w:rsid w:val="00A9161A"/>
    <w:rsid w:val="00A91984"/>
    <w:rsid w:val="00A919D2"/>
    <w:rsid w:val="00A91C1A"/>
    <w:rsid w:val="00A91E6B"/>
    <w:rsid w:val="00A9220D"/>
    <w:rsid w:val="00A9237F"/>
    <w:rsid w:val="00A92942"/>
    <w:rsid w:val="00A92CE6"/>
    <w:rsid w:val="00A93004"/>
    <w:rsid w:val="00A9307B"/>
    <w:rsid w:val="00A930B9"/>
    <w:rsid w:val="00A93394"/>
    <w:rsid w:val="00A93411"/>
    <w:rsid w:val="00A935ED"/>
    <w:rsid w:val="00A93B3F"/>
    <w:rsid w:val="00A93B7E"/>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7B4"/>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1E0"/>
    <w:rsid w:val="00AA43BB"/>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70"/>
    <w:rsid w:val="00AA59DD"/>
    <w:rsid w:val="00AA5AED"/>
    <w:rsid w:val="00AA5DCD"/>
    <w:rsid w:val="00AA60AA"/>
    <w:rsid w:val="00AA618E"/>
    <w:rsid w:val="00AA62A5"/>
    <w:rsid w:val="00AA653D"/>
    <w:rsid w:val="00AA658E"/>
    <w:rsid w:val="00AA677A"/>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1E3"/>
    <w:rsid w:val="00AB020B"/>
    <w:rsid w:val="00AB0255"/>
    <w:rsid w:val="00AB033F"/>
    <w:rsid w:val="00AB03C1"/>
    <w:rsid w:val="00AB0611"/>
    <w:rsid w:val="00AB0684"/>
    <w:rsid w:val="00AB07D5"/>
    <w:rsid w:val="00AB0DB7"/>
    <w:rsid w:val="00AB118C"/>
    <w:rsid w:val="00AB12D5"/>
    <w:rsid w:val="00AB16BB"/>
    <w:rsid w:val="00AB18BD"/>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5F9"/>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A4"/>
    <w:rsid w:val="00AB61D3"/>
    <w:rsid w:val="00AB679C"/>
    <w:rsid w:val="00AB69FD"/>
    <w:rsid w:val="00AB6AA3"/>
    <w:rsid w:val="00AB6B0E"/>
    <w:rsid w:val="00AB6B73"/>
    <w:rsid w:val="00AB6BF3"/>
    <w:rsid w:val="00AB6C12"/>
    <w:rsid w:val="00AB6D45"/>
    <w:rsid w:val="00AB7213"/>
    <w:rsid w:val="00AB7502"/>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10C"/>
    <w:rsid w:val="00AC4223"/>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26D"/>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5EDA"/>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7FB"/>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5E"/>
    <w:rsid w:val="00AE68EF"/>
    <w:rsid w:val="00AE6A3B"/>
    <w:rsid w:val="00AE6AC2"/>
    <w:rsid w:val="00AE6C14"/>
    <w:rsid w:val="00AE6D78"/>
    <w:rsid w:val="00AE6DA5"/>
    <w:rsid w:val="00AE71F8"/>
    <w:rsid w:val="00AE72B6"/>
    <w:rsid w:val="00AE7522"/>
    <w:rsid w:val="00AE762D"/>
    <w:rsid w:val="00AE7C3F"/>
    <w:rsid w:val="00AE7CF1"/>
    <w:rsid w:val="00AE7D80"/>
    <w:rsid w:val="00AE7F1B"/>
    <w:rsid w:val="00AF01A5"/>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AD2"/>
    <w:rsid w:val="00AF2B5F"/>
    <w:rsid w:val="00AF2B9A"/>
    <w:rsid w:val="00AF2BE0"/>
    <w:rsid w:val="00AF2D12"/>
    <w:rsid w:val="00AF2E69"/>
    <w:rsid w:val="00AF31EF"/>
    <w:rsid w:val="00AF34CA"/>
    <w:rsid w:val="00AF3592"/>
    <w:rsid w:val="00AF36AE"/>
    <w:rsid w:val="00AF37B4"/>
    <w:rsid w:val="00AF3E6E"/>
    <w:rsid w:val="00AF3F63"/>
    <w:rsid w:val="00AF41ED"/>
    <w:rsid w:val="00AF4311"/>
    <w:rsid w:val="00AF4A1C"/>
    <w:rsid w:val="00AF4F1E"/>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5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C1E"/>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E87"/>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D84"/>
    <w:rsid w:val="00B20196"/>
    <w:rsid w:val="00B203CD"/>
    <w:rsid w:val="00B20506"/>
    <w:rsid w:val="00B208B9"/>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3EAE"/>
    <w:rsid w:val="00B24186"/>
    <w:rsid w:val="00B243C2"/>
    <w:rsid w:val="00B2461F"/>
    <w:rsid w:val="00B24709"/>
    <w:rsid w:val="00B2470F"/>
    <w:rsid w:val="00B24750"/>
    <w:rsid w:val="00B24828"/>
    <w:rsid w:val="00B24961"/>
    <w:rsid w:val="00B24B45"/>
    <w:rsid w:val="00B24D06"/>
    <w:rsid w:val="00B24E64"/>
    <w:rsid w:val="00B250B2"/>
    <w:rsid w:val="00B250B9"/>
    <w:rsid w:val="00B251BC"/>
    <w:rsid w:val="00B25818"/>
    <w:rsid w:val="00B25847"/>
    <w:rsid w:val="00B259AF"/>
    <w:rsid w:val="00B25C0E"/>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2FCC"/>
    <w:rsid w:val="00B334AF"/>
    <w:rsid w:val="00B337F5"/>
    <w:rsid w:val="00B33A90"/>
    <w:rsid w:val="00B33CE4"/>
    <w:rsid w:val="00B3413F"/>
    <w:rsid w:val="00B34222"/>
    <w:rsid w:val="00B34267"/>
    <w:rsid w:val="00B3434E"/>
    <w:rsid w:val="00B34541"/>
    <w:rsid w:val="00B34613"/>
    <w:rsid w:val="00B34C61"/>
    <w:rsid w:val="00B34E68"/>
    <w:rsid w:val="00B3526C"/>
    <w:rsid w:val="00B35853"/>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1E9C"/>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05"/>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43"/>
    <w:rsid w:val="00B56853"/>
    <w:rsid w:val="00B56C8A"/>
    <w:rsid w:val="00B56CA3"/>
    <w:rsid w:val="00B56EF4"/>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4FA2"/>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232"/>
    <w:rsid w:val="00B7034B"/>
    <w:rsid w:val="00B7059B"/>
    <w:rsid w:val="00B70BB3"/>
    <w:rsid w:val="00B70C71"/>
    <w:rsid w:val="00B71209"/>
    <w:rsid w:val="00B714F4"/>
    <w:rsid w:val="00B71704"/>
    <w:rsid w:val="00B717B5"/>
    <w:rsid w:val="00B71AD5"/>
    <w:rsid w:val="00B71CDE"/>
    <w:rsid w:val="00B71F94"/>
    <w:rsid w:val="00B721A5"/>
    <w:rsid w:val="00B7242D"/>
    <w:rsid w:val="00B72A0E"/>
    <w:rsid w:val="00B72A50"/>
    <w:rsid w:val="00B72EF8"/>
    <w:rsid w:val="00B730CC"/>
    <w:rsid w:val="00B732D3"/>
    <w:rsid w:val="00B73531"/>
    <w:rsid w:val="00B73725"/>
    <w:rsid w:val="00B73834"/>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E90"/>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18D4"/>
    <w:rsid w:val="00B9203F"/>
    <w:rsid w:val="00B92459"/>
    <w:rsid w:val="00B9256C"/>
    <w:rsid w:val="00B9297C"/>
    <w:rsid w:val="00B92B07"/>
    <w:rsid w:val="00B92E2B"/>
    <w:rsid w:val="00B92F26"/>
    <w:rsid w:val="00B9313D"/>
    <w:rsid w:val="00B931B5"/>
    <w:rsid w:val="00B93307"/>
    <w:rsid w:val="00B935C1"/>
    <w:rsid w:val="00B9362E"/>
    <w:rsid w:val="00B9363A"/>
    <w:rsid w:val="00B936C4"/>
    <w:rsid w:val="00B9377E"/>
    <w:rsid w:val="00B93853"/>
    <w:rsid w:val="00B9399A"/>
    <w:rsid w:val="00B93D17"/>
    <w:rsid w:val="00B93F52"/>
    <w:rsid w:val="00B945F2"/>
    <w:rsid w:val="00B94655"/>
    <w:rsid w:val="00B946D9"/>
    <w:rsid w:val="00B9472F"/>
    <w:rsid w:val="00B94A01"/>
    <w:rsid w:val="00B94A4F"/>
    <w:rsid w:val="00B94C1A"/>
    <w:rsid w:val="00B94CE2"/>
    <w:rsid w:val="00B94CFB"/>
    <w:rsid w:val="00B94D65"/>
    <w:rsid w:val="00B94E79"/>
    <w:rsid w:val="00B94F6B"/>
    <w:rsid w:val="00B94FA2"/>
    <w:rsid w:val="00B95544"/>
    <w:rsid w:val="00B9569D"/>
    <w:rsid w:val="00B957F2"/>
    <w:rsid w:val="00B9595C"/>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97F6F"/>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257"/>
    <w:rsid w:val="00BA6556"/>
    <w:rsid w:val="00BA66B7"/>
    <w:rsid w:val="00BA6837"/>
    <w:rsid w:val="00BA68CC"/>
    <w:rsid w:val="00BA68E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8A8"/>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5EC6"/>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9B1"/>
    <w:rsid w:val="00BD7B29"/>
    <w:rsid w:val="00BD7B41"/>
    <w:rsid w:val="00BD7E5A"/>
    <w:rsid w:val="00BE0046"/>
    <w:rsid w:val="00BE0348"/>
    <w:rsid w:val="00BE050D"/>
    <w:rsid w:val="00BE059B"/>
    <w:rsid w:val="00BE05D8"/>
    <w:rsid w:val="00BE06D5"/>
    <w:rsid w:val="00BE077E"/>
    <w:rsid w:val="00BE0889"/>
    <w:rsid w:val="00BE0BD5"/>
    <w:rsid w:val="00BE0D36"/>
    <w:rsid w:val="00BE0F6A"/>
    <w:rsid w:val="00BE128B"/>
    <w:rsid w:val="00BE1AE8"/>
    <w:rsid w:val="00BE1D94"/>
    <w:rsid w:val="00BE1F3F"/>
    <w:rsid w:val="00BE2290"/>
    <w:rsid w:val="00BE2573"/>
    <w:rsid w:val="00BE261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C91"/>
    <w:rsid w:val="00BE5F55"/>
    <w:rsid w:val="00BE5FD4"/>
    <w:rsid w:val="00BE6089"/>
    <w:rsid w:val="00BE61A3"/>
    <w:rsid w:val="00BE61CD"/>
    <w:rsid w:val="00BE699C"/>
    <w:rsid w:val="00BE69BD"/>
    <w:rsid w:val="00BE6D20"/>
    <w:rsid w:val="00BE74F9"/>
    <w:rsid w:val="00BE7CB4"/>
    <w:rsid w:val="00BE7CD5"/>
    <w:rsid w:val="00BE7E7D"/>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99C"/>
    <w:rsid w:val="00BF1AF3"/>
    <w:rsid w:val="00BF1E5B"/>
    <w:rsid w:val="00BF1F01"/>
    <w:rsid w:val="00BF22CF"/>
    <w:rsid w:val="00BF24EE"/>
    <w:rsid w:val="00BF295E"/>
    <w:rsid w:val="00BF298B"/>
    <w:rsid w:val="00BF2B5D"/>
    <w:rsid w:val="00BF304C"/>
    <w:rsid w:val="00BF3426"/>
    <w:rsid w:val="00BF34A9"/>
    <w:rsid w:val="00BF3539"/>
    <w:rsid w:val="00BF3545"/>
    <w:rsid w:val="00BF3F1B"/>
    <w:rsid w:val="00BF4158"/>
    <w:rsid w:val="00BF43A8"/>
    <w:rsid w:val="00BF43ED"/>
    <w:rsid w:val="00BF4463"/>
    <w:rsid w:val="00BF447B"/>
    <w:rsid w:val="00BF465A"/>
    <w:rsid w:val="00BF4676"/>
    <w:rsid w:val="00BF46F0"/>
    <w:rsid w:val="00BF4820"/>
    <w:rsid w:val="00BF4828"/>
    <w:rsid w:val="00BF4A59"/>
    <w:rsid w:val="00BF4BA3"/>
    <w:rsid w:val="00BF4BD7"/>
    <w:rsid w:val="00BF4D47"/>
    <w:rsid w:val="00BF4E01"/>
    <w:rsid w:val="00BF4E03"/>
    <w:rsid w:val="00BF4E1A"/>
    <w:rsid w:val="00BF5658"/>
    <w:rsid w:val="00BF5680"/>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9"/>
    <w:rsid w:val="00BF7DBA"/>
    <w:rsid w:val="00C000EC"/>
    <w:rsid w:val="00C00296"/>
    <w:rsid w:val="00C00600"/>
    <w:rsid w:val="00C0064C"/>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089"/>
    <w:rsid w:val="00C104DC"/>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B20"/>
    <w:rsid w:val="00C12C30"/>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B1"/>
    <w:rsid w:val="00C169F8"/>
    <w:rsid w:val="00C16D6A"/>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C2"/>
    <w:rsid w:val="00C210D2"/>
    <w:rsid w:val="00C21279"/>
    <w:rsid w:val="00C212DF"/>
    <w:rsid w:val="00C217EE"/>
    <w:rsid w:val="00C21A36"/>
    <w:rsid w:val="00C21E14"/>
    <w:rsid w:val="00C21F4C"/>
    <w:rsid w:val="00C22162"/>
    <w:rsid w:val="00C223FB"/>
    <w:rsid w:val="00C22608"/>
    <w:rsid w:val="00C2294F"/>
    <w:rsid w:val="00C23F88"/>
    <w:rsid w:val="00C24100"/>
    <w:rsid w:val="00C24225"/>
    <w:rsid w:val="00C24516"/>
    <w:rsid w:val="00C24736"/>
    <w:rsid w:val="00C24957"/>
    <w:rsid w:val="00C25014"/>
    <w:rsid w:val="00C25049"/>
    <w:rsid w:val="00C2518B"/>
    <w:rsid w:val="00C251AE"/>
    <w:rsid w:val="00C253C0"/>
    <w:rsid w:val="00C254DE"/>
    <w:rsid w:val="00C257FF"/>
    <w:rsid w:val="00C25ED3"/>
    <w:rsid w:val="00C26368"/>
    <w:rsid w:val="00C26656"/>
    <w:rsid w:val="00C266B3"/>
    <w:rsid w:val="00C266C0"/>
    <w:rsid w:val="00C26809"/>
    <w:rsid w:val="00C26B09"/>
    <w:rsid w:val="00C26B92"/>
    <w:rsid w:val="00C26BCC"/>
    <w:rsid w:val="00C270E0"/>
    <w:rsid w:val="00C273FB"/>
    <w:rsid w:val="00C2751F"/>
    <w:rsid w:val="00C27740"/>
    <w:rsid w:val="00C2786E"/>
    <w:rsid w:val="00C27A0D"/>
    <w:rsid w:val="00C27B07"/>
    <w:rsid w:val="00C27B61"/>
    <w:rsid w:val="00C27D5D"/>
    <w:rsid w:val="00C3032C"/>
    <w:rsid w:val="00C30331"/>
    <w:rsid w:val="00C30590"/>
    <w:rsid w:val="00C306A7"/>
    <w:rsid w:val="00C308E5"/>
    <w:rsid w:val="00C30D35"/>
    <w:rsid w:val="00C31403"/>
    <w:rsid w:val="00C3166F"/>
    <w:rsid w:val="00C317B8"/>
    <w:rsid w:val="00C31891"/>
    <w:rsid w:val="00C31BCC"/>
    <w:rsid w:val="00C31BCF"/>
    <w:rsid w:val="00C31BD3"/>
    <w:rsid w:val="00C31C39"/>
    <w:rsid w:val="00C31C3C"/>
    <w:rsid w:val="00C32056"/>
    <w:rsid w:val="00C32449"/>
    <w:rsid w:val="00C324F4"/>
    <w:rsid w:val="00C325D5"/>
    <w:rsid w:val="00C32604"/>
    <w:rsid w:val="00C32B73"/>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CDA"/>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B27"/>
    <w:rsid w:val="00C45E7D"/>
    <w:rsid w:val="00C45F25"/>
    <w:rsid w:val="00C45F97"/>
    <w:rsid w:val="00C46166"/>
    <w:rsid w:val="00C461DA"/>
    <w:rsid w:val="00C461F4"/>
    <w:rsid w:val="00C462C7"/>
    <w:rsid w:val="00C46463"/>
    <w:rsid w:val="00C4702D"/>
    <w:rsid w:val="00C47611"/>
    <w:rsid w:val="00C47B7E"/>
    <w:rsid w:val="00C47C7D"/>
    <w:rsid w:val="00C47FC6"/>
    <w:rsid w:val="00C50043"/>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ECD"/>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AB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AC4"/>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5DC"/>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097"/>
    <w:rsid w:val="00C72253"/>
    <w:rsid w:val="00C7228C"/>
    <w:rsid w:val="00C72540"/>
    <w:rsid w:val="00C725DE"/>
    <w:rsid w:val="00C72729"/>
    <w:rsid w:val="00C72A37"/>
    <w:rsid w:val="00C72AD1"/>
    <w:rsid w:val="00C72BB3"/>
    <w:rsid w:val="00C72CC1"/>
    <w:rsid w:val="00C72D18"/>
    <w:rsid w:val="00C72E88"/>
    <w:rsid w:val="00C72E8E"/>
    <w:rsid w:val="00C73036"/>
    <w:rsid w:val="00C73B7F"/>
    <w:rsid w:val="00C73E66"/>
    <w:rsid w:val="00C73ED8"/>
    <w:rsid w:val="00C74115"/>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2A47"/>
    <w:rsid w:val="00C830B9"/>
    <w:rsid w:val="00C8345B"/>
    <w:rsid w:val="00C834A6"/>
    <w:rsid w:val="00C834D1"/>
    <w:rsid w:val="00C83537"/>
    <w:rsid w:val="00C83608"/>
    <w:rsid w:val="00C837E5"/>
    <w:rsid w:val="00C83848"/>
    <w:rsid w:val="00C838D5"/>
    <w:rsid w:val="00C83A94"/>
    <w:rsid w:val="00C83BC0"/>
    <w:rsid w:val="00C83F3E"/>
    <w:rsid w:val="00C83FC3"/>
    <w:rsid w:val="00C8422B"/>
    <w:rsid w:val="00C84253"/>
    <w:rsid w:val="00C842EF"/>
    <w:rsid w:val="00C8446D"/>
    <w:rsid w:val="00C84B26"/>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FE"/>
    <w:rsid w:val="00C9394C"/>
    <w:rsid w:val="00C93C53"/>
    <w:rsid w:val="00C93C6D"/>
    <w:rsid w:val="00C93CB5"/>
    <w:rsid w:val="00C93FB4"/>
    <w:rsid w:val="00C93FE4"/>
    <w:rsid w:val="00C94110"/>
    <w:rsid w:val="00C944B9"/>
    <w:rsid w:val="00C94592"/>
    <w:rsid w:val="00C946AF"/>
    <w:rsid w:val="00C9483A"/>
    <w:rsid w:val="00C94E62"/>
    <w:rsid w:val="00C9515D"/>
    <w:rsid w:val="00C9534E"/>
    <w:rsid w:val="00C95697"/>
    <w:rsid w:val="00C957A9"/>
    <w:rsid w:val="00C9581B"/>
    <w:rsid w:val="00C958D9"/>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D88"/>
    <w:rsid w:val="00CA0F6C"/>
    <w:rsid w:val="00CA1201"/>
    <w:rsid w:val="00CA1B86"/>
    <w:rsid w:val="00CA1C6C"/>
    <w:rsid w:val="00CA1EE4"/>
    <w:rsid w:val="00CA1F59"/>
    <w:rsid w:val="00CA2AB8"/>
    <w:rsid w:val="00CA2CF6"/>
    <w:rsid w:val="00CA2E85"/>
    <w:rsid w:val="00CA3027"/>
    <w:rsid w:val="00CA30BD"/>
    <w:rsid w:val="00CA3287"/>
    <w:rsid w:val="00CA3695"/>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58"/>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0C9"/>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B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CE0"/>
    <w:rsid w:val="00CC3E91"/>
    <w:rsid w:val="00CC3F43"/>
    <w:rsid w:val="00CC42DC"/>
    <w:rsid w:val="00CC4328"/>
    <w:rsid w:val="00CC472E"/>
    <w:rsid w:val="00CC474C"/>
    <w:rsid w:val="00CC4843"/>
    <w:rsid w:val="00CC485E"/>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513"/>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A02"/>
    <w:rsid w:val="00CD5BDA"/>
    <w:rsid w:val="00CD5DD4"/>
    <w:rsid w:val="00CD5F8B"/>
    <w:rsid w:val="00CD6092"/>
    <w:rsid w:val="00CD69C0"/>
    <w:rsid w:val="00CD6A6F"/>
    <w:rsid w:val="00CD6FC0"/>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86"/>
    <w:rsid w:val="00CF45D1"/>
    <w:rsid w:val="00CF4749"/>
    <w:rsid w:val="00CF4773"/>
    <w:rsid w:val="00CF49E8"/>
    <w:rsid w:val="00CF4FB9"/>
    <w:rsid w:val="00CF51E6"/>
    <w:rsid w:val="00CF565D"/>
    <w:rsid w:val="00CF5A9E"/>
    <w:rsid w:val="00CF5AC8"/>
    <w:rsid w:val="00CF5AE1"/>
    <w:rsid w:val="00CF5B73"/>
    <w:rsid w:val="00CF5E46"/>
    <w:rsid w:val="00CF5F78"/>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6A"/>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EB"/>
    <w:rsid w:val="00D04B42"/>
    <w:rsid w:val="00D04DDD"/>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A36"/>
    <w:rsid w:val="00D12B07"/>
    <w:rsid w:val="00D12DDB"/>
    <w:rsid w:val="00D1307E"/>
    <w:rsid w:val="00D134AC"/>
    <w:rsid w:val="00D13779"/>
    <w:rsid w:val="00D1397D"/>
    <w:rsid w:val="00D1398E"/>
    <w:rsid w:val="00D139F2"/>
    <w:rsid w:val="00D13AB3"/>
    <w:rsid w:val="00D13C56"/>
    <w:rsid w:val="00D13F88"/>
    <w:rsid w:val="00D142F0"/>
    <w:rsid w:val="00D1473E"/>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2A6"/>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790"/>
    <w:rsid w:val="00D27B09"/>
    <w:rsid w:val="00D27BBC"/>
    <w:rsid w:val="00D27D6F"/>
    <w:rsid w:val="00D27E22"/>
    <w:rsid w:val="00D30058"/>
    <w:rsid w:val="00D301B0"/>
    <w:rsid w:val="00D3022F"/>
    <w:rsid w:val="00D30285"/>
    <w:rsid w:val="00D30325"/>
    <w:rsid w:val="00D30344"/>
    <w:rsid w:val="00D30575"/>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3E9"/>
    <w:rsid w:val="00D3362F"/>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99"/>
    <w:rsid w:val="00D379E8"/>
    <w:rsid w:val="00D37A97"/>
    <w:rsid w:val="00D37C6A"/>
    <w:rsid w:val="00D37D4B"/>
    <w:rsid w:val="00D40954"/>
    <w:rsid w:val="00D40C33"/>
    <w:rsid w:val="00D40E45"/>
    <w:rsid w:val="00D40E5C"/>
    <w:rsid w:val="00D4103E"/>
    <w:rsid w:val="00D4109D"/>
    <w:rsid w:val="00D411C2"/>
    <w:rsid w:val="00D411F4"/>
    <w:rsid w:val="00D4128F"/>
    <w:rsid w:val="00D418CF"/>
    <w:rsid w:val="00D418E3"/>
    <w:rsid w:val="00D41A8F"/>
    <w:rsid w:val="00D41AF8"/>
    <w:rsid w:val="00D41D62"/>
    <w:rsid w:val="00D41F08"/>
    <w:rsid w:val="00D41FEA"/>
    <w:rsid w:val="00D4201E"/>
    <w:rsid w:val="00D4232B"/>
    <w:rsid w:val="00D426F9"/>
    <w:rsid w:val="00D427B7"/>
    <w:rsid w:val="00D4287B"/>
    <w:rsid w:val="00D4297D"/>
    <w:rsid w:val="00D429F0"/>
    <w:rsid w:val="00D42C8B"/>
    <w:rsid w:val="00D42C95"/>
    <w:rsid w:val="00D42CC3"/>
    <w:rsid w:val="00D433AE"/>
    <w:rsid w:val="00D433D6"/>
    <w:rsid w:val="00D435AB"/>
    <w:rsid w:val="00D43639"/>
    <w:rsid w:val="00D4376D"/>
    <w:rsid w:val="00D43A8E"/>
    <w:rsid w:val="00D43AAE"/>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4A0"/>
    <w:rsid w:val="00D525F0"/>
    <w:rsid w:val="00D52985"/>
    <w:rsid w:val="00D52A43"/>
    <w:rsid w:val="00D52B9C"/>
    <w:rsid w:val="00D530A7"/>
    <w:rsid w:val="00D53234"/>
    <w:rsid w:val="00D5342E"/>
    <w:rsid w:val="00D53602"/>
    <w:rsid w:val="00D5394D"/>
    <w:rsid w:val="00D53975"/>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65B"/>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583"/>
    <w:rsid w:val="00D725AA"/>
    <w:rsid w:val="00D7293C"/>
    <w:rsid w:val="00D72966"/>
    <w:rsid w:val="00D72E95"/>
    <w:rsid w:val="00D72EE3"/>
    <w:rsid w:val="00D731AE"/>
    <w:rsid w:val="00D7355A"/>
    <w:rsid w:val="00D73A05"/>
    <w:rsid w:val="00D73A2B"/>
    <w:rsid w:val="00D7403D"/>
    <w:rsid w:val="00D7429A"/>
    <w:rsid w:val="00D742C2"/>
    <w:rsid w:val="00D7434E"/>
    <w:rsid w:val="00D74370"/>
    <w:rsid w:val="00D74560"/>
    <w:rsid w:val="00D74577"/>
    <w:rsid w:val="00D74A1E"/>
    <w:rsid w:val="00D74A2C"/>
    <w:rsid w:val="00D74E11"/>
    <w:rsid w:val="00D75091"/>
    <w:rsid w:val="00D75622"/>
    <w:rsid w:val="00D75C5B"/>
    <w:rsid w:val="00D75D36"/>
    <w:rsid w:val="00D76181"/>
    <w:rsid w:val="00D76643"/>
    <w:rsid w:val="00D76740"/>
    <w:rsid w:val="00D7686D"/>
    <w:rsid w:val="00D76A35"/>
    <w:rsid w:val="00D76BA3"/>
    <w:rsid w:val="00D76D22"/>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752"/>
    <w:rsid w:val="00D81AFD"/>
    <w:rsid w:val="00D821B3"/>
    <w:rsid w:val="00D8225C"/>
    <w:rsid w:val="00D8260B"/>
    <w:rsid w:val="00D82994"/>
    <w:rsid w:val="00D829E6"/>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45B"/>
    <w:rsid w:val="00D85ADF"/>
    <w:rsid w:val="00D85AED"/>
    <w:rsid w:val="00D85DFC"/>
    <w:rsid w:val="00D85F4B"/>
    <w:rsid w:val="00D86249"/>
    <w:rsid w:val="00D86284"/>
    <w:rsid w:val="00D86481"/>
    <w:rsid w:val="00D86916"/>
    <w:rsid w:val="00D869D1"/>
    <w:rsid w:val="00D86D2F"/>
    <w:rsid w:val="00D86D63"/>
    <w:rsid w:val="00D86D7D"/>
    <w:rsid w:val="00D86EA5"/>
    <w:rsid w:val="00D87402"/>
    <w:rsid w:val="00D87E9E"/>
    <w:rsid w:val="00D900D0"/>
    <w:rsid w:val="00D901CD"/>
    <w:rsid w:val="00D9028B"/>
    <w:rsid w:val="00D90449"/>
    <w:rsid w:val="00D9094F"/>
    <w:rsid w:val="00D90AB2"/>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703"/>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AE0"/>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CBD"/>
    <w:rsid w:val="00DA6ED2"/>
    <w:rsid w:val="00DA7191"/>
    <w:rsid w:val="00DA72B4"/>
    <w:rsid w:val="00DA74CB"/>
    <w:rsid w:val="00DA75FD"/>
    <w:rsid w:val="00DA7808"/>
    <w:rsid w:val="00DA7850"/>
    <w:rsid w:val="00DA78F9"/>
    <w:rsid w:val="00DA7A15"/>
    <w:rsid w:val="00DA7AFC"/>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33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3E9A"/>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CDE"/>
    <w:rsid w:val="00DC2D2B"/>
    <w:rsid w:val="00DC2E5E"/>
    <w:rsid w:val="00DC2ECC"/>
    <w:rsid w:val="00DC2EE8"/>
    <w:rsid w:val="00DC2F9C"/>
    <w:rsid w:val="00DC3330"/>
    <w:rsid w:val="00DC390A"/>
    <w:rsid w:val="00DC394B"/>
    <w:rsid w:val="00DC3B3D"/>
    <w:rsid w:val="00DC3B68"/>
    <w:rsid w:val="00DC3CF8"/>
    <w:rsid w:val="00DC428C"/>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885"/>
    <w:rsid w:val="00DC6B56"/>
    <w:rsid w:val="00DC6D7A"/>
    <w:rsid w:val="00DC7113"/>
    <w:rsid w:val="00DC728C"/>
    <w:rsid w:val="00DC7441"/>
    <w:rsid w:val="00DC78B6"/>
    <w:rsid w:val="00DC7915"/>
    <w:rsid w:val="00DC7929"/>
    <w:rsid w:val="00DC7E67"/>
    <w:rsid w:val="00DC7EC8"/>
    <w:rsid w:val="00DC7F4A"/>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25"/>
    <w:rsid w:val="00DD26CF"/>
    <w:rsid w:val="00DD2786"/>
    <w:rsid w:val="00DD2959"/>
    <w:rsid w:val="00DD2FCF"/>
    <w:rsid w:val="00DD3191"/>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634"/>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7"/>
    <w:rsid w:val="00DD761F"/>
    <w:rsid w:val="00DD7781"/>
    <w:rsid w:val="00DD7A85"/>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45"/>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5AF"/>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7EA"/>
    <w:rsid w:val="00DE7AFF"/>
    <w:rsid w:val="00DE7C26"/>
    <w:rsid w:val="00DE7D42"/>
    <w:rsid w:val="00DE7D5D"/>
    <w:rsid w:val="00DE7E0D"/>
    <w:rsid w:val="00DE7EC6"/>
    <w:rsid w:val="00DE7F27"/>
    <w:rsid w:val="00DF04AB"/>
    <w:rsid w:val="00DF04B4"/>
    <w:rsid w:val="00DF06C8"/>
    <w:rsid w:val="00DF07B8"/>
    <w:rsid w:val="00DF0AFE"/>
    <w:rsid w:val="00DF0C2E"/>
    <w:rsid w:val="00DF0D72"/>
    <w:rsid w:val="00DF0EE4"/>
    <w:rsid w:val="00DF1041"/>
    <w:rsid w:val="00DF11F2"/>
    <w:rsid w:val="00DF18AA"/>
    <w:rsid w:val="00DF1C64"/>
    <w:rsid w:val="00DF1C83"/>
    <w:rsid w:val="00DF1C86"/>
    <w:rsid w:val="00DF1D7F"/>
    <w:rsid w:val="00DF203F"/>
    <w:rsid w:val="00DF20A7"/>
    <w:rsid w:val="00DF22B1"/>
    <w:rsid w:val="00DF2352"/>
    <w:rsid w:val="00DF24FD"/>
    <w:rsid w:val="00DF2788"/>
    <w:rsid w:val="00DF2802"/>
    <w:rsid w:val="00DF2B9A"/>
    <w:rsid w:val="00DF2D93"/>
    <w:rsid w:val="00DF2E0B"/>
    <w:rsid w:val="00DF2EDD"/>
    <w:rsid w:val="00DF3204"/>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2B9"/>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6D1"/>
    <w:rsid w:val="00E04A54"/>
    <w:rsid w:val="00E04AD8"/>
    <w:rsid w:val="00E04D30"/>
    <w:rsid w:val="00E04E85"/>
    <w:rsid w:val="00E0504E"/>
    <w:rsid w:val="00E05249"/>
    <w:rsid w:val="00E0549A"/>
    <w:rsid w:val="00E0552F"/>
    <w:rsid w:val="00E0599C"/>
    <w:rsid w:val="00E05A82"/>
    <w:rsid w:val="00E05CC8"/>
    <w:rsid w:val="00E05DC9"/>
    <w:rsid w:val="00E05EF5"/>
    <w:rsid w:val="00E05F6C"/>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58F"/>
    <w:rsid w:val="00E14660"/>
    <w:rsid w:val="00E148C4"/>
    <w:rsid w:val="00E14C6B"/>
    <w:rsid w:val="00E14DEA"/>
    <w:rsid w:val="00E151D1"/>
    <w:rsid w:val="00E1564A"/>
    <w:rsid w:val="00E156FF"/>
    <w:rsid w:val="00E157A4"/>
    <w:rsid w:val="00E15C42"/>
    <w:rsid w:val="00E15D55"/>
    <w:rsid w:val="00E15F72"/>
    <w:rsid w:val="00E16561"/>
    <w:rsid w:val="00E16783"/>
    <w:rsid w:val="00E16E9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46C"/>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82F"/>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10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32"/>
    <w:rsid w:val="00E3570A"/>
    <w:rsid w:val="00E35880"/>
    <w:rsid w:val="00E358B6"/>
    <w:rsid w:val="00E35ACD"/>
    <w:rsid w:val="00E35AD0"/>
    <w:rsid w:val="00E35C3E"/>
    <w:rsid w:val="00E35F38"/>
    <w:rsid w:val="00E3615C"/>
    <w:rsid w:val="00E36184"/>
    <w:rsid w:val="00E3632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EA"/>
    <w:rsid w:val="00E41300"/>
    <w:rsid w:val="00E4139D"/>
    <w:rsid w:val="00E41430"/>
    <w:rsid w:val="00E414FF"/>
    <w:rsid w:val="00E41C0B"/>
    <w:rsid w:val="00E41CBD"/>
    <w:rsid w:val="00E41E83"/>
    <w:rsid w:val="00E41E91"/>
    <w:rsid w:val="00E424C1"/>
    <w:rsid w:val="00E424D3"/>
    <w:rsid w:val="00E42A42"/>
    <w:rsid w:val="00E42A9D"/>
    <w:rsid w:val="00E42AA4"/>
    <w:rsid w:val="00E42C2D"/>
    <w:rsid w:val="00E432A4"/>
    <w:rsid w:val="00E4362B"/>
    <w:rsid w:val="00E436B3"/>
    <w:rsid w:val="00E436CE"/>
    <w:rsid w:val="00E437A5"/>
    <w:rsid w:val="00E43A23"/>
    <w:rsid w:val="00E43E2A"/>
    <w:rsid w:val="00E43F71"/>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389"/>
    <w:rsid w:val="00E5046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239"/>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A41"/>
    <w:rsid w:val="00E57A91"/>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105"/>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FC4"/>
    <w:rsid w:val="00E71116"/>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4"/>
    <w:rsid w:val="00E72EFD"/>
    <w:rsid w:val="00E7317B"/>
    <w:rsid w:val="00E73674"/>
    <w:rsid w:val="00E736D6"/>
    <w:rsid w:val="00E73977"/>
    <w:rsid w:val="00E73A60"/>
    <w:rsid w:val="00E73A6F"/>
    <w:rsid w:val="00E73B4E"/>
    <w:rsid w:val="00E73E44"/>
    <w:rsid w:val="00E73EE6"/>
    <w:rsid w:val="00E73FE4"/>
    <w:rsid w:val="00E7412C"/>
    <w:rsid w:val="00E7417D"/>
    <w:rsid w:val="00E74327"/>
    <w:rsid w:val="00E74708"/>
    <w:rsid w:val="00E74896"/>
    <w:rsid w:val="00E74CAA"/>
    <w:rsid w:val="00E74D23"/>
    <w:rsid w:val="00E74D3F"/>
    <w:rsid w:val="00E75514"/>
    <w:rsid w:val="00E7555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6B7"/>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09"/>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A29"/>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1F17"/>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C6A"/>
    <w:rsid w:val="00EA4D5E"/>
    <w:rsid w:val="00EA4E15"/>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498"/>
    <w:rsid w:val="00EB579C"/>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96"/>
    <w:rsid w:val="00EB79DD"/>
    <w:rsid w:val="00EB7BEF"/>
    <w:rsid w:val="00EB7C62"/>
    <w:rsid w:val="00EB7C88"/>
    <w:rsid w:val="00EB7E28"/>
    <w:rsid w:val="00EB7E3D"/>
    <w:rsid w:val="00EC0061"/>
    <w:rsid w:val="00EC0133"/>
    <w:rsid w:val="00EC02A8"/>
    <w:rsid w:val="00EC05CB"/>
    <w:rsid w:val="00EC05DB"/>
    <w:rsid w:val="00EC0898"/>
    <w:rsid w:val="00EC092F"/>
    <w:rsid w:val="00EC09C4"/>
    <w:rsid w:val="00EC0BD5"/>
    <w:rsid w:val="00EC0DAA"/>
    <w:rsid w:val="00EC0E69"/>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9EF"/>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AB"/>
    <w:rsid w:val="00ED21FE"/>
    <w:rsid w:val="00ED225B"/>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5B5"/>
    <w:rsid w:val="00ED5621"/>
    <w:rsid w:val="00ED56A7"/>
    <w:rsid w:val="00ED58FA"/>
    <w:rsid w:val="00ED590C"/>
    <w:rsid w:val="00ED5E85"/>
    <w:rsid w:val="00ED5E9A"/>
    <w:rsid w:val="00ED61F9"/>
    <w:rsid w:val="00ED6216"/>
    <w:rsid w:val="00ED638A"/>
    <w:rsid w:val="00ED63CF"/>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40"/>
    <w:rsid w:val="00EE2E8B"/>
    <w:rsid w:val="00EE353F"/>
    <w:rsid w:val="00EE39A3"/>
    <w:rsid w:val="00EE3D7C"/>
    <w:rsid w:val="00EE3E0B"/>
    <w:rsid w:val="00EE3F03"/>
    <w:rsid w:val="00EE41C2"/>
    <w:rsid w:val="00EE4271"/>
    <w:rsid w:val="00EE42C6"/>
    <w:rsid w:val="00EE46CC"/>
    <w:rsid w:val="00EE47D5"/>
    <w:rsid w:val="00EE4AE4"/>
    <w:rsid w:val="00EE4B50"/>
    <w:rsid w:val="00EE4C7D"/>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012"/>
    <w:rsid w:val="00EF5349"/>
    <w:rsid w:val="00EF53B6"/>
    <w:rsid w:val="00EF5665"/>
    <w:rsid w:val="00EF56E6"/>
    <w:rsid w:val="00EF5B96"/>
    <w:rsid w:val="00EF5D01"/>
    <w:rsid w:val="00EF5FA2"/>
    <w:rsid w:val="00EF6015"/>
    <w:rsid w:val="00EF62AF"/>
    <w:rsid w:val="00EF6334"/>
    <w:rsid w:val="00EF661D"/>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0F9"/>
    <w:rsid w:val="00F01201"/>
    <w:rsid w:val="00F0161D"/>
    <w:rsid w:val="00F0174C"/>
    <w:rsid w:val="00F01759"/>
    <w:rsid w:val="00F01C9B"/>
    <w:rsid w:val="00F01CEA"/>
    <w:rsid w:val="00F01FB0"/>
    <w:rsid w:val="00F02186"/>
    <w:rsid w:val="00F023A2"/>
    <w:rsid w:val="00F0256D"/>
    <w:rsid w:val="00F0277C"/>
    <w:rsid w:val="00F02999"/>
    <w:rsid w:val="00F029D9"/>
    <w:rsid w:val="00F02A49"/>
    <w:rsid w:val="00F02C1B"/>
    <w:rsid w:val="00F02EAE"/>
    <w:rsid w:val="00F0310B"/>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5DCC"/>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BB5"/>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47F"/>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440"/>
    <w:rsid w:val="00F2155C"/>
    <w:rsid w:val="00F2171E"/>
    <w:rsid w:val="00F218C8"/>
    <w:rsid w:val="00F21BCF"/>
    <w:rsid w:val="00F21C4C"/>
    <w:rsid w:val="00F21CAA"/>
    <w:rsid w:val="00F21DC8"/>
    <w:rsid w:val="00F21FAE"/>
    <w:rsid w:val="00F22117"/>
    <w:rsid w:val="00F221CE"/>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C9F"/>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89"/>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C"/>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9E3"/>
    <w:rsid w:val="00F36C9D"/>
    <w:rsid w:val="00F36FEE"/>
    <w:rsid w:val="00F37288"/>
    <w:rsid w:val="00F374C8"/>
    <w:rsid w:val="00F37778"/>
    <w:rsid w:val="00F37982"/>
    <w:rsid w:val="00F37D2B"/>
    <w:rsid w:val="00F37D57"/>
    <w:rsid w:val="00F37F13"/>
    <w:rsid w:val="00F40150"/>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E4"/>
    <w:rsid w:val="00F567A7"/>
    <w:rsid w:val="00F567D3"/>
    <w:rsid w:val="00F5695A"/>
    <w:rsid w:val="00F569F3"/>
    <w:rsid w:val="00F56A52"/>
    <w:rsid w:val="00F56C4B"/>
    <w:rsid w:val="00F56E51"/>
    <w:rsid w:val="00F5709F"/>
    <w:rsid w:val="00F5721F"/>
    <w:rsid w:val="00F572F6"/>
    <w:rsid w:val="00F575FF"/>
    <w:rsid w:val="00F578FB"/>
    <w:rsid w:val="00F57AAE"/>
    <w:rsid w:val="00F57BB7"/>
    <w:rsid w:val="00F57E48"/>
    <w:rsid w:val="00F57EE3"/>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E8D"/>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213"/>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28D"/>
    <w:rsid w:val="00F77B12"/>
    <w:rsid w:val="00F802C2"/>
    <w:rsid w:val="00F80400"/>
    <w:rsid w:val="00F80B9F"/>
    <w:rsid w:val="00F80D0A"/>
    <w:rsid w:val="00F80EE0"/>
    <w:rsid w:val="00F80F27"/>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13"/>
    <w:rsid w:val="00F83EE9"/>
    <w:rsid w:val="00F84031"/>
    <w:rsid w:val="00F8405C"/>
    <w:rsid w:val="00F843B0"/>
    <w:rsid w:val="00F844A9"/>
    <w:rsid w:val="00F8457D"/>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2E58"/>
    <w:rsid w:val="00F93078"/>
    <w:rsid w:val="00F931F5"/>
    <w:rsid w:val="00F93294"/>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F0"/>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EBA"/>
    <w:rsid w:val="00F97FA4"/>
    <w:rsid w:val="00FA06F4"/>
    <w:rsid w:val="00FA07A3"/>
    <w:rsid w:val="00FA0C58"/>
    <w:rsid w:val="00FA0CF9"/>
    <w:rsid w:val="00FA0E28"/>
    <w:rsid w:val="00FA0E9D"/>
    <w:rsid w:val="00FA0EF4"/>
    <w:rsid w:val="00FA0F1E"/>
    <w:rsid w:val="00FA0FD2"/>
    <w:rsid w:val="00FA10B9"/>
    <w:rsid w:val="00FA11F5"/>
    <w:rsid w:val="00FA1253"/>
    <w:rsid w:val="00FA1537"/>
    <w:rsid w:val="00FA1638"/>
    <w:rsid w:val="00FA1763"/>
    <w:rsid w:val="00FA188B"/>
    <w:rsid w:val="00FA1BA7"/>
    <w:rsid w:val="00FA1D59"/>
    <w:rsid w:val="00FA204A"/>
    <w:rsid w:val="00FA22E0"/>
    <w:rsid w:val="00FA234D"/>
    <w:rsid w:val="00FA2738"/>
    <w:rsid w:val="00FA2859"/>
    <w:rsid w:val="00FA2921"/>
    <w:rsid w:val="00FA2976"/>
    <w:rsid w:val="00FA29C3"/>
    <w:rsid w:val="00FA2BA7"/>
    <w:rsid w:val="00FA2BCC"/>
    <w:rsid w:val="00FA2C64"/>
    <w:rsid w:val="00FA2E6B"/>
    <w:rsid w:val="00FA2E70"/>
    <w:rsid w:val="00FA3134"/>
    <w:rsid w:val="00FA35AB"/>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7D6"/>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39A"/>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305"/>
    <w:rsid w:val="00FB3CF1"/>
    <w:rsid w:val="00FB3E2C"/>
    <w:rsid w:val="00FB3E39"/>
    <w:rsid w:val="00FB3EA0"/>
    <w:rsid w:val="00FB3F5D"/>
    <w:rsid w:val="00FB41AC"/>
    <w:rsid w:val="00FB4216"/>
    <w:rsid w:val="00FB4354"/>
    <w:rsid w:val="00FB4680"/>
    <w:rsid w:val="00FB4942"/>
    <w:rsid w:val="00FB4C65"/>
    <w:rsid w:val="00FB4D9E"/>
    <w:rsid w:val="00FB4F8C"/>
    <w:rsid w:val="00FB5631"/>
    <w:rsid w:val="00FB5769"/>
    <w:rsid w:val="00FB57BC"/>
    <w:rsid w:val="00FB59C8"/>
    <w:rsid w:val="00FB59FD"/>
    <w:rsid w:val="00FB5B0C"/>
    <w:rsid w:val="00FB6310"/>
    <w:rsid w:val="00FB6451"/>
    <w:rsid w:val="00FB66CB"/>
    <w:rsid w:val="00FB692E"/>
    <w:rsid w:val="00FB6A6C"/>
    <w:rsid w:val="00FB6B94"/>
    <w:rsid w:val="00FB6FEF"/>
    <w:rsid w:val="00FB74D8"/>
    <w:rsid w:val="00FB78D8"/>
    <w:rsid w:val="00FB7D0D"/>
    <w:rsid w:val="00FB7D3F"/>
    <w:rsid w:val="00FB7D51"/>
    <w:rsid w:val="00FB7E7D"/>
    <w:rsid w:val="00FC01AB"/>
    <w:rsid w:val="00FC01EB"/>
    <w:rsid w:val="00FC0664"/>
    <w:rsid w:val="00FC0753"/>
    <w:rsid w:val="00FC0A8C"/>
    <w:rsid w:val="00FC0C4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99B"/>
    <w:rsid w:val="00FC3ACF"/>
    <w:rsid w:val="00FC3AEE"/>
    <w:rsid w:val="00FC3B0E"/>
    <w:rsid w:val="00FC3C5F"/>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2F"/>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1E49"/>
    <w:rsid w:val="00FE206C"/>
    <w:rsid w:val="00FE2071"/>
    <w:rsid w:val="00FE256E"/>
    <w:rsid w:val="00FE2618"/>
    <w:rsid w:val="00FE2778"/>
    <w:rsid w:val="00FE28A5"/>
    <w:rsid w:val="00FE29C4"/>
    <w:rsid w:val="00FE2A5D"/>
    <w:rsid w:val="00FE2A60"/>
    <w:rsid w:val="00FE2ED1"/>
    <w:rsid w:val="00FE2F9B"/>
    <w:rsid w:val="00FE3127"/>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0DA"/>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C46"/>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99" w:qFormat="1"/>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Normal (Web)" w:uiPriority="34"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34"/>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rsid w:val="00771905"/>
    <w:pPr>
      <w:ind w:right="-61"/>
      <w:jc w:val="both"/>
    </w:pPr>
    <w:rPr>
      <w:sz w:val="22"/>
    </w:rPr>
  </w:style>
  <w:style w:type="character" w:customStyle="1" w:styleId="SzvegtrzsChar1">
    <w:name w:val="Szövegtörzs Char1"/>
    <w:aliases w:val="ASK folyamatos írás Char,Standard paragraph Char Char Char1,Standard paragraph Char Char2"/>
    <w:basedOn w:val="Bekezdsalapbettpusa"/>
    <w:link w:val="Szvegtrzs"/>
    <w:rsid w:val="008D1045"/>
    <w:rPr>
      <w:sz w:val="22"/>
      <w:lang w:val="hu-HU" w:eastAsia="hu-HU" w:bidi="ar-SA"/>
    </w:rPr>
  </w:style>
  <w:style w:type="paragraph" w:styleId="Szvegtrzsbehzssal">
    <w:name w:val="Body Text Indent"/>
    <w:basedOn w:val="Norml"/>
    <w:link w:val="SzvegtrzsbehzssalChar1"/>
    <w:uiPriority w:val="99"/>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lábjegyzetszöveg Char Char,lábjegyzetszöveg Char"/>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uiPriority w:val="99"/>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aliases w:val="Standard paragraph Char Char Char,Standard paragraph Char Char1"/>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lábjegyzetszöveg Char Char Char,lábjegyzetszöveg Char Char1"/>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paragraph" w:customStyle="1" w:styleId="Stlus1harom">
    <w:name w:val="Stílus1_harom"/>
    <w:basedOn w:val="Listaszerbekezds"/>
    <w:next w:val="Norml"/>
    <w:qFormat/>
    <w:rsid w:val="00AB750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7A61AC"/>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7A61AC"/>
    <w:rPr>
      <w:rFonts w:ascii="Calibri" w:hAnsi="Calibri"/>
      <w:color w:val="4D4D4D"/>
      <w:lang w:eastAsia="en-GB"/>
    </w:rPr>
  </w:style>
  <w:style w:type="paragraph" w:customStyle="1" w:styleId="NormlCalibri11">
    <w:name w:val="Normál + Calibri 11"/>
    <w:basedOn w:val="Norml"/>
    <w:link w:val="NormlCalibri11Char"/>
    <w:rsid w:val="007A61AC"/>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7A61AC"/>
    <w:rPr>
      <w:rFonts w:ascii="Calibri" w:hAnsi="Calibri"/>
      <w:sz w:val="22"/>
      <w:szCs w:val="22"/>
    </w:rPr>
  </w:style>
  <w:style w:type="paragraph" w:customStyle="1" w:styleId="tblacm2">
    <w:name w:val="táblacím2"/>
    <w:basedOn w:val="Norml"/>
    <w:link w:val="tblacm2Char"/>
    <w:rsid w:val="007A61AC"/>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7A61AC"/>
    <w:rPr>
      <w:rFonts w:ascii="Calibri" w:hAnsi="Calibri"/>
      <w:b/>
      <w:color w:val="666699"/>
      <w:sz w:val="22"/>
      <w:szCs w:val="22"/>
      <w:lang w:eastAsia="en-GB"/>
    </w:rPr>
  </w:style>
  <w:style w:type="paragraph" w:customStyle="1" w:styleId="tblacm1">
    <w:name w:val="táblacím1"/>
    <w:basedOn w:val="Norml"/>
    <w:next w:val="Norml"/>
    <w:link w:val="tblacm1CharChar"/>
    <w:rsid w:val="007A61AC"/>
    <w:pPr>
      <w:keepNext/>
      <w:framePr w:hSpace="141" w:wrap="around" w:vAnchor="text" w:hAnchor="text" w:y="1"/>
      <w:numPr>
        <w:numId w:val="16"/>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7A61AC"/>
    <w:rPr>
      <w:rFonts w:ascii="Calibri" w:hAnsi="Calibri"/>
      <w:b/>
      <w:smallCaps/>
      <w:color w:val="000000"/>
      <w:sz w:val="24"/>
      <w:szCs w:val="22"/>
      <w:lang w:eastAsia="ar-SA"/>
    </w:rPr>
  </w:style>
  <w:style w:type="paragraph" w:customStyle="1" w:styleId="tblanorml">
    <w:name w:val="táblanormál"/>
    <w:basedOn w:val="Norml"/>
    <w:link w:val="tblanormlChar"/>
    <w:rsid w:val="007A61AC"/>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7A61AC"/>
    <w:rPr>
      <w:rFonts w:ascii="Calibri" w:hAnsi="Calibri"/>
    </w:rPr>
  </w:style>
  <w:style w:type="paragraph" w:styleId="Idzet">
    <w:name w:val="Quote"/>
    <w:basedOn w:val="Norml"/>
    <w:next w:val="Norml"/>
    <w:link w:val="IdzetChar"/>
    <w:uiPriority w:val="29"/>
    <w:qFormat/>
    <w:rsid w:val="007A61AC"/>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7A61AC"/>
    <w:rPr>
      <w:rFonts w:ascii="Calibri" w:hAnsi="Calibri"/>
      <w:i/>
      <w:iCs/>
      <w:color w:val="000000"/>
    </w:rPr>
  </w:style>
  <w:style w:type="paragraph" w:styleId="Kiemeltidzet">
    <w:name w:val="Intense Quote"/>
    <w:basedOn w:val="Norml"/>
    <w:next w:val="Norml"/>
    <w:link w:val="KiemeltidzetChar"/>
    <w:uiPriority w:val="30"/>
    <w:qFormat/>
    <w:rsid w:val="007A61AC"/>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7A61AC"/>
    <w:rPr>
      <w:rFonts w:ascii="Calibri" w:hAnsi="Calibri"/>
      <w:b/>
      <w:bCs/>
      <w:i/>
      <w:iCs/>
      <w:color w:val="2DA2BF"/>
    </w:rPr>
  </w:style>
  <w:style w:type="character" w:styleId="Finomkiemels">
    <w:name w:val="Subtle Emphasis"/>
    <w:uiPriority w:val="19"/>
    <w:qFormat/>
    <w:rsid w:val="007A61AC"/>
    <w:rPr>
      <w:i/>
      <w:iCs/>
      <w:color w:val="808080"/>
    </w:rPr>
  </w:style>
  <w:style w:type="character" w:styleId="Ershangslyozs">
    <w:name w:val="Intense Emphasis"/>
    <w:uiPriority w:val="21"/>
    <w:qFormat/>
    <w:rsid w:val="007A61AC"/>
    <w:rPr>
      <w:b/>
      <w:bCs/>
      <w:i/>
      <w:iCs/>
      <w:color w:val="2DA2BF"/>
    </w:rPr>
  </w:style>
  <w:style w:type="character" w:styleId="Finomhivatkozs">
    <w:name w:val="Subtle Reference"/>
    <w:uiPriority w:val="31"/>
    <w:qFormat/>
    <w:rsid w:val="007A61AC"/>
    <w:rPr>
      <w:smallCaps/>
      <w:color w:val="DA1F28"/>
      <w:u w:val="single"/>
    </w:rPr>
  </w:style>
  <w:style w:type="character" w:styleId="Ershivatkozs">
    <w:name w:val="Intense Reference"/>
    <w:uiPriority w:val="32"/>
    <w:qFormat/>
    <w:rsid w:val="007A61AC"/>
    <w:rPr>
      <w:b/>
      <w:bCs/>
      <w:smallCaps/>
      <w:color w:val="DA1F28"/>
      <w:spacing w:val="5"/>
      <w:u w:val="single"/>
    </w:rPr>
  </w:style>
  <w:style w:type="character" w:styleId="Knyvcme">
    <w:name w:val="Book Title"/>
    <w:uiPriority w:val="33"/>
    <w:qFormat/>
    <w:rsid w:val="007A61AC"/>
    <w:rPr>
      <w:b/>
      <w:bCs/>
      <w:smallCaps/>
      <w:spacing w:val="5"/>
    </w:rPr>
  </w:style>
  <w:style w:type="paragraph" w:customStyle="1" w:styleId="Szvegtrzs12">
    <w:name w:val="Szövegtörzs12"/>
    <w:basedOn w:val="Norml"/>
    <w:rsid w:val="007A61AC"/>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7A61AC"/>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7A61AC"/>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7A61AC"/>
  </w:style>
  <w:style w:type="character" w:customStyle="1" w:styleId="SzvegtrzsFlkvrDlt">
    <w:name w:val="Szövegtörzs + Félkövér;Dőlt"/>
    <w:rsid w:val="007A61AC"/>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7A61AC"/>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7A61AC"/>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7A61AC"/>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7A61AC"/>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7A61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7A61AC"/>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7A61AC"/>
    <w:pPr>
      <w:spacing w:before="100" w:beforeAutospacing="1" w:after="100" w:afterAutospacing="1"/>
    </w:pPr>
    <w:rPr>
      <w:sz w:val="24"/>
      <w:szCs w:val="24"/>
    </w:rPr>
  </w:style>
  <w:style w:type="character" w:customStyle="1" w:styleId="il">
    <w:name w:val="il"/>
    <w:rsid w:val="007A61AC"/>
  </w:style>
  <w:style w:type="paragraph" w:customStyle="1" w:styleId="Felsorolas1">
    <w:name w:val="Felsorolas_1"/>
    <w:basedOn w:val="Szvegtrzs"/>
    <w:link w:val="Felsorolas1Char"/>
    <w:qFormat/>
    <w:rsid w:val="007A61AC"/>
    <w:pPr>
      <w:numPr>
        <w:numId w:val="17"/>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7A61AC"/>
    <w:rPr>
      <w:rFonts w:ascii="Arial Narrow" w:hAnsi="Arial Narrow" w:cs="Calibri"/>
      <w:sz w:val="22"/>
      <w:szCs w:val="22"/>
    </w:rPr>
  </w:style>
  <w:style w:type="paragraph" w:customStyle="1" w:styleId="Felsorolas2">
    <w:name w:val="Felsorolas_2"/>
    <w:basedOn w:val="Szvegtrzs"/>
    <w:link w:val="Felsorolas2Char"/>
    <w:qFormat/>
    <w:rsid w:val="007A61AC"/>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7A61AC"/>
  </w:style>
  <w:style w:type="character" w:customStyle="1" w:styleId="ListaszerbekezdsChar">
    <w:name w:val="Listaszerű bekezdés Char"/>
    <w:basedOn w:val="Bekezdsalapbettpusa"/>
    <w:link w:val="Listaszerbekezds"/>
    <w:uiPriority w:val="34"/>
    <w:rsid w:val="007A61AC"/>
    <w:rPr>
      <w:sz w:val="24"/>
      <w:szCs w:val="24"/>
    </w:rPr>
  </w:style>
  <w:style w:type="numbering" w:customStyle="1" w:styleId="WW8Num4">
    <w:name w:val="WW8Num4"/>
    <w:basedOn w:val="Nemlista"/>
    <w:rsid w:val="007A61AC"/>
    <w:pPr>
      <w:numPr>
        <w:numId w:val="18"/>
      </w:numPr>
    </w:pPr>
  </w:style>
  <w:style w:type="numbering" w:customStyle="1" w:styleId="WW8Num7">
    <w:name w:val="WW8Num7"/>
    <w:basedOn w:val="Nemlista"/>
    <w:rsid w:val="007A61AC"/>
    <w:pPr>
      <w:numPr>
        <w:numId w:val="19"/>
      </w:numPr>
    </w:pPr>
  </w:style>
  <w:style w:type="paragraph" w:customStyle="1" w:styleId="Listaszerbekezds4">
    <w:name w:val="Listaszerű bekezdés4"/>
    <w:basedOn w:val="Norml"/>
    <w:rsid w:val="00483DA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414595">
      <w:bodyDiv w:val="1"/>
      <w:marLeft w:val="0"/>
      <w:marRight w:val="0"/>
      <w:marTop w:val="0"/>
      <w:marBottom w:val="0"/>
      <w:divBdr>
        <w:top w:val="none" w:sz="0" w:space="0" w:color="auto"/>
        <w:left w:val="none" w:sz="0" w:space="0" w:color="auto"/>
        <w:bottom w:val="none" w:sz="0" w:space="0" w:color="auto"/>
        <w:right w:val="none" w:sz="0" w:space="0" w:color="auto"/>
      </w:divBdr>
    </w:div>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57776150">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3332924">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070029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21D3-9886-4521-A22C-F50C3C9E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44</Pages>
  <Words>10915</Words>
  <Characters>74432</Characters>
  <Application>Microsoft Office Word</Application>
  <DocSecurity>0</DocSecurity>
  <Lines>620</Lines>
  <Paragraphs>170</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85177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89</cp:revision>
  <cp:lastPrinted>2019-04-10T12:24:00Z</cp:lastPrinted>
  <dcterms:created xsi:type="dcterms:W3CDTF">2019-04-02T10:46:00Z</dcterms:created>
  <dcterms:modified xsi:type="dcterms:W3CDTF">2019-04-10T12:29:00Z</dcterms:modified>
</cp:coreProperties>
</file>