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6" w:rsidRPr="00B22719" w:rsidRDefault="00E26B76" w:rsidP="00A0651B">
      <w:pPr>
        <w:rPr>
          <w:rFonts w:ascii="Times New Roman" w:hAnsi="Times New Roman" w:cs="Times New Roman"/>
          <w:b/>
          <w:sz w:val="24"/>
          <w:szCs w:val="24"/>
        </w:rPr>
      </w:pPr>
    </w:p>
    <w:p w:rsidR="0042188A" w:rsidRPr="00B22719" w:rsidRDefault="0042188A" w:rsidP="00A0651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19" w:rsidRPr="00B22719" w:rsidRDefault="00B22719" w:rsidP="00B22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249</w:t>
      </w:r>
      <w:r w:rsidRPr="00B22719">
        <w:rPr>
          <w:rFonts w:ascii="Times New Roman" w:hAnsi="Times New Roman" w:cs="Times New Roman"/>
          <w:b/>
          <w:sz w:val="24"/>
          <w:szCs w:val="24"/>
        </w:rPr>
        <w:t xml:space="preserve">/2020. (XI.26.) „kt.” sz. </w:t>
      </w:r>
      <w:proofErr w:type="gramStart"/>
      <w:r w:rsidRPr="00B22719">
        <w:rPr>
          <w:rFonts w:ascii="Times New Roman" w:hAnsi="Times New Roman" w:cs="Times New Roman"/>
          <w:b/>
          <w:sz w:val="24"/>
          <w:szCs w:val="24"/>
        </w:rPr>
        <w:t>határozat  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2719">
        <w:rPr>
          <w:rFonts w:ascii="Times New Roman" w:hAnsi="Times New Roman" w:cs="Times New Roman"/>
          <w:b/>
          <w:sz w:val="24"/>
          <w:szCs w:val="24"/>
        </w:rPr>
        <w:t>/2020. (XI.26.) „</w:t>
      </w:r>
      <w:proofErr w:type="spellStart"/>
      <w:r w:rsidRPr="00B22719">
        <w:rPr>
          <w:rFonts w:ascii="Times New Roman" w:hAnsi="Times New Roman" w:cs="Times New Roman"/>
          <w:b/>
          <w:sz w:val="24"/>
          <w:szCs w:val="24"/>
        </w:rPr>
        <w:t>Kincsetgy</w:t>
      </w:r>
      <w:proofErr w:type="spellEnd"/>
      <w:r w:rsidRPr="00B22719">
        <w:rPr>
          <w:rFonts w:ascii="Times New Roman" w:hAnsi="Times New Roman" w:cs="Times New Roman"/>
          <w:b/>
          <w:sz w:val="24"/>
          <w:szCs w:val="24"/>
        </w:rPr>
        <w:t xml:space="preserve">.” sz. határozat  </w:t>
      </w:r>
    </w:p>
    <w:p w:rsidR="00B22719" w:rsidRPr="00B22719" w:rsidRDefault="00B22719" w:rsidP="00B227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71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22719">
        <w:rPr>
          <w:rFonts w:ascii="Times New Roman" w:hAnsi="Times New Roman" w:cs="Times New Roman"/>
          <w:b/>
          <w:sz w:val="24"/>
          <w:szCs w:val="24"/>
        </w:rPr>
        <w:t xml:space="preserve"> Karcag Kincse Nonprofit Kft. </w:t>
      </w:r>
      <w:r w:rsidRPr="00B227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2719">
        <w:rPr>
          <w:rFonts w:ascii="Times New Roman" w:hAnsi="Times New Roman" w:cs="Times New Roman"/>
          <w:b/>
          <w:sz w:val="24"/>
          <w:szCs w:val="24"/>
        </w:rPr>
        <w:t>ügyvezetőjének megbízásáról</w:t>
      </w:r>
    </w:p>
    <w:p w:rsidR="00B22719" w:rsidRPr="00B22719" w:rsidRDefault="00B22719" w:rsidP="00B227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2719" w:rsidRPr="00B22719" w:rsidRDefault="00B22719" w:rsidP="00B22719">
      <w:pPr>
        <w:rPr>
          <w:rFonts w:ascii="Times New Roman" w:hAnsi="Times New Roman" w:cs="Times New Roman"/>
          <w:b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Képviselő-testület) az Alaptörvény 32. cikk (1) bekezdés b) pontjában meghatározott jogkörében, a Magyarország helyi önkormányzatairól szóló 2011. évi </w:t>
      </w:r>
      <w:proofErr w:type="spellStart"/>
      <w:r w:rsidRPr="00B22719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B22719">
        <w:rPr>
          <w:rFonts w:ascii="Times New Roman" w:hAnsi="Times New Roman" w:cs="Times New Roman"/>
          <w:sz w:val="24"/>
          <w:szCs w:val="24"/>
        </w:rPr>
        <w:t xml:space="preserve"> törvény 42. § 2. pontjában és a Polgári Törvénykönyvről szóló 2013. évi V. törvény 3:109. § (2) és (4) bekezdéseiben biztosított feladat- és hatáskörében eljárva, </w:t>
      </w:r>
      <w:r w:rsidRPr="00B22719">
        <w:rPr>
          <w:rFonts w:ascii="Times New Roman" w:hAnsi="Times New Roman" w:cs="Times New Roman"/>
          <w:bCs/>
          <w:sz w:val="24"/>
          <w:szCs w:val="24"/>
        </w:rPr>
        <w:t>valamint</w:t>
      </w:r>
      <w:r w:rsidRPr="00B22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719">
        <w:rPr>
          <w:rFonts w:ascii="Times New Roman" w:hAnsi="Times New Roman" w:cs="Times New Roman"/>
          <w:sz w:val="24"/>
          <w:szCs w:val="24"/>
          <w:lang/>
        </w:rPr>
        <w:t xml:space="preserve">az Alaptörvény 53. cikk (1) bekezdése alapján a Kormány által kihirdetett </w:t>
      </w:r>
      <w:r w:rsidRPr="00B2271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veszélyhelyzetre való tekintettel, </w:t>
      </w:r>
      <w:r w:rsidRPr="00B22719">
        <w:rPr>
          <w:rFonts w:ascii="Times New Roman" w:hAnsi="Times New Roman" w:cs="Times New Roman"/>
          <w:sz w:val="24"/>
          <w:szCs w:val="24"/>
          <w:lang/>
        </w:rPr>
        <w:t xml:space="preserve">a katasztrófavédelemről és a hozzá kapcsolódó egyes törvények módosításáról szóló 2011. évi </w:t>
      </w:r>
      <w:proofErr w:type="spellStart"/>
      <w:r w:rsidRPr="00B22719">
        <w:rPr>
          <w:rFonts w:ascii="Times New Roman" w:hAnsi="Times New Roman" w:cs="Times New Roman"/>
          <w:sz w:val="24"/>
          <w:szCs w:val="24"/>
          <w:lang/>
        </w:rPr>
        <w:t>CXXVIII</w:t>
      </w:r>
      <w:proofErr w:type="spellEnd"/>
      <w:r w:rsidRPr="00B22719">
        <w:rPr>
          <w:rFonts w:ascii="Times New Roman" w:hAnsi="Times New Roman" w:cs="Times New Roman"/>
          <w:sz w:val="24"/>
          <w:szCs w:val="24"/>
          <w:lang/>
        </w:rPr>
        <w:t>. törvény 46. § (4) bekezdés</w:t>
      </w:r>
      <w:r w:rsidRPr="00B22719">
        <w:rPr>
          <w:rFonts w:ascii="Times New Roman" w:hAnsi="Times New Roman" w:cs="Times New Roman"/>
          <w:sz w:val="24"/>
          <w:szCs w:val="24"/>
          <w:lang/>
        </w:rPr>
        <w:t>e és a</w:t>
      </w:r>
      <w:r w:rsidRPr="00B22719">
        <w:rPr>
          <w:rFonts w:ascii="Times New Roman" w:hAnsi="Times New Roman" w:cs="Times New Roman"/>
        </w:rPr>
        <w:t xml:space="preserve"> </w:t>
      </w:r>
      <w:r w:rsidRPr="00B22719">
        <w:rPr>
          <w:rFonts w:ascii="Times New Roman" w:hAnsi="Times New Roman" w:cs="Times New Roman"/>
          <w:sz w:val="24"/>
          <w:szCs w:val="24"/>
        </w:rPr>
        <w:t>veszélyhelyzet során a személy- és vagyonegyesítő szervezetek működésére vonatkozó eltérő rendelkezések újbóli bevezetéséről szóló 502/2020. (XI.16.) Korm. rendelete 3. § (5) bekezdése</w:t>
      </w:r>
      <w:r w:rsidRPr="00B22719">
        <w:rPr>
          <w:rFonts w:ascii="Times New Roman" w:hAnsi="Times New Roman" w:cs="Times New Roman"/>
          <w:sz w:val="24"/>
          <w:szCs w:val="24"/>
          <w:lang/>
        </w:rPr>
        <w:t xml:space="preserve"> alapján</w:t>
      </w:r>
      <w:r w:rsidRPr="00B22719">
        <w:rPr>
          <w:rFonts w:ascii="Times New Roman" w:hAnsi="Times New Roman" w:cs="Times New Roman"/>
          <w:sz w:val="24"/>
          <w:szCs w:val="24"/>
          <w:lang/>
        </w:rPr>
        <w:t>,</w:t>
      </w:r>
      <w:r w:rsidRPr="00B22719">
        <w:rPr>
          <w:rFonts w:ascii="Times New Roman" w:hAnsi="Times New Roman" w:cs="Times New Roman"/>
          <w:sz w:val="24"/>
          <w:szCs w:val="24"/>
        </w:rPr>
        <w:t xml:space="preserve"> </w:t>
      </w:r>
      <w:r w:rsidRPr="00B22719">
        <w:rPr>
          <w:rFonts w:ascii="Times New Roman" w:hAnsi="Times New Roman" w:cs="Times New Roman"/>
          <w:sz w:val="24"/>
          <w:szCs w:val="24"/>
          <w:lang/>
        </w:rPr>
        <w:t xml:space="preserve">az alábbiak szerint dönt: </w:t>
      </w:r>
    </w:p>
    <w:p w:rsidR="00B22719" w:rsidRPr="00B22719" w:rsidRDefault="00B22719" w:rsidP="00B22719">
      <w:pPr>
        <w:rPr>
          <w:rFonts w:ascii="Times New Roman" w:hAnsi="Times New Roman" w:cs="Times New Roman"/>
          <w:color w:val="FF0000"/>
        </w:rPr>
      </w:pPr>
    </w:p>
    <w:p w:rsidR="00B22719" w:rsidRPr="00B22719" w:rsidRDefault="00B22719" w:rsidP="00B22719">
      <w:pPr>
        <w:numPr>
          <w:ilvl w:val="0"/>
          <w:numId w:val="23"/>
        </w:numPr>
        <w:suppressAutoHyphens/>
        <w:overflowPunct w:val="0"/>
        <w:autoSpaceDE w:val="0"/>
        <w:ind w:left="709" w:hanging="567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B22719">
        <w:rPr>
          <w:rFonts w:ascii="Times New Roman" w:hAnsi="Times New Roman" w:cs="Times New Roman"/>
          <w:sz w:val="24"/>
          <w:szCs w:val="24"/>
        </w:rPr>
        <w:t xml:space="preserve">A Képviselő-testület a Karcag Kincse Rendezvényszervező Nonprofit Korlátolt Felelősségű Társaságnál (székhely: Karcag, Kossuth tér 14., cégjegyzékszám: 1609-017618), az ügyvezetői feladatok ellátásával Dr. Fazekas Gábor Gyula (szül: Karcag, 1987. szeptember 04. an.: Sánta Éva Erzsébet, adóazonosító jel: 8440750943, TAJ: 041 733 770) </w:t>
      </w:r>
      <w:r w:rsidRPr="00B22719">
        <w:rPr>
          <w:rFonts w:ascii="Times New Roman" w:hAnsi="Times New Roman" w:cs="Times New Roman"/>
          <w:sz w:val="24"/>
        </w:rPr>
        <w:t>Karcag, Kerekes István u. 28.</w:t>
      </w:r>
      <w:r w:rsidRPr="00B22719">
        <w:rPr>
          <w:rFonts w:ascii="Times New Roman" w:hAnsi="Times New Roman" w:cs="Times New Roman"/>
          <w:sz w:val="24"/>
          <w:szCs w:val="24"/>
        </w:rPr>
        <w:t xml:space="preserve"> sz. alatti lakost</w:t>
      </w:r>
      <w:r w:rsidRPr="00B227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2719">
        <w:rPr>
          <w:rFonts w:ascii="Times New Roman" w:hAnsi="Times New Roman" w:cs="Times New Roman"/>
          <w:sz w:val="24"/>
          <w:szCs w:val="24"/>
        </w:rPr>
        <w:t>2020. december 01-től -</w:t>
      </w:r>
      <w:r w:rsidRPr="00B227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2719">
        <w:rPr>
          <w:rFonts w:ascii="Times New Roman" w:hAnsi="Times New Roman" w:cs="Times New Roman"/>
          <w:sz w:val="24"/>
          <w:szCs w:val="24"/>
        </w:rPr>
        <w:t>2024. december 31</w:t>
      </w:r>
      <w:r w:rsidRPr="00B22719">
        <w:rPr>
          <w:rFonts w:ascii="Times New Roman" w:hAnsi="Times New Roman" w:cs="Times New Roman"/>
          <w:sz w:val="24"/>
        </w:rPr>
        <w:t>-ig terjedő időszakra megbízza.</w:t>
      </w:r>
      <w:proofErr w:type="gramEnd"/>
    </w:p>
    <w:p w:rsidR="00B22719" w:rsidRPr="00B22719" w:rsidRDefault="00B22719" w:rsidP="00B22719">
      <w:pPr>
        <w:suppressAutoHyphens/>
        <w:overflowPunct w:val="0"/>
        <w:autoSpaceDE w:val="0"/>
        <w:ind w:left="709"/>
        <w:textAlignment w:val="baseline"/>
        <w:rPr>
          <w:rFonts w:ascii="Times New Roman" w:hAnsi="Times New Roman" w:cs="Times New Roman"/>
          <w:sz w:val="24"/>
        </w:rPr>
      </w:pPr>
    </w:p>
    <w:p w:rsidR="00B22719" w:rsidRPr="00B22719" w:rsidRDefault="00B22719" w:rsidP="00B22719">
      <w:pPr>
        <w:numPr>
          <w:ilvl w:val="0"/>
          <w:numId w:val="23"/>
        </w:numPr>
        <w:suppressAutoHyphens/>
        <w:overflowPunct w:val="0"/>
        <w:autoSpaceDE w:val="0"/>
        <w:ind w:left="709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</w:rPr>
        <w:t>A Képviselő-testület Dr. Fazekas Gábor Gyula ügyvezető megbízási díját havi bruttó 460 000,- Ft-ban állapítja meg.</w:t>
      </w:r>
    </w:p>
    <w:p w:rsidR="00B22719" w:rsidRPr="00B22719" w:rsidRDefault="00B22719" w:rsidP="00B2271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22719" w:rsidRPr="00B22719" w:rsidRDefault="00B22719" w:rsidP="00B22719">
      <w:pPr>
        <w:numPr>
          <w:ilvl w:val="0"/>
          <w:numId w:val="23"/>
        </w:numPr>
        <w:suppressAutoHyphens/>
        <w:overflowPunct w:val="0"/>
        <w:autoSpaceDE w:val="0"/>
        <w:ind w:left="709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A Képviselő-testület felhatalmazza Szepesi Tibor polgármestert, hogy Dr. Fazekas Gábor Gyula ügyvezetővel a megbízási szerződést kösse meg.</w:t>
      </w:r>
    </w:p>
    <w:p w:rsidR="00B22719" w:rsidRPr="00B22719" w:rsidRDefault="00B22719" w:rsidP="00B22719">
      <w:pPr>
        <w:pStyle w:val="Szvegtrzsbehzssal"/>
        <w:rPr>
          <w:rFonts w:ascii="Times New Roman" w:hAnsi="Times New Roman" w:cs="Times New Roman"/>
          <w:szCs w:val="24"/>
        </w:rPr>
      </w:pPr>
    </w:p>
    <w:p w:rsidR="00B22719" w:rsidRPr="00B22719" w:rsidRDefault="00B22719" w:rsidP="00B22719">
      <w:pPr>
        <w:pStyle w:val="Szvegtrzsbehzssal"/>
        <w:numPr>
          <w:ilvl w:val="0"/>
          <w:numId w:val="23"/>
        </w:numPr>
        <w:ind w:left="709" w:hanging="567"/>
        <w:rPr>
          <w:rFonts w:ascii="Times New Roman" w:hAnsi="Times New Roman" w:cs="Times New Roman"/>
          <w:szCs w:val="24"/>
        </w:rPr>
      </w:pPr>
      <w:r w:rsidRPr="00B22719">
        <w:rPr>
          <w:rFonts w:ascii="Times New Roman" w:hAnsi="Times New Roman" w:cs="Times New Roman"/>
          <w:szCs w:val="24"/>
        </w:rPr>
        <w:t>A Képviselő-testület felkéri a Karcagi Polgármesteri Hivatalt jelen határozat végrehajtásából eredő, szükséges intézkedések megtételére.</w:t>
      </w:r>
    </w:p>
    <w:p w:rsidR="00B22719" w:rsidRPr="00B22719" w:rsidRDefault="00B22719" w:rsidP="00B22719">
      <w:pPr>
        <w:pStyle w:val="Szvegtrzsbehzssal"/>
        <w:ind w:left="1843" w:hanging="709"/>
        <w:rPr>
          <w:rFonts w:ascii="Times New Roman" w:hAnsi="Times New Roman" w:cs="Times New Roman"/>
          <w:szCs w:val="24"/>
        </w:rPr>
      </w:pPr>
      <w:r w:rsidRPr="00B22719">
        <w:rPr>
          <w:rFonts w:ascii="Times New Roman" w:hAnsi="Times New Roman" w:cs="Times New Roman"/>
          <w:szCs w:val="24"/>
        </w:rPr>
        <w:t xml:space="preserve"> </w:t>
      </w:r>
    </w:p>
    <w:p w:rsidR="00B22719" w:rsidRPr="00B22719" w:rsidRDefault="00B22719" w:rsidP="00B22719">
      <w:pPr>
        <w:ind w:left="1410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719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B2271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B22719">
        <w:rPr>
          <w:rFonts w:ascii="Times New Roman" w:hAnsi="Times New Roman" w:cs="Times New Roman"/>
          <w:sz w:val="24"/>
          <w:szCs w:val="24"/>
        </w:rPr>
        <w:t xml:space="preserve">   Szabóné</w:t>
      </w:r>
      <w:proofErr w:type="gramEnd"/>
      <w:r w:rsidRPr="00B22719">
        <w:rPr>
          <w:rFonts w:ascii="Times New Roman" w:hAnsi="Times New Roman" w:cs="Times New Roman"/>
          <w:sz w:val="24"/>
          <w:szCs w:val="24"/>
        </w:rPr>
        <w:t xml:space="preserve"> Fábián Éva humánpolitikai ügyintéző,</w:t>
      </w:r>
    </w:p>
    <w:p w:rsidR="00B22719" w:rsidRPr="00B22719" w:rsidRDefault="00B22719" w:rsidP="00B22719">
      <w:pPr>
        <w:ind w:left="1410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9">
        <w:rPr>
          <w:rFonts w:ascii="Times New Roman" w:hAnsi="Times New Roman" w:cs="Times New Roman"/>
          <w:sz w:val="24"/>
          <w:szCs w:val="24"/>
        </w:rPr>
        <w:tab/>
      </w:r>
      <w:r w:rsidRPr="00B2271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2271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22719">
        <w:rPr>
          <w:rFonts w:ascii="Times New Roman" w:hAnsi="Times New Roman" w:cs="Times New Roman"/>
          <w:sz w:val="24"/>
          <w:szCs w:val="24"/>
        </w:rPr>
        <w:t xml:space="preserve"> Kapitány Csilla jogi referens</w:t>
      </w:r>
    </w:p>
    <w:p w:rsidR="00B22719" w:rsidRPr="00B22719" w:rsidRDefault="00B22719" w:rsidP="00B22719">
      <w:pPr>
        <w:ind w:left="1410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22719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B2271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2719">
        <w:rPr>
          <w:rFonts w:ascii="Times New Roman" w:hAnsi="Times New Roman" w:cs="Times New Roman"/>
          <w:sz w:val="24"/>
          <w:szCs w:val="24"/>
        </w:rPr>
        <w:t xml:space="preserve">   2020.</w:t>
      </w:r>
      <w:proofErr w:type="gramEnd"/>
      <w:r w:rsidRPr="00B22719">
        <w:rPr>
          <w:rFonts w:ascii="Times New Roman" w:hAnsi="Times New Roman" w:cs="Times New Roman"/>
          <w:sz w:val="24"/>
          <w:szCs w:val="24"/>
        </w:rPr>
        <w:t xml:space="preserve"> december 30.</w:t>
      </w:r>
    </w:p>
    <w:p w:rsidR="00B22719" w:rsidRPr="00B22719" w:rsidRDefault="00B22719" w:rsidP="00B22719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22719" w:rsidRPr="00B22719" w:rsidRDefault="00B22719" w:rsidP="00B22719">
      <w:pPr>
        <w:tabs>
          <w:tab w:val="left" w:pos="1560"/>
        </w:tabs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B22719" w:rsidRPr="00B22719" w:rsidRDefault="00B22719" w:rsidP="00B22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2719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B22719" w:rsidRPr="00B22719" w:rsidRDefault="00B22719" w:rsidP="00B22719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B22719" w:rsidRPr="00B22719" w:rsidRDefault="00B22719" w:rsidP="00B22719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B22719" w:rsidRPr="00B22719" w:rsidRDefault="00B22719" w:rsidP="00B22719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B22719" w:rsidRPr="00B22719" w:rsidRDefault="00B22719" w:rsidP="00B22719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Karcagi Polgármesteri Hivatal, dr. Kapitány Csilla jogi referens, helyben</w:t>
      </w:r>
    </w:p>
    <w:p w:rsidR="00B22719" w:rsidRPr="00B22719" w:rsidRDefault="00B22719" w:rsidP="00B22719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Karcagi Polgármesteri Hivatal, Szabóné Fábián Éva humánpolitikai ügyintéző, helyben</w:t>
      </w:r>
    </w:p>
    <w:p w:rsidR="00B22719" w:rsidRPr="00B22719" w:rsidRDefault="00B22719" w:rsidP="00B22719">
      <w:pPr>
        <w:numPr>
          <w:ilvl w:val="0"/>
          <w:numId w:val="4"/>
        </w:numPr>
        <w:suppressAutoHyphens/>
        <w:overflowPunct w:val="0"/>
        <w:autoSpaceDE w:val="0"/>
        <w:ind w:left="426" w:right="-142" w:hanging="426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 Kincse Rendezvényszervező Nonprofit Korlátolt Felelősségű Társaság</w:t>
      </w:r>
      <w:r w:rsidRPr="00B22719">
        <w:rPr>
          <w:rFonts w:ascii="Times New Roman" w:hAnsi="Times New Roman" w:cs="Times New Roman"/>
          <w:sz w:val="24"/>
        </w:rPr>
        <w:t xml:space="preserve"> 5300 Karcag, Kossuth tér 14. sz. </w:t>
      </w:r>
    </w:p>
    <w:p w:rsidR="00B22719" w:rsidRPr="00B22719" w:rsidRDefault="00B22719" w:rsidP="00B22719">
      <w:pPr>
        <w:numPr>
          <w:ilvl w:val="0"/>
          <w:numId w:val="4"/>
        </w:numPr>
        <w:suppressAutoHyphens/>
        <w:overflowPunct w:val="0"/>
        <w:autoSpaceDE w:val="0"/>
        <w:ind w:left="426" w:right="-142" w:hanging="426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Szolnoki Törvényszék, mint Cégbíróság (</w:t>
      </w:r>
      <w:r w:rsidRPr="00B22719">
        <w:rPr>
          <w:rFonts w:ascii="Times New Roman" w:hAnsi="Times New Roman" w:cs="Times New Roman"/>
          <w:sz w:val="24"/>
          <w:szCs w:val="24"/>
          <w:u w:val="single"/>
        </w:rPr>
        <w:t>a Kft. ügyvezetője által</w:t>
      </w:r>
      <w:r w:rsidRPr="00B22719">
        <w:rPr>
          <w:rFonts w:ascii="Times New Roman" w:hAnsi="Times New Roman" w:cs="Times New Roman"/>
          <w:sz w:val="24"/>
          <w:szCs w:val="24"/>
        </w:rPr>
        <w:t>)</w:t>
      </w:r>
    </w:p>
    <w:p w:rsidR="00B22719" w:rsidRPr="00B22719" w:rsidRDefault="00B22719" w:rsidP="00B22719">
      <w:pPr>
        <w:numPr>
          <w:ilvl w:val="0"/>
          <w:numId w:val="4"/>
        </w:numPr>
        <w:suppressAutoHyphens/>
        <w:overflowPunct w:val="0"/>
        <w:autoSpaceDE w:val="0"/>
        <w:ind w:left="426" w:hanging="426"/>
        <w:jc w:val="left"/>
        <w:textAlignment w:val="baseline"/>
        <w:rPr>
          <w:rFonts w:ascii="Times New Roman" w:hAnsi="Times New Roman" w:cs="Times New Roman"/>
        </w:rPr>
      </w:pPr>
      <w:r w:rsidRPr="00B22719">
        <w:rPr>
          <w:rFonts w:ascii="Times New Roman" w:hAnsi="Times New Roman" w:cs="Times New Roman"/>
          <w:sz w:val="24"/>
        </w:rPr>
        <w:t>Dr. Fazekas Gábor Gyula, 5300 Karcag, Kerekes István u. 28.</w:t>
      </w:r>
    </w:p>
    <w:p w:rsidR="00B22719" w:rsidRPr="00B22719" w:rsidRDefault="00B22719" w:rsidP="00B22719">
      <w:pPr>
        <w:rPr>
          <w:rFonts w:ascii="Times New Roman" w:hAnsi="Times New Roman" w:cs="Times New Roman"/>
          <w:sz w:val="24"/>
          <w:szCs w:val="24"/>
        </w:rPr>
      </w:pPr>
    </w:p>
    <w:p w:rsidR="00B22719" w:rsidRPr="00B22719" w:rsidRDefault="00B22719" w:rsidP="00B22719">
      <w:pPr>
        <w:rPr>
          <w:rFonts w:ascii="Times New Roman" w:hAnsi="Times New Roman" w:cs="Times New Roman"/>
          <w:sz w:val="24"/>
          <w:szCs w:val="24"/>
        </w:rPr>
      </w:pPr>
      <w:r w:rsidRPr="00B22719">
        <w:rPr>
          <w:rFonts w:ascii="Times New Roman" w:hAnsi="Times New Roman" w:cs="Times New Roman"/>
          <w:sz w:val="24"/>
          <w:szCs w:val="24"/>
        </w:rPr>
        <w:t>Karcag, 2020. november 19.</w:t>
      </w:r>
    </w:p>
    <w:p w:rsidR="005E0904" w:rsidRPr="00B22719" w:rsidRDefault="005E0904" w:rsidP="005E0904">
      <w:pPr>
        <w:pStyle w:val="WW-Alaprtelmezett"/>
        <w:jc w:val="both"/>
        <w:rPr>
          <w:b/>
          <w:bCs/>
        </w:rPr>
      </w:pPr>
    </w:p>
    <w:p w:rsidR="005932FA" w:rsidRPr="00B22719" w:rsidRDefault="005932FA" w:rsidP="00A0651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B22719" w:rsidTr="002A3459">
        <w:tc>
          <w:tcPr>
            <w:tcW w:w="4606" w:type="dxa"/>
          </w:tcPr>
          <w:p w:rsidR="005C4DCE" w:rsidRPr="00B22719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B22719" w:rsidRDefault="005C4DCE" w:rsidP="00A0651B">
            <w:pPr>
              <w:pStyle w:val="WW-Alaprtelmezett"/>
              <w:jc w:val="center"/>
              <w:rPr>
                <w:b/>
                <w:bCs/>
              </w:rPr>
            </w:pPr>
            <w:r w:rsidRPr="00B22719">
              <w:rPr>
                <w:b/>
                <w:bCs/>
              </w:rPr>
              <w:t xml:space="preserve">(: Szepesi </w:t>
            </w:r>
            <w:proofErr w:type="gramStart"/>
            <w:r w:rsidRPr="00B22719">
              <w:rPr>
                <w:b/>
                <w:bCs/>
              </w:rPr>
              <w:t>Tibor :</w:t>
            </w:r>
            <w:proofErr w:type="gramEnd"/>
            <w:r w:rsidRPr="00B22719">
              <w:rPr>
                <w:b/>
                <w:bCs/>
              </w:rPr>
              <w:t>)</w:t>
            </w:r>
          </w:p>
        </w:tc>
      </w:tr>
      <w:tr w:rsidR="005C4DCE" w:rsidRPr="00B22719" w:rsidTr="002A3459">
        <w:tc>
          <w:tcPr>
            <w:tcW w:w="4606" w:type="dxa"/>
          </w:tcPr>
          <w:p w:rsidR="005C4DCE" w:rsidRPr="00B22719" w:rsidRDefault="005C4DCE" w:rsidP="00A0651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5C4DCE" w:rsidRPr="00B22719" w:rsidRDefault="005C4DCE" w:rsidP="00A0651B">
            <w:pPr>
              <w:pStyle w:val="WW-Alaprtelmezett"/>
              <w:jc w:val="center"/>
              <w:rPr>
                <w:bCs/>
              </w:rPr>
            </w:pPr>
            <w:r w:rsidRPr="00B22719">
              <w:rPr>
                <w:bCs/>
              </w:rPr>
              <w:t>polgármester</w:t>
            </w:r>
          </w:p>
        </w:tc>
      </w:tr>
    </w:tbl>
    <w:p w:rsidR="000669DE" w:rsidRPr="00B22719" w:rsidRDefault="000669DE" w:rsidP="00A0651B">
      <w:pPr>
        <w:rPr>
          <w:rFonts w:ascii="Times New Roman" w:hAnsi="Times New Roman" w:cs="Times New Roman"/>
          <w:sz w:val="24"/>
          <w:szCs w:val="24"/>
        </w:rPr>
      </w:pPr>
    </w:p>
    <w:sectPr w:rsidR="000669DE" w:rsidRPr="00B22719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F7" w:rsidRDefault="00F304F7" w:rsidP="005C4DCE">
      <w:r>
        <w:separator/>
      </w:r>
    </w:p>
  </w:endnote>
  <w:endnote w:type="continuationSeparator" w:id="1">
    <w:p w:rsidR="00F304F7" w:rsidRDefault="00F304F7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F7" w:rsidRDefault="00F304F7" w:rsidP="005C4DCE">
      <w:r>
        <w:separator/>
      </w:r>
    </w:p>
  </w:footnote>
  <w:footnote w:type="continuationSeparator" w:id="1">
    <w:p w:rsidR="00F304F7" w:rsidRDefault="00F304F7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023"/>
      <w:docPartObj>
        <w:docPartGallery w:val="Page Numbers (Top of Page)"/>
        <w:docPartUnique/>
      </w:docPartObj>
    </w:sdtPr>
    <w:sdtContent>
      <w:p w:rsidR="00F304F7" w:rsidRDefault="00910296">
        <w:pPr>
          <w:pStyle w:val="lfej"/>
          <w:jc w:val="center"/>
        </w:pPr>
        <w:fldSimple w:instr=" PAGE   \* MERGEFORMAT ">
          <w:r w:rsidR="00B22719">
            <w:rPr>
              <w:noProof/>
            </w:rPr>
            <w:t>2</w:t>
          </w:r>
        </w:fldSimple>
      </w:p>
    </w:sdtContent>
  </w:sdt>
  <w:p w:rsidR="00F304F7" w:rsidRDefault="00F304F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3">
    <w:nsid w:val="34A55CCF"/>
    <w:multiLevelType w:val="hybridMultilevel"/>
    <w:tmpl w:val="77B6094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24111"/>
    <w:multiLevelType w:val="hybridMultilevel"/>
    <w:tmpl w:val="EF5082A6"/>
    <w:lvl w:ilvl="0" w:tplc="891ED64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1"/>
  </w:num>
  <w:num w:numId="10">
    <w:abstractNumId w:val="5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12"/>
    <w:lvlOverride w:ilvl="0">
      <w:startOverride w:val="1"/>
    </w:lvlOverride>
  </w:num>
  <w:num w:numId="17">
    <w:abstractNumId w:val="9"/>
  </w:num>
  <w:num w:numId="18">
    <w:abstractNumId w:val="20"/>
  </w:num>
  <w:num w:numId="19">
    <w:abstractNumId w:val="0"/>
  </w:num>
  <w:num w:numId="20">
    <w:abstractNumId w:val="2"/>
  </w:num>
  <w:num w:numId="21">
    <w:abstractNumId w:val="14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2142BF"/>
    <w:rsid w:val="00224502"/>
    <w:rsid w:val="00250047"/>
    <w:rsid w:val="002A3459"/>
    <w:rsid w:val="002F1B85"/>
    <w:rsid w:val="0034555D"/>
    <w:rsid w:val="0042188A"/>
    <w:rsid w:val="00496FEE"/>
    <w:rsid w:val="004974A0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F106F"/>
    <w:rsid w:val="00795C52"/>
    <w:rsid w:val="007E7D29"/>
    <w:rsid w:val="007F5982"/>
    <w:rsid w:val="00837972"/>
    <w:rsid w:val="008A06BE"/>
    <w:rsid w:val="008B51E8"/>
    <w:rsid w:val="0090737A"/>
    <w:rsid w:val="00910296"/>
    <w:rsid w:val="0095468C"/>
    <w:rsid w:val="009D21C4"/>
    <w:rsid w:val="009E762C"/>
    <w:rsid w:val="009F761F"/>
    <w:rsid w:val="00A0651B"/>
    <w:rsid w:val="00A66909"/>
    <w:rsid w:val="00B22719"/>
    <w:rsid w:val="00B36A31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DB4C03"/>
    <w:rsid w:val="00DF7A0D"/>
    <w:rsid w:val="00E2081A"/>
    <w:rsid w:val="00E26B76"/>
    <w:rsid w:val="00E53C96"/>
    <w:rsid w:val="00F304F7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F304F7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2020-12-08T13:36:00Z</cp:lastPrinted>
  <dcterms:created xsi:type="dcterms:W3CDTF">2020-12-09T13:42:00Z</dcterms:created>
  <dcterms:modified xsi:type="dcterms:W3CDTF">2020-12-09T13:45:00Z</dcterms:modified>
</cp:coreProperties>
</file>