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9" w:rsidRPr="00B70BA9" w:rsidRDefault="00B70BA9" w:rsidP="00B70BA9">
      <w:pPr>
        <w:pStyle w:val="WW-Alaprtelmezett"/>
        <w:jc w:val="both"/>
        <w:rPr>
          <w:b/>
          <w:bCs/>
        </w:rPr>
      </w:pPr>
      <w:r w:rsidRPr="00B70BA9">
        <w:rPr>
          <w:b/>
          <w:bCs/>
        </w:rPr>
        <w:t>70/2020. (XI.17.) „</w:t>
      </w:r>
      <w:proofErr w:type="spellStart"/>
      <w:r w:rsidRPr="00B70BA9">
        <w:rPr>
          <w:b/>
          <w:bCs/>
        </w:rPr>
        <w:t>pm</w:t>
      </w:r>
      <w:proofErr w:type="spellEnd"/>
      <w:r w:rsidRPr="00B70BA9">
        <w:rPr>
          <w:b/>
          <w:bCs/>
        </w:rPr>
        <w:t>.” sz. határozat</w:t>
      </w:r>
    </w:p>
    <w:p w:rsidR="00B70BA9" w:rsidRPr="00B70BA9" w:rsidRDefault="00B70BA9" w:rsidP="00B70BA9">
      <w:pPr>
        <w:pStyle w:val="Default"/>
        <w:jc w:val="both"/>
        <w:rPr>
          <w:rFonts w:ascii="Times New Roman" w:hAnsi="Times New Roman" w:cs="Times New Roman"/>
          <w:b/>
        </w:rPr>
      </w:pPr>
      <w:r w:rsidRPr="00B70BA9">
        <w:rPr>
          <w:rFonts w:ascii="Times New Roman" w:hAnsi="Times New Roman" w:cs="Times New Roman"/>
          <w:b/>
        </w:rPr>
        <w:t xml:space="preserve">az </w:t>
      </w:r>
      <w:proofErr w:type="gramStart"/>
      <w:r w:rsidRPr="00B70BA9">
        <w:rPr>
          <w:rFonts w:ascii="Times New Roman" w:hAnsi="Times New Roman" w:cs="Times New Roman"/>
          <w:b/>
        </w:rPr>
        <w:t>illegális</w:t>
      </w:r>
      <w:proofErr w:type="gramEnd"/>
      <w:r w:rsidRPr="00B70BA9">
        <w:rPr>
          <w:rFonts w:ascii="Times New Roman" w:hAnsi="Times New Roman" w:cs="Times New Roman"/>
          <w:b/>
        </w:rPr>
        <w:t xml:space="preserve"> hulladéklerakók felszámolására vonatkozó pályázat benyújtásáról szóló 161/2020.  (X. 29.) ,</w:t>
      </w:r>
      <w:proofErr w:type="gramStart"/>
      <w:r w:rsidRPr="00B70BA9">
        <w:rPr>
          <w:rFonts w:ascii="Times New Roman" w:hAnsi="Times New Roman" w:cs="Times New Roman"/>
          <w:b/>
        </w:rPr>
        <w:t>,kt</w:t>
      </w:r>
      <w:proofErr w:type="gramEnd"/>
      <w:r w:rsidRPr="00B70BA9">
        <w:rPr>
          <w:rFonts w:ascii="Times New Roman" w:hAnsi="Times New Roman" w:cs="Times New Roman"/>
          <w:b/>
        </w:rPr>
        <w:t xml:space="preserve">.” sz. </w:t>
      </w:r>
      <w:r w:rsidRPr="00B70BA9">
        <w:rPr>
          <w:rFonts w:ascii="Times New Roman" w:hAnsi="Times New Roman" w:cs="Times New Roman"/>
          <w:b/>
          <w:bCs/>
        </w:rPr>
        <w:t xml:space="preserve">határozat </w:t>
      </w:r>
      <w:r w:rsidRPr="00B70BA9">
        <w:rPr>
          <w:rFonts w:ascii="Times New Roman" w:hAnsi="Times New Roman" w:cs="Times New Roman"/>
          <w:b/>
        </w:rPr>
        <w:t>módosításáról</w:t>
      </w:r>
    </w:p>
    <w:p w:rsidR="00B70BA9" w:rsidRPr="00B70BA9" w:rsidRDefault="00B70BA9" w:rsidP="00B70BA9">
      <w:pPr>
        <w:spacing w:before="240" w:after="240"/>
        <w:jc w:val="both"/>
        <w:rPr>
          <w:sz w:val="24"/>
          <w:szCs w:val="24"/>
        </w:rPr>
      </w:pPr>
      <w:r w:rsidRPr="00B70BA9">
        <w:rPr>
          <w:sz w:val="24"/>
          <w:szCs w:val="24"/>
        </w:rPr>
        <w:t xml:space="preserve">Karcag Városi Önkormányzat Polgármestere az Alaptörvény 53. cikk (1) bekezdése alapján a Kormány által kihirdetett </w:t>
      </w:r>
      <w:r w:rsidRPr="00B70BA9">
        <w:rPr>
          <w:color w:val="000000"/>
          <w:sz w:val="24"/>
          <w:szCs w:val="24"/>
        </w:rPr>
        <w:t xml:space="preserve">veszélyhelyzetre való tekintettel, </w:t>
      </w:r>
      <w:r w:rsidRPr="00B70BA9">
        <w:rPr>
          <w:sz w:val="24"/>
          <w:szCs w:val="24"/>
        </w:rPr>
        <w:t xml:space="preserve">a katasztrófavédelemről és a hozzá kapcsolódó egyes törvények módosításáról szóló 2011. évi </w:t>
      </w:r>
      <w:proofErr w:type="spellStart"/>
      <w:r w:rsidRPr="00B70BA9">
        <w:rPr>
          <w:sz w:val="24"/>
          <w:szCs w:val="24"/>
        </w:rPr>
        <w:t>CXXVIII</w:t>
      </w:r>
      <w:proofErr w:type="spellEnd"/>
      <w:r w:rsidRPr="00B70BA9">
        <w:rPr>
          <w:sz w:val="24"/>
          <w:szCs w:val="24"/>
        </w:rPr>
        <w:t xml:space="preserve">. törvény 46. § (4) bekezdésében meghatározott jogkörömben, figyelemmel a Magyarország helyi önkormányzatairól szóló 2011. évi </w:t>
      </w:r>
      <w:proofErr w:type="spellStart"/>
      <w:r w:rsidRPr="00B70BA9">
        <w:rPr>
          <w:sz w:val="24"/>
          <w:szCs w:val="24"/>
        </w:rPr>
        <w:t>CLXXXIX</w:t>
      </w:r>
      <w:proofErr w:type="spellEnd"/>
      <w:r w:rsidRPr="00B70BA9">
        <w:rPr>
          <w:sz w:val="24"/>
          <w:szCs w:val="24"/>
        </w:rPr>
        <w:t xml:space="preserve">. törvény (a továbbiakban: </w:t>
      </w:r>
      <w:proofErr w:type="spellStart"/>
      <w:r w:rsidRPr="00B70BA9">
        <w:rPr>
          <w:sz w:val="24"/>
          <w:szCs w:val="24"/>
        </w:rPr>
        <w:t>Mötv</w:t>
      </w:r>
      <w:proofErr w:type="spellEnd"/>
      <w:r w:rsidRPr="00B70BA9">
        <w:rPr>
          <w:sz w:val="24"/>
          <w:szCs w:val="24"/>
        </w:rPr>
        <w:t>.) 107. §</w:t>
      </w:r>
      <w:proofErr w:type="spellStart"/>
      <w:r w:rsidRPr="00B70BA9">
        <w:rPr>
          <w:sz w:val="24"/>
          <w:szCs w:val="24"/>
        </w:rPr>
        <w:t>-ában</w:t>
      </w:r>
      <w:proofErr w:type="spellEnd"/>
      <w:r w:rsidRPr="00B70BA9">
        <w:rPr>
          <w:sz w:val="24"/>
          <w:szCs w:val="24"/>
        </w:rPr>
        <w:t xml:space="preserve"> foglaltakra a Karcag Városi Önkormányzat Képviselő-testületének 161/2020. (X.29.) „kt.”sz. határozatát (a továbbiakban: Határozat) az alábbiak szerint módosítom:</w:t>
      </w:r>
    </w:p>
    <w:p w:rsidR="00B70BA9" w:rsidRPr="00B70BA9" w:rsidRDefault="00B70BA9" w:rsidP="00B70BA9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B70BA9">
        <w:rPr>
          <w:rFonts w:ascii="Times New Roman" w:hAnsi="Times New Roman"/>
        </w:rPr>
        <w:t>A Határozat 1. pontjában a „9 947 205 Ft” szövegrész helyébe a következő rendelkezés lép:</w:t>
      </w:r>
    </w:p>
    <w:p w:rsidR="00B70BA9" w:rsidRPr="00B70BA9" w:rsidRDefault="00B70BA9" w:rsidP="00B70BA9">
      <w:pPr>
        <w:pStyle w:val="Listaszerbekezds"/>
        <w:spacing w:after="120"/>
        <w:ind w:left="705"/>
        <w:jc w:val="both"/>
        <w:rPr>
          <w:rFonts w:ascii="Times New Roman" w:hAnsi="Times New Roman"/>
          <w:i/>
          <w:iCs/>
        </w:rPr>
      </w:pPr>
      <w:r w:rsidRPr="00B70BA9">
        <w:rPr>
          <w:rFonts w:ascii="Times New Roman" w:hAnsi="Times New Roman"/>
          <w:i/>
          <w:iCs/>
        </w:rPr>
        <w:t>„</w:t>
      </w:r>
      <w:r w:rsidRPr="00B70BA9">
        <w:rPr>
          <w:rFonts w:ascii="Times New Roman" w:hAnsi="Times New Roman"/>
        </w:rPr>
        <w:t>9 944 521 Ft</w:t>
      </w:r>
      <w:r w:rsidRPr="00B70BA9">
        <w:rPr>
          <w:rFonts w:ascii="Times New Roman" w:hAnsi="Times New Roman"/>
          <w:i/>
          <w:iCs/>
        </w:rPr>
        <w:t>”</w:t>
      </w:r>
    </w:p>
    <w:p w:rsidR="00B70BA9" w:rsidRPr="00B70BA9" w:rsidRDefault="00B70BA9" w:rsidP="00B70BA9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B70BA9">
        <w:rPr>
          <w:rFonts w:ascii="Times New Roman" w:hAnsi="Times New Roman"/>
        </w:rPr>
        <w:t>A Határozat 2. pontjában a „9 947 205 Ft” szövegrész helyébe a következő rendelkezés lép:</w:t>
      </w:r>
    </w:p>
    <w:p w:rsidR="00B70BA9" w:rsidRPr="00B70BA9" w:rsidRDefault="00B70BA9" w:rsidP="00B70BA9">
      <w:pPr>
        <w:pStyle w:val="Listaszerbekezds"/>
        <w:spacing w:after="120"/>
        <w:ind w:left="705"/>
        <w:jc w:val="both"/>
        <w:rPr>
          <w:rFonts w:ascii="Times New Roman" w:hAnsi="Times New Roman"/>
          <w:i/>
          <w:iCs/>
        </w:rPr>
      </w:pPr>
      <w:r w:rsidRPr="00B70BA9">
        <w:rPr>
          <w:rFonts w:ascii="Times New Roman" w:hAnsi="Times New Roman"/>
          <w:i/>
          <w:iCs/>
        </w:rPr>
        <w:t>„</w:t>
      </w:r>
      <w:r w:rsidRPr="00B70BA9">
        <w:rPr>
          <w:rFonts w:ascii="Times New Roman" w:hAnsi="Times New Roman"/>
        </w:rPr>
        <w:t>9 944 521 Ft</w:t>
      </w:r>
      <w:r w:rsidRPr="00B70BA9">
        <w:rPr>
          <w:rFonts w:ascii="Times New Roman" w:hAnsi="Times New Roman"/>
          <w:i/>
          <w:iCs/>
        </w:rPr>
        <w:t>”</w:t>
      </w:r>
    </w:p>
    <w:p w:rsidR="00B70BA9" w:rsidRPr="00B70BA9" w:rsidRDefault="00B70BA9" w:rsidP="00B70BA9">
      <w:pPr>
        <w:widowControl/>
        <w:numPr>
          <w:ilvl w:val="0"/>
          <w:numId w:val="3"/>
        </w:numPr>
        <w:suppressAutoHyphens/>
        <w:autoSpaceDE/>
        <w:autoSpaceDN/>
        <w:adjustRightInd/>
        <w:spacing w:before="120"/>
        <w:ind w:left="703" w:hanging="357"/>
        <w:jc w:val="both"/>
        <w:rPr>
          <w:sz w:val="24"/>
          <w:szCs w:val="24"/>
        </w:rPr>
      </w:pPr>
      <w:r w:rsidRPr="00B70BA9">
        <w:rPr>
          <w:sz w:val="24"/>
          <w:szCs w:val="24"/>
        </w:rPr>
        <w:t>Felkérem a Karcagi Polgármesteri Hivatalt a szükséges intézkedések megtételére.</w:t>
      </w:r>
    </w:p>
    <w:p w:rsidR="00B70BA9" w:rsidRPr="00B70BA9" w:rsidRDefault="00B70BA9" w:rsidP="00B70BA9">
      <w:pPr>
        <w:spacing w:before="120"/>
        <w:ind w:left="703"/>
        <w:jc w:val="both"/>
        <w:rPr>
          <w:sz w:val="24"/>
          <w:szCs w:val="24"/>
        </w:rPr>
      </w:pPr>
    </w:p>
    <w:p w:rsidR="00B70BA9" w:rsidRPr="00B70BA9" w:rsidRDefault="00B70BA9" w:rsidP="00B70BA9">
      <w:pPr>
        <w:spacing w:before="120"/>
        <w:ind w:left="1411" w:firstLine="5"/>
        <w:jc w:val="both"/>
        <w:rPr>
          <w:sz w:val="24"/>
          <w:szCs w:val="24"/>
        </w:rPr>
      </w:pPr>
      <w:r w:rsidRPr="00B70BA9">
        <w:rPr>
          <w:sz w:val="24"/>
          <w:szCs w:val="24"/>
          <w:u w:val="single"/>
        </w:rPr>
        <w:t>Felelős:</w:t>
      </w:r>
      <w:r w:rsidRPr="00B70BA9">
        <w:rPr>
          <w:sz w:val="24"/>
          <w:szCs w:val="24"/>
        </w:rPr>
        <w:t xml:space="preserve"> Rózsa Sándor jegyző</w:t>
      </w:r>
    </w:p>
    <w:p w:rsidR="00B70BA9" w:rsidRPr="00B70BA9" w:rsidRDefault="00B70BA9" w:rsidP="00B70BA9">
      <w:pPr>
        <w:ind w:left="709" w:hanging="144"/>
        <w:jc w:val="both"/>
        <w:rPr>
          <w:sz w:val="24"/>
          <w:szCs w:val="24"/>
        </w:rPr>
      </w:pP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  <w:t xml:space="preserve">              Szabóné Bóka Réka költségvetési csoportvezető</w:t>
      </w:r>
    </w:p>
    <w:p w:rsidR="00B70BA9" w:rsidRPr="00B70BA9" w:rsidRDefault="00B70BA9" w:rsidP="00B70BA9">
      <w:pPr>
        <w:ind w:left="709"/>
        <w:jc w:val="both"/>
        <w:rPr>
          <w:sz w:val="24"/>
          <w:szCs w:val="24"/>
        </w:rPr>
      </w:pPr>
      <w:r w:rsidRPr="00B70BA9">
        <w:rPr>
          <w:sz w:val="24"/>
          <w:szCs w:val="24"/>
        </w:rPr>
        <w:tab/>
      </w:r>
      <w:r w:rsidRPr="00B70BA9">
        <w:rPr>
          <w:sz w:val="24"/>
          <w:szCs w:val="24"/>
          <w:u w:val="single"/>
        </w:rPr>
        <w:t>Határidő:</w:t>
      </w:r>
      <w:r w:rsidRPr="00B70BA9">
        <w:rPr>
          <w:sz w:val="24"/>
          <w:szCs w:val="24"/>
        </w:rPr>
        <w:t xml:space="preserve"> 2020. december 31.</w:t>
      </w:r>
    </w:p>
    <w:p w:rsidR="00B70BA9" w:rsidRPr="00B70BA9" w:rsidRDefault="00B70BA9" w:rsidP="00B70BA9">
      <w:pPr>
        <w:ind w:left="1412" w:firstLine="6"/>
        <w:jc w:val="both"/>
        <w:rPr>
          <w:sz w:val="24"/>
          <w:szCs w:val="24"/>
        </w:rPr>
      </w:pPr>
    </w:p>
    <w:p w:rsidR="00B70BA9" w:rsidRPr="00B70BA9" w:rsidRDefault="00B70BA9" w:rsidP="00B70BA9">
      <w:pPr>
        <w:ind w:left="426" w:hanging="426"/>
        <w:jc w:val="both"/>
        <w:rPr>
          <w:sz w:val="24"/>
          <w:szCs w:val="24"/>
          <w:u w:val="single"/>
        </w:rPr>
      </w:pPr>
      <w:r w:rsidRPr="00B70BA9">
        <w:rPr>
          <w:sz w:val="24"/>
          <w:szCs w:val="24"/>
        </w:rPr>
        <w:tab/>
      </w:r>
      <w:r w:rsidRPr="00B70BA9">
        <w:rPr>
          <w:sz w:val="24"/>
          <w:szCs w:val="24"/>
          <w:u w:val="single"/>
        </w:rPr>
        <w:t>Erről értesülnek:</w:t>
      </w:r>
    </w:p>
    <w:p w:rsidR="00B70BA9" w:rsidRPr="00B70BA9" w:rsidRDefault="00B70BA9" w:rsidP="00B70BA9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B70BA9">
        <w:t>Karcag Városi Önkormányzat Képviselő-testületének tagjai, lakhelyükön</w:t>
      </w:r>
    </w:p>
    <w:p w:rsidR="00B70BA9" w:rsidRPr="00B70BA9" w:rsidRDefault="00B70BA9" w:rsidP="00B70BA9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B70BA9">
        <w:t>Karcag Városi Önkormányzat Polgármestere, helyben</w:t>
      </w:r>
    </w:p>
    <w:p w:rsidR="00B70BA9" w:rsidRPr="00B70BA9" w:rsidRDefault="00B70BA9" w:rsidP="00B70BA9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B70BA9">
        <w:t>Karcag Városi Önkormányzat Jegyzője, helyben</w:t>
      </w:r>
    </w:p>
    <w:p w:rsidR="00B70BA9" w:rsidRPr="00B70BA9" w:rsidRDefault="00B70BA9" w:rsidP="00B70BA9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B70BA9">
        <w:t>Karcagi Polgármesteri Hivatal Aljegyzői Iroda, Szervezési Csoport, helyben</w:t>
      </w:r>
    </w:p>
    <w:p w:rsidR="00B70BA9" w:rsidRPr="00B70BA9" w:rsidRDefault="00B70BA9" w:rsidP="00B70BA9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B70BA9">
        <w:t>Karcagi Polgármesteri Hivatal Költségvetési, Gazdálkodási és Kistérségi Iroda, Költségvetési Csoport, helyben</w:t>
      </w:r>
    </w:p>
    <w:p w:rsidR="00B70BA9" w:rsidRPr="00B70BA9" w:rsidRDefault="00B70BA9" w:rsidP="00B70BA9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B70BA9">
        <w:rPr>
          <w:sz w:val="24"/>
          <w:szCs w:val="24"/>
        </w:rPr>
        <w:t xml:space="preserve">Karcagi Polgármesteri Hivatal Jegyzői Iroda, Beruházási Csoport, helyben </w:t>
      </w:r>
    </w:p>
    <w:p w:rsidR="00B70BA9" w:rsidRPr="00B70BA9" w:rsidRDefault="00B70BA9" w:rsidP="00B70BA9">
      <w:pPr>
        <w:pStyle w:val="WW-Alaprtelmezett"/>
        <w:tabs>
          <w:tab w:val="left" w:pos="426"/>
        </w:tabs>
        <w:ind w:left="720"/>
        <w:jc w:val="both"/>
      </w:pPr>
    </w:p>
    <w:p w:rsidR="00B70BA9" w:rsidRPr="00B70BA9" w:rsidRDefault="00B70BA9" w:rsidP="00B70BA9">
      <w:pPr>
        <w:tabs>
          <w:tab w:val="left" w:pos="720"/>
        </w:tabs>
        <w:rPr>
          <w:sz w:val="24"/>
          <w:szCs w:val="24"/>
        </w:rPr>
      </w:pPr>
      <w:bookmarkStart w:id="0" w:name="_GoBack"/>
      <w:bookmarkEnd w:id="0"/>
    </w:p>
    <w:p w:rsidR="00B70BA9" w:rsidRPr="00B70BA9" w:rsidRDefault="00B70BA9" w:rsidP="00B70BA9">
      <w:pPr>
        <w:pStyle w:val="WW-Alaprtelmezett"/>
        <w:jc w:val="both"/>
        <w:rPr>
          <w:bCs/>
        </w:rPr>
      </w:pPr>
      <w:r w:rsidRPr="00B70BA9">
        <w:rPr>
          <w:bCs/>
        </w:rPr>
        <w:t>Karcag, 2020. november 17.</w:t>
      </w:r>
    </w:p>
    <w:p w:rsidR="00B70BA9" w:rsidRPr="00B70BA9" w:rsidRDefault="00B70BA9" w:rsidP="00D47077">
      <w:pPr>
        <w:pStyle w:val="Szvegtrzs2"/>
        <w:rPr>
          <w:sz w:val="24"/>
          <w:szCs w:val="24"/>
        </w:rPr>
      </w:pPr>
    </w:p>
    <w:p w:rsidR="00B70BA9" w:rsidRPr="00B70BA9" w:rsidRDefault="00B70BA9" w:rsidP="00D47077">
      <w:pPr>
        <w:pStyle w:val="Szvegtrzs2"/>
        <w:rPr>
          <w:sz w:val="24"/>
          <w:szCs w:val="24"/>
        </w:rPr>
      </w:pPr>
    </w:p>
    <w:p w:rsidR="008C17B6" w:rsidRPr="00B70BA9" w:rsidRDefault="008C17B6" w:rsidP="008C17B6">
      <w:pPr>
        <w:tabs>
          <w:tab w:val="left" w:pos="720"/>
        </w:tabs>
        <w:rPr>
          <w:b/>
          <w:sz w:val="24"/>
          <w:szCs w:val="24"/>
        </w:rPr>
      </w:pP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b/>
          <w:sz w:val="24"/>
          <w:szCs w:val="24"/>
        </w:rPr>
        <w:t xml:space="preserve">(: </w:t>
      </w:r>
      <w:r w:rsidR="00B70BA9" w:rsidRPr="00B70BA9">
        <w:rPr>
          <w:b/>
          <w:sz w:val="24"/>
          <w:szCs w:val="24"/>
        </w:rPr>
        <w:t>Szepesi Tibor</w:t>
      </w:r>
      <w:r w:rsidRPr="00B70BA9">
        <w:rPr>
          <w:b/>
          <w:sz w:val="24"/>
          <w:szCs w:val="24"/>
        </w:rPr>
        <w:t xml:space="preserve"> :)</w:t>
      </w:r>
    </w:p>
    <w:p w:rsidR="002142BF" w:rsidRPr="00B70BA9" w:rsidRDefault="008C17B6">
      <w:pPr>
        <w:rPr>
          <w:sz w:val="24"/>
          <w:szCs w:val="24"/>
        </w:rPr>
      </w:pP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</w:r>
      <w:r w:rsidRPr="00B70BA9">
        <w:rPr>
          <w:sz w:val="24"/>
          <w:szCs w:val="24"/>
        </w:rPr>
        <w:tab/>
        <w:t xml:space="preserve">     </w:t>
      </w:r>
      <w:proofErr w:type="gramStart"/>
      <w:r w:rsidRPr="00B70BA9">
        <w:rPr>
          <w:sz w:val="24"/>
          <w:szCs w:val="24"/>
        </w:rPr>
        <w:t>polgármester</w:t>
      </w:r>
      <w:proofErr w:type="gramEnd"/>
    </w:p>
    <w:sectPr w:rsidR="002142BF" w:rsidRPr="00B70BA9" w:rsidSect="00D47077">
      <w:headerReference w:type="default" r:id="rId7"/>
      <w:pgSz w:w="11907" w:h="16840" w:code="9"/>
      <w:pgMar w:top="1418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C6" w:rsidRDefault="00165EC6" w:rsidP="00F821C2">
      <w:r>
        <w:separator/>
      </w:r>
    </w:p>
  </w:endnote>
  <w:endnote w:type="continuationSeparator" w:id="1">
    <w:p w:rsidR="00165EC6" w:rsidRDefault="00165EC6" w:rsidP="00F8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C6" w:rsidRDefault="00165EC6" w:rsidP="00F821C2">
      <w:r>
        <w:separator/>
      </w:r>
    </w:p>
  </w:footnote>
  <w:footnote w:type="continuationSeparator" w:id="1">
    <w:p w:rsidR="00165EC6" w:rsidRDefault="00165EC6" w:rsidP="00F8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947"/>
      <w:docPartObj>
        <w:docPartGallery w:val="Page Numbers (Top of Page)"/>
        <w:docPartUnique/>
      </w:docPartObj>
    </w:sdtPr>
    <w:sdtContent>
      <w:p w:rsidR="00165EC6" w:rsidRDefault="007C6F21">
        <w:pPr>
          <w:pStyle w:val="lfej"/>
          <w:jc w:val="center"/>
        </w:pPr>
        <w:fldSimple w:instr=" PAGE   \* MERGEFORMAT ">
          <w:r w:rsidR="00B70BA9">
            <w:rPr>
              <w:noProof/>
            </w:rPr>
            <w:t>2</w:t>
          </w:r>
        </w:fldSimple>
      </w:p>
    </w:sdtContent>
  </w:sdt>
  <w:p w:rsidR="00165EC6" w:rsidRDefault="00165EC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BCA9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0321"/>
    <w:multiLevelType w:val="hybridMultilevel"/>
    <w:tmpl w:val="DB7A508C"/>
    <w:lvl w:ilvl="0" w:tplc="F9D85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0D72"/>
    <w:multiLevelType w:val="hybridMultilevel"/>
    <w:tmpl w:val="185241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77EB"/>
    <w:multiLevelType w:val="hybridMultilevel"/>
    <w:tmpl w:val="0840EFB2"/>
    <w:lvl w:ilvl="0" w:tplc="2264C112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8F11B8"/>
    <w:multiLevelType w:val="hybridMultilevel"/>
    <w:tmpl w:val="C7C458B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69039A"/>
    <w:multiLevelType w:val="hybridMultilevel"/>
    <w:tmpl w:val="CB029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1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36D84028"/>
    <w:multiLevelType w:val="hybridMultilevel"/>
    <w:tmpl w:val="379A9EC4"/>
    <w:lvl w:ilvl="0" w:tplc="439E6CD0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E0F174F"/>
    <w:multiLevelType w:val="hybridMultilevel"/>
    <w:tmpl w:val="2572D9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49627BA1"/>
    <w:multiLevelType w:val="hybridMultilevel"/>
    <w:tmpl w:val="320ED2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73395"/>
    <w:multiLevelType w:val="hybridMultilevel"/>
    <w:tmpl w:val="C4A8FA00"/>
    <w:lvl w:ilvl="0" w:tplc="751C149C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074870"/>
    <w:multiLevelType w:val="hybridMultilevel"/>
    <w:tmpl w:val="60FAD202"/>
    <w:lvl w:ilvl="0" w:tplc="28885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57DC1"/>
    <w:multiLevelType w:val="hybridMultilevel"/>
    <w:tmpl w:val="6D943382"/>
    <w:lvl w:ilvl="0" w:tplc="9736901E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A36EB1"/>
    <w:multiLevelType w:val="hybridMultilevel"/>
    <w:tmpl w:val="AD4A8D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32477"/>
    <w:multiLevelType w:val="hybridMultilevel"/>
    <w:tmpl w:val="66B48D38"/>
    <w:lvl w:ilvl="0" w:tplc="19D8EC74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1E5B2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24">
    <w:nsid w:val="783B4F36"/>
    <w:multiLevelType w:val="hybridMultilevel"/>
    <w:tmpl w:val="FE4EA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53115"/>
    <w:multiLevelType w:val="hybridMultilevel"/>
    <w:tmpl w:val="8C46C890"/>
    <w:lvl w:ilvl="0" w:tplc="F9D85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DDF224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3"/>
  </w:num>
  <w:num w:numId="5">
    <w:abstractNumId w:val="20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2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6"/>
  </w:num>
  <w:num w:numId="15">
    <w:abstractNumId w:val="7"/>
  </w:num>
  <w:num w:numId="16">
    <w:abstractNumId w:val="25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19"/>
  </w:num>
  <w:num w:numId="20">
    <w:abstractNumId w:val="12"/>
  </w:num>
  <w:num w:numId="21">
    <w:abstractNumId w:val="22"/>
  </w:num>
  <w:num w:numId="22">
    <w:abstractNumId w:val="4"/>
  </w:num>
  <w:num w:numId="23">
    <w:abstractNumId w:val="26"/>
    <w:lvlOverride w:ilvl="0">
      <w:startOverride w:val="1"/>
    </w:lvlOverride>
  </w:num>
  <w:num w:numId="24">
    <w:abstractNumId w:val="5"/>
  </w:num>
  <w:num w:numId="25">
    <w:abstractNumId w:val="24"/>
  </w:num>
  <w:num w:numId="26">
    <w:abstractNumId w:val="14"/>
  </w:num>
  <w:num w:numId="27">
    <w:abstractNumId w:val="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7B6"/>
    <w:rsid w:val="000A1CC9"/>
    <w:rsid w:val="000C6CA8"/>
    <w:rsid w:val="000D12DA"/>
    <w:rsid w:val="00107164"/>
    <w:rsid w:val="0014392F"/>
    <w:rsid w:val="00165EC6"/>
    <w:rsid w:val="001E40EB"/>
    <w:rsid w:val="001F5BA8"/>
    <w:rsid w:val="00207A80"/>
    <w:rsid w:val="002142BF"/>
    <w:rsid w:val="00235C9D"/>
    <w:rsid w:val="00283125"/>
    <w:rsid w:val="00294161"/>
    <w:rsid w:val="002F1B85"/>
    <w:rsid w:val="00313122"/>
    <w:rsid w:val="003F5910"/>
    <w:rsid w:val="00405326"/>
    <w:rsid w:val="004508CE"/>
    <w:rsid w:val="00477EE8"/>
    <w:rsid w:val="004A1564"/>
    <w:rsid w:val="00634D7A"/>
    <w:rsid w:val="00681638"/>
    <w:rsid w:val="006E733F"/>
    <w:rsid w:val="007550CD"/>
    <w:rsid w:val="0076316F"/>
    <w:rsid w:val="00795C52"/>
    <w:rsid w:val="007C6F21"/>
    <w:rsid w:val="007D1B34"/>
    <w:rsid w:val="007E7D29"/>
    <w:rsid w:val="00817D9A"/>
    <w:rsid w:val="0082612F"/>
    <w:rsid w:val="00837972"/>
    <w:rsid w:val="00872A9A"/>
    <w:rsid w:val="008761CA"/>
    <w:rsid w:val="008A1910"/>
    <w:rsid w:val="008C17B6"/>
    <w:rsid w:val="0090737A"/>
    <w:rsid w:val="00965C70"/>
    <w:rsid w:val="00995963"/>
    <w:rsid w:val="009B48A4"/>
    <w:rsid w:val="009C1EE0"/>
    <w:rsid w:val="009D21C4"/>
    <w:rsid w:val="009F5823"/>
    <w:rsid w:val="00A961B1"/>
    <w:rsid w:val="00AB1B54"/>
    <w:rsid w:val="00B144BB"/>
    <w:rsid w:val="00B358E6"/>
    <w:rsid w:val="00B42176"/>
    <w:rsid w:val="00B70BA9"/>
    <w:rsid w:val="00B73068"/>
    <w:rsid w:val="00BA2E3F"/>
    <w:rsid w:val="00C16EA5"/>
    <w:rsid w:val="00C201FB"/>
    <w:rsid w:val="00C35310"/>
    <w:rsid w:val="00C36D7F"/>
    <w:rsid w:val="00C37CE6"/>
    <w:rsid w:val="00C71191"/>
    <w:rsid w:val="00CC040F"/>
    <w:rsid w:val="00CE7EC3"/>
    <w:rsid w:val="00D47077"/>
    <w:rsid w:val="00D833FE"/>
    <w:rsid w:val="00D83BC7"/>
    <w:rsid w:val="00D83D7B"/>
    <w:rsid w:val="00DB19BE"/>
    <w:rsid w:val="00E53C96"/>
    <w:rsid w:val="00ED07BA"/>
    <w:rsid w:val="00ED5AAE"/>
    <w:rsid w:val="00ED79A1"/>
    <w:rsid w:val="00F11B55"/>
    <w:rsid w:val="00F26492"/>
    <w:rsid w:val="00F821C2"/>
    <w:rsid w:val="00F9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7B6"/>
    <w:pPr>
      <w:widowControl w:val="0"/>
      <w:autoSpaceDE w:val="0"/>
      <w:autoSpaceDN w:val="0"/>
      <w:adjustRightInd w:val="0"/>
      <w:spacing w:before="0"/>
      <w:jc w:val="left"/>
    </w:pPr>
    <w:rPr>
      <w:rFonts w:eastAsia="Times New Roman"/>
      <w:lang w:eastAsia="en-US"/>
    </w:rPr>
  </w:style>
  <w:style w:type="paragraph" w:styleId="Cmsor5">
    <w:name w:val="heading 5"/>
    <w:basedOn w:val="Norml"/>
    <w:next w:val="Norml"/>
    <w:link w:val="Cmsor5Char"/>
    <w:qFormat/>
    <w:rsid w:val="00D47077"/>
    <w:pPr>
      <w:keepNext/>
      <w:widowControl/>
      <w:autoSpaceDE/>
      <w:autoSpaceDN/>
      <w:adjustRightInd/>
      <w:outlineLvl w:val="4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e">
    <w:name w:val="base"/>
    <w:basedOn w:val="Norml"/>
    <w:rsid w:val="008C17B6"/>
    <w:pPr>
      <w:widowControl/>
      <w:autoSpaceDE/>
      <w:autoSpaceDN/>
      <w:adjustRightInd/>
    </w:pPr>
    <w:rPr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C17B6"/>
    <w:pPr>
      <w:widowControl/>
      <w:autoSpaceDE/>
      <w:autoSpaceDN/>
      <w:adjustRightInd/>
      <w:ind w:firstLine="993"/>
      <w:jc w:val="both"/>
    </w:pPr>
    <w:rPr>
      <w:sz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C17B6"/>
    <w:rPr>
      <w:rFonts w:eastAsia="Times New Roman"/>
      <w:sz w:val="24"/>
    </w:rPr>
  </w:style>
  <w:style w:type="paragraph" w:styleId="Listaszerbekezds">
    <w:name w:val="List Paragraph"/>
    <w:basedOn w:val="Norml"/>
    <w:uiPriority w:val="34"/>
    <w:qFormat/>
    <w:rsid w:val="00681638"/>
    <w:pPr>
      <w:widowControl/>
      <w:suppressAutoHyphens/>
      <w:autoSpaceDE/>
      <w:autoSpaceDN/>
      <w:adjustRightInd/>
      <w:ind w:left="708"/>
    </w:pPr>
    <w:rPr>
      <w:rFonts w:ascii="Arial" w:eastAsia="HG Mincho Light J" w:hAnsi="Arial"/>
      <w:sz w:val="24"/>
      <w:szCs w:val="24"/>
      <w:lang w:eastAsia="hu-HU"/>
    </w:rPr>
  </w:style>
  <w:style w:type="paragraph" w:customStyle="1" w:styleId="WW-Alaprtelmezett">
    <w:name w:val="WW-Alapértelmezett"/>
    <w:rsid w:val="00681638"/>
    <w:pPr>
      <w:suppressAutoHyphens/>
      <w:spacing w:before="0"/>
      <w:jc w:val="left"/>
    </w:pPr>
    <w:rPr>
      <w:rFonts w:eastAsia="Times New Roman"/>
      <w:sz w:val="24"/>
      <w:szCs w:val="24"/>
    </w:rPr>
  </w:style>
  <w:style w:type="paragraph" w:styleId="Felsorols">
    <w:name w:val="List Bullet"/>
    <w:basedOn w:val="Norml"/>
    <w:unhideWhenUsed/>
    <w:rsid w:val="009C1EE0"/>
    <w:pPr>
      <w:widowControl/>
      <w:numPr>
        <w:numId w:val="7"/>
      </w:numPr>
      <w:suppressAutoHyphens/>
      <w:autoSpaceDE/>
      <w:autoSpaceDN/>
      <w:adjustRightInd/>
      <w:contextualSpacing/>
    </w:pPr>
    <w:rPr>
      <w:rFonts w:ascii="Arial" w:eastAsia="HG Mincho Light J" w:hAnsi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821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21C2"/>
    <w:rPr>
      <w:rFonts w:eastAsia="Times New Roman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821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21C2"/>
    <w:rPr>
      <w:rFonts w:eastAsia="Times New Roman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F11B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1B55"/>
    <w:rPr>
      <w:rFonts w:eastAsia="Times New Roman"/>
      <w:lang w:eastAsia="en-US"/>
    </w:rPr>
  </w:style>
  <w:style w:type="paragraph" w:customStyle="1" w:styleId="Listaszerbekezds1">
    <w:name w:val="Listaszerű bekezdés1"/>
    <w:basedOn w:val="Norml"/>
    <w:rsid w:val="009B48A4"/>
    <w:pPr>
      <w:widowControl/>
      <w:suppressAutoHyphens/>
      <w:autoSpaceDE/>
      <w:autoSpaceDN/>
      <w:adjustRightInd/>
      <w:ind w:left="720"/>
    </w:pPr>
    <w:rPr>
      <w:sz w:val="24"/>
      <w:szCs w:val="24"/>
      <w:lang w:eastAsia="hu-HU"/>
    </w:rPr>
  </w:style>
  <w:style w:type="paragraph" w:customStyle="1" w:styleId="msonospacing0">
    <w:name w:val="msonospacing"/>
    <w:basedOn w:val="Norml"/>
    <w:rsid w:val="00A961B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paragraph" w:styleId="Szvegblokk">
    <w:name w:val="Block Text"/>
    <w:basedOn w:val="Norml"/>
    <w:unhideWhenUsed/>
    <w:rsid w:val="0014392F"/>
    <w:pPr>
      <w:widowControl/>
      <w:autoSpaceDE/>
      <w:autoSpaceDN/>
      <w:adjustRightInd/>
      <w:ind w:left="1560" w:right="-144" w:hanging="993"/>
      <w:jc w:val="both"/>
    </w:pPr>
    <w:rPr>
      <w:sz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4707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47077"/>
    <w:rPr>
      <w:rFonts w:eastAsia="Times New Roman"/>
      <w:lang w:eastAsia="en-US"/>
    </w:rPr>
  </w:style>
  <w:style w:type="character" w:customStyle="1" w:styleId="Cmsor5Char">
    <w:name w:val="Címsor 5 Char"/>
    <w:basedOn w:val="Bekezdsalapbettpusa"/>
    <w:link w:val="Cmsor5"/>
    <w:rsid w:val="00D47077"/>
    <w:rPr>
      <w:rFonts w:eastAsia="Times New Roman"/>
      <w:b/>
      <w:sz w:val="26"/>
      <w:lang w:eastAsia="en-US"/>
    </w:rPr>
  </w:style>
  <w:style w:type="paragraph" w:customStyle="1" w:styleId="Default">
    <w:name w:val="Default"/>
    <w:rsid w:val="00B70BA9"/>
    <w:pPr>
      <w:autoSpaceDE w:val="0"/>
      <w:autoSpaceDN w:val="0"/>
      <w:adjustRightInd w:val="0"/>
      <w:spacing w:before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2020-06-04T08:54:00Z</cp:lastPrinted>
  <dcterms:created xsi:type="dcterms:W3CDTF">2020-11-17T14:09:00Z</dcterms:created>
  <dcterms:modified xsi:type="dcterms:W3CDTF">2020-11-17T14:12:00Z</dcterms:modified>
</cp:coreProperties>
</file>