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27" w:rsidRPr="00912444" w:rsidRDefault="000E6327" w:rsidP="0081118D">
      <w:pPr>
        <w:tabs>
          <w:tab w:val="center" w:pos="8222"/>
        </w:tabs>
        <w:ind w:right="-204"/>
        <w:jc w:val="center"/>
        <w:rPr>
          <w:b/>
          <w:sz w:val="24"/>
          <w:szCs w:val="24"/>
          <w:u w:val="single"/>
        </w:rPr>
      </w:pPr>
    </w:p>
    <w:p w:rsidR="0081118D" w:rsidRPr="00912444" w:rsidRDefault="0081118D" w:rsidP="0081118D">
      <w:pPr>
        <w:tabs>
          <w:tab w:val="center" w:pos="8222"/>
        </w:tabs>
        <w:ind w:right="-204"/>
        <w:jc w:val="center"/>
        <w:rPr>
          <w:b/>
          <w:sz w:val="24"/>
          <w:szCs w:val="24"/>
        </w:rPr>
      </w:pPr>
    </w:p>
    <w:p w:rsidR="00562419" w:rsidRPr="001568F0" w:rsidRDefault="00562419" w:rsidP="00562419">
      <w:pPr>
        <w:pStyle w:val="Alaprtelmezett"/>
        <w:jc w:val="center"/>
        <w:rPr>
          <w:b/>
          <w:bCs/>
          <w:sz w:val="28"/>
          <w:szCs w:val="28"/>
        </w:rPr>
      </w:pPr>
      <w:r w:rsidRPr="001568F0">
        <w:rPr>
          <w:b/>
          <w:bCs/>
          <w:sz w:val="28"/>
          <w:szCs w:val="28"/>
        </w:rPr>
        <w:t xml:space="preserve">Karcag Városi Önkormányzat </w:t>
      </w:r>
      <w:proofErr w:type="gramStart"/>
      <w:r w:rsidRPr="001568F0">
        <w:rPr>
          <w:b/>
          <w:bCs/>
          <w:sz w:val="28"/>
          <w:szCs w:val="28"/>
        </w:rPr>
        <w:t>Képviselő-testületének  14</w:t>
      </w:r>
      <w:proofErr w:type="gramEnd"/>
      <w:r w:rsidRPr="001568F0">
        <w:rPr>
          <w:b/>
          <w:bCs/>
          <w:sz w:val="28"/>
          <w:szCs w:val="28"/>
        </w:rPr>
        <w:t>/</w:t>
      </w:r>
      <w:r w:rsidR="001568F0" w:rsidRPr="001568F0">
        <w:rPr>
          <w:b/>
          <w:bCs/>
          <w:sz w:val="28"/>
          <w:szCs w:val="28"/>
        </w:rPr>
        <w:t>2021. (V.31.</w:t>
      </w:r>
      <w:r w:rsidRPr="001568F0">
        <w:rPr>
          <w:b/>
          <w:bCs/>
          <w:sz w:val="28"/>
          <w:szCs w:val="28"/>
        </w:rPr>
        <w:t xml:space="preserve">) </w:t>
      </w:r>
    </w:p>
    <w:p w:rsidR="00562419" w:rsidRPr="001568F0" w:rsidRDefault="00562419" w:rsidP="00562419">
      <w:pPr>
        <w:pStyle w:val="Alaprtelmezett"/>
        <w:jc w:val="center"/>
        <w:rPr>
          <w:sz w:val="28"/>
          <w:szCs w:val="28"/>
        </w:rPr>
      </w:pPr>
      <w:proofErr w:type="gramStart"/>
      <w:r w:rsidRPr="001568F0">
        <w:rPr>
          <w:b/>
          <w:bCs/>
          <w:sz w:val="28"/>
          <w:szCs w:val="28"/>
        </w:rPr>
        <w:t>önkormányzati</w:t>
      </w:r>
      <w:proofErr w:type="gramEnd"/>
      <w:r w:rsidRPr="001568F0">
        <w:rPr>
          <w:b/>
          <w:bCs/>
          <w:sz w:val="28"/>
          <w:szCs w:val="28"/>
        </w:rPr>
        <w:t xml:space="preserve"> rendelete</w:t>
      </w:r>
    </w:p>
    <w:p w:rsidR="00562419" w:rsidRPr="001568F0" w:rsidRDefault="00562419" w:rsidP="001568F0">
      <w:pPr>
        <w:pStyle w:val="Alaprtelmezett"/>
        <w:spacing w:before="360"/>
        <w:jc w:val="center"/>
        <w:rPr>
          <w:b/>
          <w:bCs/>
          <w:sz w:val="28"/>
          <w:szCs w:val="28"/>
        </w:rPr>
      </w:pPr>
      <w:proofErr w:type="gramStart"/>
      <w:r w:rsidRPr="001568F0">
        <w:rPr>
          <w:b/>
          <w:bCs/>
          <w:sz w:val="28"/>
          <w:szCs w:val="28"/>
        </w:rPr>
        <w:t>a</w:t>
      </w:r>
      <w:proofErr w:type="gramEnd"/>
      <w:r w:rsidRPr="001568F0">
        <w:rPr>
          <w:sz w:val="28"/>
          <w:szCs w:val="28"/>
        </w:rPr>
        <w:t xml:space="preserve"> </w:t>
      </w:r>
      <w:r w:rsidRPr="001568F0">
        <w:rPr>
          <w:b/>
          <w:bCs/>
          <w:sz w:val="28"/>
          <w:szCs w:val="28"/>
        </w:rPr>
        <w:t>hivatali helyiségen kívüli és hivatali munkaidőn túli házasságkötés és bejegyzett élettársi kapcsolat létesítése engedélyezésének szabályairól és díjairól szóló 16/2017. (X.27.) önkormányzati rendelet módosításáról</w:t>
      </w:r>
      <w:bookmarkStart w:id="0" w:name="_GoBack"/>
      <w:bookmarkEnd w:id="0"/>
    </w:p>
    <w:p w:rsidR="00562419" w:rsidRPr="006B3F69" w:rsidRDefault="00562419" w:rsidP="001568F0">
      <w:pPr>
        <w:pStyle w:val="Alaprtelmezett"/>
        <w:spacing w:before="360"/>
        <w:jc w:val="both"/>
        <w:rPr>
          <w:rFonts w:cs="Times New Roman"/>
        </w:rPr>
      </w:pPr>
      <w:r w:rsidRPr="00280F85">
        <w:t xml:space="preserve">A Karcag Városi Önkormányzat Képviselő-testülete </w:t>
      </w:r>
      <w:r>
        <w:t xml:space="preserve">az </w:t>
      </w:r>
      <w:r w:rsidRPr="00A50ED0">
        <w:t>anyakönyvi eljárásról szóló 2010. évi I.</w:t>
      </w:r>
      <w:r w:rsidR="002455F6">
        <w:t> </w:t>
      </w:r>
      <w:r w:rsidRPr="00A50ED0">
        <w:t>törvény 96. §</w:t>
      </w:r>
      <w:r>
        <w:t xml:space="preserve"> a)–b) pontjában meghatározott jogalkotói jogkörében és az</w:t>
      </w:r>
      <w:r w:rsidRPr="00280F85">
        <w:t xml:space="preserve"> Alaptörvény 32. cikk (</w:t>
      </w:r>
      <w:r>
        <w:t>1</w:t>
      </w:r>
      <w:r w:rsidRPr="00280F85">
        <w:t>)</w:t>
      </w:r>
      <w:r w:rsidR="002455F6">
        <w:t> </w:t>
      </w:r>
      <w:r w:rsidRPr="00280F85">
        <w:t>bekezdés</w:t>
      </w:r>
      <w:r>
        <w:t xml:space="preserve"> a) pontjában meghatározott feladatkörében eljárva</w:t>
      </w:r>
      <w:r w:rsidRPr="00280F85">
        <w:t xml:space="preserve"> </w:t>
      </w:r>
      <w:r w:rsidRPr="00F978EC">
        <w:rPr>
          <w:rFonts w:cs="Times New Roman"/>
        </w:rPr>
        <w:t xml:space="preserve">a katasztrófavédelemről és a hozzá kapcsolódó egyes törvények módosításáról szóló 2011. évi </w:t>
      </w:r>
      <w:proofErr w:type="spellStart"/>
      <w:r w:rsidRPr="00F978EC">
        <w:rPr>
          <w:rFonts w:cs="Times New Roman"/>
        </w:rPr>
        <w:t>CXXVIII</w:t>
      </w:r>
      <w:proofErr w:type="spellEnd"/>
      <w:r w:rsidRPr="00F978EC">
        <w:rPr>
          <w:rFonts w:cs="Times New Roman"/>
        </w:rPr>
        <w:t>. törvény 46. § (4)</w:t>
      </w:r>
      <w:r w:rsidR="002455F6">
        <w:rPr>
          <w:rFonts w:cs="Times New Roman"/>
        </w:rPr>
        <w:t> </w:t>
      </w:r>
      <w:r w:rsidRPr="00F978EC">
        <w:rPr>
          <w:rFonts w:cs="Times New Roman"/>
        </w:rPr>
        <w:t>bekezdésében</w:t>
      </w:r>
      <w:r>
        <w:rPr>
          <w:rFonts w:cs="Times New Roman"/>
        </w:rPr>
        <w:t xml:space="preserve"> foglaltak alapján</w:t>
      </w:r>
      <w:r w:rsidRPr="006B3F69">
        <w:rPr>
          <w:rFonts w:cs="Times New Roman"/>
        </w:rPr>
        <w:t xml:space="preserve"> a következőt rendeli el:</w:t>
      </w:r>
    </w:p>
    <w:p w:rsidR="00562419" w:rsidRDefault="00562419" w:rsidP="001568F0">
      <w:pPr>
        <w:numPr>
          <w:ilvl w:val="0"/>
          <w:numId w:val="47"/>
        </w:numPr>
        <w:spacing w:before="240" w:line="276" w:lineRule="auto"/>
        <w:jc w:val="both"/>
        <w:rPr>
          <w:sz w:val="24"/>
          <w:szCs w:val="24"/>
        </w:rPr>
      </w:pPr>
      <w:r w:rsidRPr="00A50ED0">
        <w:rPr>
          <w:b/>
          <w:sz w:val="24"/>
          <w:szCs w:val="24"/>
        </w:rPr>
        <w:t>§</w:t>
      </w:r>
      <w:r w:rsidRPr="00A50ED0">
        <w:rPr>
          <w:sz w:val="24"/>
          <w:szCs w:val="24"/>
        </w:rPr>
        <w:t xml:space="preserve"> </w:t>
      </w:r>
      <w:r w:rsidRPr="00A50ED0">
        <w:rPr>
          <w:bCs/>
          <w:sz w:val="24"/>
          <w:szCs w:val="24"/>
        </w:rPr>
        <w:t>A</w:t>
      </w:r>
      <w:r w:rsidRPr="00874E7B">
        <w:rPr>
          <w:sz w:val="24"/>
          <w:szCs w:val="24"/>
        </w:rPr>
        <w:t xml:space="preserve"> </w:t>
      </w:r>
      <w:r w:rsidRPr="00874E7B">
        <w:rPr>
          <w:bCs/>
          <w:sz w:val="24"/>
          <w:szCs w:val="24"/>
        </w:rPr>
        <w:t xml:space="preserve">hivatali helyiségen kívüli és hivatali munkaidőn túli házasságkötés és bejegyzett élettársi kapcsolat létesítése engedélyezésének szabályairól és díjairól szóló </w:t>
      </w:r>
      <w:r>
        <w:rPr>
          <w:bCs/>
          <w:sz w:val="24"/>
          <w:szCs w:val="24"/>
        </w:rPr>
        <w:t xml:space="preserve">Karcag Városi Önkormányzat Képviselő-testületének </w:t>
      </w:r>
      <w:r w:rsidRPr="00874E7B">
        <w:rPr>
          <w:bCs/>
          <w:sz w:val="24"/>
          <w:szCs w:val="24"/>
        </w:rPr>
        <w:t>16/2017. (X.27.) önkormányzati rendelet</w:t>
      </w:r>
      <w:r>
        <w:rPr>
          <w:bCs/>
          <w:sz w:val="24"/>
          <w:szCs w:val="24"/>
        </w:rPr>
        <w:t>e</w:t>
      </w:r>
      <w:r w:rsidRPr="00A50ED0">
        <w:rPr>
          <w:sz w:val="24"/>
          <w:szCs w:val="24"/>
        </w:rPr>
        <w:t xml:space="preserve"> </w:t>
      </w:r>
      <w:r>
        <w:rPr>
          <w:sz w:val="24"/>
          <w:szCs w:val="24"/>
        </w:rPr>
        <w:t>4. § (1) bekezdése helyébe az alábbi rendelkezés lép:</w:t>
      </w:r>
    </w:p>
    <w:p w:rsidR="00562419" w:rsidRPr="00121C43" w:rsidRDefault="00562419" w:rsidP="00562419">
      <w:pPr>
        <w:spacing w:line="276" w:lineRule="auto"/>
        <w:ind w:left="644"/>
        <w:jc w:val="both"/>
        <w:rPr>
          <w:sz w:val="24"/>
          <w:szCs w:val="24"/>
        </w:rPr>
      </w:pPr>
      <w:r w:rsidRPr="00C0785F">
        <w:rPr>
          <w:sz w:val="24"/>
          <w:szCs w:val="24"/>
        </w:rPr>
        <w:t>„(1)</w:t>
      </w:r>
      <w:r w:rsidRPr="0072648D">
        <w:rPr>
          <w:szCs w:val="24"/>
        </w:rPr>
        <w:t xml:space="preserve"> </w:t>
      </w:r>
      <w:r w:rsidRPr="0072648D">
        <w:rPr>
          <w:sz w:val="24"/>
          <w:szCs w:val="24"/>
        </w:rPr>
        <w:t xml:space="preserve">A hivatali helyiségben a hivatali munkaidőn túli </w:t>
      </w:r>
      <w:r>
        <w:rPr>
          <w:sz w:val="24"/>
          <w:szCs w:val="24"/>
        </w:rPr>
        <w:t xml:space="preserve">maximum 50 fős </w:t>
      </w:r>
      <w:r w:rsidRPr="0072648D">
        <w:rPr>
          <w:sz w:val="24"/>
          <w:szCs w:val="24"/>
        </w:rPr>
        <w:t>an</w:t>
      </w:r>
      <w:r>
        <w:rPr>
          <w:sz w:val="24"/>
          <w:szCs w:val="24"/>
        </w:rPr>
        <w:t xml:space="preserve">yakönyvi eseményekért 8.000.-Ft, 50 fő felett 20.000.-Ft </w:t>
      </w:r>
      <w:r w:rsidRPr="0072648D">
        <w:rPr>
          <w:sz w:val="24"/>
          <w:szCs w:val="24"/>
        </w:rPr>
        <w:t>díjat kell megfizetni.”</w:t>
      </w:r>
      <w:r w:rsidRPr="00121C43">
        <w:rPr>
          <w:sz w:val="24"/>
          <w:szCs w:val="24"/>
        </w:rPr>
        <w:t xml:space="preserve"> </w:t>
      </w:r>
    </w:p>
    <w:p w:rsidR="00562419" w:rsidRPr="00B5080E" w:rsidRDefault="00562419" w:rsidP="001568F0">
      <w:pPr>
        <w:numPr>
          <w:ilvl w:val="0"/>
          <w:numId w:val="47"/>
        </w:numPr>
        <w:spacing w:before="240"/>
        <w:jc w:val="both"/>
        <w:rPr>
          <w:sz w:val="24"/>
          <w:szCs w:val="24"/>
        </w:rPr>
      </w:pPr>
      <w:r w:rsidRPr="00FE5622">
        <w:rPr>
          <w:b/>
          <w:sz w:val="24"/>
          <w:szCs w:val="24"/>
        </w:rPr>
        <w:t>§</w:t>
      </w:r>
      <w:r>
        <w:rPr>
          <w:sz w:val="24"/>
          <w:szCs w:val="24"/>
        </w:rPr>
        <w:t xml:space="preserve"> Ez a rendelet kihirdetést követő</w:t>
      </w:r>
      <w:r w:rsidRPr="00B5080E">
        <w:rPr>
          <w:sz w:val="24"/>
          <w:szCs w:val="24"/>
        </w:rPr>
        <w:t xml:space="preserve"> napon </w:t>
      </w:r>
      <w:r>
        <w:rPr>
          <w:sz w:val="24"/>
          <w:szCs w:val="24"/>
        </w:rPr>
        <w:t xml:space="preserve">lép hatályba és az azt követő napon </w:t>
      </w:r>
      <w:r w:rsidRPr="00B5080E">
        <w:rPr>
          <w:sz w:val="24"/>
          <w:szCs w:val="24"/>
        </w:rPr>
        <w:t>hatályát veszti.</w:t>
      </w:r>
    </w:p>
    <w:p w:rsidR="00562419" w:rsidRDefault="00562419" w:rsidP="001568F0">
      <w:pPr>
        <w:tabs>
          <w:tab w:val="right" w:pos="4800"/>
        </w:tabs>
        <w:spacing w:before="240"/>
        <w:jc w:val="both"/>
        <w:rPr>
          <w:sz w:val="24"/>
          <w:szCs w:val="24"/>
        </w:rPr>
      </w:pPr>
      <w:r w:rsidRPr="00B5080E">
        <w:rPr>
          <w:sz w:val="24"/>
          <w:szCs w:val="24"/>
        </w:rPr>
        <w:t>K a r c a g, 20</w:t>
      </w:r>
      <w:r>
        <w:rPr>
          <w:sz w:val="24"/>
          <w:szCs w:val="24"/>
        </w:rPr>
        <w:t>21</w:t>
      </w:r>
      <w:r w:rsidRPr="00B5080E">
        <w:rPr>
          <w:sz w:val="24"/>
          <w:szCs w:val="24"/>
        </w:rPr>
        <w:t xml:space="preserve">. </w:t>
      </w:r>
      <w:r>
        <w:rPr>
          <w:sz w:val="24"/>
          <w:szCs w:val="24"/>
        </w:rPr>
        <w:t>május 27.</w:t>
      </w:r>
    </w:p>
    <w:tbl>
      <w:tblPr>
        <w:tblW w:w="0" w:type="auto"/>
        <w:tblLayout w:type="fixed"/>
        <w:tblLook w:val="0000"/>
      </w:tblPr>
      <w:tblGrid>
        <w:gridCol w:w="4468"/>
        <w:gridCol w:w="4468"/>
      </w:tblGrid>
      <w:tr w:rsidR="00015467" w:rsidRPr="00912444" w:rsidTr="00015467">
        <w:trPr>
          <w:cantSplit/>
        </w:trPr>
        <w:tc>
          <w:tcPr>
            <w:tcW w:w="4468" w:type="dxa"/>
          </w:tcPr>
          <w:p w:rsidR="00015467" w:rsidRPr="00912444" w:rsidRDefault="00015467" w:rsidP="001568F0">
            <w:pPr>
              <w:spacing w:before="600" w:line="276" w:lineRule="auto"/>
              <w:rPr>
                <w:sz w:val="24"/>
                <w:szCs w:val="24"/>
              </w:rPr>
            </w:pPr>
          </w:p>
          <w:p w:rsidR="00015467" w:rsidRPr="00912444" w:rsidRDefault="00015467" w:rsidP="001568F0">
            <w:pPr>
              <w:spacing w:before="600"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015467" w:rsidRPr="00912444" w:rsidRDefault="00015467" w:rsidP="001568F0">
            <w:pPr>
              <w:spacing w:before="600" w:line="276" w:lineRule="auto"/>
              <w:rPr>
                <w:b/>
                <w:bCs/>
                <w:sz w:val="24"/>
                <w:szCs w:val="24"/>
              </w:rPr>
            </w:pPr>
          </w:p>
          <w:p w:rsidR="00015467" w:rsidRPr="00912444" w:rsidRDefault="00015467" w:rsidP="001568F0">
            <w:pPr>
              <w:spacing w:before="600"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015467" w:rsidRPr="00912444" w:rsidTr="00015467">
        <w:trPr>
          <w:cantSplit/>
        </w:trPr>
        <w:tc>
          <w:tcPr>
            <w:tcW w:w="4468" w:type="dxa"/>
          </w:tcPr>
          <w:p w:rsidR="00015467" w:rsidRPr="00912444" w:rsidRDefault="00015467" w:rsidP="00015467">
            <w:pPr>
              <w:spacing w:line="276" w:lineRule="auto"/>
              <w:jc w:val="center"/>
              <w:rPr>
                <w:sz w:val="24"/>
                <w:szCs w:val="24"/>
              </w:rPr>
            </w:pPr>
            <w:r w:rsidRPr="00912444">
              <w:rPr>
                <w:sz w:val="24"/>
                <w:szCs w:val="24"/>
              </w:rPr>
              <w:t>polgármester</w:t>
            </w:r>
          </w:p>
        </w:tc>
        <w:tc>
          <w:tcPr>
            <w:tcW w:w="4468" w:type="dxa"/>
          </w:tcPr>
          <w:p w:rsidR="00015467" w:rsidRPr="00912444" w:rsidRDefault="00015467" w:rsidP="00015467">
            <w:pPr>
              <w:spacing w:line="276" w:lineRule="auto"/>
              <w:jc w:val="center"/>
              <w:rPr>
                <w:sz w:val="24"/>
                <w:szCs w:val="24"/>
              </w:rPr>
            </w:pPr>
            <w:r w:rsidRPr="00912444">
              <w:rPr>
                <w:sz w:val="24"/>
                <w:szCs w:val="24"/>
              </w:rPr>
              <w:t>jegyző</w:t>
            </w:r>
          </w:p>
        </w:tc>
      </w:tr>
    </w:tbl>
    <w:p w:rsidR="00015467" w:rsidRPr="00912444" w:rsidRDefault="00015467" w:rsidP="00015467">
      <w:pPr>
        <w:pStyle w:val="Alaprtelmezett"/>
        <w:jc w:val="center"/>
        <w:rPr>
          <w:rFonts w:cs="Times New Roman"/>
        </w:rPr>
      </w:pPr>
    </w:p>
    <w:p w:rsidR="00015467" w:rsidRPr="00912444" w:rsidRDefault="00015467" w:rsidP="00015467">
      <w:pPr>
        <w:pStyle w:val="Alaprtelmezett"/>
        <w:jc w:val="both"/>
        <w:rPr>
          <w:rFonts w:cs="Times New Roman"/>
        </w:rPr>
      </w:pPr>
    </w:p>
    <w:p w:rsidR="00015467" w:rsidRPr="00912444" w:rsidRDefault="00015467" w:rsidP="00015467">
      <w:pPr>
        <w:pStyle w:val="Alaprtelmezett"/>
        <w:jc w:val="both"/>
        <w:rPr>
          <w:rFonts w:cs="Times New Roman"/>
        </w:rPr>
      </w:pPr>
    </w:p>
    <w:p w:rsidR="00015467" w:rsidRPr="00912444" w:rsidRDefault="00015467" w:rsidP="00015467">
      <w:pPr>
        <w:pStyle w:val="Bekezds"/>
        <w:ind w:firstLine="0"/>
        <w:rPr>
          <w:szCs w:val="24"/>
          <w:u w:val="single"/>
        </w:rPr>
      </w:pPr>
      <w:r w:rsidRPr="00912444">
        <w:rPr>
          <w:szCs w:val="24"/>
          <w:u w:val="single"/>
        </w:rPr>
        <w:t xml:space="preserve">Kihirdetési záradék: </w:t>
      </w:r>
    </w:p>
    <w:p w:rsidR="00015467" w:rsidRPr="00912444" w:rsidRDefault="00015467" w:rsidP="00015467">
      <w:pPr>
        <w:pStyle w:val="Bekezds"/>
        <w:ind w:left="180" w:firstLine="0"/>
        <w:rPr>
          <w:szCs w:val="24"/>
        </w:rPr>
      </w:pPr>
      <w:r w:rsidRPr="00912444">
        <w:rPr>
          <w:szCs w:val="24"/>
        </w:rPr>
        <w:t xml:space="preserve">E rendeletet 2021. </w:t>
      </w:r>
      <w:r w:rsidR="00FA7BC0">
        <w:rPr>
          <w:szCs w:val="24"/>
        </w:rPr>
        <w:t xml:space="preserve">május </w:t>
      </w:r>
      <w:r w:rsidR="004926E2">
        <w:rPr>
          <w:szCs w:val="24"/>
        </w:rPr>
        <w:t>31</w:t>
      </w:r>
      <w:r w:rsidR="00FA7BC0">
        <w:rPr>
          <w:szCs w:val="24"/>
        </w:rPr>
        <w:t>-én</w:t>
      </w:r>
      <w:r w:rsidRPr="00912444">
        <w:rPr>
          <w:szCs w:val="24"/>
        </w:rPr>
        <w:t xml:space="preserve"> kihirdettem. </w:t>
      </w: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tbl>
      <w:tblPr>
        <w:tblW w:w="8972" w:type="dxa"/>
        <w:tblCellMar>
          <w:left w:w="70" w:type="dxa"/>
          <w:right w:w="70" w:type="dxa"/>
        </w:tblCellMar>
        <w:tblLook w:val="0000"/>
      </w:tblPr>
      <w:tblGrid>
        <w:gridCol w:w="4486"/>
        <w:gridCol w:w="4486"/>
      </w:tblGrid>
      <w:tr w:rsidR="00015467" w:rsidRPr="00912444" w:rsidTr="00015467">
        <w:tc>
          <w:tcPr>
            <w:tcW w:w="4486" w:type="dxa"/>
          </w:tcPr>
          <w:p w:rsidR="00015467" w:rsidRPr="00912444" w:rsidRDefault="00015467" w:rsidP="00015467">
            <w:pPr>
              <w:ind w:left="57" w:right="57"/>
              <w:jc w:val="center"/>
              <w:rPr>
                <w:sz w:val="24"/>
                <w:szCs w:val="24"/>
              </w:rPr>
            </w:pPr>
          </w:p>
        </w:tc>
        <w:tc>
          <w:tcPr>
            <w:tcW w:w="4486" w:type="dxa"/>
          </w:tcPr>
          <w:p w:rsidR="00015467" w:rsidRPr="00912444" w:rsidRDefault="00015467" w:rsidP="00015467">
            <w:pPr>
              <w:ind w:right="-284"/>
              <w:jc w:val="center"/>
              <w:rPr>
                <w:bCs/>
                <w:sz w:val="24"/>
                <w:szCs w:val="24"/>
              </w:rPr>
            </w:pPr>
          </w:p>
        </w:tc>
      </w:tr>
      <w:tr w:rsidR="00015467" w:rsidRPr="00912444" w:rsidTr="00015467">
        <w:tc>
          <w:tcPr>
            <w:tcW w:w="4486" w:type="dxa"/>
          </w:tcPr>
          <w:p w:rsidR="00015467" w:rsidRPr="00912444" w:rsidRDefault="00015467" w:rsidP="00015467">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015467" w:rsidRPr="00912444" w:rsidRDefault="00015467" w:rsidP="00015467">
            <w:pPr>
              <w:ind w:right="-284"/>
              <w:jc w:val="center"/>
              <w:rPr>
                <w:bCs/>
                <w:sz w:val="24"/>
                <w:szCs w:val="24"/>
              </w:rPr>
            </w:pPr>
          </w:p>
        </w:tc>
      </w:tr>
      <w:tr w:rsidR="00015467" w:rsidRPr="00912444" w:rsidTr="00015467">
        <w:tc>
          <w:tcPr>
            <w:tcW w:w="4486" w:type="dxa"/>
          </w:tcPr>
          <w:p w:rsidR="00015467" w:rsidRPr="00912444" w:rsidRDefault="00015467" w:rsidP="00015467">
            <w:pPr>
              <w:ind w:left="57" w:right="57"/>
              <w:jc w:val="center"/>
              <w:rPr>
                <w:sz w:val="24"/>
                <w:szCs w:val="24"/>
              </w:rPr>
            </w:pPr>
            <w:r w:rsidRPr="00912444">
              <w:rPr>
                <w:sz w:val="24"/>
                <w:szCs w:val="24"/>
              </w:rPr>
              <w:t>jegyző</w:t>
            </w:r>
          </w:p>
        </w:tc>
        <w:tc>
          <w:tcPr>
            <w:tcW w:w="4486" w:type="dxa"/>
          </w:tcPr>
          <w:p w:rsidR="00015467" w:rsidRPr="00912444" w:rsidRDefault="00015467" w:rsidP="00015467">
            <w:pPr>
              <w:ind w:right="-284"/>
              <w:jc w:val="center"/>
              <w:rPr>
                <w:bCs/>
                <w:sz w:val="24"/>
                <w:szCs w:val="24"/>
              </w:rPr>
            </w:pPr>
          </w:p>
        </w:tc>
      </w:tr>
    </w:tbl>
    <w:p w:rsidR="00015467" w:rsidRPr="00912444" w:rsidRDefault="00015467" w:rsidP="00015467">
      <w:pPr>
        <w:rPr>
          <w:sz w:val="24"/>
          <w:szCs w:val="24"/>
        </w:rPr>
      </w:pPr>
    </w:p>
    <w:p w:rsidR="00015467" w:rsidRPr="00912444" w:rsidRDefault="00015467" w:rsidP="00015467">
      <w:pPr>
        <w:rPr>
          <w:sz w:val="24"/>
          <w:szCs w:val="24"/>
        </w:rPr>
      </w:pPr>
    </w:p>
    <w:p w:rsidR="001F0ECB" w:rsidRDefault="001F0ECB">
      <w:pPr>
        <w:rPr>
          <w:b/>
          <w:i/>
          <w:u w:val="single"/>
        </w:rPr>
      </w:pPr>
      <w:r>
        <w:rPr>
          <w:b/>
          <w:i/>
          <w:u w:val="single"/>
        </w:rPr>
        <w:br w:type="page"/>
      </w:r>
    </w:p>
    <w:p w:rsidR="00015467" w:rsidRDefault="00015467" w:rsidP="00015467">
      <w:pPr>
        <w:jc w:val="center"/>
        <w:rPr>
          <w:b/>
          <w:i/>
          <w:u w:val="single"/>
        </w:rPr>
      </w:pPr>
    </w:p>
    <w:p w:rsidR="00015467" w:rsidRDefault="00015467" w:rsidP="00015467">
      <w:pPr>
        <w:jc w:val="center"/>
        <w:rPr>
          <w:b/>
          <w:i/>
          <w:u w:val="single"/>
        </w:rPr>
      </w:pPr>
    </w:p>
    <w:p w:rsidR="00031E3A" w:rsidRPr="001F0ECB" w:rsidRDefault="00031E3A" w:rsidP="00015467">
      <w:pPr>
        <w:jc w:val="center"/>
        <w:rPr>
          <w:b/>
          <w:sz w:val="24"/>
          <w:szCs w:val="24"/>
        </w:rPr>
      </w:pPr>
    </w:p>
    <w:p w:rsidR="00562419" w:rsidRDefault="00562419" w:rsidP="00562419">
      <w:pPr>
        <w:pStyle w:val="Alaprtelmezett"/>
        <w:jc w:val="center"/>
      </w:pPr>
      <w:r>
        <w:rPr>
          <w:b/>
          <w:bCs/>
        </w:rPr>
        <w:t xml:space="preserve">Á L T </w:t>
      </w:r>
      <w:proofErr w:type="gramStart"/>
      <w:r>
        <w:rPr>
          <w:b/>
          <w:bCs/>
        </w:rPr>
        <w:t>A</w:t>
      </w:r>
      <w:proofErr w:type="gramEnd"/>
      <w:r>
        <w:rPr>
          <w:b/>
          <w:bCs/>
        </w:rPr>
        <w:t xml:space="preserve"> L Á N O S   I N D O K O L Á S</w:t>
      </w:r>
    </w:p>
    <w:p w:rsidR="00562419" w:rsidRDefault="00562419" w:rsidP="00562419">
      <w:pPr>
        <w:pStyle w:val="Alaprtelmezett"/>
        <w:jc w:val="center"/>
      </w:pPr>
    </w:p>
    <w:p w:rsidR="00562419" w:rsidRDefault="00562419" w:rsidP="00562419">
      <w:pPr>
        <w:pStyle w:val="Alaprtelmezett"/>
        <w:jc w:val="both"/>
      </w:pPr>
    </w:p>
    <w:p w:rsidR="00562419" w:rsidRDefault="00562419" w:rsidP="00562419">
      <w:pPr>
        <w:pStyle w:val="Alaprtelmezett"/>
        <w:jc w:val="both"/>
        <w:rPr>
          <w:bCs/>
        </w:rPr>
      </w:pPr>
      <w:r>
        <w:rPr>
          <w:bCs/>
        </w:rPr>
        <w:t>A Karcag Városi Önkormányzat Képviselő-testületének a</w:t>
      </w:r>
      <w:r w:rsidRPr="00FF58DB">
        <w:t xml:space="preserve"> </w:t>
      </w:r>
      <w:r w:rsidRPr="00FF58DB">
        <w:rPr>
          <w:bCs/>
        </w:rPr>
        <w:t>hivatali helyiségen kívüli és hivatali munkaidőn túli házasságkötés és bejegyzett élettársi kapcsolat létesítése engedélyezésének szabályairól és díjairól szóló 16/2017. (X.27.) önkormányzati rendelet</w:t>
      </w:r>
      <w:r>
        <w:rPr>
          <w:bCs/>
        </w:rPr>
        <w:t>e szabályozza a hivatali munkaidőn és – helyiségen kívüli házasságkötések valamint a bejegyzett élettársi kapcsolatok engedélyezését és díjazását.</w:t>
      </w:r>
    </w:p>
    <w:p w:rsidR="00562419" w:rsidRPr="00E837D6" w:rsidRDefault="00562419" w:rsidP="00562419">
      <w:pPr>
        <w:jc w:val="both"/>
        <w:rPr>
          <w:sz w:val="24"/>
          <w:szCs w:val="24"/>
        </w:rPr>
      </w:pPr>
      <w:r>
        <w:rPr>
          <w:sz w:val="24"/>
          <w:szCs w:val="24"/>
        </w:rPr>
        <w:t>A hivatali munkaidőn túli házasságkötések jellemzően nagy létszámú anyakönyvi események, melyek a Hivatalnak többletköltséggel járnak, többek között ilyen a takarítás, fertőtlenítés, ezért indokolt az 50 főt meghaladó események esetében a magasabb díj megállapítása.</w:t>
      </w:r>
    </w:p>
    <w:p w:rsidR="00562419" w:rsidRDefault="00562419" w:rsidP="00562419">
      <w:pPr>
        <w:pStyle w:val="Alaprtelmezett"/>
        <w:jc w:val="both"/>
      </w:pPr>
    </w:p>
    <w:p w:rsidR="00562419" w:rsidRDefault="00562419" w:rsidP="00562419">
      <w:pPr>
        <w:pStyle w:val="Alaprtelmezett"/>
        <w:jc w:val="center"/>
      </w:pPr>
    </w:p>
    <w:p w:rsidR="00562419" w:rsidRDefault="00562419" w:rsidP="00562419">
      <w:pPr>
        <w:pStyle w:val="Alaprtelmezett"/>
        <w:jc w:val="center"/>
      </w:pPr>
      <w:r>
        <w:rPr>
          <w:b/>
          <w:bCs/>
        </w:rPr>
        <w:t xml:space="preserve">R É S Z L E T E </w:t>
      </w:r>
      <w:proofErr w:type="gramStart"/>
      <w:r>
        <w:rPr>
          <w:b/>
          <w:bCs/>
        </w:rPr>
        <w:t>S    I</w:t>
      </w:r>
      <w:proofErr w:type="gramEnd"/>
      <w:r>
        <w:rPr>
          <w:b/>
          <w:bCs/>
        </w:rPr>
        <w:t xml:space="preserve"> N D O K O L Á S</w:t>
      </w:r>
    </w:p>
    <w:p w:rsidR="00562419" w:rsidRDefault="00562419" w:rsidP="00562419">
      <w:pPr>
        <w:pStyle w:val="Alaprtelmezett"/>
        <w:jc w:val="both"/>
      </w:pPr>
    </w:p>
    <w:p w:rsidR="00562419" w:rsidRDefault="00562419" w:rsidP="00562419">
      <w:pPr>
        <w:pStyle w:val="Alaprtelmezett"/>
        <w:ind w:left="2832" w:hanging="2832"/>
        <w:jc w:val="center"/>
      </w:pPr>
      <w:r>
        <w:rPr>
          <w:b/>
          <w:bCs/>
        </w:rPr>
        <w:t>1.§</w:t>
      </w:r>
      <w:proofErr w:type="spellStart"/>
      <w:r>
        <w:rPr>
          <w:b/>
          <w:bCs/>
        </w:rPr>
        <w:t>-hoz</w:t>
      </w:r>
      <w:proofErr w:type="spellEnd"/>
    </w:p>
    <w:p w:rsidR="00562419" w:rsidRDefault="00562419" w:rsidP="00562419">
      <w:pPr>
        <w:spacing w:line="276" w:lineRule="auto"/>
        <w:jc w:val="both"/>
        <w:rPr>
          <w:sz w:val="24"/>
          <w:szCs w:val="24"/>
        </w:rPr>
      </w:pPr>
    </w:p>
    <w:p w:rsidR="00562419" w:rsidRDefault="00562419" w:rsidP="00562419">
      <w:pPr>
        <w:pStyle w:val="Alaprtelmezett"/>
        <w:jc w:val="both"/>
      </w:pPr>
      <w:r w:rsidRPr="0072648D">
        <w:t>Amennyiben az anyakönyvi eseményen részt vevők száma meghaladja az 50 főt, az eseményért fizetendő díj 20.000.- Ft.</w:t>
      </w:r>
    </w:p>
    <w:p w:rsidR="00562419" w:rsidRPr="0072648D" w:rsidRDefault="00562419" w:rsidP="00562419">
      <w:pPr>
        <w:pStyle w:val="Alaprtelmezett"/>
        <w:jc w:val="both"/>
        <w:rPr>
          <w:bCs/>
        </w:rPr>
      </w:pPr>
    </w:p>
    <w:p w:rsidR="00562419" w:rsidRDefault="00562419" w:rsidP="00562419">
      <w:pPr>
        <w:pStyle w:val="Alaprtelmezett"/>
        <w:jc w:val="center"/>
      </w:pPr>
      <w:r>
        <w:rPr>
          <w:b/>
          <w:bCs/>
        </w:rPr>
        <w:t>2. §</w:t>
      </w:r>
      <w:proofErr w:type="spellStart"/>
      <w:r>
        <w:rPr>
          <w:b/>
          <w:bCs/>
        </w:rPr>
        <w:t>-hoz</w:t>
      </w:r>
      <w:proofErr w:type="spellEnd"/>
    </w:p>
    <w:p w:rsidR="00562419" w:rsidRDefault="00562419" w:rsidP="00562419">
      <w:pPr>
        <w:pStyle w:val="Alaprtelmezett"/>
        <w:jc w:val="both"/>
      </w:pPr>
    </w:p>
    <w:p w:rsidR="00562419" w:rsidRDefault="00562419" w:rsidP="00562419">
      <w:pPr>
        <w:pStyle w:val="Alaprtelmezett"/>
      </w:pPr>
    </w:p>
    <w:p w:rsidR="00562419" w:rsidRDefault="00562419" w:rsidP="00562419">
      <w:pPr>
        <w:pStyle w:val="Alaprtelmezett"/>
      </w:pPr>
      <w:r>
        <w:t>A rendelet hatályba lépéséről rendelkezik.</w:t>
      </w:r>
    </w:p>
    <w:p w:rsidR="00562419" w:rsidRDefault="00562419" w:rsidP="00562419">
      <w:pPr>
        <w:pStyle w:val="Alaprtelmezett"/>
        <w:jc w:val="both"/>
      </w:pPr>
    </w:p>
    <w:p w:rsidR="00562419" w:rsidRPr="00FE5622" w:rsidRDefault="00562419" w:rsidP="00562419">
      <w:pPr>
        <w:spacing w:line="276" w:lineRule="auto"/>
        <w:ind w:left="644"/>
        <w:jc w:val="both"/>
        <w:rPr>
          <w:sz w:val="24"/>
          <w:szCs w:val="24"/>
        </w:rPr>
      </w:pPr>
    </w:p>
    <w:p w:rsidR="00FA4C5C" w:rsidRPr="00562419" w:rsidRDefault="00FA4C5C" w:rsidP="001F0ECB">
      <w:pPr>
        <w:jc w:val="center"/>
        <w:rPr>
          <w:sz w:val="24"/>
          <w:szCs w:val="24"/>
        </w:rPr>
      </w:pPr>
    </w:p>
    <w:sectPr w:rsidR="00FA4C5C" w:rsidRPr="00562419"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39" w:rsidRDefault="00D51539">
      <w:r>
        <w:separator/>
      </w:r>
    </w:p>
  </w:endnote>
  <w:endnote w:type="continuationSeparator" w:id="1">
    <w:p w:rsidR="00D51539" w:rsidRDefault="00D5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39" w:rsidRDefault="00D51539">
      <w:r>
        <w:separator/>
      </w:r>
    </w:p>
  </w:footnote>
  <w:footnote w:type="continuationSeparator" w:id="1">
    <w:p w:rsidR="00D51539" w:rsidRDefault="00D51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39" w:rsidRDefault="00D51539" w:rsidP="00D556BF">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2</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2D154969"/>
    <w:multiLevelType w:val="hybridMultilevel"/>
    <w:tmpl w:val="4CC81DDE"/>
    <w:lvl w:ilvl="0" w:tplc="9F643CEA">
      <w:start w:val="1"/>
      <w:numFmt w:val="decimal"/>
      <w:lvlText w:val="%1."/>
      <w:lvlJc w:val="left"/>
      <w:pPr>
        <w:tabs>
          <w:tab w:val="num" w:pos="644"/>
        </w:tabs>
        <w:ind w:left="644" w:hanging="360"/>
      </w:pPr>
      <w:rPr>
        <w:rFonts w:cs="Times New Roman" w:hint="default"/>
        <w:b/>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2">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4">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6">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8">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9">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2">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3">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4">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5">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8">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29">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1">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2">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4">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9">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1">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2">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4">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5">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4"/>
  </w:num>
  <w:num w:numId="3">
    <w:abstractNumId w:val="29"/>
  </w:num>
  <w:num w:numId="4">
    <w:abstractNumId w:val="21"/>
  </w:num>
  <w:num w:numId="5">
    <w:abstractNumId w:val="38"/>
  </w:num>
  <w:num w:numId="6">
    <w:abstractNumId w:val="31"/>
  </w:num>
  <w:num w:numId="7">
    <w:abstractNumId w:val="23"/>
  </w:num>
  <w:num w:numId="8">
    <w:abstractNumId w:val="15"/>
  </w:num>
  <w:num w:numId="9">
    <w:abstractNumId w:val="9"/>
  </w:num>
  <w:num w:numId="10">
    <w:abstractNumId w:val="28"/>
  </w:num>
  <w:num w:numId="11">
    <w:abstractNumId w:val="8"/>
  </w:num>
  <w:num w:numId="12">
    <w:abstractNumId w:val="13"/>
  </w:num>
  <w:num w:numId="13">
    <w:abstractNumId w:val="12"/>
  </w:num>
  <w:num w:numId="14">
    <w:abstractNumId w:val="18"/>
  </w:num>
  <w:num w:numId="15">
    <w:abstractNumId w:val="24"/>
  </w:num>
  <w:num w:numId="16">
    <w:abstractNumId w:val="17"/>
  </w:num>
  <w:num w:numId="17">
    <w:abstractNumId w:val="14"/>
  </w:num>
  <w:num w:numId="18">
    <w:abstractNumId w:val="3"/>
  </w:num>
  <w:num w:numId="19">
    <w:abstractNumId w:val="2"/>
  </w:num>
  <w:num w:numId="20">
    <w:abstractNumId w:val="34"/>
  </w:num>
  <w:num w:numId="21">
    <w:abstractNumId w:val="33"/>
  </w:num>
  <w:num w:numId="22">
    <w:abstractNumId w:val="6"/>
  </w:num>
  <w:num w:numId="23">
    <w:abstractNumId w:val="4"/>
  </w:num>
  <w:num w:numId="24">
    <w:abstractNumId w:val="39"/>
  </w:num>
  <w:num w:numId="25">
    <w:abstractNumId w:val="7"/>
  </w:num>
  <w:num w:numId="26">
    <w:abstractNumId w:val="40"/>
  </w:num>
  <w:num w:numId="27">
    <w:abstractNumId w:val="5"/>
  </w:num>
  <w:num w:numId="28">
    <w:abstractNumId w:val="16"/>
  </w:num>
  <w:num w:numId="29">
    <w:abstractNumId w:val="36"/>
  </w:num>
  <w:num w:numId="30">
    <w:abstractNumId w:val="46"/>
  </w:num>
  <w:num w:numId="31">
    <w:abstractNumId w:val="42"/>
  </w:num>
  <w:num w:numId="32">
    <w:abstractNumId w:val="22"/>
  </w:num>
  <w:num w:numId="33">
    <w:abstractNumId w:val="26"/>
  </w:num>
  <w:num w:numId="34">
    <w:abstractNumId w:val="32"/>
  </w:num>
  <w:num w:numId="35">
    <w:abstractNumId w:val="20"/>
  </w:num>
  <w:num w:numId="36">
    <w:abstractNumId w:val="45"/>
  </w:num>
  <w:num w:numId="37">
    <w:abstractNumId w:val="37"/>
  </w:num>
  <w:num w:numId="38">
    <w:abstractNumId w:val="35"/>
  </w:num>
  <w:num w:numId="39">
    <w:abstractNumId w:val="27"/>
  </w:num>
  <w:num w:numId="40">
    <w:abstractNumId w:val="41"/>
  </w:num>
  <w:num w:numId="41">
    <w:abstractNumId w:val="1"/>
  </w:num>
  <w:num w:numId="42">
    <w:abstractNumId w:val="43"/>
  </w:num>
  <w:num w:numId="43">
    <w:abstractNumId w:val="10"/>
  </w:num>
  <w:num w:numId="44">
    <w:abstractNumId w:val="30"/>
  </w:num>
  <w:num w:numId="45">
    <w:abstractNumId w:val="19"/>
  </w:num>
  <w:num w:numId="46">
    <w:abstractNumId w:val="25"/>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5467"/>
    <w:rsid w:val="000169A9"/>
    <w:rsid w:val="000207C5"/>
    <w:rsid w:val="000213B5"/>
    <w:rsid w:val="00021E3F"/>
    <w:rsid w:val="00023EB0"/>
    <w:rsid w:val="0002447D"/>
    <w:rsid w:val="00024649"/>
    <w:rsid w:val="00024749"/>
    <w:rsid w:val="00026257"/>
    <w:rsid w:val="00027B9E"/>
    <w:rsid w:val="0003113E"/>
    <w:rsid w:val="000315A9"/>
    <w:rsid w:val="00031E3A"/>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99A"/>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0B56"/>
    <w:rsid w:val="00082CD3"/>
    <w:rsid w:val="00086995"/>
    <w:rsid w:val="00087A8F"/>
    <w:rsid w:val="00090983"/>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23CB"/>
    <w:rsid w:val="00123A6C"/>
    <w:rsid w:val="00124311"/>
    <w:rsid w:val="0012448D"/>
    <w:rsid w:val="00125457"/>
    <w:rsid w:val="00130595"/>
    <w:rsid w:val="00131122"/>
    <w:rsid w:val="00131F01"/>
    <w:rsid w:val="0013232F"/>
    <w:rsid w:val="00132860"/>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68F0"/>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0ECB"/>
    <w:rsid w:val="001F1418"/>
    <w:rsid w:val="001F2CF3"/>
    <w:rsid w:val="001F5148"/>
    <w:rsid w:val="001F5BEE"/>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5F6"/>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19"/>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26E2"/>
    <w:rsid w:val="004939B3"/>
    <w:rsid w:val="004971F5"/>
    <w:rsid w:val="00497CF5"/>
    <w:rsid w:val="004A123E"/>
    <w:rsid w:val="004A5125"/>
    <w:rsid w:val="004A57A9"/>
    <w:rsid w:val="004A5CDE"/>
    <w:rsid w:val="004A5D37"/>
    <w:rsid w:val="004A6B1D"/>
    <w:rsid w:val="004B244B"/>
    <w:rsid w:val="004B26F1"/>
    <w:rsid w:val="004B2B3A"/>
    <w:rsid w:val="004B413C"/>
    <w:rsid w:val="004B46F2"/>
    <w:rsid w:val="004B5450"/>
    <w:rsid w:val="004B649A"/>
    <w:rsid w:val="004B6A47"/>
    <w:rsid w:val="004B790E"/>
    <w:rsid w:val="004C04F8"/>
    <w:rsid w:val="004C14F5"/>
    <w:rsid w:val="004C3465"/>
    <w:rsid w:val="004C5E71"/>
    <w:rsid w:val="004C5EAC"/>
    <w:rsid w:val="004C63B9"/>
    <w:rsid w:val="004C7820"/>
    <w:rsid w:val="004D161E"/>
    <w:rsid w:val="004D1C54"/>
    <w:rsid w:val="004D64ED"/>
    <w:rsid w:val="004D7938"/>
    <w:rsid w:val="004D7FAB"/>
    <w:rsid w:val="004E0ACA"/>
    <w:rsid w:val="004E115B"/>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419"/>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6F2"/>
    <w:rsid w:val="00596FE2"/>
    <w:rsid w:val="00597155"/>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5AE0"/>
    <w:rsid w:val="00715D78"/>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21C8"/>
    <w:rsid w:val="007C3097"/>
    <w:rsid w:val="007C60F7"/>
    <w:rsid w:val="007D1319"/>
    <w:rsid w:val="007D21B8"/>
    <w:rsid w:val="007D2B4B"/>
    <w:rsid w:val="007D2B85"/>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56E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1464"/>
    <w:rsid w:val="00A128C1"/>
    <w:rsid w:val="00A13C92"/>
    <w:rsid w:val="00A147A6"/>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2883"/>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0C4A"/>
    <w:rsid w:val="00BF1F85"/>
    <w:rsid w:val="00BF4551"/>
    <w:rsid w:val="00BF4BB5"/>
    <w:rsid w:val="00BF594E"/>
    <w:rsid w:val="00BF5D20"/>
    <w:rsid w:val="00BF6E8E"/>
    <w:rsid w:val="00C015F1"/>
    <w:rsid w:val="00C020FB"/>
    <w:rsid w:val="00C032DB"/>
    <w:rsid w:val="00C03AA6"/>
    <w:rsid w:val="00C046D1"/>
    <w:rsid w:val="00C05B45"/>
    <w:rsid w:val="00C07437"/>
    <w:rsid w:val="00C0785F"/>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2B5"/>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8FE"/>
    <w:rsid w:val="00CE381F"/>
    <w:rsid w:val="00CE3858"/>
    <w:rsid w:val="00CE5AE4"/>
    <w:rsid w:val="00CE6495"/>
    <w:rsid w:val="00CE727C"/>
    <w:rsid w:val="00CE73B9"/>
    <w:rsid w:val="00CF0B8A"/>
    <w:rsid w:val="00CF1446"/>
    <w:rsid w:val="00CF3BF2"/>
    <w:rsid w:val="00CF3EB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539"/>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C6187"/>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4C65"/>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0D8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2E8"/>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A7BC0"/>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uiPriority w:val="99"/>
    <w:rsid w:val="007B76A5"/>
    <w:pPr>
      <w:keepNext/>
      <w:spacing w:before="480" w:after="240"/>
      <w:jc w:val="center"/>
    </w:pPr>
    <w:rPr>
      <w:b/>
      <w:sz w:val="28"/>
    </w:rPr>
  </w:style>
  <w:style w:type="character" w:customStyle="1" w:styleId="NormlWebChar">
    <w:name w:val="Normál (Web) Char"/>
    <w:link w:val="NormlWeb"/>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635990837">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307</Words>
  <Characters>2126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6</cp:revision>
  <cp:lastPrinted>2021-05-28T10:16:00Z</cp:lastPrinted>
  <dcterms:created xsi:type="dcterms:W3CDTF">2021-05-28T09:31:00Z</dcterms:created>
  <dcterms:modified xsi:type="dcterms:W3CDTF">2021-05-28T10:24:00Z</dcterms:modified>
</cp:coreProperties>
</file>