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932" w:rsidRPr="00274033" w:rsidRDefault="00DB4932" w:rsidP="00DB4932">
      <w:pPr>
        <w:pStyle w:val="Szvegtrzs2"/>
        <w:spacing w:after="0" w:line="240" w:lineRule="auto"/>
        <w:rPr>
          <w:rFonts w:ascii="Times New Roman" w:hAnsi="Times New Roman" w:cs="Times New Roman"/>
          <w:b/>
        </w:rPr>
      </w:pPr>
      <w:r w:rsidRPr="00274033">
        <w:rPr>
          <w:rFonts w:ascii="Times New Roman" w:hAnsi="Times New Roman" w:cs="Times New Roman"/>
          <w:b/>
        </w:rPr>
        <w:t>152/2021. (VI.14.) „kt.” sz. határozat</w:t>
      </w:r>
    </w:p>
    <w:p w:rsidR="00DB4932" w:rsidRPr="00274033" w:rsidRDefault="00DB4932" w:rsidP="00DB4932">
      <w:pPr>
        <w:rPr>
          <w:rFonts w:ascii="Times New Roman" w:hAnsi="Times New Roman" w:cs="Times New Roman"/>
          <w:b/>
        </w:rPr>
      </w:pPr>
      <w:proofErr w:type="gramStart"/>
      <w:r w:rsidRPr="00274033">
        <w:rPr>
          <w:rFonts w:ascii="Times New Roman" w:hAnsi="Times New Roman" w:cs="Times New Roman"/>
          <w:b/>
        </w:rPr>
        <w:t>a</w:t>
      </w:r>
      <w:proofErr w:type="gramEnd"/>
      <w:r w:rsidRPr="00274033">
        <w:rPr>
          <w:rFonts w:ascii="Times New Roman" w:hAnsi="Times New Roman" w:cs="Times New Roman"/>
          <w:b/>
        </w:rPr>
        <w:t xml:space="preserve"> Karcag, Városudvar 1. szám alatti ingatlan „Karcagért” Közalapítványt megillető tulajdonjogra vonatkozó csereszerződés megkötéséről</w:t>
      </w:r>
    </w:p>
    <w:p w:rsidR="00DB4932" w:rsidRPr="00274033" w:rsidRDefault="00DB4932" w:rsidP="00DB4932">
      <w:pPr>
        <w:pStyle w:val="Szvegtrzs"/>
        <w:spacing w:after="0"/>
        <w:rPr>
          <w:rFonts w:ascii="Times New Roman" w:hAnsi="Times New Roman" w:cs="Times New Roman"/>
        </w:rPr>
      </w:pPr>
    </w:p>
    <w:p w:rsidR="00DB4932" w:rsidRPr="00274033" w:rsidRDefault="00DB4932" w:rsidP="00DB4932">
      <w:pPr>
        <w:pStyle w:val="Szvegtrzs2"/>
        <w:spacing w:after="0" w:line="240" w:lineRule="auto"/>
        <w:rPr>
          <w:rFonts w:ascii="Times New Roman" w:hAnsi="Times New Roman" w:cs="Times New Roman"/>
        </w:rPr>
      </w:pPr>
      <w:r w:rsidRPr="00274033">
        <w:rPr>
          <w:rFonts w:ascii="Times New Roman" w:eastAsia="Times New Roman" w:hAnsi="Times New Roman" w:cs="Times New Roman"/>
        </w:rPr>
        <w:t xml:space="preserve">Karcag Városi Önkormányzat Képviselő-testülete (a továbbiakban: Képviselő-testület) </w:t>
      </w:r>
      <w:r w:rsidRPr="00274033">
        <w:rPr>
          <w:rFonts w:ascii="Times New Roman" w:hAnsi="Times New Roman" w:cs="Times New Roman"/>
        </w:rPr>
        <w:t xml:space="preserve">az Alaptörvény </w:t>
      </w:r>
      <w:r w:rsidRPr="00274033">
        <w:rPr>
          <w:rFonts w:ascii="Times New Roman" w:eastAsia="Times New Roman" w:hAnsi="Times New Roman" w:cs="Times New Roman"/>
        </w:rPr>
        <w:t>32. cikk (1) bekezdés b) és e)</w:t>
      </w:r>
      <w:proofErr w:type="spellStart"/>
      <w:r w:rsidRPr="00274033">
        <w:rPr>
          <w:rFonts w:ascii="Times New Roman" w:eastAsia="Times New Roman" w:hAnsi="Times New Roman" w:cs="Times New Roman"/>
        </w:rPr>
        <w:t>-f</w:t>
      </w:r>
      <w:proofErr w:type="spellEnd"/>
      <w:r w:rsidRPr="00274033">
        <w:rPr>
          <w:rFonts w:ascii="Times New Roman" w:eastAsia="Times New Roman" w:hAnsi="Times New Roman" w:cs="Times New Roman"/>
        </w:rPr>
        <w:t xml:space="preserve">) pontjaiban biztosított jogkörében eljárva, a Magyarország helyi önkormányzatairól szóló 2011. évi </w:t>
      </w:r>
      <w:proofErr w:type="spellStart"/>
      <w:r w:rsidRPr="00274033">
        <w:rPr>
          <w:rFonts w:ascii="Times New Roman" w:eastAsia="Times New Roman" w:hAnsi="Times New Roman" w:cs="Times New Roman"/>
        </w:rPr>
        <w:t>CLXXXIX</w:t>
      </w:r>
      <w:proofErr w:type="spellEnd"/>
      <w:r w:rsidRPr="00274033">
        <w:rPr>
          <w:rFonts w:ascii="Times New Roman" w:eastAsia="Times New Roman" w:hAnsi="Times New Roman" w:cs="Times New Roman"/>
        </w:rPr>
        <w:t>. törvény 108. §</w:t>
      </w:r>
      <w:proofErr w:type="spellStart"/>
      <w:r w:rsidRPr="00274033">
        <w:rPr>
          <w:rFonts w:ascii="Times New Roman" w:eastAsia="Times New Roman" w:hAnsi="Times New Roman" w:cs="Times New Roman"/>
        </w:rPr>
        <w:t>-</w:t>
      </w:r>
      <w:proofErr w:type="gramStart"/>
      <w:r w:rsidRPr="00274033">
        <w:rPr>
          <w:rFonts w:ascii="Times New Roman" w:eastAsia="Times New Roman" w:hAnsi="Times New Roman" w:cs="Times New Roman"/>
        </w:rPr>
        <w:t>a</w:t>
      </w:r>
      <w:proofErr w:type="spellEnd"/>
      <w:proofErr w:type="gramEnd"/>
      <w:r w:rsidRPr="00274033">
        <w:rPr>
          <w:rFonts w:ascii="Times New Roman" w:eastAsia="Times New Roman" w:hAnsi="Times New Roman" w:cs="Times New Roman"/>
        </w:rPr>
        <w:t>,</w:t>
      </w:r>
      <w:r w:rsidRPr="00274033">
        <w:rPr>
          <w:rFonts w:ascii="Times New Roman" w:hAnsi="Times New Roman" w:cs="Times New Roman"/>
        </w:rPr>
        <w:t xml:space="preserve"> a </w:t>
      </w:r>
      <w:r w:rsidRPr="00274033">
        <w:rPr>
          <w:rFonts w:ascii="Times New Roman" w:hAnsi="Times New Roman" w:cs="Times New Roman"/>
          <w:color w:val="000000"/>
        </w:rPr>
        <w:t>Karcag Városi Önkormányzat Képviselő-testületének a Karcag Városi Önkormányzat vagyonáról és a vagyongazdálkodás szabályairól szóló 23/2012. (X. 16.) önkormányzati rendelet 14. § (3) bekezdésében, valamint a</w:t>
      </w:r>
      <w:r w:rsidRPr="00274033">
        <w:rPr>
          <w:rFonts w:ascii="Times New Roman" w:hAnsi="Times New Roman" w:cs="Times New Roman"/>
        </w:rPr>
        <w:t xml:space="preserve"> katasztrófavédelemről és a hozzá kapcsolódó egyes törvények módosításáról szóló 2011. évi </w:t>
      </w:r>
      <w:proofErr w:type="spellStart"/>
      <w:r w:rsidRPr="00274033">
        <w:rPr>
          <w:rFonts w:ascii="Times New Roman" w:hAnsi="Times New Roman" w:cs="Times New Roman"/>
        </w:rPr>
        <w:t>CXXVIII</w:t>
      </w:r>
      <w:proofErr w:type="spellEnd"/>
      <w:r w:rsidRPr="00274033">
        <w:rPr>
          <w:rFonts w:ascii="Times New Roman" w:hAnsi="Times New Roman" w:cs="Times New Roman"/>
        </w:rPr>
        <w:t>. törvény 46. § (4) bekezdésében foglaltak</w:t>
      </w:r>
      <w:r w:rsidRPr="00274033">
        <w:rPr>
          <w:rFonts w:ascii="Times New Roman" w:hAnsi="Times New Roman" w:cs="Times New Roman"/>
          <w:color w:val="000000"/>
        </w:rPr>
        <w:t xml:space="preserve"> alapján az </w:t>
      </w:r>
      <w:r w:rsidRPr="00274033">
        <w:rPr>
          <w:rFonts w:ascii="Times New Roman" w:hAnsi="Times New Roman" w:cs="Times New Roman"/>
        </w:rPr>
        <w:t>alábbiak szerint dönt:</w:t>
      </w:r>
    </w:p>
    <w:p w:rsidR="00DB4932" w:rsidRPr="00274033" w:rsidRDefault="00DB4932" w:rsidP="00DB4932">
      <w:pPr>
        <w:pStyle w:val="Szvegtrzs2"/>
        <w:spacing w:after="0" w:line="240" w:lineRule="auto"/>
        <w:rPr>
          <w:rFonts w:ascii="Times New Roman" w:hAnsi="Times New Roman" w:cs="Times New Roman"/>
        </w:rPr>
      </w:pPr>
    </w:p>
    <w:p w:rsidR="00DB4932" w:rsidRPr="00274033" w:rsidRDefault="00DB4932" w:rsidP="00DB4932">
      <w:pPr>
        <w:pStyle w:val="Szvegtrzs"/>
        <w:numPr>
          <w:ilvl w:val="0"/>
          <w:numId w:val="9"/>
        </w:numPr>
        <w:tabs>
          <w:tab w:val="clear" w:pos="1068"/>
        </w:tabs>
        <w:spacing w:after="0"/>
        <w:ind w:left="567" w:hanging="283"/>
        <w:rPr>
          <w:rFonts w:ascii="Times New Roman" w:hAnsi="Times New Roman" w:cs="Times New Roman"/>
        </w:rPr>
      </w:pPr>
      <w:r w:rsidRPr="00274033">
        <w:rPr>
          <w:rFonts w:ascii="Times New Roman" w:hAnsi="Times New Roman" w:cs="Times New Roman"/>
        </w:rPr>
        <w:t xml:space="preserve">Karcag Városi Önkormányzat elcseréli a 2. pontban meghatározott ingatlan meghatározott tulajdoni hányadát a 3. pont szerinti ingatlant érintő tulajdoni hányadra. </w:t>
      </w:r>
    </w:p>
    <w:p w:rsidR="00DB4932" w:rsidRPr="00274033" w:rsidRDefault="00DB4932" w:rsidP="00DB4932">
      <w:pPr>
        <w:pStyle w:val="Szvegtrzs"/>
        <w:spacing w:after="0"/>
        <w:ind w:left="567"/>
        <w:rPr>
          <w:rFonts w:ascii="Times New Roman" w:hAnsi="Times New Roman" w:cs="Times New Roman"/>
        </w:rPr>
      </w:pPr>
    </w:p>
    <w:p w:rsidR="00DB4932" w:rsidRPr="00274033" w:rsidRDefault="00DB4932" w:rsidP="00DB4932">
      <w:pPr>
        <w:pStyle w:val="Szvegtrzs"/>
        <w:numPr>
          <w:ilvl w:val="0"/>
          <w:numId w:val="9"/>
        </w:numPr>
        <w:tabs>
          <w:tab w:val="clear" w:pos="1068"/>
        </w:tabs>
        <w:spacing w:after="0"/>
        <w:ind w:left="567" w:hanging="283"/>
        <w:rPr>
          <w:rFonts w:ascii="Times New Roman" w:hAnsi="Times New Roman" w:cs="Times New Roman"/>
          <w:u w:val="single"/>
        </w:rPr>
      </w:pPr>
      <w:r w:rsidRPr="00274033">
        <w:rPr>
          <w:rFonts w:ascii="Times New Roman" w:hAnsi="Times New Roman" w:cs="Times New Roman"/>
          <w:u w:val="single"/>
        </w:rPr>
        <w:t>Az ingatlan adatai:</w:t>
      </w:r>
    </w:p>
    <w:p w:rsidR="00DB4932" w:rsidRPr="00274033" w:rsidRDefault="00DB4932" w:rsidP="00DB4932">
      <w:pPr>
        <w:pStyle w:val="Szvegtrzs"/>
        <w:spacing w:after="0"/>
        <w:ind w:left="851"/>
        <w:rPr>
          <w:rFonts w:ascii="Times New Roman" w:hAnsi="Times New Roman" w:cs="Times New Roman"/>
        </w:rPr>
      </w:pPr>
      <w:r w:rsidRPr="00274033">
        <w:rPr>
          <w:rFonts w:ascii="Times New Roman" w:hAnsi="Times New Roman" w:cs="Times New Roman"/>
        </w:rPr>
        <w:t>Helye: Karcag, belterület</w:t>
      </w:r>
    </w:p>
    <w:p w:rsidR="00DB4932" w:rsidRPr="00274033" w:rsidRDefault="00DB4932" w:rsidP="00DB4932">
      <w:pPr>
        <w:pStyle w:val="Szvegtrzs"/>
        <w:tabs>
          <w:tab w:val="right" w:pos="7655"/>
        </w:tabs>
        <w:spacing w:after="0"/>
        <w:ind w:left="1560" w:hanging="709"/>
        <w:rPr>
          <w:rFonts w:ascii="Times New Roman" w:hAnsi="Times New Roman" w:cs="Times New Roman"/>
        </w:rPr>
      </w:pPr>
      <w:r w:rsidRPr="00274033">
        <w:rPr>
          <w:rFonts w:ascii="Times New Roman" w:hAnsi="Times New Roman" w:cs="Times New Roman"/>
        </w:rPr>
        <w:t>Helyrajzi szám: 246/3/</w:t>
      </w:r>
      <w:proofErr w:type="gramStart"/>
      <w:r w:rsidRPr="00274033">
        <w:rPr>
          <w:rFonts w:ascii="Times New Roman" w:hAnsi="Times New Roman" w:cs="Times New Roman"/>
        </w:rPr>
        <w:t>A</w:t>
      </w:r>
      <w:proofErr w:type="gramEnd"/>
      <w:r w:rsidRPr="00274033">
        <w:rPr>
          <w:rFonts w:ascii="Times New Roman" w:hAnsi="Times New Roman" w:cs="Times New Roman"/>
        </w:rPr>
        <w:t>/1</w:t>
      </w:r>
    </w:p>
    <w:p w:rsidR="00DB4932" w:rsidRPr="00274033" w:rsidRDefault="00DB4932" w:rsidP="00DB4932">
      <w:pPr>
        <w:pStyle w:val="Szvegtrzs"/>
        <w:spacing w:after="0"/>
        <w:ind w:left="1560" w:hanging="709"/>
        <w:rPr>
          <w:rFonts w:ascii="Times New Roman" w:hAnsi="Times New Roman" w:cs="Times New Roman"/>
        </w:rPr>
      </w:pPr>
      <w:r w:rsidRPr="00274033">
        <w:rPr>
          <w:rFonts w:ascii="Times New Roman" w:hAnsi="Times New Roman" w:cs="Times New Roman"/>
        </w:rPr>
        <w:t>Művelési ág: lakás</w:t>
      </w:r>
    </w:p>
    <w:p w:rsidR="00DB4932" w:rsidRPr="00274033" w:rsidRDefault="00DB4932" w:rsidP="00DB4932">
      <w:pPr>
        <w:pStyle w:val="Szvegtrzs"/>
        <w:spacing w:after="0"/>
        <w:ind w:left="1560" w:hanging="709"/>
        <w:rPr>
          <w:rFonts w:ascii="Times New Roman" w:hAnsi="Times New Roman" w:cs="Times New Roman"/>
        </w:rPr>
      </w:pPr>
      <w:r w:rsidRPr="00274033">
        <w:rPr>
          <w:rFonts w:ascii="Times New Roman" w:hAnsi="Times New Roman" w:cs="Times New Roman"/>
        </w:rPr>
        <w:t xml:space="preserve">Tulajdonos: Karcag Városi Önkormányzat </w:t>
      </w:r>
    </w:p>
    <w:p w:rsidR="00DB4932" w:rsidRPr="00274033" w:rsidRDefault="00DB4932" w:rsidP="00DB4932">
      <w:pPr>
        <w:pStyle w:val="Szvegtrzs"/>
        <w:spacing w:after="0"/>
        <w:ind w:left="1560" w:hanging="709"/>
        <w:rPr>
          <w:rFonts w:ascii="Times New Roman" w:hAnsi="Times New Roman" w:cs="Times New Roman"/>
        </w:rPr>
      </w:pPr>
      <w:r w:rsidRPr="00274033">
        <w:rPr>
          <w:rFonts w:ascii="Times New Roman" w:hAnsi="Times New Roman" w:cs="Times New Roman"/>
        </w:rPr>
        <w:t>Tulajdoni hányad: 1/1</w:t>
      </w:r>
    </w:p>
    <w:p w:rsidR="00DB4932" w:rsidRPr="00274033" w:rsidRDefault="00DB4932" w:rsidP="00DB4932">
      <w:pPr>
        <w:pStyle w:val="Szvegtrzs"/>
        <w:spacing w:after="0"/>
        <w:ind w:left="1560" w:hanging="709"/>
        <w:rPr>
          <w:rFonts w:ascii="Times New Roman" w:hAnsi="Times New Roman" w:cs="Times New Roman"/>
        </w:rPr>
      </w:pPr>
      <w:r w:rsidRPr="00274033">
        <w:rPr>
          <w:rFonts w:ascii="Times New Roman" w:hAnsi="Times New Roman" w:cs="Times New Roman"/>
        </w:rPr>
        <w:t>Terület: 66 m</w:t>
      </w:r>
      <w:r w:rsidRPr="00274033">
        <w:rPr>
          <w:rFonts w:ascii="Times New Roman" w:hAnsi="Times New Roman" w:cs="Times New Roman"/>
          <w:vertAlign w:val="superscript"/>
        </w:rPr>
        <w:t>2</w:t>
      </w:r>
    </w:p>
    <w:p w:rsidR="00DB4932" w:rsidRPr="00274033" w:rsidRDefault="00DB4932" w:rsidP="00DB4932">
      <w:pPr>
        <w:pStyle w:val="Szvegtrzs"/>
        <w:spacing w:after="0"/>
        <w:ind w:left="1560" w:hanging="709"/>
        <w:rPr>
          <w:rFonts w:ascii="Times New Roman" w:hAnsi="Times New Roman" w:cs="Times New Roman"/>
        </w:rPr>
      </w:pPr>
      <w:r w:rsidRPr="00274033">
        <w:rPr>
          <w:rFonts w:ascii="Times New Roman" w:hAnsi="Times New Roman" w:cs="Times New Roman"/>
        </w:rPr>
        <w:t>Cserével érintett tulajdoni hányad: 1/</w:t>
      </w:r>
      <w:proofErr w:type="gramStart"/>
      <w:r w:rsidRPr="00274033">
        <w:rPr>
          <w:rFonts w:ascii="Times New Roman" w:hAnsi="Times New Roman" w:cs="Times New Roman"/>
        </w:rPr>
        <w:t>2  (</w:t>
      </w:r>
      <w:proofErr w:type="gramEnd"/>
      <w:r w:rsidRPr="00274033">
        <w:rPr>
          <w:rFonts w:ascii="Times New Roman" w:hAnsi="Times New Roman" w:cs="Times New Roman"/>
        </w:rPr>
        <w:t>33m</w:t>
      </w:r>
      <w:r w:rsidRPr="00274033">
        <w:rPr>
          <w:rFonts w:ascii="Times New Roman" w:hAnsi="Times New Roman" w:cs="Times New Roman"/>
          <w:vertAlign w:val="superscript"/>
        </w:rPr>
        <w:t>2</w:t>
      </w:r>
      <w:r w:rsidRPr="00274033">
        <w:rPr>
          <w:rFonts w:ascii="Times New Roman" w:hAnsi="Times New Roman" w:cs="Times New Roman"/>
        </w:rPr>
        <w:t>)</w:t>
      </w:r>
    </w:p>
    <w:p w:rsidR="00DB4932" w:rsidRPr="00274033" w:rsidRDefault="00DB4932" w:rsidP="00DB4932">
      <w:pPr>
        <w:pStyle w:val="Szvegtrzs"/>
        <w:spacing w:after="0"/>
        <w:ind w:left="1560" w:hanging="709"/>
        <w:rPr>
          <w:rFonts w:ascii="Times New Roman" w:hAnsi="Times New Roman" w:cs="Times New Roman"/>
        </w:rPr>
      </w:pPr>
    </w:p>
    <w:p w:rsidR="00DB4932" w:rsidRPr="00274033" w:rsidRDefault="00DB4932" w:rsidP="00DB4932">
      <w:pPr>
        <w:pStyle w:val="Szvegtrzs"/>
        <w:numPr>
          <w:ilvl w:val="0"/>
          <w:numId w:val="9"/>
        </w:numPr>
        <w:tabs>
          <w:tab w:val="clear" w:pos="1068"/>
        </w:tabs>
        <w:spacing w:after="0"/>
        <w:ind w:left="567" w:hanging="283"/>
        <w:rPr>
          <w:rFonts w:ascii="Times New Roman" w:hAnsi="Times New Roman" w:cs="Times New Roman"/>
          <w:u w:val="single"/>
        </w:rPr>
      </w:pPr>
      <w:r w:rsidRPr="00274033">
        <w:rPr>
          <w:rFonts w:ascii="Times New Roman" w:hAnsi="Times New Roman" w:cs="Times New Roman"/>
          <w:u w:val="single"/>
        </w:rPr>
        <w:t>Az ingatlan adatai:</w:t>
      </w:r>
    </w:p>
    <w:p w:rsidR="00DB4932" w:rsidRPr="00274033" w:rsidRDefault="00DB4932" w:rsidP="00DB4932">
      <w:pPr>
        <w:pStyle w:val="Szvegtrzs"/>
        <w:spacing w:after="0"/>
        <w:ind w:left="1068"/>
        <w:rPr>
          <w:rFonts w:ascii="Times New Roman" w:hAnsi="Times New Roman" w:cs="Times New Roman"/>
        </w:rPr>
      </w:pPr>
      <w:r w:rsidRPr="00274033">
        <w:rPr>
          <w:rFonts w:ascii="Times New Roman" w:hAnsi="Times New Roman" w:cs="Times New Roman"/>
        </w:rPr>
        <w:t>Helye: Karcag, belterület</w:t>
      </w:r>
    </w:p>
    <w:p w:rsidR="00DB4932" w:rsidRPr="00274033" w:rsidRDefault="00DB4932" w:rsidP="00DB4932">
      <w:pPr>
        <w:pStyle w:val="Szvegtrzs"/>
        <w:tabs>
          <w:tab w:val="right" w:pos="7655"/>
        </w:tabs>
        <w:spacing w:after="0"/>
        <w:ind w:left="1068"/>
        <w:rPr>
          <w:rFonts w:ascii="Times New Roman" w:hAnsi="Times New Roman" w:cs="Times New Roman"/>
        </w:rPr>
      </w:pPr>
      <w:r w:rsidRPr="00274033">
        <w:rPr>
          <w:rFonts w:ascii="Times New Roman" w:hAnsi="Times New Roman" w:cs="Times New Roman"/>
        </w:rPr>
        <w:t>Helyrajzi szám: 155</w:t>
      </w:r>
    </w:p>
    <w:p w:rsidR="00DB4932" w:rsidRPr="00274033" w:rsidRDefault="00DB4932" w:rsidP="00DB4932">
      <w:pPr>
        <w:pStyle w:val="Szvegtrzs"/>
        <w:spacing w:after="0"/>
        <w:ind w:left="1068"/>
        <w:rPr>
          <w:rFonts w:ascii="Times New Roman" w:hAnsi="Times New Roman" w:cs="Times New Roman"/>
        </w:rPr>
      </w:pPr>
      <w:r w:rsidRPr="00274033">
        <w:rPr>
          <w:rFonts w:ascii="Times New Roman" w:hAnsi="Times New Roman" w:cs="Times New Roman"/>
        </w:rPr>
        <w:t>Művelési ág: kivett épület</w:t>
      </w:r>
    </w:p>
    <w:p w:rsidR="00DB4932" w:rsidRPr="00274033" w:rsidRDefault="00DB4932" w:rsidP="00DB4932">
      <w:pPr>
        <w:pStyle w:val="Szvegtrzs"/>
        <w:spacing w:after="0"/>
        <w:ind w:left="1068"/>
        <w:rPr>
          <w:rFonts w:ascii="Times New Roman" w:hAnsi="Times New Roman" w:cs="Times New Roman"/>
        </w:rPr>
      </w:pPr>
      <w:r w:rsidRPr="00274033">
        <w:rPr>
          <w:rFonts w:ascii="Times New Roman" w:hAnsi="Times New Roman" w:cs="Times New Roman"/>
        </w:rPr>
        <w:t>Tulajdonos: „Karcagért” Közalapítvány</w:t>
      </w:r>
    </w:p>
    <w:p w:rsidR="00DB4932" w:rsidRPr="00274033" w:rsidRDefault="00DB4932" w:rsidP="00DB4932">
      <w:pPr>
        <w:pStyle w:val="Szvegtrzs"/>
        <w:spacing w:after="0"/>
        <w:ind w:left="1068"/>
        <w:rPr>
          <w:rFonts w:ascii="Times New Roman" w:hAnsi="Times New Roman" w:cs="Times New Roman"/>
        </w:rPr>
      </w:pPr>
      <w:r w:rsidRPr="00274033">
        <w:rPr>
          <w:rFonts w:ascii="Times New Roman" w:hAnsi="Times New Roman" w:cs="Times New Roman"/>
        </w:rPr>
        <w:t>Tulajdoni hányad: 504/10000</w:t>
      </w:r>
    </w:p>
    <w:p w:rsidR="00DB4932" w:rsidRPr="00274033" w:rsidRDefault="00DB4932" w:rsidP="00DB4932">
      <w:pPr>
        <w:pStyle w:val="Szvegtrzs"/>
        <w:spacing w:after="0"/>
        <w:ind w:left="1068"/>
        <w:rPr>
          <w:rFonts w:ascii="Times New Roman" w:hAnsi="Times New Roman" w:cs="Times New Roman"/>
        </w:rPr>
      </w:pPr>
      <w:r w:rsidRPr="00274033">
        <w:rPr>
          <w:rFonts w:ascii="Times New Roman" w:hAnsi="Times New Roman" w:cs="Times New Roman"/>
        </w:rPr>
        <w:t>Terület: 1236 m</w:t>
      </w:r>
      <w:r w:rsidRPr="00274033">
        <w:rPr>
          <w:rFonts w:ascii="Times New Roman" w:hAnsi="Times New Roman" w:cs="Times New Roman"/>
          <w:vertAlign w:val="superscript"/>
        </w:rPr>
        <w:t>2</w:t>
      </w:r>
    </w:p>
    <w:p w:rsidR="00DB4932" w:rsidRPr="00274033" w:rsidRDefault="00DB4932" w:rsidP="00DB4932">
      <w:pPr>
        <w:pStyle w:val="Szvegtrzs"/>
        <w:spacing w:after="0"/>
        <w:ind w:left="1068"/>
        <w:rPr>
          <w:rFonts w:ascii="Times New Roman" w:hAnsi="Times New Roman" w:cs="Times New Roman"/>
        </w:rPr>
      </w:pPr>
      <w:r w:rsidRPr="00274033">
        <w:rPr>
          <w:rFonts w:ascii="Times New Roman" w:hAnsi="Times New Roman" w:cs="Times New Roman"/>
        </w:rPr>
        <w:t>Cserével érintett tulajdoni hányad: 504/10000</w:t>
      </w:r>
    </w:p>
    <w:p w:rsidR="00DB4932" w:rsidRPr="00274033" w:rsidRDefault="00DB4932" w:rsidP="00DB4932">
      <w:pPr>
        <w:pStyle w:val="Szvegtrzs"/>
        <w:spacing w:after="0"/>
        <w:rPr>
          <w:rFonts w:ascii="Times New Roman" w:hAnsi="Times New Roman" w:cs="Times New Roman"/>
        </w:rPr>
      </w:pPr>
    </w:p>
    <w:p w:rsidR="00DB4932" w:rsidRPr="00274033" w:rsidRDefault="00DB4932" w:rsidP="00DB4932">
      <w:pPr>
        <w:pStyle w:val="Szvegtrzs"/>
        <w:numPr>
          <w:ilvl w:val="0"/>
          <w:numId w:val="9"/>
        </w:numPr>
        <w:tabs>
          <w:tab w:val="clear" w:pos="1068"/>
        </w:tabs>
        <w:spacing w:after="0"/>
        <w:ind w:left="567" w:hanging="283"/>
        <w:rPr>
          <w:rFonts w:ascii="Times New Roman" w:hAnsi="Times New Roman" w:cs="Times New Roman"/>
          <w:u w:val="single"/>
        </w:rPr>
      </w:pPr>
      <w:r w:rsidRPr="00274033">
        <w:rPr>
          <w:rFonts w:ascii="Times New Roman" w:hAnsi="Times New Roman" w:cs="Times New Roman"/>
          <w:u w:val="single"/>
        </w:rPr>
        <w:t>Becsült érték:</w:t>
      </w:r>
    </w:p>
    <w:p w:rsidR="00DB4932" w:rsidRPr="00274033" w:rsidRDefault="00DB4932" w:rsidP="00DB4932">
      <w:pPr>
        <w:pStyle w:val="Szvegtrzs"/>
        <w:tabs>
          <w:tab w:val="left" w:pos="1560"/>
          <w:tab w:val="right" w:pos="7655"/>
        </w:tabs>
        <w:spacing w:after="0"/>
        <w:ind w:left="567"/>
        <w:rPr>
          <w:rFonts w:ascii="Times New Roman" w:hAnsi="Times New Roman" w:cs="Times New Roman"/>
        </w:rPr>
      </w:pPr>
      <w:r w:rsidRPr="00274033">
        <w:rPr>
          <w:rFonts w:ascii="Times New Roman" w:hAnsi="Times New Roman" w:cs="Times New Roman"/>
        </w:rPr>
        <w:t>Mind a 2</w:t>
      </w:r>
      <w:proofErr w:type="gramStart"/>
      <w:r w:rsidRPr="00274033">
        <w:rPr>
          <w:rFonts w:ascii="Times New Roman" w:hAnsi="Times New Roman" w:cs="Times New Roman"/>
        </w:rPr>
        <w:t>.,</w:t>
      </w:r>
      <w:proofErr w:type="gramEnd"/>
      <w:r w:rsidRPr="00274033">
        <w:rPr>
          <w:rFonts w:ascii="Times New Roman" w:hAnsi="Times New Roman" w:cs="Times New Roman"/>
        </w:rPr>
        <w:t xml:space="preserve"> mind pedig a 3. pontban szereplő ingatlan cserével érintett tulajdoni hányadának becsült forgalmi értéke 3.960.000,- forint.</w:t>
      </w:r>
    </w:p>
    <w:p w:rsidR="00DB4932" w:rsidRPr="00274033" w:rsidRDefault="00DB4932" w:rsidP="00DB4932">
      <w:pPr>
        <w:pStyle w:val="Szvegtrzs"/>
        <w:tabs>
          <w:tab w:val="left" w:pos="720"/>
        </w:tabs>
        <w:spacing w:after="0"/>
        <w:rPr>
          <w:rFonts w:ascii="Times New Roman" w:hAnsi="Times New Roman" w:cs="Times New Roman"/>
        </w:rPr>
      </w:pPr>
    </w:p>
    <w:p w:rsidR="00DB4932" w:rsidRPr="00274033" w:rsidRDefault="00DB4932" w:rsidP="00DB4932">
      <w:pPr>
        <w:pStyle w:val="Listaszerbekezds"/>
        <w:numPr>
          <w:ilvl w:val="0"/>
          <w:numId w:val="9"/>
        </w:numPr>
        <w:tabs>
          <w:tab w:val="clear" w:pos="1068"/>
        </w:tabs>
        <w:spacing w:after="60"/>
        <w:ind w:left="709" w:hanging="425"/>
        <w:contextualSpacing w:val="0"/>
        <w:rPr>
          <w:rFonts w:ascii="Times New Roman" w:hAnsi="Times New Roman" w:cs="Times New Roman"/>
          <w:szCs w:val="22"/>
        </w:rPr>
      </w:pPr>
      <w:r w:rsidRPr="00274033">
        <w:rPr>
          <w:rFonts w:ascii="Times New Roman" w:hAnsi="Times New Roman" w:cs="Times New Roman"/>
          <w:szCs w:val="22"/>
        </w:rPr>
        <w:t>A Képviselő-testület felhatalmazza a Karcag Városi Önkormányzat Polgármesterét, hogy a 2. és a 3. pontban meghatározott ingatlanra vonatkozó csereszerződést aláírja.</w:t>
      </w:r>
    </w:p>
    <w:p w:rsidR="00DB4932" w:rsidRPr="00274033" w:rsidRDefault="00DB4932" w:rsidP="00DB4932">
      <w:pPr>
        <w:pStyle w:val="Szvegtrzs"/>
        <w:spacing w:after="0"/>
        <w:ind w:left="993"/>
        <w:rPr>
          <w:rFonts w:ascii="Times New Roman" w:hAnsi="Times New Roman" w:cs="Times New Roman"/>
        </w:rPr>
      </w:pPr>
    </w:p>
    <w:p w:rsidR="00DB4932" w:rsidRPr="00274033" w:rsidRDefault="00DB4932" w:rsidP="00DB4932">
      <w:pPr>
        <w:numPr>
          <w:ilvl w:val="0"/>
          <w:numId w:val="9"/>
        </w:numPr>
        <w:tabs>
          <w:tab w:val="clear" w:pos="1068"/>
        </w:tabs>
        <w:suppressAutoHyphens/>
        <w:spacing w:before="120"/>
        <w:ind w:left="567" w:hanging="283"/>
        <w:rPr>
          <w:rFonts w:ascii="Times New Roman" w:hAnsi="Times New Roman" w:cs="Times New Roman"/>
        </w:rPr>
      </w:pPr>
      <w:r w:rsidRPr="00274033">
        <w:rPr>
          <w:rFonts w:ascii="Times New Roman" w:hAnsi="Times New Roman" w:cs="Times New Roman"/>
        </w:rPr>
        <w:t>A Képviselő-testület felkéri a Karcagi Polgármesteri Hivatalt a szükséges intézkedések megtételére.</w:t>
      </w:r>
    </w:p>
    <w:p w:rsidR="00DB4932" w:rsidRPr="00274033" w:rsidRDefault="00DB4932" w:rsidP="00DB4932">
      <w:pPr>
        <w:ind w:left="1412" w:firstLine="6"/>
        <w:rPr>
          <w:rFonts w:ascii="Times New Roman" w:hAnsi="Times New Roman" w:cs="Times New Roman"/>
        </w:rPr>
      </w:pPr>
      <w:r w:rsidRPr="00274033">
        <w:rPr>
          <w:rFonts w:ascii="Times New Roman" w:hAnsi="Times New Roman" w:cs="Times New Roman"/>
          <w:u w:val="single"/>
        </w:rPr>
        <w:t>Felelős</w:t>
      </w:r>
      <w:r w:rsidRPr="00274033">
        <w:rPr>
          <w:rFonts w:ascii="Times New Roman" w:hAnsi="Times New Roman" w:cs="Times New Roman"/>
        </w:rPr>
        <w:t>: Rózsa Sándor jegyző</w:t>
      </w:r>
    </w:p>
    <w:p w:rsidR="00DB4932" w:rsidRPr="00274033" w:rsidRDefault="00DB4932" w:rsidP="00DB4932">
      <w:pPr>
        <w:ind w:left="1412" w:firstLine="6"/>
        <w:rPr>
          <w:rFonts w:ascii="Times New Roman" w:hAnsi="Times New Roman" w:cs="Times New Roman"/>
        </w:rPr>
      </w:pPr>
      <w:r w:rsidRPr="00274033">
        <w:rPr>
          <w:rFonts w:ascii="Times New Roman" w:hAnsi="Times New Roman" w:cs="Times New Roman"/>
        </w:rPr>
        <w:tab/>
        <w:t xml:space="preserve">  Dr. Kovács László Iván kamarai jogtanácsos</w:t>
      </w:r>
    </w:p>
    <w:p w:rsidR="00DB4932" w:rsidRPr="00274033" w:rsidRDefault="00DB4932" w:rsidP="00DB4932">
      <w:pPr>
        <w:ind w:left="1406" w:firstLine="5"/>
        <w:rPr>
          <w:rFonts w:ascii="Times New Roman" w:hAnsi="Times New Roman" w:cs="Times New Roman"/>
        </w:rPr>
      </w:pPr>
      <w:r w:rsidRPr="00274033">
        <w:rPr>
          <w:rFonts w:ascii="Times New Roman" w:hAnsi="Times New Roman" w:cs="Times New Roman"/>
          <w:u w:val="single"/>
        </w:rPr>
        <w:t>Határidő:</w:t>
      </w:r>
      <w:r w:rsidRPr="00274033">
        <w:rPr>
          <w:rFonts w:ascii="Times New Roman" w:hAnsi="Times New Roman" w:cs="Times New Roman"/>
        </w:rPr>
        <w:t xml:space="preserve"> 2021. június 30.</w:t>
      </w:r>
    </w:p>
    <w:p w:rsidR="00DB4932" w:rsidRPr="00274033" w:rsidRDefault="00DB4932" w:rsidP="00DB4932">
      <w:pPr>
        <w:rPr>
          <w:rFonts w:ascii="Times New Roman" w:hAnsi="Times New Roman" w:cs="Times New Roman"/>
        </w:rPr>
      </w:pPr>
    </w:p>
    <w:p w:rsidR="00DB4932" w:rsidRPr="00274033" w:rsidRDefault="00DB4932" w:rsidP="00DB4932">
      <w:pPr>
        <w:ind w:left="426" w:hanging="426"/>
        <w:rPr>
          <w:rFonts w:ascii="Times New Roman" w:hAnsi="Times New Roman" w:cs="Times New Roman"/>
          <w:u w:val="single"/>
        </w:rPr>
      </w:pPr>
      <w:r w:rsidRPr="00274033">
        <w:rPr>
          <w:rFonts w:ascii="Times New Roman" w:hAnsi="Times New Roman" w:cs="Times New Roman"/>
        </w:rPr>
        <w:tab/>
      </w:r>
      <w:r w:rsidRPr="00274033">
        <w:rPr>
          <w:rFonts w:ascii="Times New Roman" w:hAnsi="Times New Roman" w:cs="Times New Roman"/>
          <w:u w:val="single"/>
        </w:rPr>
        <w:t>Erről értesülnek:</w:t>
      </w:r>
    </w:p>
    <w:p w:rsidR="00DB4932" w:rsidRPr="00274033" w:rsidRDefault="00DB4932" w:rsidP="00DB4932">
      <w:pPr>
        <w:pStyle w:val="WW-Alaprtelmezett"/>
        <w:numPr>
          <w:ilvl w:val="0"/>
          <w:numId w:val="8"/>
        </w:numPr>
        <w:tabs>
          <w:tab w:val="left" w:pos="426"/>
        </w:tabs>
        <w:jc w:val="both"/>
        <w:rPr>
          <w:sz w:val="22"/>
          <w:szCs w:val="22"/>
        </w:rPr>
      </w:pPr>
      <w:r w:rsidRPr="00274033">
        <w:rPr>
          <w:sz w:val="22"/>
          <w:szCs w:val="22"/>
        </w:rPr>
        <w:t>Karcag Városi Önkormányzat Képviselő-testületének tagjai, lakhelyükön</w:t>
      </w:r>
    </w:p>
    <w:p w:rsidR="00DB4932" w:rsidRPr="00274033" w:rsidRDefault="00DB4932" w:rsidP="00DB4932">
      <w:pPr>
        <w:pStyle w:val="WW-Alaprtelmezett"/>
        <w:numPr>
          <w:ilvl w:val="0"/>
          <w:numId w:val="8"/>
        </w:numPr>
        <w:tabs>
          <w:tab w:val="left" w:pos="426"/>
        </w:tabs>
        <w:jc w:val="both"/>
        <w:rPr>
          <w:sz w:val="22"/>
          <w:szCs w:val="22"/>
        </w:rPr>
      </w:pPr>
      <w:r w:rsidRPr="00274033">
        <w:rPr>
          <w:sz w:val="22"/>
          <w:szCs w:val="22"/>
        </w:rPr>
        <w:t>Karcag Városi Önkormányzat Polgármestere, helyben</w:t>
      </w:r>
    </w:p>
    <w:p w:rsidR="00DB4932" w:rsidRPr="00274033" w:rsidRDefault="00DB4932" w:rsidP="00DB4932">
      <w:pPr>
        <w:pStyle w:val="WW-Alaprtelmezett"/>
        <w:numPr>
          <w:ilvl w:val="0"/>
          <w:numId w:val="8"/>
        </w:numPr>
        <w:tabs>
          <w:tab w:val="left" w:pos="426"/>
        </w:tabs>
        <w:jc w:val="both"/>
        <w:rPr>
          <w:sz w:val="22"/>
          <w:szCs w:val="22"/>
        </w:rPr>
      </w:pPr>
      <w:r w:rsidRPr="00274033">
        <w:rPr>
          <w:sz w:val="22"/>
          <w:szCs w:val="22"/>
        </w:rPr>
        <w:t>Karcag Városi Önkormányzat Jegyzője, helyben</w:t>
      </w:r>
    </w:p>
    <w:p w:rsidR="00DB4932" w:rsidRPr="00274033" w:rsidRDefault="00DB4932" w:rsidP="00DB4932">
      <w:pPr>
        <w:pStyle w:val="WW-Alaprtelmezett"/>
        <w:numPr>
          <w:ilvl w:val="0"/>
          <w:numId w:val="8"/>
        </w:numPr>
        <w:tabs>
          <w:tab w:val="left" w:pos="426"/>
        </w:tabs>
        <w:jc w:val="both"/>
        <w:rPr>
          <w:sz w:val="22"/>
          <w:szCs w:val="22"/>
        </w:rPr>
      </w:pPr>
      <w:r w:rsidRPr="00274033">
        <w:rPr>
          <w:sz w:val="22"/>
          <w:szCs w:val="22"/>
        </w:rPr>
        <w:t>Karcagi Polgármesteri Hivatal Aljegyzői Iroda, helyben</w:t>
      </w:r>
    </w:p>
    <w:p w:rsidR="00DB4932" w:rsidRPr="00274033" w:rsidRDefault="00DB4932" w:rsidP="00DB4932">
      <w:pPr>
        <w:pStyle w:val="WW-Alaprtelmezett"/>
        <w:numPr>
          <w:ilvl w:val="0"/>
          <w:numId w:val="8"/>
        </w:numPr>
        <w:tabs>
          <w:tab w:val="left" w:pos="426"/>
        </w:tabs>
        <w:jc w:val="both"/>
        <w:rPr>
          <w:sz w:val="22"/>
          <w:szCs w:val="22"/>
        </w:rPr>
      </w:pPr>
      <w:r w:rsidRPr="00274033">
        <w:rPr>
          <w:sz w:val="22"/>
          <w:szCs w:val="22"/>
        </w:rPr>
        <w:t xml:space="preserve">Karcagi Polgármesteri Hivatal, Dr. Kovács László Iván kamarai jogtanácsos, helyben </w:t>
      </w:r>
    </w:p>
    <w:p w:rsidR="00DB4932" w:rsidRPr="00274033" w:rsidRDefault="00DB4932" w:rsidP="00DB4932">
      <w:pPr>
        <w:pStyle w:val="WW-Alaprtelmezett"/>
        <w:numPr>
          <w:ilvl w:val="0"/>
          <w:numId w:val="8"/>
        </w:numPr>
        <w:tabs>
          <w:tab w:val="left" w:pos="426"/>
        </w:tabs>
        <w:jc w:val="both"/>
        <w:rPr>
          <w:sz w:val="22"/>
          <w:szCs w:val="22"/>
        </w:rPr>
      </w:pPr>
      <w:r w:rsidRPr="00274033">
        <w:rPr>
          <w:sz w:val="22"/>
          <w:szCs w:val="22"/>
        </w:rPr>
        <w:t>Karcagi Polgármesteri Hivatal Költségvetési és Adó Iroda, helyben</w:t>
      </w:r>
    </w:p>
    <w:p w:rsidR="00DB4932" w:rsidRPr="00274033" w:rsidRDefault="00DB4932" w:rsidP="00DB4932">
      <w:pPr>
        <w:pStyle w:val="WW-Alaprtelmezett"/>
        <w:numPr>
          <w:ilvl w:val="0"/>
          <w:numId w:val="8"/>
        </w:numPr>
        <w:tabs>
          <w:tab w:val="left" w:pos="426"/>
        </w:tabs>
        <w:jc w:val="both"/>
        <w:rPr>
          <w:sz w:val="22"/>
          <w:szCs w:val="22"/>
        </w:rPr>
      </w:pPr>
      <w:r w:rsidRPr="00274033">
        <w:rPr>
          <w:sz w:val="22"/>
          <w:szCs w:val="22"/>
        </w:rPr>
        <w:t>„Karcagért” Közalapítvány, 5300 Karcag, Kossuth tér 1.</w:t>
      </w:r>
    </w:p>
    <w:p w:rsidR="00DB4932" w:rsidRPr="00274033" w:rsidRDefault="00DB4932" w:rsidP="00DB4932">
      <w:pPr>
        <w:ind w:left="426" w:hanging="426"/>
        <w:rPr>
          <w:rFonts w:ascii="Times New Roman" w:hAnsi="Times New Roman" w:cs="Times New Roman"/>
        </w:rPr>
      </w:pPr>
    </w:p>
    <w:p w:rsidR="00DB4932" w:rsidRPr="00274033" w:rsidRDefault="00DB4932" w:rsidP="00DB4932">
      <w:pPr>
        <w:pStyle w:val="WW-Alaprtelmezett"/>
        <w:jc w:val="both"/>
        <w:rPr>
          <w:bCs/>
          <w:sz w:val="22"/>
          <w:szCs w:val="22"/>
        </w:rPr>
      </w:pPr>
      <w:r w:rsidRPr="00274033">
        <w:rPr>
          <w:bCs/>
          <w:sz w:val="22"/>
          <w:szCs w:val="22"/>
        </w:rPr>
        <w:t>Karcag, 2021. június 10.</w:t>
      </w:r>
    </w:p>
    <w:p w:rsidR="00CF1AD8" w:rsidRPr="00274033" w:rsidRDefault="00CF1AD8" w:rsidP="00EA2353">
      <w:pPr>
        <w:pStyle w:val="WW-Alaprtelmezett"/>
        <w:tabs>
          <w:tab w:val="left" w:pos="4524"/>
        </w:tabs>
        <w:rPr>
          <w:b/>
          <w:bCs/>
          <w:sz w:val="22"/>
          <w:szCs w:val="22"/>
        </w:rPr>
      </w:pPr>
    </w:p>
    <w:p w:rsidR="002A6392" w:rsidRPr="00274033" w:rsidRDefault="002A6392" w:rsidP="00EA2353">
      <w:pPr>
        <w:pStyle w:val="WW-Alaprtelmezett"/>
        <w:tabs>
          <w:tab w:val="left" w:pos="4524"/>
        </w:tabs>
        <w:rPr>
          <w:b/>
          <w:bCs/>
          <w:sz w:val="22"/>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4"/>
        <w:gridCol w:w="4548"/>
      </w:tblGrid>
      <w:tr w:rsidR="00EA2353" w:rsidRPr="00274033" w:rsidTr="00EA2353">
        <w:tc>
          <w:tcPr>
            <w:tcW w:w="4524" w:type="dxa"/>
          </w:tcPr>
          <w:p w:rsidR="00EA2353" w:rsidRPr="00274033" w:rsidRDefault="00EA2353" w:rsidP="00EA2353">
            <w:pPr>
              <w:pStyle w:val="WW-Alaprtelmezett"/>
              <w:jc w:val="both"/>
              <w:rPr>
                <w:bCs/>
                <w:sz w:val="22"/>
                <w:szCs w:val="22"/>
              </w:rPr>
            </w:pPr>
          </w:p>
        </w:tc>
        <w:tc>
          <w:tcPr>
            <w:tcW w:w="4548" w:type="dxa"/>
          </w:tcPr>
          <w:p w:rsidR="00EA2353" w:rsidRPr="00274033" w:rsidRDefault="00EA2353" w:rsidP="00EA2353">
            <w:pPr>
              <w:pStyle w:val="WW-Alaprtelmezett"/>
              <w:jc w:val="center"/>
              <w:rPr>
                <w:b/>
                <w:bCs/>
                <w:sz w:val="22"/>
                <w:szCs w:val="22"/>
              </w:rPr>
            </w:pPr>
            <w:r w:rsidRPr="00274033">
              <w:rPr>
                <w:b/>
                <w:bCs/>
                <w:sz w:val="22"/>
                <w:szCs w:val="22"/>
              </w:rPr>
              <w:t xml:space="preserve">(: Szepesi </w:t>
            </w:r>
            <w:proofErr w:type="gramStart"/>
            <w:r w:rsidRPr="00274033">
              <w:rPr>
                <w:b/>
                <w:bCs/>
                <w:sz w:val="22"/>
                <w:szCs w:val="22"/>
              </w:rPr>
              <w:t>Tibor :</w:t>
            </w:r>
            <w:proofErr w:type="gramEnd"/>
            <w:r w:rsidRPr="00274033">
              <w:rPr>
                <w:b/>
                <w:bCs/>
                <w:sz w:val="22"/>
                <w:szCs w:val="22"/>
              </w:rPr>
              <w:t>)</w:t>
            </w:r>
          </w:p>
        </w:tc>
      </w:tr>
      <w:tr w:rsidR="00EA2353" w:rsidRPr="00274033" w:rsidTr="00EA2353">
        <w:tc>
          <w:tcPr>
            <w:tcW w:w="4524" w:type="dxa"/>
          </w:tcPr>
          <w:p w:rsidR="00EA2353" w:rsidRPr="00274033" w:rsidRDefault="00EA2353" w:rsidP="00EA2353">
            <w:pPr>
              <w:pStyle w:val="WW-Alaprtelmezett"/>
              <w:jc w:val="both"/>
              <w:rPr>
                <w:bCs/>
                <w:sz w:val="22"/>
                <w:szCs w:val="22"/>
              </w:rPr>
            </w:pPr>
          </w:p>
        </w:tc>
        <w:tc>
          <w:tcPr>
            <w:tcW w:w="4548" w:type="dxa"/>
          </w:tcPr>
          <w:p w:rsidR="00EA2353" w:rsidRPr="00274033" w:rsidRDefault="00EA2353" w:rsidP="00EA2353">
            <w:pPr>
              <w:pStyle w:val="WW-Alaprtelmezett"/>
              <w:jc w:val="center"/>
              <w:rPr>
                <w:bCs/>
                <w:sz w:val="22"/>
                <w:szCs w:val="22"/>
              </w:rPr>
            </w:pPr>
            <w:r w:rsidRPr="00274033">
              <w:rPr>
                <w:bCs/>
                <w:sz w:val="22"/>
                <w:szCs w:val="22"/>
              </w:rPr>
              <w:t>polgármester</w:t>
            </w:r>
          </w:p>
        </w:tc>
      </w:tr>
    </w:tbl>
    <w:p w:rsidR="00FB727A" w:rsidRPr="00274033" w:rsidRDefault="00FB727A" w:rsidP="00274033">
      <w:pPr>
        <w:pStyle w:val="WW-Alaprtelmezett"/>
        <w:tabs>
          <w:tab w:val="left" w:pos="4524"/>
        </w:tabs>
        <w:rPr>
          <w:b/>
          <w:bCs/>
          <w:sz w:val="22"/>
          <w:szCs w:val="22"/>
        </w:rPr>
      </w:pPr>
    </w:p>
    <w:sectPr w:rsidR="00FB727A" w:rsidRPr="00274033" w:rsidSect="00461392">
      <w:headerReference w:type="default" r:id="rId8"/>
      <w:pgSz w:w="11906" w:h="16838"/>
      <w:pgMar w:top="567" w:right="1417" w:bottom="28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932" w:rsidRDefault="00DB4932" w:rsidP="005C4DCE">
      <w:r>
        <w:separator/>
      </w:r>
    </w:p>
  </w:endnote>
  <w:endnote w:type="continuationSeparator" w:id="1">
    <w:p w:rsidR="00DB4932" w:rsidRDefault="00DB4932" w:rsidP="005C4D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HG Mincho Light J">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932" w:rsidRDefault="00DB4932" w:rsidP="005C4DCE">
      <w:r>
        <w:separator/>
      </w:r>
    </w:p>
  </w:footnote>
  <w:footnote w:type="continuationSeparator" w:id="1">
    <w:p w:rsidR="00DB4932" w:rsidRDefault="00DB4932" w:rsidP="005C4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61063"/>
      <w:docPartObj>
        <w:docPartGallery w:val="Page Numbers (Top of Page)"/>
        <w:docPartUnique/>
      </w:docPartObj>
    </w:sdtPr>
    <w:sdtContent>
      <w:p w:rsidR="00DB4932" w:rsidRDefault="00DB4932">
        <w:pPr>
          <w:pStyle w:val="lfej"/>
          <w:jc w:val="center"/>
        </w:pPr>
        <w:r>
          <w:rPr>
            <w:noProof/>
          </w:rPr>
          <w:fldChar w:fldCharType="begin"/>
        </w:r>
        <w:r>
          <w:rPr>
            <w:noProof/>
          </w:rPr>
          <w:instrText xml:space="preserve"> PAGE   \* MERGEFORMAT </w:instrText>
        </w:r>
        <w:r>
          <w:rPr>
            <w:noProof/>
          </w:rPr>
          <w:fldChar w:fldCharType="separate"/>
        </w:r>
        <w:r w:rsidR="00274033">
          <w:rPr>
            <w:noProof/>
          </w:rPr>
          <w:t>2</w:t>
        </w:r>
        <w:r>
          <w:rPr>
            <w:noProof/>
          </w:rPr>
          <w:fldChar w:fldCharType="end"/>
        </w:r>
      </w:p>
    </w:sdtContent>
  </w:sdt>
  <w:p w:rsidR="00DB4932" w:rsidRDefault="00DB4932">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FD6A8AE"/>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FFFFFFFB"/>
    <w:multiLevelType w:val="multilevel"/>
    <w:tmpl w:val="3B56D6FA"/>
    <w:lvl w:ilvl="0">
      <w:start w:val="1"/>
      <w:numFmt w:val="none"/>
      <w:pStyle w:val="Cmsor1"/>
      <w:suff w:val="nothing"/>
      <w:lvlText w:val=""/>
      <w:lvlJc w:val="left"/>
    </w:lvl>
    <w:lvl w:ilvl="1">
      <w:numFmt w:val="none"/>
      <w:lvlText w:val=""/>
      <w:lvlJc w:val="left"/>
    </w:lvl>
    <w:lvl w:ilvl="2">
      <w:numFmt w:val="none"/>
      <w:lvlText w:val=""/>
      <w:lvlJc w:val="left"/>
    </w:lvl>
    <w:lvl w:ilvl="3">
      <w:numFmt w:val="none"/>
      <w:pStyle w:val="Cmsor4"/>
      <w:lvlText w:val=""/>
      <w:lvlJc w:val="left"/>
    </w:lvl>
    <w:lvl w:ilvl="4">
      <w:numFmt w:val="none"/>
      <w:lvlText w:val=""/>
      <w:lvlJc w:val="left"/>
    </w:lvl>
    <w:lvl w:ilvl="5">
      <w:numFmt w:val="none"/>
      <w:lvlText w:val=""/>
      <w:lvlJc w:val="left"/>
    </w:lvl>
    <w:lvl w:ilvl="6">
      <w:numFmt w:val="none"/>
      <w:pStyle w:val="Cmsor7"/>
      <w:lvlText w:val=""/>
      <w:lvlJc w:val="left"/>
    </w:lvl>
    <w:lvl w:ilvl="7">
      <w:numFmt w:val="none"/>
      <w:lvlText w:val=""/>
      <w:lvlJc w:val="left"/>
    </w:lvl>
    <w:lvl w:ilvl="8">
      <w:numFmt w:val="none"/>
      <w:lvlText w:val=""/>
      <w:lvlJc w:val="left"/>
    </w:lvl>
  </w:abstractNum>
  <w:abstractNum w:abstractNumId="2">
    <w:nsid w:val="1D3A6E87"/>
    <w:multiLevelType w:val="hybridMultilevel"/>
    <w:tmpl w:val="E5FECCD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nsid w:val="23F93227"/>
    <w:multiLevelType w:val="hybridMultilevel"/>
    <w:tmpl w:val="2B0CDD22"/>
    <w:lvl w:ilvl="0" w:tplc="6A9A3478">
      <w:start w:val="1"/>
      <w:numFmt w:val="decimal"/>
      <w:lvlText w:val="%1."/>
      <w:lvlJc w:val="left"/>
      <w:pPr>
        <w:ind w:left="765" w:hanging="360"/>
      </w:pPr>
    </w:lvl>
    <w:lvl w:ilvl="1" w:tplc="70D4F0DE" w:tentative="1">
      <w:start w:val="1"/>
      <w:numFmt w:val="lowerLetter"/>
      <w:lvlText w:val="%2."/>
      <w:lvlJc w:val="left"/>
      <w:pPr>
        <w:ind w:left="1485" w:hanging="360"/>
      </w:pPr>
    </w:lvl>
    <w:lvl w:ilvl="2" w:tplc="3F12E5BA" w:tentative="1">
      <w:start w:val="1"/>
      <w:numFmt w:val="lowerRoman"/>
      <w:lvlText w:val="%3."/>
      <w:lvlJc w:val="right"/>
      <w:pPr>
        <w:ind w:left="2205" w:hanging="180"/>
      </w:pPr>
    </w:lvl>
    <w:lvl w:ilvl="3" w:tplc="B086B812" w:tentative="1">
      <w:start w:val="1"/>
      <w:numFmt w:val="decimal"/>
      <w:lvlText w:val="%4."/>
      <w:lvlJc w:val="left"/>
      <w:pPr>
        <w:ind w:left="2925" w:hanging="360"/>
      </w:pPr>
    </w:lvl>
    <w:lvl w:ilvl="4" w:tplc="2CC4AF80" w:tentative="1">
      <w:start w:val="1"/>
      <w:numFmt w:val="lowerLetter"/>
      <w:lvlText w:val="%5."/>
      <w:lvlJc w:val="left"/>
      <w:pPr>
        <w:ind w:left="3645" w:hanging="360"/>
      </w:pPr>
    </w:lvl>
    <w:lvl w:ilvl="5" w:tplc="33B2B97A" w:tentative="1">
      <w:start w:val="1"/>
      <w:numFmt w:val="lowerRoman"/>
      <w:lvlText w:val="%6."/>
      <w:lvlJc w:val="right"/>
      <w:pPr>
        <w:ind w:left="4365" w:hanging="180"/>
      </w:pPr>
    </w:lvl>
    <w:lvl w:ilvl="6" w:tplc="F3C2F602" w:tentative="1">
      <w:start w:val="1"/>
      <w:numFmt w:val="decimal"/>
      <w:lvlText w:val="%7."/>
      <w:lvlJc w:val="left"/>
      <w:pPr>
        <w:ind w:left="5085" w:hanging="360"/>
      </w:pPr>
    </w:lvl>
    <w:lvl w:ilvl="7" w:tplc="6FAEF29C" w:tentative="1">
      <w:start w:val="1"/>
      <w:numFmt w:val="lowerLetter"/>
      <w:lvlText w:val="%8."/>
      <w:lvlJc w:val="left"/>
      <w:pPr>
        <w:ind w:left="5805" w:hanging="360"/>
      </w:pPr>
    </w:lvl>
    <w:lvl w:ilvl="8" w:tplc="FB50E954" w:tentative="1">
      <w:start w:val="1"/>
      <w:numFmt w:val="lowerRoman"/>
      <w:lvlText w:val="%9."/>
      <w:lvlJc w:val="right"/>
      <w:pPr>
        <w:ind w:left="6525" w:hanging="180"/>
      </w:pPr>
    </w:lvl>
  </w:abstractNum>
  <w:abstractNum w:abstractNumId="4">
    <w:nsid w:val="2BDD06EA"/>
    <w:multiLevelType w:val="multilevel"/>
    <w:tmpl w:val="26169BC0"/>
    <w:lvl w:ilvl="0">
      <w:start w:val="1"/>
      <w:numFmt w:val="decimal"/>
      <w:lvlText w:val="%1."/>
      <w:lvlJc w:val="left"/>
      <w:pPr>
        <w:tabs>
          <w:tab w:val="num" w:pos="1068"/>
        </w:tabs>
        <w:ind w:left="1068" w:hanging="360"/>
      </w:pPr>
      <w:rPr>
        <w:rFonts w:hint="default"/>
      </w:rPr>
    </w:lvl>
    <w:lvl w:ilvl="1">
      <w:numFmt w:val="bullet"/>
      <w:lvlText w:val="-"/>
      <w:lvlJc w:val="left"/>
      <w:pPr>
        <w:tabs>
          <w:tab w:val="num" w:pos="1788"/>
        </w:tabs>
        <w:ind w:left="1788" w:hanging="360"/>
      </w:pPr>
      <w:rPr>
        <w:rFonts w:ascii="Times New Roman" w:eastAsia="Times New Roman" w:hAnsi="Times New Roman" w:cs="Times New Roman" w:hint="default"/>
      </w:rPr>
    </w:lvl>
    <w:lvl w:ilvl="2">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
    <w:nsid w:val="481C24DB"/>
    <w:multiLevelType w:val="hybridMultilevel"/>
    <w:tmpl w:val="8C145858"/>
    <w:lvl w:ilvl="0" w:tplc="6FDA9716">
      <w:start w:val="1"/>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50FF096E"/>
    <w:multiLevelType w:val="hybridMultilevel"/>
    <w:tmpl w:val="E52084F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nsid w:val="5E955073"/>
    <w:multiLevelType w:val="hybridMultilevel"/>
    <w:tmpl w:val="DBACE2C2"/>
    <w:lvl w:ilvl="0" w:tplc="B0A6632A">
      <w:start w:val="1"/>
      <w:numFmt w:val="decimal"/>
      <w:lvlText w:val="%1."/>
      <w:lvlJc w:val="left"/>
      <w:pPr>
        <w:tabs>
          <w:tab w:val="num" w:pos="1080"/>
        </w:tabs>
        <w:ind w:left="1080" w:hanging="360"/>
      </w:pPr>
      <w:rPr>
        <w:rFonts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8">
    <w:nsid w:val="61FB2340"/>
    <w:multiLevelType w:val="hybridMultilevel"/>
    <w:tmpl w:val="67220E64"/>
    <w:lvl w:ilvl="0" w:tplc="250A3FEA">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7"/>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5C4DCE"/>
    <w:rsid w:val="000078C3"/>
    <w:rsid w:val="00017E43"/>
    <w:rsid w:val="00030206"/>
    <w:rsid w:val="000378C3"/>
    <w:rsid w:val="000442EC"/>
    <w:rsid w:val="00044BDC"/>
    <w:rsid w:val="000526E6"/>
    <w:rsid w:val="00057B17"/>
    <w:rsid w:val="00060509"/>
    <w:rsid w:val="00064572"/>
    <w:rsid w:val="000669DE"/>
    <w:rsid w:val="00084207"/>
    <w:rsid w:val="0008531F"/>
    <w:rsid w:val="000A1CC9"/>
    <w:rsid w:val="000A4F27"/>
    <w:rsid w:val="000A7A77"/>
    <w:rsid w:val="000B37F9"/>
    <w:rsid w:val="000C6225"/>
    <w:rsid w:val="000C6CA8"/>
    <w:rsid w:val="000D25FA"/>
    <w:rsid w:val="000D27A9"/>
    <w:rsid w:val="000D6887"/>
    <w:rsid w:val="000F600B"/>
    <w:rsid w:val="000F78D5"/>
    <w:rsid w:val="001000F9"/>
    <w:rsid w:val="001004F0"/>
    <w:rsid w:val="00100D2B"/>
    <w:rsid w:val="001032E8"/>
    <w:rsid w:val="00106336"/>
    <w:rsid w:val="00107164"/>
    <w:rsid w:val="0010730D"/>
    <w:rsid w:val="0011566E"/>
    <w:rsid w:val="0012030D"/>
    <w:rsid w:val="00160687"/>
    <w:rsid w:val="0016447C"/>
    <w:rsid w:val="00164D2E"/>
    <w:rsid w:val="001667D7"/>
    <w:rsid w:val="00190CAC"/>
    <w:rsid w:val="00193A01"/>
    <w:rsid w:val="001C4674"/>
    <w:rsid w:val="001C7EB1"/>
    <w:rsid w:val="001D65BB"/>
    <w:rsid w:val="001E690F"/>
    <w:rsid w:val="001F5A21"/>
    <w:rsid w:val="001F780E"/>
    <w:rsid w:val="002041F4"/>
    <w:rsid w:val="002142BF"/>
    <w:rsid w:val="00224502"/>
    <w:rsid w:val="0023527F"/>
    <w:rsid w:val="00250047"/>
    <w:rsid w:val="0025701A"/>
    <w:rsid w:val="00262BC3"/>
    <w:rsid w:val="00264346"/>
    <w:rsid w:val="0026595A"/>
    <w:rsid w:val="002660B1"/>
    <w:rsid w:val="00266220"/>
    <w:rsid w:val="00274033"/>
    <w:rsid w:val="00274BD4"/>
    <w:rsid w:val="00287B70"/>
    <w:rsid w:val="00292C02"/>
    <w:rsid w:val="002A3459"/>
    <w:rsid w:val="002A6392"/>
    <w:rsid w:val="002A682E"/>
    <w:rsid w:val="002B5E13"/>
    <w:rsid w:val="002D56AE"/>
    <w:rsid w:val="002E4343"/>
    <w:rsid w:val="002F039A"/>
    <w:rsid w:val="002F1B85"/>
    <w:rsid w:val="002F617E"/>
    <w:rsid w:val="00302F85"/>
    <w:rsid w:val="00303B81"/>
    <w:rsid w:val="003123F0"/>
    <w:rsid w:val="003133BA"/>
    <w:rsid w:val="00314A4E"/>
    <w:rsid w:val="003322B2"/>
    <w:rsid w:val="003376FF"/>
    <w:rsid w:val="00345472"/>
    <w:rsid w:val="0034555D"/>
    <w:rsid w:val="00365C14"/>
    <w:rsid w:val="003805E9"/>
    <w:rsid w:val="00390B76"/>
    <w:rsid w:val="00391681"/>
    <w:rsid w:val="003A17C3"/>
    <w:rsid w:val="003A3B5B"/>
    <w:rsid w:val="003A4F8C"/>
    <w:rsid w:val="003A6DB0"/>
    <w:rsid w:val="003C6A1D"/>
    <w:rsid w:val="003C7789"/>
    <w:rsid w:val="003F229F"/>
    <w:rsid w:val="003F3185"/>
    <w:rsid w:val="003F3279"/>
    <w:rsid w:val="003F51CF"/>
    <w:rsid w:val="003F5E13"/>
    <w:rsid w:val="00400E6F"/>
    <w:rsid w:val="0040150C"/>
    <w:rsid w:val="00403484"/>
    <w:rsid w:val="00407068"/>
    <w:rsid w:val="00407DCE"/>
    <w:rsid w:val="00407E51"/>
    <w:rsid w:val="00414234"/>
    <w:rsid w:val="00431FF8"/>
    <w:rsid w:val="00440A51"/>
    <w:rsid w:val="004478F6"/>
    <w:rsid w:val="00461392"/>
    <w:rsid w:val="00471B7D"/>
    <w:rsid w:val="00473415"/>
    <w:rsid w:val="00480046"/>
    <w:rsid w:val="00480E68"/>
    <w:rsid w:val="00496FEE"/>
    <w:rsid w:val="004974A0"/>
    <w:rsid w:val="0049753D"/>
    <w:rsid w:val="004A4F20"/>
    <w:rsid w:val="004A684B"/>
    <w:rsid w:val="004B242B"/>
    <w:rsid w:val="004B6472"/>
    <w:rsid w:val="004C1A8C"/>
    <w:rsid w:val="004D296C"/>
    <w:rsid w:val="004E4CF5"/>
    <w:rsid w:val="005033EA"/>
    <w:rsid w:val="005133A2"/>
    <w:rsid w:val="00515C8A"/>
    <w:rsid w:val="00524E73"/>
    <w:rsid w:val="00536723"/>
    <w:rsid w:val="00540649"/>
    <w:rsid w:val="005463FA"/>
    <w:rsid w:val="0057053B"/>
    <w:rsid w:val="00580B54"/>
    <w:rsid w:val="005818CB"/>
    <w:rsid w:val="005932FA"/>
    <w:rsid w:val="005965D9"/>
    <w:rsid w:val="005B36FD"/>
    <w:rsid w:val="005B5274"/>
    <w:rsid w:val="005B60FC"/>
    <w:rsid w:val="005B6407"/>
    <w:rsid w:val="005C15E4"/>
    <w:rsid w:val="005C4DCE"/>
    <w:rsid w:val="005C7249"/>
    <w:rsid w:val="005E0904"/>
    <w:rsid w:val="005E1F88"/>
    <w:rsid w:val="005E7482"/>
    <w:rsid w:val="005F463C"/>
    <w:rsid w:val="00622E41"/>
    <w:rsid w:val="006234C7"/>
    <w:rsid w:val="00627D84"/>
    <w:rsid w:val="00634D7A"/>
    <w:rsid w:val="00645ED4"/>
    <w:rsid w:val="00662328"/>
    <w:rsid w:val="0066690E"/>
    <w:rsid w:val="00673CD8"/>
    <w:rsid w:val="006848AA"/>
    <w:rsid w:val="0068551D"/>
    <w:rsid w:val="00693090"/>
    <w:rsid w:val="006A04F7"/>
    <w:rsid w:val="006A33BA"/>
    <w:rsid w:val="006A3F68"/>
    <w:rsid w:val="006B73AF"/>
    <w:rsid w:val="006C4A46"/>
    <w:rsid w:val="006D554E"/>
    <w:rsid w:val="006E660C"/>
    <w:rsid w:val="006F106F"/>
    <w:rsid w:val="006F50F1"/>
    <w:rsid w:val="00716312"/>
    <w:rsid w:val="007273CA"/>
    <w:rsid w:val="0073247E"/>
    <w:rsid w:val="00734D74"/>
    <w:rsid w:val="00760867"/>
    <w:rsid w:val="00770512"/>
    <w:rsid w:val="007706AA"/>
    <w:rsid w:val="007743D6"/>
    <w:rsid w:val="00781CC1"/>
    <w:rsid w:val="007929CC"/>
    <w:rsid w:val="00795C52"/>
    <w:rsid w:val="007A7C6C"/>
    <w:rsid w:val="007B53EF"/>
    <w:rsid w:val="007B5D06"/>
    <w:rsid w:val="007C18F0"/>
    <w:rsid w:val="007C773E"/>
    <w:rsid w:val="007D3541"/>
    <w:rsid w:val="007E04E8"/>
    <w:rsid w:val="007E1923"/>
    <w:rsid w:val="007E4872"/>
    <w:rsid w:val="007E6217"/>
    <w:rsid w:val="007E7D29"/>
    <w:rsid w:val="007F5982"/>
    <w:rsid w:val="007F692C"/>
    <w:rsid w:val="00804A47"/>
    <w:rsid w:val="00814C4B"/>
    <w:rsid w:val="008243BC"/>
    <w:rsid w:val="00825AA7"/>
    <w:rsid w:val="00837610"/>
    <w:rsid w:val="00837972"/>
    <w:rsid w:val="008454E8"/>
    <w:rsid w:val="00851C71"/>
    <w:rsid w:val="00896DED"/>
    <w:rsid w:val="008A06BE"/>
    <w:rsid w:val="008A7E76"/>
    <w:rsid w:val="008B51E8"/>
    <w:rsid w:val="008C0218"/>
    <w:rsid w:val="008D4B32"/>
    <w:rsid w:val="008D7D01"/>
    <w:rsid w:val="008E3603"/>
    <w:rsid w:val="00901D00"/>
    <w:rsid w:val="0090737A"/>
    <w:rsid w:val="00935688"/>
    <w:rsid w:val="009438A8"/>
    <w:rsid w:val="0095468C"/>
    <w:rsid w:val="0096678A"/>
    <w:rsid w:val="00973437"/>
    <w:rsid w:val="0099464E"/>
    <w:rsid w:val="009B71FA"/>
    <w:rsid w:val="009C4481"/>
    <w:rsid w:val="009C6B37"/>
    <w:rsid w:val="009D21C4"/>
    <w:rsid w:val="009E4FFB"/>
    <w:rsid w:val="009F2B0A"/>
    <w:rsid w:val="009F40B5"/>
    <w:rsid w:val="009F5143"/>
    <w:rsid w:val="009F74A2"/>
    <w:rsid w:val="00A0651B"/>
    <w:rsid w:val="00A14124"/>
    <w:rsid w:val="00A35087"/>
    <w:rsid w:val="00A4089A"/>
    <w:rsid w:val="00A527FF"/>
    <w:rsid w:val="00A66909"/>
    <w:rsid w:val="00A8119B"/>
    <w:rsid w:val="00A814CA"/>
    <w:rsid w:val="00A8513D"/>
    <w:rsid w:val="00A92631"/>
    <w:rsid w:val="00AB1B45"/>
    <w:rsid w:val="00AB2DD9"/>
    <w:rsid w:val="00AC348A"/>
    <w:rsid w:val="00AE2701"/>
    <w:rsid w:val="00AE683A"/>
    <w:rsid w:val="00AF1C5F"/>
    <w:rsid w:val="00AF71B7"/>
    <w:rsid w:val="00B03818"/>
    <w:rsid w:val="00B10C05"/>
    <w:rsid w:val="00B23D0C"/>
    <w:rsid w:val="00B36A31"/>
    <w:rsid w:val="00B663AB"/>
    <w:rsid w:val="00B750D5"/>
    <w:rsid w:val="00B82771"/>
    <w:rsid w:val="00B96B84"/>
    <w:rsid w:val="00B97A3D"/>
    <w:rsid w:val="00BA075A"/>
    <w:rsid w:val="00BA0C5B"/>
    <w:rsid w:val="00BA7D84"/>
    <w:rsid w:val="00BB60E8"/>
    <w:rsid w:val="00BC1377"/>
    <w:rsid w:val="00BC4E91"/>
    <w:rsid w:val="00BC6961"/>
    <w:rsid w:val="00BD45CC"/>
    <w:rsid w:val="00BD6BFE"/>
    <w:rsid w:val="00BE2478"/>
    <w:rsid w:val="00BE305F"/>
    <w:rsid w:val="00C02116"/>
    <w:rsid w:val="00C10DAD"/>
    <w:rsid w:val="00C146C3"/>
    <w:rsid w:val="00C2225C"/>
    <w:rsid w:val="00C27391"/>
    <w:rsid w:val="00C36D7F"/>
    <w:rsid w:val="00C37CE6"/>
    <w:rsid w:val="00C45077"/>
    <w:rsid w:val="00C569B1"/>
    <w:rsid w:val="00C85DDA"/>
    <w:rsid w:val="00C87F8F"/>
    <w:rsid w:val="00CA2BE6"/>
    <w:rsid w:val="00CA422F"/>
    <w:rsid w:val="00CB2765"/>
    <w:rsid w:val="00CB40FE"/>
    <w:rsid w:val="00CE2C16"/>
    <w:rsid w:val="00CE6408"/>
    <w:rsid w:val="00CE6A0E"/>
    <w:rsid w:val="00CF16E2"/>
    <w:rsid w:val="00CF1AD8"/>
    <w:rsid w:val="00D0226B"/>
    <w:rsid w:val="00D0238E"/>
    <w:rsid w:val="00D12638"/>
    <w:rsid w:val="00D25C26"/>
    <w:rsid w:val="00D52666"/>
    <w:rsid w:val="00D56B3B"/>
    <w:rsid w:val="00D56DD3"/>
    <w:rsid w:val="00D60BB4"/>
    <w:rsid w:val="00D64E69"/>
    <w:rsid w:val="00D65C85"/>
    <w:rsid w:val="00D742C6"/>
    <w:rsid w:val="00D745CA"/>
    <w:rsid w:val="00D76B7D"/>
    <w:rsid w:val="00D833FE"/>
    <w:rsid w:val="00D83BC7"/>
    <w:rsid w:val="00D83D7B"/>
    <w:rsid w:val="00DB19BE"/>
    <w:rsid w:val="00DB4932"/>
    <w:rsid w:val="00DC7578"/>
    <w:rsid w:val="00DE0204"/>
    <w:rsid w:val="00E2081A"/>
    <w:rsid w:val="00E26B76"/>
    <w:rsid w:val="00E30819"/>
    <w:rsid w:val="00E31F05"/>
    <w:rsid w:val="00E433C1"/>
    <w:rsid w:val="00E53C96"/>
    <w:rsid w:val="00E5655D"/>
    <w:rsid w:val="00E572B6"/>
    <w:rsid w:val="00E83DE1"/>
    <w:rsid w:val="00E84DCB"/>
    <w:rsid w:val="00E931CA"/>
    <w:rsid w:val="00E95F18"/>
    <w:rsid w:val="00EA2353"/>
    <w:rsid w:val="00EA3C92"/>
    <w:rsid w:val="00EC25E2"/>
    <w:rsid w:val="00EC3141"/>
    <w:rsid w:val="00ED7DC4"/>
    <w:rsid w:val="00F00108"/>
    <w:rsid w:val="00F1248A"/>
    <w:rsid w:val="00F167F5"/>
    <w:rsid w:val="00F2235B"/>
    <w:rsid w:val="00F25C18"/>
    <w:rsid w:val="00F32E41"/>
    <w:rsid w:val="00F45556"/>
    <w:rsid w:val="00F45CBC"/>
    <w:rsid w:val="00F4606E"/>
    <w:rsid w:val="00F60A2F"/>
    <w:rsid w:val="00F702F5"/>
    <w:rsid w:val="00F7453C"/>
    <w:rsid w:val="00F848E9"/>
    <w:rsid w:val="00F97218"/>
    <w:rsid w:val="00F97F1F"/>
    <w:rsid w:val="00FB6060"/>
    <w:rsid w:val="00FB727A"/>
    <w:rsid w:val="00FD1500"/>
    <w:rsid w:val="00FD1ED2"/>
    <w:rsid w:val="00FE13C4"/>
    <w:rsid w:val="00FF050E"/>
    <w:rsid w:val="00FF356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C4DCE"/>
    <w:pPr>
      <w:jc w:val="both"/>
    </w:pPr>
    <w:rPr>
      <w:rFonts w:asciiTheme="minorHAnsi" w:eastAsiaTheme="minorHAnsi" w:hAnsiTheme="minorHAnsi" w:cstheme="minorHAnsi"/>
      <w:sz w:val="22"/>
      <w:szCs w:val="22"/>
      <w:lang w:eastAsia="en-US"/>
    </w:rPr>
  </w:style>
  <w:style w:type="paragraph" w:styleId="Cmsor1">
    <w:name w:val="heading 1"/>
    <w:aliases w:val="Rendelet"/>
    <w:basedOn w:val="Norml"/>
    <w:next w:val="Norml"/>
    <w:link w:val="Cmsor1Char"/>
    <w:qFormat/>
    <w:rsid w:val="00F4606E"/>
    <w:pPr>
      <w:keepNext/>
      <w:numPr>
        <w:numId w:val="1"/>
      </w:numPr>
      <w:suppressAutoHyphens/>
      <w:outlineLvl w:val="0"/>
    </w:pPr>
    <w:rPr>
      <w:szCs w:val="20"/>
    </w:rPr>
  </w:style>
  <w:style w:type="paragraph" w:styleId="Cmsor2">
    <w:name w:val="heading 2"/>
    <w:basedOn w:val="Norml"/>
    <w:next w:val="Norml"/>
    <w:link w:val="Cmsor2Char"/>
    <w:qFormat/>
    <w:rsid w:val="00F4606E"/>
    <w:pPr>
      <w:keepNext/>
      <w:outlineLvl w:val="1"/>
    </w:pPr>
    <w:rPr>
      <w:b/>
      <w:sz w:val="18"/>
      <w:szCs w:val="20"/>
    </w:rPr>
  </w:style>
  <w:style w:type="paragraph" w:styleId="Cmsor3">
    <w:name w:val="heading 3"/>
    <w:basedOn w:val="Norml"/>
    <w:next w:val="Norml"/>
    <w:link w:val="Cmsor3Char"/>
    <w:qFormat/>
    <w:rsid w:val="00F4606E"/>
    <w:pPr>
      <w:keepNext/>
      <w:suppressAutoHyphens/>
      <w:jc w:val="center"/>
      <w:outlineLvl w:val="2"/>
    </w:pPr>
    <w:rPr>
      <w:szCs w:val="20"/>
    </w:rPr>
  </w:style>
  <w:style w:type="paragraph" w:styleId="Cmsor4">
    <w:name w:val="heading 4"/>
    <w:basedOn w:val="Norml"/>
    <w:next w:val="Norml"/>
    <w:link w:val="Cmsor4Char"/>
    <w:qFormat/>
    <w:rsid w:val="00F4606E"/>
    <w:pPr>
      <w:keepNext/>
      <w:numPr>
        <w:ilvl w:val="3"/>
        <w:numId w:val="1"/>
      </w:numPr>
      <w:suppressAutoHyphens/>
      <w:jc w:val="center"/>
      <w:outlineLvl w:val="3"/>
    </w:pPr>
    <w:rPr>
      <w:b/>
      <w:szCs w:val="20"/>
    </w:rPr>
  </w:style>
  <w:style w:type="paragraph" w:styleId="Cmsor5">
    <w:name w:val="heading 5"/>
    <w:basedOn w:val="Norml"/>
    <w:next w:val="Norml"/>
    <w:link w:val="Cmsor5Char"/>
    <w:qFormat/>
    <w:rsid w:val="00F4606E"/>
    <w:pPr>
      <w:keepNext/>
      <w:spacing w:before="120"/>
      <w:ind w:left="6379"/>
      <w:outlineLvl w:val="4"/>
    </w:pPr>
    <w:rPr>
      <w:szCs w:val="20"/>
    </w:rPr>
  </w:style>
  <w:style w:type="paragraph" w:styleId="Cmsor7">
    <w:name w:val="heading 7"/>
    <w:basedOn w:val="Norml"/>
    <w:next w:val="Norml"/>
    <w:link w:val="Cmsor7Char"/>
    <w:qFormat/>
    <w:rsid w:val="00F4606E"/>
    <w:pPr>
      <w:keepNext/>
      <w:numPr>
        <w:ilvl w:val="6"/>
        <w:numId w:val="1"/>
      </w:numPr>
      <w:suppressAutoHyphens/>
      <w:jc w:val="center"/>
      <w:outlineLvl w:val="6"/>
    </w:pPr>
    <w:rPr>
      <w:b/>
      <w:sz w:val="18"/>
      <w:szCs w:val="20"/>
    </w:rPr>
  </w:style>
  <w:style w:type="paragraph" w:styleId="Cmsor8">
    <w:name w:val="heading 8"/>
    <w:basedOn w:val="Norml"/>
    <w:next w:val="Norml"/>
    <w:link w:val="Cmsor8Char"/>
    <w:qFormat/>
    <w:rsid w:val="00F4606E"/>
    <w:pPr>
      <w:keepNext/>
      <w:spacing w:before="120"/>
      <w:jc w:val="center"/>
      <w:outlineLvl w:val="7"/>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Rendelet Char"/>
    <w:basedOn w:val="Bekezdsalapbettpusa"/>
    <w:link w:val="Cmsor1"/>
    <w:rsid w:val="00F4606E"/>
    <w:rPr>
      <w:rFonts w:asciiTheme="minorHAnsi" w:eastAsiaTheme="minorHAnsi" w:hAnsiTheme="minorHAnsi" w:cstheme="minorHAnsi"/>
      <w:sz w:val="22"/>
      <w:lang w:eastAsia="en-US"/>
    </w:rPr>
  </w:style>
  <w:style w:type="character" w:customStyle="1" w:styleId="Cmsor2Char">
    <w:name w:val="Címsor 2 Char"/>
    <w:basedOn w:val="Bekezdsalapbettpusa"/>
    <w:link w:val="Cmsor2"/>
    <w:rsid w:val="00F4606E"/>
    <w:rPr>
      <w:b/>
      <w:sz w:val="18"/>
      <w:lang w:val="hu-HU" w:eastAsia="hu-HU" w:bidi="ar-SA"/>
    </w:rPr>
  </w:style>
  <w:style w:type="character" w:customStyle="1" w:styleId="Cmsor3Char">
    <w:name w:val="Címsor 3 Char"/>
    <w:basedOn w:val="Bekezdsalapbettpusa"/>
    <w:link w:val="Cmsor3"/>
    <w:rsid w:val="00F4606E"/>
    <w:rPr>
      <w:sz w:val="24"/>
      <w:lang w:val="hu-HU" w:eastAsia="hu-HU" w:bidi="ar-SA"/>
    </w:rPr>
  </w:style>
  <w:style w:type="character" w:customStyle="1" w:styleId="Cmsor4Char">
    <w:name w:val="Címsor 4 Char"/>
    <w:basedOn w:val="Bekezdsalapbettpusa"/>
    <w:link w:val="Cmsor4"/>
    <w:rsid w:val="00F4606E"/>
    <w:rPr>
      <w:rFonts w:asciiTheme="minorHAnsi" w:eastAsiaTheme="minorHAnsi" w:hAnsiTheme="minorHAnsi" w:cstheme="minorHAnsi"/>
      <w:b/>
      <w:sz w:val="22"/>
      <w:lang w:eastAsia="en-US"/>
    </w:rPr>
  </w:style>
  <w:style w:type="character" w:customStyle="1" w:styleId="Cmsor5Char">
    <w:name w:val="Címsor 5 Char"/>
    <w:basedOn w:val="Bekezdsalapbettpusa"/>
    <w:link w:val="Cmsor5"/>
    <w:rsid w:val="00F4606E"/>
    <w:rPr>
      <w:sz w:val="24"/>
      <w:lang w:val="hu-HU" w:eastAsia="hu-HU" w:bidi="ar-SA"/>
    </w:rPr>
  </w:style>
  <w:style w:type="character" w:customStyle="1" w:styleId="Cmsor7Char">
    <w:name w:val="Címsor 7 Char"/>
    <w:basedOn w:val="Bekezdsalapbettpusa"/>
    <w:link w:val="Cmsor7"/>
    <w:rsid w:val="00F4606E"/>
    <w:rPr>
      <w:rFonts w:asciiTheme="minorHAnsi" w:eastAsiaTheme="minorHAnsi" w:hAnsiTheme="minorHAnsi" w:cstheme="minorHAnsi"/>
      <w:b/>
      <w:sz w:val="18"/>
      <w:lang w:eastAsia="en-US"/>
    </w:rPr>
  </w:style>
  <w:style w:type="character" w:customStyle="1" w:styleId="Cmsor8Char">
    <w:name w:val="Címsor 8 Char"/>
    <w:basedOn w:val="Bekezdsalapbettpusa"/>
    <w:link w:val="Cmsor8"/>
    <w:rsid w:val="00F4606E"/>
    <w:rPr>
      <w:b/>
      <w:sz w:val="22"/>
    </w:rPr>
  </w:style>
  <w:style w:type="paragraph" w:styleId="Cm">
    <w:name w:val="Title"/>
    <w:basedOn w:val="Norml"/>
    <w:link w:val="CmChar"/>
    <w:qFormat/>
    <w:rsid w:val="00F4606E"/>
    <w:pPr>
      <w:jc w:val="center"/>
    </w:pPr>
    <w:rPr>
      <w:b/>
      <w:szCs w:val="20"/>
    </w:rPr>
  </w:style>
  <w:style w:type="character" w:customStyle="1" w:styleId="CmChar">
    <w:name w:val="Cím Char"/>
    <w:basedOn w:val="Bekezdsalapbettpusa"/>
    <w:link w:val="Cm"/>
    <w:rsid w:val="00F4606E"/>
    <w:rPr>
      <w:b/>
      <w:sz w:val="24"/>
      <w:lang w:val="hu-HU" w:eastAsia="hu-HU" w:bidi="ar-SA"/>
    </w:rPr>
  </w:style>
  <w:style w:type="paragraph" w:styleId="Szvegtrzs">
    <w:name w:val="Body Text"/>
    <w:aliases w:val="ASK folyamatos írás,Standard paragraph Char Char,Standard paragraph Char"/>
    <w:basedOn w:val="Norml"/>
    <w:link w:val="SzvegtrzsChar"/>
    <w:qFormat/>
    <w:rsid w:val="00F4606E"/>
    <w:pPr>
      <w:spacing w:after="120"/>
    </w:pPr>
  </w:style>
  <w:style w:type="character" w:customStyle="1" w:styleId="SzvegtrzsChar">
    <w:name w:val="Szövegtörzs Char"/>
    <w:aliases w:val="ASK folyamatos írás Char,Standard paragraph Char Char Char,Standard paragraph Char Char1"/>
    <w:basedOn w:val="Bekezdsalapbettpusa"/>
    <w:link w:val="Szvegtrzs"/>
    <w:rsid w:val="00F4606E"/>
    <w:rPr>
      <w:sz w:val="24"/>
      <w:szCs w:val="24"/>
      <w:lang w:val="hu-HU" w:eastAsia="hu-HU" w:bidi="ar-SA"/>
    </w:rPr>
  </w:style>
  <w:style w:type="paragraph" w:styleId="Alcm">
    <w:name w:val="Subtitle"/>
    <w:basedOn w:val="Norml"/>
    <w:link w:val="AlcmChar"/>
    <w:qFormat/>
    <w:rsid w:val="00F4606E"/>
    <w:rPr>
      <w:b/>
      <w:szCs w:val="20"/>
    </w:rPr>
  </w:style>
  <w:style w:type="character" w:customStyle="1" w:styleId="AlcmChar">
    <w:name w:val="Alcím Char"/>
    <w:basedOn w:val="Bekezdsalapbettpusa"/>
    <w:link w:val="Alcm"/>
    <w:rsid w:val="00F4606E"/>
    <w:rPr>
      <w:b/>
      <w:sz w:val="24"/>
      <w:lang w:val="hu-HU" w:eastAsia="hu-HU" w:bidi="ar-SA"/>
    </w:rPr>
  </w:style>
  <w:style w:type="character" w:styleId="Kiemels2">
    <w:name w:val="Strong"/>
    <w:basedOn w:val="Bekezdsalapbettpusa"/>
    <w:uiPriority w:val="22"/>
    <w:qFormat/>
    <w:rsid w:val="00F4606E"/>
    <w:rPr>
      <w:b/>
      <w:bCs/>
    </w:rPr>
  </w:style>
  <w:style w:type="character" w:styleId="Kiemels">
    <w:name w:val="Emphasis"/>
    <w:basedOn w:val="Bekezdsalapbettpusa"/>
    <w:qFormat/>
    <w:rsid w:val="00F4606E"/>
    <w:rPr>
      <w:i/>
      <w:iCs/>
    </w:rPr>
  </w:style>
  <w:style w:type="paragraph" w:styleId="NormlWeb">
    <w:name w:val="Normal (Web)"/>
    <w:aliases w:val=" Char Char,Char Char Char,Normal (Web) Char Char Char Char Char Char Char,Normál (Web)1,Char Char,Char"/>
    <w:basedOn w:val="Norml"/>
    <w:link w:val="NormlWebChar"/>
    <w:uiPriority w:val="99"/>
    <w:qFormat/>
    <w:rsid w:val="00F4606E"/>
    <w:pPr>
      <w:spacing w:before="100" w:beforeAutospacing="1" w:after="100" w:afterAutospacing="1"/>
    </w:pPr>
  </w:style>
  <w:style w:type="character" w:customStyle="1" w:styleId="NormlWebChar">
    <w:name w:val="Normál (Web) Char"/>
    <w:aliases w:val=" Char Char Char,Char Char Char Char,Normal (Web) Char Char Char Char Char Char Char Char,Normál (Web)1 Char,Char Char Char1,Char Char1, Char Char Char1,Normal (Web) Char Char Char Char Char Char Char Char1,Normál (Web)1 Char1"/>
    <w:basedOn w:val="Bekezdsalapbettpusa"/>
    <w:link w:val="NormlWeb"/>
    <w:uiPriority w:val="99"/>
    <w:rsid w:val="00F4606E"/>
    <w:rPr>
      <w:sz w:val="24"/>
      <w:szCs w:val="24"/>
    </w:rPr>
  </w:style>
  <w:style w:type="paragraph" w:styleId="Nincstrkz">
    <w:name w:val="No Spacing"/>
    <w:link w:val="NincstrkzChar"/>
    <w:uiPriority w:val="1"/>
    <w:qFormat/>
    <w:rsid w:val="00F4606E"/>
    <w:rPr>
      <w:rFonts w:eastAsia="Calibri"/>
      <w:sz w:val="24"/>
      <w:szCs w:val="24"/>
      <w:lang w:eastAsia="en-US"/>
    </w:rPr>
  </w:style>
  <w:style w:type="character" w:customStyle="1" w:styleId="NincstrkzChar">
    <w:name w:val="Nincs térköz Char"/>
    <w:basedOn w:val="Bekezdsalapbettpusa"/>
    <w:link w:val="Nincstrkz"/>
    <w:uiPriority w:val="1"/>
    <w:rsid w:val="00F4606E"/>
    <w:rPr>
      <w:rFonts w:eastAsia="Calibri"/>
      <w:sz w:val="24"/>
      <w:szCs w:val="24"/>
      <w:lang w:eastAsia="en-US"/>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List Paragraph1"/>
    <w:basedOn w:val="Norml"/>
    <w:link w:val="ListaszerbekezdsChar"/>
    <w:uiPriority w:val="99"/>
    <w:qFormat/>
    <w:rsid w:val="00F4606E"/>
    <w:pPr>
      <w:ind w:left="720"/>
      <w:contextualSpacing/>
    </w:pPr>
    <w:rPr>
      <w:szCs w:val="20"/>
    </w:r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uiPriority w:val="34"/>
    <w:qFormat/>
    <w:rsid w:val="00F4606E"/>
    <w:rPr>
      <w:sz w:val="24"/>
    </w:rPr>
  </w:style>
  <w:style w:type="paragraph" w:customStyle="1" w:styleId="Default">
    <w:name w:val="Default"/>
    <w:qFormat/>
    <w:rsid w:val="00F4606E"/>
    <w:pPr>
      <w:autoSpaceDE w:val="0"/>
      <w:autoSpaceDN w:val="0"/>
      <w:adjustRightInd w:val="0"/>
    </w:pPr>
    <w:rPr>
      <w:rFonts w:ascii="Garamond" w:hAnsi="Garamond" w:cs="Garamond"/>
      <w:color w:val="000000"/>
      <w:sz w:val="24"/>
      <w:szCs w:val="24"/>
    </w:rPr>
  </w:style>
  <w:style w:type="paragraph" w:styleId="llb">
    <w:name w:val="footer"/>
    <w:basedOn w:val="Norml"/>
    <w:link w:val="llbChar"/>
    <w:uiPriority w:val="99"/>
    <w:unhideWhenUsed/>
    <w:rsid w:val="005C4DCE"/>
    <w:pPr>
      <w:tabs>
        <w:tab w:val="center" w:pos="4536"/>
        <w:tab w:val="right" w:pos="9072"/>
      </w:tabs>
    </w:pPr>
  </w:style>
  <w:style w:type="character" w:customStyle="1" w:styleId="llbChar">
    <w:name w:val="Élőláb Char"/>
    <w:basedOn w:val="Bekezdsalapbettpusa"/>
    <w:link w:val="llb"/>
    <w:uiPriority w:val="99"/>
    <w:rsid w:val="005C4DCE"/>
    <w:rPr>
      <w:rFonts w:asciiTheme="minorHAnsi" w:eastAsiaTheme="minorHAnsi" w:hAnsiTheme="minorHAnsi" w:cstheme="minorHAnsi"/>
      <w:sz w:val="22"/>
      <w:szCs w:val="22"/>
      <w:lang w:eastAsia="en-US"/>
    </w:rPr>
  </w:style>
  <w:style w:type="paragraph" w:styleId="lfej">
    <w:name w:val="header"/>
    <w:basedOn w:val="Norml"/>
    <w:link w:val="lfejChar"/>
    <w:unhideWhenUsed/>
    <w:rsid w:val="005C4DCE"/>
    <w:pPr>
      <w:tabs>
        <w:tab w:val="center" w:pos="4536"/>
        <w:tab w:val="right" w:pos="9072"/>
      </w:tabs>
    </w:pPr>
  </w:style>
  <w:style w:type="character" w:customStyle="1" w:styleId="lfejChar">
    <w:name w:val="Élőfej Char"/>
    <w:basedOn w:val="Bekezdsalapbettpusa"/>
    <w:link w:val="lfej"/>
    <w:rsid w:val="005C4DCE"/>
    <w:rPr>
      <w:rFonts w:asciiTheme="minorHAnsi" w:eastAsiaTheme="minorHAnsi" w:hAnsiTheme="minorHAnsi" w:cstheme="minorHAnsi"/>
      <w:sz w:val="22"/>
      <w:szCs w:val="22"/>
      <w:lang w:eastAsia="en-US"/>
    </w:rPr>
  </w:style>
  <w:style w:type="paragraph" w:customStyle="1" w:styleId="WW-Alaprtelmezett">
    <w:name w:val="WW-Alapértelmezett"/>
    <w:rsid w:val="005C4DCE"/>
    <w:pPr>
      <w:suppressAutoHyphens/>
    </w:pPr>
    <w:rPr>
      <w:sz w:val="24"/>
      <w:szCs w:val="24"/>
    </w:rPr>
  </w:style>
  <w:style w:type="table" w:styleId="Rcsostblzat">
    <w:name w:val="Table Grid"/>
    <w:basedOn w:val="Normltblzat"/>
    <w:uiPriority w:val="59"/>
    <w:rsid w:val="005C4D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ekezds">
    <w:name w:val="Bekezdés"/>
    <w:basedOn w:val="Norml"/>
    <w:link w:val="BekezdsChar"/>
    <w:uiPriority w:val="99"/>
    <w:rsid w:val="00496FEE"/>
    <w:pPr>
      <w:ind w:firstLine="202"/>
    </w:pPr>
    <w:rPr>
      <w:rFonts w:ascii="Times New Roman" w:eastAsia="Times New Roman" w:hAnsi="Times New Roman" w:cs="Times New Roman"/>
      <w:sz w:val="24"/>
      <w:szCs w:val="20"/>
      <w:lang w:eastAsia="hu-HU"/>
    </w:rPr>
  </w:style>
  <w:style w:type="character" w:customStyle="1" w:styleId="BekezdsChar">
    <w:name w:val="Bekezdés Char"/>
    <w:basedOn w:val="Bekezdsalapbettpusa"/>
    <w:link w:val="Bekezds"/>
    <w:uiPriority w:val="99"/>
    <w:rsid w:val="00496FEE"/>
    <w:rPr>
      <w:sz w:val="24"/>
    </w:rPr>
  </w:style>
  <w:style w:type="paragraph" w:styleId="Szvegtrzsbehzssal">
    <w:name w:val="Body Text Indent"/>
    <w:basedOn w:val="Norml"/>
    <w:link w:val="SzvegtrzsbehzssalChar"/>
    <w:uiPriority w:val="99"/>
    <w:semiHidden/>
    <w:unhideWhenUsed/>
    <w:rsid w:val="00A0651B"/>
    <w:pPr>
      <w:spacing w:after="120"/>
      <w:ind w:left="283"/>
    </w:pPr>
  </w:style>
  <w:style w:type="character" w:customStyle="1" w:styleId="SzvegtrzsbehzssalChar">
    <w:name w:val="Szövegtörzs behúzással Char"/>
    <w:basedOn w:val="Bekezdsalapbettpusa"/>
    <w:link w:val="Szvegtrzsbehzssal"/>
    <w:uiPriority w:val="99"/>
    <w:semiHidden/>
    <w:rsid w:val="00A0651B"/>
    <w:rPr>
      <w:rFonts w:asciiTheme="minorHAnsi" w:eastAsiaTheme="minorHAnsi" w:hAnsiTheme="minorHAnsi" w:cstheme="minorHAnsi"/>
      <w:sz w:val="22"/>
      <w:szCs w:val="22"/>
      <w:lang w:eastAsia="en-US"/>
    </w:rPr>
  </w:style>
  <w:style w:type="paragraph" w:styleId="Szvegtrzs2">
    <w:name w:val="Body Text 2"/>
    <w:basedOn w:val="Norml"/>
    <w:link w:val="Szvegtrzs2Char"/>
    <w:uiPriority w:val="99"/>
    <w:unhideWhenUsed/>
    <w:rsid w:val="00A0651B"/>
    <w:pPr>
      <w:spacing w:after="120" w:line="480" w:lineRule="auto"/>
    </w:pPr>
  </w:style>
  <w:style w:type="character" w:customStyle="1" w:styleId="Szvegtrzs2Char">
    <w:name w:val="Szövegtörzs 2 Char"/>
    <w:basedOn w:val="Bekezdsalapbettpusa"/>
    <w:link w:val="Szvegtrzs2"/>
    <w:uiPriority w:val="99"/>
    <w:rsid w:val="00A0651B"/>
    <w:rPr>
      <w:rFonts w:asciiTheme="minorHAnsi" w:eastAsiaTheme="minorHAnsi" w:hAnsiTheme="minorHAnsi" w:cstheme="minorHAnsi"/>
      <w:sz w:val="22"/>
      <w:szCs w:val="22"/>
      <w:lang w:eastAsia="en-US"/>
    </w:rPr>
  </w:style>
  <w:style w:type="paragraph" w:styleId="Felsorols">
    <w:name w:val="List Bullet"/>
    <w:basedOn w:val="Norml"/>
    <w:unhideWhenUsed/>
    <w:rsid w:val="005E0904"/>
    <w:pPr>
      <w:numPr>
        <w:numId w:val="2"/>
      </w:numPr>
      <w:suppressAutoHyphens/>
      <w:contextualSpacing/>
      <w:jc w:val="left"/>
    </w:pPr>
    <w:rPr>
      <w:rFonts w:ascii="Arial" w:eastAsia="HG Mincho Light J" w:hAnsi="Arial" w:cs="Times New Roman"/>
      <w:sz w:val="24"/>
      <w:szCs w:val="24"/>
      <w:lang w:eastAsia="hu-HU"/>
    </w:rPr>
  </w:style>
  <w:style w:type="character" w:customStyle="1" w:styleId="fontstyle01">
    <w:name w:val="fontstyle01"/>
    <w:basedOn w:val="Bekezdsalapbettpusa"/>
    <w:rsid w:val="003133BA"/>
    <w:rPr>
      <w:rFonts w:ascii="Calibri" w:hAnsi="Calibri" w:cs="Calibri" w:hint="default"/>
      <w:b w:val="0"/>
      <w:bCs w:val="0"/>
      <w:i w:val="0"/>
      <w:iCs w:val="0"/>
      <w:color w:val="000000"/>
      <w:sz w:val="22"/>
      <w:szCs w:val="22"/>
    </w:rPr>
  </w:style>
  <w:style w:type="table" w:customStyle="1" w:styleId="Rcsostblzat1">
    <w:name w:val="Rácsos táblázat1"/>
    <w:basedOn w:val="Normltblzat"/>
    <w:next w:val="Rcsostblzat"/>
    <w:uiPriority w:val="59"/>
    <w:rsid w:val="00BC69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aszerbekezds1">
    <w:name w:val="Listaszerű bekezdés1"/>
    <w:basedOn w:val="Norml"/>
    <w:uiPriority w:val="99"/>
    <w:rsid w:val="00190CAC"/>
    <w:pPr>
      <w:suppressAutoHyphens/>
      <w:ind w:left="720"/>
      <w:jc w:val="left"/>
    </w:pPr>
    <w:rPr>
      <w:rFonts w:ascii="Times New Roman" w:eastAsia="Times New Roman" w:hAnsi="Times New Roman" w:cs="Times New Roman"/>
      <w:sz w:val="24"/>
      <w:szCs w:val="24"/>
      <w:lang w:eastAsia="hu-HU"/>
    </w:rPr>
  </w:style>
  <w:style w:type="paragraph" w:customStyle="1" w:styleId="msonospacing0">
    <w:name w:val="msonospacing"/>
    <w:basedOn w:val="Norml"/>
    <w:rsid w:val="007C18F0"/>
    <w:pPr>
      <w:spacing w:before="100" w:beforeAutospacing="1" w:after="100" w:afterAutospacing="1"/>
      <w:jc w:val="left"/>
    </w:pPr>
    <w:rPr>
      <w:rFonts w:ascii="Times New Roman" w:eastAsia="Times New Roman" w:hAnsi="Times New Roman" w:cs="Times New Roman"/>
      <w:color w:val="000000"/>
      <w:sz w:val="24"/>
      <w:szCs w:val="24"/>
      <w:lang w:eastAsia="hu-HU"/>
    </w:rPr>
  </w:style>
</w:styles>
</file>

<file path=word/webSettings.xml><?xml version="1.0" encoding="utf-8"?>
<w:webSettings xmlns:r="http://schemas.openxmlformats.org/officeDocument/2006/relationships" xmlns:w="http://schemas.openxmlformats.org/wordprocessingml/2006/main">
  <w:divs>
    <w:div w:id="282074058">
      <w:bodyDiv w:val="1"/>
      <w:marLeft w:val="0"/>
      <w:marRight w:val="0"/>
      <w:marTop w:val="0"/>
      <w:marBottom w:val="0"/>
      <w:divBdr>
        <w:top w:val="none" w:sz="0" w:space="0" w:color="auto"/>
        <w:left w:val="none" w:sz="0" w:space="0" w:color="auto"/>
        <w:bottom w:val="none" w:sz="0" w:space="0" w:color="auto"/>
        <w:right w:val="none" w:sz="0" w:space="0" w:color="auto"/>
      </w:divBdr>
    </w:div>
    <w:div w:id="633802458">
      <w:bodyDiv w:val="1"/>
      <w:marLeft w:val="0"/>
      <w:marRight w:val="0"/>
      <w:marTop w:val="0"/>
      <w:marBottom w:val="0"/>
      <w:divBdr>
        <w:top w:val="none" w:sz="0" w:space="0" w:color="auto"/>
        <w:left w:val="none" w:sz="0" w:space="0" w:color="auto"/>
        <w:bottom w:val="none" w:sz="0" w:space="0" w:color="auto"/>
        <w:right w:val="none" w:sz="0" w:space="0" w:color="auto"/>
      </w:divBdr>
    </w:div>
    <w:div w:id="1881211506">
      <w:bodyDiv w:val="1"/>
      <w:marLeft w:val="0"/>
      <w:marRight w:val="0"/>
      <w:marTop w:val="0"/>
      <w:marBottom w:val="0"/>
      <w:divBdr>
        <w:top w:val="none" w:sz="0" w:space="0" w:color="auto"/>
        <w:left w:val="none" w:sz="0" w:space="0" w:color="auto"/>
        <w:bottom w:val="none" w:sz="0" w:space="0" w:color="auto"/>
        <w:right w:val="none" w:sz="0" w:space="0" w:color="auto"/>
      </w:divBdr>
    </w:div>
    <w:div w:id="204663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C617F-0B02-4C6D-A1B8-BA9EBEFC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310</Words>
  <Characters>2143</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samari</dc:creator>
  <cp:lastModifiedBy>samari</cp:lastModifiedBy>
  <cp:revision>3</cp:revision>
  <cp:lastPrinted>2021-06-11T07:32:00Z</cp:lastPrinted>
  <dcterms:created xsi:type="dcterms:W3CDTF">2021-06-11T07:55:00Z</dcterms:created>
  <dcterms:modified xsi:type="dcterms:W3CDTF">2021-06-11T08:04:00Z</dcterms:modified>
</cp:coreProperties>
</file>