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40" w:rsidRPr="00C47340" w:rsidRDefault="00C47340" w:rsidP="00C47340">
      <w:pPr>
        <w:pStyle w:val="FCm"/>
        <w:spacing w:before="120" w:after="120"/>
        <w:rPr>
          <w:szCs w:val="28"/>
        </w:rPr>
      </w:pPr>
      <w:r w:rsidRPr="00C47340">
        <w:rPr>
          <w:szCs w:val="28"/>
        </w:rPr>
        <w:t>Karcag Városi Önkormányzat Képviselő-testületének</w:t>
      </w:r>
      <w:r>
        <w:rPr>
          <w:szCs w:val="28"/>
        </w:rPr>
        <w:t xml:space="preserve"> 16</w:t>
      </w:r>
      <w:r w:rsidRPr="00C47340">
        <w:rPr>
          <w:szCs w:val="28"/>
        </w:rPr>
        <w:t>/</w:t>
      </w:r>
      <w:r>
        <w:rPr>
          <w:szCs w:val="28"/>
        </w:rPr>
        <w:t>2021.</w:t>
      </w:r>
      <w:r w:rsidRPr="00C47340">
        <w:rPr>
          <w:szCs w:val="28"/>
        </w:rPr>
        <w:t xml:space="preserve"> (</w:t>
      </w:r>
      <w:r>
        <w:rPr>
          <w:szCs w:val="28"/>
        </w:rPr>
        <w:t>V.31.</w:t>
      </w:r>
      <w:r w:rsidRPr="00C47340">
        <w:rPr>
          <w:szCs w:val="28"/>
        </w:rPr>
        <w:t xml:space="preserve">) </w:t>
      </w:r>
      <w:proofErr w:type="gramStart"/>
      <w:r w:rsidRPr="00C47340">
        <w:rPr>
          <w:szCs w:val="28"/>
        </w:rPr>
        <w:t>önkormányzati  rendelete</w:t>
      </w:r>
      <w:proofErr w:type="gramEnd"/>
      <w:r w:rsidRPr="00C47340">
        <w:rPr>
          <w:szCs w:val="28"/>
        </w:rPr>
        <w:t xml:space="preserve"> </w:t>
      </w:r>
    </w:p>
    <w:p w:rsidR="00C47340" w:rsidRPr="00C47340" w:rsidRDefault="00C47340" w:rsidP="00C47340">
      <w:pPr>
        <w:pStyle w:val="FCm"/>
        <w:tabs>
          <w:tab w:val="center" w:pos="5031"/>
        </w:tabs>
        <w:spacing w:before="0" w:after="360"/>
        <w:rPr>
          <w:szCs w:val="28"/>
        </w:rPr>
      </w:pPr>
      <w:r w:rsidRPr="00C47340">
        <w:rPr>
          <w:szCs w:val="28"/>
        </w:rPr>
        <w:t>Karcag Városi Önkormányzat 2020. évi költségvetési maradványának felhasználásáról</w:t>
      </w:r>
    </w:p>
    <w:p w:rsidR="00C47340" w:rsidRPr="00AC6059" w:rsidRDefault="00C47340" w:rsidP="00C47340">
      <w:pPr>
        <w:pStyle w:val="Bekezds"/>
        <w:spacing w:before="360"/>
        <w:ind w:firstLine="0"/>
      </w:pPr>
      <w:r w:rsidRPr="00A74794">
        <w:rPr>
          <w:szCs w:val="24"/>
        </w:rPr>
        <w:t xml:space="preserve">A Karcag Városi Önkormányzat Képviselő-testülete az Alaptörvény 32. cikk (1) bekezdés f) pontjában meghatározott feladatkörében eljárva, az Alaptörvény 32. cikk (2) bekezdésében meghatározott eredeti jogalkotói hatáskörében, az </w:t>
      </w:r>
      <w:r w:rsidRPr="00A74794">
        <w:t xml:space="preserve">államháztartásról szóló 2011. évi </w:t>
      </w:r>
      <w:proofErr w:type="spellStart"/>
      <w:r w:rsidRPr="00A74794">
        <w:t>CXCV</w:t>
      </w:r>
      <w:proofErr w:type="spellEnd"/>
      <w:r w:rsidRPr="00A74794">
        <w:t>. törvény 86. § (5) bekezdése, valamint az államháztartásról szóló törvény végrehajtásáról szóló 368/2011. (XII.31.) Korm.</w:t>
      </w:r>
      <w:r>
        <w:t xml:space="preserve"> </w:t>
      </w:r>
      <w:r w:rsidRPr="00A74794">
        <w:t>rendelet 1</w:t>
      </w:r>
      <w:r>
        <w:t>49. § (1) bekezdése és 155. §</w:t>
      </w:r>
      <w:proofErr w:type="spellStart"/>
      <w:r>
        <w:t>-</w:t>
      </w:r>
      <w:proofErr w:type="gramStart"/>
      <w:r>
        <w:t>a</w:t>
      </w:r>
      <w:proofErr w:type="spellEnd"/>
      <w:proofErr w:type="gramEnd"/>
      <w:r>
        <w:t xml:space="preserve">, valamint a katasztrófavédelemről és a hozzá kapcsolódó egyes törvények módosításáról szóló 2011. évi </w:t>
      </w:r>
      <w:proofErr w:type="spellStart"/>
      <w:r>
        <w:t>CXXVIII</w:t>
      </w:r>
      <w:proofErr w:type="spellEnd"/>
      <w:r>
        <w:t>. törvény 46. § (4) bekezdése alapján</w:t>
      </w:r>
      <w:r w:rsidRPr="00AC6059">
        <w:t xml:space="preserve"> az alábbi rendeletet alkotja: </w:t>
      </w:r>
    </w:p>
    <w:p w:rsidR="00C47340" w:rsidRPr="00A74794" w:rsidRDefault="00C47340" w:rsidP="00EF44AF">
      <w:pPr>
        <w:pStyle w:val="Bekezds"/>
        <w:numPr>
          <w:ilvl w:val="0"/>
          <w:numId w:val="48"/>
        </w:numPr>
        <w:spacing w:before="240"/>
      </w:pPr>
      <w:r w:rsidRPr="00A74794">
        <w:rPr>
          <w:b/>
          <w:bCs/>
        </w:rPr>
        <w:t xml:space="preserve">§ </w:t>
      </w:r>
      <w:r w:rsidRPr="00A74794">
        <w:t xml:space="preserve">Karcag Városi Önkormányzat </w:t>
      </w:r>
      <w:r>
        <w:t>2020</w:t>
      </w:r>
      <w:r w:rsidRPr="00A74794">
        <w:t xml:space="preserve">. évi összesített költségvetési maradványa a rendelet </w:t>
      </w:r>
      <w:r w:rsidR="00CE2568">
        <w:t>1. </w:t>
      </w:r>
      <w:r w:rsidRPr="00A74794">
        <w:t xml:space="preserve">sz. mellékleteként szereplő maradvány kimutatásban foglaltaknak megfelelően </w:t>
      </w:r>
      <w:r>
        <w:t>5.637.899.034</w:t>
      </w:r>
      <w:r w:rsidRPr="00A74794">
        <w:rPr>
          <w:bCs/>
        </w:rPr>
        <w:t>,- Ft</w:t>
      </w:r>
      <w:r w:rsidRPr="00A74794">
        <w:t>.</w:t>
      </w:r>
    </w:p>
    <w:p w:rsidR="00C47340" w:rsidRPr="00A74794" w:rsidRDefault="00C47340" w:rsidP="00EF44AF">
      <w:pPr>
        <w:pStyle w:val="Bekezds"/>
        <w:numPr>
          <w:ilvl w:val="0"/>
          <w:numId w:val="48"/>
        </w:numPr>
        <w:spacing w:before="240"/>
      </w:pPr>
      <w:r w:rsidRPr="00A74794">
        <w:rPr>
          <w:b/>
          <w:bCs/>
        </w:rPr>
        <w:t>§</w:t>
      </w:r>
      <w:r w:rsidRPr="00A74794">
        <w:t xml:space="preserve">  A Karcag Városi Önkormányzat vállalkozási tevékenységet</w:t>
      </w:r>
      <w:r>
        <w:t xml:space="preserve"> 2020</w:t>
      </w:r>
      <w:r w:rsidRPr="00A74794">
        <w:t>. évben nem folytatott, így vállalkozási maradványa nem képződött.</w:t>
      </w:r>
    </w:p>
    <w:p w:rsidR="00C47340" w:rsidRPr="00A74794" w:rsidRDefault="00C47340" w:rsidP="00EF44AF">
      <w:pPr>
        <w:pStyle w:val="Bekezds"/>
        <w:numPr>
          <w:ilvl w:val="0"/>
          <w:numId w:val="48"/>
        </w:numPr>
        <w:spacing w:before="240"/>
      </w:pPr>
      <w:r w:rsidRPr="00A74794">
        <w:rPr>
          <w:b/>
          <w:bCs/>
        </w:rPr>
        <w:t xml:space="preserve">§ </w:t>
      </w:r>
      <w:r w:rsidRPr="00A74794">
        <w:t>(1) A költségvetési szerveket megillető költségvetési maradványok összegei a (2)-(7) bekezdésekben költségvetési szervenként és ezen belül feladatonként kötötten kerülnek meghatározásra.</w:t>
      </w:r>
    </w:p>
    <w:p w:rsidR="00C47340" w:rsidRPr="00A74794" w:rsidRDefault="00EF44AF" w:rsidP="00C47340">
      <w:pPr>
        <w:tabs>
          <w:tab w:val="right" w:pos="8789"/>
        </w:tabs>
        <w:ind w:left="426"/>
        <w:jc w:val="both"/>
        <w:rPr>
          <w:sz w:val="24"/>
          <w:szCs w:val="24"/>
        </w:rPr>
      </w:pPr>
      <w:r w:rsidRPr="00A74794">
        <w:rPr>
          <w:sz w:val="24"/>
          <w:szCs w:val="24"/>
        </w:rPr>
        <w:t xml:space="preserve"> </w:t>
      </w:r>
      <w:r w:rsidR="00C47340" w:rsidRPr="00A74794">
        <w:rPr>
          <w:sz w:val="24"/>
          <w:szCs w:val="24"/>
        </w:rPr>
        <w:t>(2)</w:t>
      </w:r>
      <w:r w:rsidR="00C47340" w:rsidRPr="00A74794">
        <w:t xml:space="preserve"> </w:t>
      </w:r>
      <w:r w:rsidR="00C47340" w:rsidRPr="00A74794">
        <w:rPr>
          <w:sz w:val="24"/>
          <w:szCs w:val="24"/>
        </w:rPr>
        <w:t xml:space="preserve"> A Madarász Imre Egyesített Óvodánál képződött </w:t>
      </w:r>
      <w:r w:rsidR="00C47340">
        <w:rPr>
          <w:sz w:val="24"/>
          <w:szCs w:val="24"/>
        </w:rPr>
        <w:t>5.218.374</w:t>
      </w:r>
      <w:r w:rsidR="00C47340" w:rsidRPr="00A74794">
        <w:rPr>
          <w:sz w:val="24"/>
          <w:szCs w:val="24"/>
        </w:rPr>
        <w:t xml:space="preserve">,- Ft összegű maradványból </w:t>
      </w:r>
      <w:r w:rsidR="00C47340">
        <w:rPr>
          <w:sz w:val="24"/>
          <w:szCs w:val="24"/>
        </w:rPr>
        <w:t>2.469.640</w:t>
      </w:r>
      <w:r w:rsidR="00C47340" w:rsidRPr="00A74794">
        <w:rPr>
          <w:sz w:val="24"/>
          <w:szCs w:val="24"/>
        </w:rPr>
        <w:t>,- Ft feladatként meghatározva a következő:</w:t>
      </w:r>
    </w:p>
    <w:p w:rsidR="00C47340" w:rsidRPr="00FA6923" w:rsidRDefault="00C47340" w:rsidP="00C47340">
      <w:pPr>
        <w:tabs>
          <w:tab w:val="right" w:pos="9214"/>
        </w:tabs>
        <w:ind w:left="567"/>
        <w:rPr>
          <w:sz w:val="24"/>
          <w:szCs w:val="24"/>
        </w:rPr>
      </w:pPr>
      <w:r w:rsidRPr="00FA6923">
        <w:rPr>
          <w:sz w:val="24"/>
          <w:szCs w:val="24"/>
        </w:rPr>
        <w:t>-  Nemzeti Tehetség Program pályázat maradványa</w:t>
      </w:r>
      <w:r w:rsidRPr="00FA6923">
        <w:rPr>
          <w:sz w:val="24"/>
          <w:szCs w:val="24"/>
        </w:rPr>
        <w:tab/>
        <w:t>1.583.000,- Ft</w:t>
      </w:r>
    </w:p>
    <w:p w:rsidR="00C47340" w:rsidRPr="00FA6923" w:rsidRDefault="00C47340" w:rsidP="00C47340">
      <w:pPr>
        <w:tabs>
          <w:tab w:val="right" w:pos="9214"/>
        </w:tabs>
        <w:ind w:left="567"/>
        <w:rPr>
          <w:sz w:val="24"/>
          <w:szCs w:val="24"/>
        </w:rPr>
      </w:pPr>
      <w:r w:rsidRPr="00FA6923">
        <w:rPr>
          <w:sz w:val="24"/>
          <w:szCs w:val="24"/>
        </w:rPr>
        <w:t xml:space="preserve">    (Személyi juttatás 330.000,- Ft, Munkaadót terhelő járulékok</w:t>
      </w:r>
    </w:p>
    <w:p w:rsidR="00C47340" w:rsidRPr="00FA6923" w:rsidRDefault="00C47340" w:rsidP="00C47340">
      <w:pPr>
        <w:tabs>
          <w:tab w:val="right" w:pos="9214"/>
        </w:tabs>
        <w:ind w:left="567"/>
        <w:rPr>
          <w:sz w:val="24"/>
          <w:szCs w:val="24"/>
        </w:rPr>
      </w:pPr>
      <w:r w:rsidRPr="00FA6923">
        <w:rPr>
          <w:sz w:val="24"/>
          <w:szCs w:val="24"/>
        </w:rPr>
        <w:t xml:space="preserve">     51.150,- Ft Dologi kiadások 886.850,- Ft, Beruházás 315.000,- Ft)</w:t>
      </w:r>
    </w:p>
    <w:p w:rsidR="00C47340" w:rsidRPr="00A74794" w:rsidRDefault="00C47340" w:rsidP="00C47340">
      <w:pPr>
        <w:tabs>
          <w:tab w:val="right" w:pos="9214"/>
        </w:tabs>
        <w:ind w:left="567"/>
        <w:rPr>
          <w:sz w:val="24"/>
          <w:szCs w:val="24"/>
        </w:rPr>
      </w:pPr>
      <w:r w:rsidRPr="00FA6923">
        <w:rPr>
          <w:sz w:val="24"/>
          <w:szCs w:val="24"/>
        </w:rPr>
        <w:t>-  Közfoglalkoztatás előlegének maradványa</w:t>
      </w:r>
      <w:r w:rsidRPr="00FA6923">
        <w:rPr>
          <w:sz w:val="24"/>
          <w:szCs w:val="24"/>
        </w:rPr>
        <w:tab/>
        <w:t>886.640,- Ft</w:t>
      </w:r>
    </w:p>
    <w:p w:rsidR="00C47340" w:rsidRPr="00A74794" w:rsidRDefault="00C47340" w:rsidP="00C47340">
      <w:pPr>
        <w:tabs>
          <w:tab w:val="right" w:pos="8789"/>
        </w:tabs>
        <w:ind w:left="567"/>
        <w:rPr>
          <w:sz w:val="24"/>
          <w:szCs w:val="24"/>
        </w:rPr>
      </w:pPr>
      <w:r w:rsidRPr="00A74794">
        <w:rPr>
          <w:sz w:val="24"/>
          <w:szCs w:val="24"/>
        </w:rPr>
        <w:t xml:space="preserve">    (Személyi juttatás </w:t>
      </w:r>
      <w:r>
        <w:rPr>
          <w:sz w:val="24"/>
          <w:szCs w:val="24"/>
        </w:rPr>
        <w:t>822.868</w:t>
      </w:r>
      <w:r w:rsidRPr="00A74794">
        <w:rPr>
          <w:sz w:val="24"/>
          <w:szCs w:val="24"/>
        </w:rPr>
        <w:t xml:space="preserve">,- Ft, Munkaadót terhelő járulékok </w:t>
      </w:r>
      <w:r>
        <w:rPr>
          <w:sz w:val="24"/>
          <w:szCs w:val="24"/>
        </w:rPr>
        <w:t>63.772</w:t>
      </w:r>
      <w:r w:rsidRPr="00A74794">
        <w:rPr>
          <w:sz w:val="24"/>
          <w:szCs w:val="24"/>
        </w:rPr>
        <w:t xml:space="preserve">,- Ft)     </w:t>
      </w:r>
    </w:p>
    <w:p w:rsidR="00C47340" w:rsidRPr="00A74794" w:rsidRDefault="00C47340" w:rsidP="00C47340">
      <w:pPr>
        <w:tabs>
          <w:tab w:val="right" w:pos="8789"/>
        </w:tabs>
        <w:ind w:left="426"/>
        <w:rPr>
          <w:sz w:val="24"/>
          <w:szCs w:val="24"/>
        </w:rPr>
      </w:pPr>
      <w:proofErr w:type="gramStart"/>
      <w:r w:rsidRPr="00A74794">
        <w:rPr>
          <w:sz w:val="24"/>
          <w:szCs w:val="24"/>
        </w:rPr>
        <w:t>A  Madarász</w:t>
      </w:r>
      <w:proofErr w:type="gramEnd"/>
      <w:r w:rsidRPr="00A74794">
        <w:rPr>
          <w:sz w:val="24"/>
          <w:szCs w:val="24"/>
        </w:rPr>
        <w:t xml:space="preserve">  Imre  Egyesített  Óvodánál  képződött   </w:t>
      </w:r>
      <w:r>
        <w:rPr>
          <w:sz w:val="24"/>
          <w:szCs w:val="24"/>
        </w:rPr>
        <w:t>5.218.374</w:t>
      </w:r>
      <w:r w:rsidRPr="00A74794">
        <w:rPr>
          <w:sz w:val="24"/>
          <w:szCs w:val="24"/>
        </w:rPr>
        <w:t xml:space="preserve">,- Ft  összegű  maradványból  a Karcag Városi Önkormányzat </w:t>
      </w:r>
      <w:r>
        <w:rPr>
          <w:sz w:val="24"/>
          <w:szCs w:val="24"/>
        </w:rPr>
        <w:t>2.748.734,- Ft-ot von el</w:t>
      </w:r>
      <w:r w:rsidRPr="00A74794">
        <w:rPr>
          <w:sz w:val="24"/>
          <w:szCs w:val="24"/>
        </w:rPr>
        <w:t xml:space="preserve">.  </w:t>
      </w:r>
    </w:p>
    <w:p w:rsidR="00C47340" w:rsidRPr="006A51B4" w:rsidRDefault="00EF44AF" w:rsidP="00EF44AF">
      <w:pPr>
        <w:tabs>
          <w:tab w:val="right" w:pos="8789"/>
        </w:tabs>
        <w:spacing w:before="240"/>
        <w:ind w:left="426"/>
        <w:jc w:val="both"/>
        <w:rPr>
          <w:sz w:val="24"/>
          <w:szCs w:val="24"/>
        </w:rPr>
      </w:pPr>
      <w:r w:rsidRPr="006A51B4">
        <w:rPr>
          <w:sz w:val="24"/>
          <w:szCs w:val="24"/>
        </w:rPr>
        <w:t xml:space="preserve"> </w:t>
      </w:r>
      <w:r w:rsidR="00C47340" w:rsidRPr="006A51B4">
        <w:rPr>
          <w:sz w:val="24"/>
          <w:szCs w:val="24"/>
        </w:rPr>
        <w:t>(3)</w:t>
      </w:r>
      <w:r w:rsidR="00C47340" w:rsidRPr="006A51B4">
        <w:t xml:space="preserve"> </w:t>
      </w:r>
      <w:r w:rsidR="00C47340" w:rsidRPr="006A51B4">
        <w:rPr>
          <w:sz w:val="24"/>
          <w:szCs w:val="24"/>
        </w:rPr>
        <w:t xml:space="preserve"> A Déryné Kulturális, Turisztikai, Sport Központ és Könyvtárnál képződött </w:t>
      </w:r>
      <w:r w:rsidR="00C47340">
        <w:rPr>
          <w:sz w:val="24"/>
          <w:szCs w:val="24"/>
        </w:rPr>
        <w:t>20.165.493</w:t>
      </w:r>
      <w:r w:rsidR="00C47340" w:rsidRPr="006A51B4">
        <w:rPr>
          <w:sz w:val="24"/>
          <w:szCs w:val="24"/>
        </w:rPr>
        <w:t xml:space="preserve">,- Ft összegű maradványból </w:t>
      </w:r>
      <w:r w:rsidR="00C47340">
        <w:rPr>
          <w:sz w:val="24"/>
          <w:szCs w:val="24"/>
        </w:rPr>
        <w:t>18.060.931</w:t>
      </w:r>
      <w:r w:rsidR="00C47340" w:rsidRPr="006A51B4">
        <w:rPr>
          <w:sz w:val="24"/>
          <w:szCs w:val="24"/>
        </w:rPr>
        <w:t>,- Ft feladatként meghatározva a következő:</w:t>
      </w:r>
    </w:p>
    <w:p w:rsidR="00C47340" w:rsidRPr="006A51B4" w:rsidRDefault="00C47340" w:rsidP="00C47340">
      <w:pPr>
        <w:tabs>
          <w:tab w:val="right" w:pos="9214"/>
        </w:tabs>
        <w:ind w:left="567"/>
        <w:rPr>
          <w:sz w:val="24"/>
          <w:szCs w:val="24"/>
        </w:rPr>
      </w:pPr>
      <w:r w:rsidRPr="006A51B4">
        <w:rPr>
          <w:sz w:val="24"/>
          <w:szCs w:val="24"/>
        </w:rPr>
        <w:t xml:space="preserve">-  </w:t>
      </w:r>
      <w:proofErr w:type="spellStart"/>
      <w:r w:rsidRPr="006A51B4">
        <w:rPr>
          <w:sz w:val="24"/>
          <w:szCs w:val="24"/>
        </w:rPr>
        <w:t>EFOP</w:t>
      </w:r>
      <w:proofErr w:type="spellEnd"/>
      <w:r w:rsidRPr="006A51B4">
        <w:rPr>
          <w:sz w:val="24"/>
          <w:szCs w:val="24"/>
        </w:rPr>
        <w:t xml:space="preserve"> pályázat támogatás előlegének maradványa</w:t>
      </w:r>
      <w:r w:rsidRPr="006A51B4">
        <w:rPr>
          <w:sz w:val="24"/>
          <w:szCs w:val="24"/>
        </w:rPr>
        <w:tab/>
        <w:t>5</w:t>
      </w:r>
      <w:r>
        <w:rPr>
          <w:sz w:val="24"/>
          <w:szCs w:val="24"/>
        </w:rPr>
        <w:t>.341.789</w:t>
      </w:r>
      <w:r w:rsidRPr="006A51B4">
        <w:rPr>
          <w:sz w:val="24"/>
          <w:szCs w:val="24"/>
        </w:rPr>
        <w:t>,- Ft</w:t>
      </w:r>
    </w:p>
    <w:p w:rsidR="00C47340" w:rsidRDefault="00C47340" w:rsidP="00C47340">
      <w:pPr>
        <w:tabs>
          <w:tab w:val="right" w:pos="9214"/>
        </w:tabs>
        <w:ind w:left="567"/>
        <w:rPr>
          <w:sz w:val="24"/>
          <w:szCs w:val="24"/>
        </w:rPr>
      </w:pPr>
      <w:r w:rsidRPr="006A51B4">
        <w:rPr>
          <w:sz w:val="24"/>
          <w:szCs w:val="24"/>
        </w:rPr>
        <w:t xml:space="preserve">   (Dologi kiadások)</w:t>
      </w:r>
    </w:p>
    <w:p w:rsidR="00C47340" w:rsidRDefault="00C47340" w:rsidP="00C47340">
      <w:pPr>
        <w:tabs>
          <w:tab w:val="right" w:pos="9214"/>
        </w:tabs>
        <w:ind w:left="567"/>
        <w:rPr>
          <w:sz w:val="24"/>
          <w:szCs w:val="24"/>
        </w:rPr>
      </w:pPr>
      <w:r>
        <w:rPr>
          <w:sz w:val="24"/>
          <w:szCs w:val="24"/>
        </w:rPr>
        <w:t>-  Csoóri Sándor pályázat maradványa</w:t>
      </w:r>
      <w:r>
        <w:rPr>
          <w:sz w:val="24"/>
          <w:szCs w:val="24"/>
        </w:rPr>
        <w:tab/>
        <w:t>800.000,- Ft</w:t>
      </w:r>
    </w:p>
    <w:p w:rsidR="00C47340" w:rsidRDefault="00C47340" w:rsidP="00C47340">
      <w:pPr>
        <w:tabs>
          <w:tab w:val="right" w:pos="9214"/>
        </w:tabs>
        <w:ind w:left="567"/>
        <w:rPr>
          <w:sz w:val="24"/>
          <w:szCs w:val="24"/>
        </w:rPr>
      </w:pPr>
      <w:r w:rsidRPr="006A51B4">
        <w:rPr>
          <w:sz w:val="24"/>
          <w:szCs w:val="24"/>
        </w:rPr>
        <w:t xml:space="preserve">   (Dologi kiadások)</w:t>
      </w:r>
    </w:p>
    <w:p w:rsidR="00C47340" w:rsidRDefault="00C47340" w:rsidP="00C47340">
      <w:pPr>
        <w:tabs>
          <w:tab w:val="right" w:pos="9214"/>
        </w:tabs>
        <w:ind w:left="567"/>
        <w:rPr>
          <w:sz w:val="24"/>
          <w:szCs w:val="24"/>
        </w:rPr>
      </w:pPr>
      <w:r>
        <w:rPr>
          <w:sz w:val="24"/>
          <w:szCs w:val="24"/>
        </w:rPr>
        <w:t>-  EMMI pályázat maradványa</w:t>
      </w:r>
      <w:r>
        <w:rPr>
          <w:sz w:val="24"/>
          <w:szCs w:val="24"/>
        </w:rPr>
        <w:tab/>
        <w:t>8.800.000,- Ft</w:t>
      </w:r>
    </w:p>
    <w:p w:rsidR="00C47340" w:rsidRDefault="00C47340" w:rsidP="00C47340">
      <w:pPr>
        <w:tabs>
          <w:tab w:val="right" w:pos="9214"/>
        </w:tabs>
        <w:ind w:left="567"/>
        <w:rPr>
          <w:sz w:val="24"/>
          <w:szCs w:val="24"/>
        </w:rPr>
      </w:pPr>
      <w:r>
        <w:rPr>
          <w:sz w:val="24"/>
          <w:szCs w:val="24"/>
        </w:rPr>
        <w:t xml:space="preserve">   (Felújítás)</w:t>
      </w:r>
    </w:p>
    <w:p w:rsidR="00C47340" w:rsidRDefault="00C47340" w:rsidP="00C47340">
      <w:pPr>
        <w:tabs>
          <w:tab w:val="right" w:pos="9214"/>
        </w:tabs>
        <w:ind w:left="567"/>
        <w:rPr>
          <w:sz w:val="24"/>
          <w:szCs w:val="24"/>
        </w:rPr>
      </w:pPr>
      <w:r>
        <w:rPr>
          <w:sz w:val="24"/>
          <w:szCs w:val="24"/>
        </w:rPr>
        <w:t>-  Közművelődési érdekeltségnövelő támogatás maradványa</w:t>
      </w:r>
      <w:r>
        <w:rPr>
          <w:sz w:val="24"/>
          <w:szCs w:val="24"/>
        </w:rPr>
        <w:tab/>
        <w:t>2.299.000,- Ft</w:t>
      </w:r>
    </w:p>
    <w:p w:rsidR="00C47340" w:rsidRPr="006A51B4" w:rsidRDefault="00C47340" w:rsidP="00C47340">
      <w:pPr>
        <w:tabs>
          <w:tab w:val="right" w:pos="9214"/>
        </w:tabs>
        <w:ind w:left="567"/>
        <w:rPr>
          <w:sz w:val="24"/>
          <w:szCs w:val="24"/>
        </w:rPr>
      </w:pPr>
      <w:r>
        <w:rPr>
          <w:sz w:val="24"/>
          <w:szCs w:val="24"/>
        </w:rPr>
        <w:t xml:space="preserve">   (Beruházás)</w:t>
      </w:r>
    </w:p>
    <w:p w:rsidR="00C47340" w:rsidRPr="006A51B4" w:rsidRDefault="00C47340" w:rsidP="00C47340">
      <w:pPr>
        <w:tabs>
          <w:tab w:val="right" w:pos="9214"/>
        </w:tabs>
        <w:ind w:left="567"/>
        <w:rPr>
          <w:sz w:val="24"/>
          <w:szCs w:val="24"/>
        </w:rPr>
      </w:pPr>
      <w:r w:rsidRPr="006A51B4">
        <w:rPr>
          <w:sz w:val="24"/>
          <w:szCs w:val="24"/>
        </w:rPr>
        <w:t>-  Közfoglalkoztatás előlegének maradványa</w:t>
      </w:r>
      <w:r w:rsidRPr="006A51B4">
        <w:rPr>
          <w:sz w:val="24"/>
          <w:szCs w:val="24"/>
        </w:rPr>
        <w:tab/>
      </w:r>
      <w:r>
        <w:rPr>
          <w:sz w:val="24"/>
          <w:szCs w:val="24"/>
        </w:rPr>
        <w:t>820.142</w:t>
      </w:r>
      <w:r w:rsidRPr="006A51B4">
        <w:rPr>
          <w:sz w:val="24"/>
          <w:szCs w:val="24"/>
        </w:rPr>
        <w:t>,- Ft</w:t>
      </w:r>
    </w:p>
    <w:p w:rsidR="00C47340" w:rsidRPr="00A74794" w:rsidRDefault="00C47340" w:rsidP="00C47340">
      <w:pPr>
        <w:tabs>
          <w:tab w:val="right" w:pos="8789"/>
        </w:tabs>
        <w:ind w:left="567"/>
        <w:rPr>
          <w:sz w:val="24"/>
          <w:szCs w:val="24"/>
        </w:rPr>
      </w:pPr>
      <w:r w:rsidRPr="00A74794">
        <w:rPr>
          <w:sz w:val="24"/>
          <w:szCs w:val="24"/>
        </w:rPr>
        <w:t xml:space="preserve">   (Személyi juttatás </w:t>
      </w:r>
      <w:r>
        <w:rPr>
          <w:sz w:val="24"/>
          <w:szCs w:val="24"/>
        </w:rPr>
        <w:t>761.153</w:t>
      </w:r>
      <w:r w:rsidRPr="00A74794">
        <w:rPr>
          <w:sz w:val="24"/>
          <w:szCs w:val="24"/>
        </w:rPr>
        <w:t xml:space="preserve">,- Ft, Munkaadót terhelő járulékok </w:t>
      </w:r>
      <w:r>
        <w:rPr>
          <w:sz w:val="24"/>
          <w:szCs w:val="24"/>
        </w:rPr>
        <w:t>58.989</w:t>
      </w:r>
      <w:r w:rsidRPr="00A74794">
        <w:rPr>
          <w:sz w:val="24"/>
          <w:szCs w:val="24"/>
        </w:rPr>
        <w:t xml:space="preserve">,- Ft)     </w:t>
      </w:r>
    </w:p>
    <w:p w:rsidR="00C47340" w:rsidRPr="006A51B4" w:rsidRDefault="00C47340" w:rsidP="00EF44AF">
      <w:pPr>
        <w:spacing w:before="240"/>
        <w:ind w:left="426"/>
        <w:rPr>
          <w:sz w:val="24"/>
          <w:szCs w:val="24"/>
        </w:rPr>
      </w:pPr>
      <w:proofErr w:type="gramStart"/>
      <w:r w:rsidRPr="006A51B4">
        <w:rPr>
          <w:sz w:val="24"/>
          <w:szCs w:val="24"/>
        </w:rPr>
        <w:t>A  Déryné</w:t>
      </w:r>
      <w:proofErr w:type="gramEnd"/>
      <w:r w:rsidRPr="006A51B4">
        <w:rPr>
          <w:sz w:val="24"/>
          <w:szCs w:val="24"/>
        </w:rPr>
        <w:t xml:space="preserve">  Kulturális,  Turisztikai,  Sport  Központ és Könyvtárnál  képződött maradványból a Karcag Városi Önkormányzat </w:t>
      </w:r>
      <w:r>
        <w:rPr>
          <w:sz w:val="24"/>
          <w:szCs w:val="24"/>
        </w:rPr>
        <w:t xml:space="preserve">2.104.562,- Ft-ot </w:t>
      </w:r>
      <w:r w:rsidRPr="006A51B4">
        <w:rPr>
          <w:sz w:val="24"/>
          <w:szCs w:val="24"/>
        </w:rPr>
        <w:t xml:space="preserve">von el.  </w:t>
      </w:r>
    </w:p>
    <w:p w:rsidR="00C47340" w:rsidRPr="008104DE" w:rsidRDefault="00C47340" w:rsidP="00C47340">
      <w:pPr>
        <w:tabs>
          <w:tab w:val="right" w:pos="8789"/>
          <w:tab w:val="right" w:pos="9639"/>
        </w:tabs>
        <w:ind w:left="426"/>
        <w:rPr>
          <w:sz w:val="24"/>
          <w:szCs w:val="24"/>
          <w:highlight w:val="yellow"/>
        </w:rPr>
      </w:pPr>
      <w:r w:rsidRPr="008104DE">
        <w:rPr>
          <w:sz w:val="24"/>
          <w:szCs w:val="24"/>
          <w:highlight w:val="yellow"/>
        </w:rPr>
        <w:t xml:space="preserve"> </w:t>
      </w:r>
    </w:p>
    <w:p w:rsidR="00C47340" w:rsidRPr="00FA6923" w:rsidRDefault="00C47340" w:rsidP="00C47340">
      <w:pPr>
        <w:tabs>
          <w:tab w:val="right" w:pos="8789"/>
        </w:tabs>
        <w:ind w:left="426"/>
        <w:jc w:val="both"/>
        <w:rPr>
          <w:sz w:val="24"/>
          <w:szCs w:val="24"/>
        </w:rPr>
      </w:pPr>
      <w:r w:rsidRPr="00AA74A9">
        <w:rPr>
          <w:sz w:val="24"/>
          <w:szCs w:val="24"/>
        </w:rPr>
        <w:t>(4)</w:t>
      </w:r>
      <w:r w:rsidRPr="00AA74A9">
        <w:t xml:space="preserve"> </w:t>
      </w:r>
      <w:r w:rsidRPr="00AA74A9">
        <w:rPr>
          <w:sz w:val="24"/>
          <w:szCs w:val="24"/>
        </w:rPr>
        <w:t xml:space="preserve"> A Györffy István Nagykun Múzeumnál képződött </w:t>
      </w:r>
      <w:r>
        <w:rPr>
          <w:sz w:val="24"/>
          <w:szCs w:val="24"/>
        </w:rPr>
        <w:t>4.544.128</w:t>
      </w:r>
      <w:r w:rsidRPr="00A74794">
        <w:rPr>
          <w:sz w:val="24"/>
          <w:szCs w:val="24"/>
        </w:rPr>
        <w:t xml:space="preserve">,- Ft </w:t>
      </w:r>
      <w:r w:rsidRPr="006A51B4">
        <w:rPr>
          <w:sz w:val="24"/>
          <w:szCs w:val="24"/>
        </w:rPr>
        <w:t xml:space="preserve">összegű maradványból </w:t>
      </w:r>
      <w:r w:rsidRPr="00FA6923">
        <w:rPr>
          <w:sz w:val="24"/>
          <w:szCs w:val="24"/>
        </w:rPr>
        <w:t>3.250.000,- Ft feladatként meghatározva a következő:</w:t>
      </w:r>
    </w:p>
    <w:p w:rsidR="00C47340" w:rsidRPr="00FA6923" w:rsidRDefault="00C47340" w:rsidP="00C47340">
      <w:pPr>
        <w:tabs>
          <w:tab w:val="right" w:pos="9214"/>
        </w:tabs>
        <w:ind w:left="426"/>
        <w:rPr>
          <w:sz w:val="24"/>
          <w:szCs w:val="24"/>
        </w:rPr>
      </w:pPr>
      <w:r w:rsidRPr="00FA6923">
        <w:rPr>
          <w:sz w:val="24"/>
          <w:szCs w:val="24"/>
        </w:rPr>
        <w:t xml:space="preserve">  -  Járásszékhely múzeumok szakmai támogatása pályázat </w:t>
      </w:r>
      <w:proofErr w:type="gramStart"/>
      <w:r w:rsidRPr="00FA6923">
        <w:rPr>
          <w:sz w:val="24"/>
          <w:szCs w:val="24"/>
        </w:rPr>
        <w:t>maradványa</w:t>
      </w:r>
      <w:r w:rsidRPr="00FA6923">
        <w:rPr>
          <w:sz w:val="24"/>
          <w:szCs w:val="24"/>
        </w:rPr>
        <w:tab/>
        <w:t xml:space="preserve">  750.</w:t>
      </w:r>
      <w:proofErr w:type="gramEnd"/>
      <w:r w:rsidRPr="00FA6923">
        <w:rPr>
          <w:sz w:val="24"/>
          <w:szCs w:val="24"/>
        </w:rPr>
        <w:t>000,- Ft</w:t>
      </w:r>
    </w:p>
    <w:p w:rsidR="00C47340" w:rsidRPr="00FA6923" w:rsidRDefault="00C47340" w:rsidP="00C47340">
      <w:pPr>
        <w:tabs>
          <w:tab w:val="right" w:pos="9214"/>
        </w:tabs>
        <w:ind w:left="567"/>
        <w:rPr>
          <w:sz w:val="24"/>
          <w:szCs w:val="24"/>
        </w:rPr>
      </w:pPr>
      <w:r w:rsidRPr="00FA6923">
        <w:rPr>
          <w:sz w:val="24"/>
          <w:szCs w:val="24"/>
        </w:rPr>
        <w:lastRenderedPageBreak/>
        <w:t xml:space="preserve">   (Dologi kiadások)</w:t>
      </w:r>
    </w:p>
    <w:p w:rsidR="00C47340" w:rsidRPr="00FA6923" w:rsidRDefault="00C47340" w:rsidP="00C47340">
      <w:pPr>
        <w:tabs>
          <w:tab w:val="right" w:pos="9214"/>
        </w:tabs>
        <w:ind w:left="426"/>
        <w:rPr>
          <w:sz w:val="24"/>
          <w:szCs w:val="24"/>
        </w:rPr>
      </w:pPr>
      <w:r w:rsidRPr="00FA6923">
        <w:rPr>
          <w:sz w:val="24"/>
          <w:szCs w:val="24"/>
        </w:rPr>
        <w:t xml:space="preserve">  -  Járásszékhely múzeumok szakmai támogatása pályázat </w:t>
      </w:r>
      <w:proofErr w:type="gramStart"/>
      <w:r w:rsidRPr="00FA6923">
        <w:rPr>
          <w:sz w:val="24"/>
          <w:szCs w:val="24"/>
        </w:rPr>
        <w:t>maradványa</w:t>
      </w:r>
      <w:r w:rsidRPr="00FA6923">
        <w:rPr>
          <w:sz w:val="24"/>
          <w:szCs w:val="24"/>
        </w:rPr>
        <w:tab/>
        <w:t xml:space="preserve">  2</w:t>
      </w:r>
      <w:proofErr w:type="gramEnd"/>
      <w:r w:rsidRPr="00FA6923">
        <w:rPr>
          <w:sz w:val="24"/>
          <w:szCs w:val="24"/>
        </w:rPr>
        <w:t>.500.000,- Ft</w:t>
      </w:r>
    </w:p>
    <w:p w:rsidR="00C47340" w:rsidRPr="00FA6923" w:rsidRDefault="00C47340" w:rsidP="00C47340">
      <w:pPr>
        <w:tabs>
          <w:tab w:val="right" w:pos="9214"/>
        </w:tabs>
        <w:ind w:left="567"/>
        <w:rPr>
          <w:sz w:val="24"/>
          <w:szCs w:val="24"/>
        </w:rPr>
      </w:pPr>
      <w:r w:rsidRPr="00FA6923">
        <w:rPr>
          <w:sz w:val="24"/>
          <w:szCs w:val="24"/>
        </w:rPr>
        <w:t xml:space="preserve">   (Dologi kiadások)</w:t>
      </w:r>
    </w:p>
    <w:p w:rsidR="00C47340" w:rsidRPr="006A51B4" w:rsidRDefault="00C47340" w:rsidP="00EF44AF">
      <w:pPr>
        <w:spacing w:before="240"/>
        <w:ind w:left="426"/>
        <w:jc w:val="both"/>
        <w:rPr>
          <w:sz w:val="24"/>
          <w:szCs w:val="24"/>
        </w:rPr>
      </w:pPr>
      <w:proofErr w:type="gramStart"/>
      <w:r w:rsidRPr="00FA6923">
        <w:rPr>
          <w:sz w:val="24"/>
          <w:szCs w:val="24"/>
        </w:rPr>
        <w:t>A  Györffy</w:t>
      </w:r>
      <w:proofErr w:type="gramEnd"/>
      <w:r w:rsidRPr="00FA6923">
        <w:rPr>
          <w:sz w:val="24"/>
          <w:szCs w:val="24"/>
        </w:rPr>
        <w:t xml:space="preserve"> István Nagykun Múzeumnál képződött maradványból a Karcag Városi</w:t>
      </w:r>
      <w:r w:rsidRPr="006A51B4">
        <w:rPr>
          <w:sz w:val="24"/>
          <w:szCs w:val="24"/>
        </w:rPr>
        <w:t xml:space="preserve"> </w:t>
      </w:r>
      <w:r>
        <w:rPr>
          <w:sz w:val="24"/>
          <w:szCs w:val="24"/>
        </w:rPr>
        <w:t>Ö</w:t>
      </w:r>
      <w:r w:rsidRPr="006A51B4">
        <w:rPr>
          <w:sz w:val="24"/>
          <w:szCs w:val="24"/>
        </w:rPr>
        <w:t xml:space="preserve">nkormányzat </w:t>
      </w:r>
      <w:r>
        <w:rPr>
          <w:sz w:val="24"/>
          <w:szCs w:val="24"/>
        </w:rPr>
        <w:t xml:space="preserve">1.294.128,- Ft-ot </w:t>
      </w:r>
      <w:r w:rsidRPr="006A51B4">
        <w:rPr>
          <w:sz w:val="24"/>
          <w:szCs w:val="24"/>
        </w:rPr>
        <w:t xml:space="preserve">von el.  </w:t>
      </w:r>
    </w:p>
    <w:p w:rsidR="00C47340" w:rsidRPr="00AA74A9" w:rsidRDefault="00EF44AF" w:rsidP="00EF44AF">
      <w:pPr>
        <w:tabs>
          <w:tab w:val="right" w:pos="8789"/>
        </w:tabs>
        <w:spacing w:before="240"/>
        <w:ind w:left="426"/>
        <w:jc w:val="both"/>
        <w:rPr>
          <w:sz w:val="24"/>
          <w:szCs w:val="24"/>
        </w:rPr>
      </w:pPr>
      <w:r w:rsidRPr="00AA74A9">
        <w:rPr>
          <w:sz w:val="24"/>
          <w:szCs w:val="24"/>
        </w:rPr>
        <w:t xml:space="preserve"> </w:t>
      </w:r>
      <w:r w:rsidR="00C47340" w:rsidRPr="00AA74A9">
        <w:rPr>
          <w:sz w:val="24"/>
          <w:szCs w:val="24"/>
        </w:rPr>
        <w:t>(5)</w:t>
      </w:r>
      <w:r w:rsidR="00C47340" w:rsidRPr="00AA74A9">
        <w:t xml:space="preserve"> </w:t>
      </w:r>
      <w:r w:rsidR="00C47340" w:rsidRPr="00AA74A9">
        <w:rPr>
          <w:sz w:val="24"/>
          <w:szCs w:val="24"/>
        </w:rPr>
        <w:t xml:space="preserve"> A Városi Önkormányzat Városgondnokságánál képződött </w:t>
      </w:r>
      <w:r w:rsidR="00C47340">
        <w:rPr>
          <w:sz w:val="24"/>
          <w:szCs w:val="24"/>
        </w:rPr>
        <w:t>6.484.482</w:t>
      </w:r>
      <w:r w:rsidR="00C47340" w:rsidRPr="00AA74A9">
        <w:rPr>
          <w:sz w:val="24"/>
          <w:szCs w:val="24"/>
        </w:rPr>
        <w:t xml:space="preserve">,- Ft összegű maradványból </w:t>
      </w:r>
      <w:r w:rsidR="00C47340">
        <w:rPr>
          <w:sz w:val="24"/>
          <w:szCs w:val="24"/>
        </w:rPr>
        <w:t>6.238.324</w:t>
      </w:r>
      <w:r w:rsidR="00C47340" w:rsidRPr="00AA74A9">
        <w:rPr>
          <w:sz w:val="24"/>
          <w:szCs w:val="24"/>
        </w:rPr>
        <w:t>,- Ft feladatként meghatározva a következő:</w:t>
      </w:r>
    </w:p>
    <w:p w:rsidR="00C47340" w:rsidRPr="00AA74A9" w:rsidRDefault="00C47340" w:rsidP="00C47340">
      <w:pPr>
        <w:tabs>
          <w:tab w:val="right" w:pos="9214"/>
        </w:tabs>
        <w:ind w:left="567"/>
        <w:rPr>
          <w:sz w:val="24"/>
          <w:szCs w:val="24"/>
        </w:rPr>
      </w:pPr>
      <w:r w:rsidRPr="00AA74A9">
        <w:rPr>
          <w:sz w:val="24"/>
          <w:szCs w:val="24"/>
        </w:rPr>
        <w:t>-  Közfoglalkoztatás (START munkaprogram előlegének maradványa</w:t>
      </w:r>
      <w:r w:rsidRPr="00AA74A9">
        <w:rPr>
          <w:sz w:val="24"/>
          <w:szCs w:val="24"/>
        </w:rPr>
        <w:tab/>
      </w:r>
      <w:r>
        <w:rPr>
          <w:sz w:val="24"/>
          <w:szCs w:val="24"/>
        </w:rPr>
        <w:t>6.238.324</w:t>
      </w:r>
      <w:r w:rsidRPr="00AA74A9">
        <w:rPr>
          <w:sz w:val="24"/>
          <w:szCs w:val="24"/>
        </w:rPr>
        <w:t>,- Ft</w:t>
      </w:r>
    </w:p>
    <w:p w:rsidR="00C47340" w:rsidRPr="00AA74A9" w:rsidRDefault="00C47340" w:rsidP="00C47340">
      <w:pPr>
        <w:tabs>
          <w:tab w:val="right" w:pos="8789"/>
        </w:tabs>
        <w:ind w:left="567"/>
        <w:rPr>
          <w:sz w:val="24"/>
          <w:szCs w:val="24"/>
        </w:rPr>
      </w:pPr>
      <w:r w:rsidRPr="00AA74A9">
        <w:rPr>
          <w:sz w:val="24"/>
          <w:szCs w:val="24"/>
        </w:rPr>
        <w:t xml:space="preserve">   (Személyi juttatás </w:t>
      </w:r>
      <w:r>
        <w:rPr>
          <w:sz w:val="24"/>
          <w:szCs w:val="24"/>
        </w:rPr>
        <w:t>5.754.854</w:t>
      </w:r>
      <w:r w:rsidRPr="00AA74A9">
        <w:rPr>
          <w:sz w:val="24"/>
          <w:szCs w:val="24"/>
        </w:rPr>
        <w:t xml:space="preserve">,- Ft, Munkaadót terhelő járulékok </w:t>
      </w:r>
      <w:r>
        <w:rPr>
          <w:sz w:val="24"/>
          <w:szCs w:val="24"/>
        </w:rPr>
        <w:t>483.470</w:t>
      </w:r>
      <w:r w:rsidRPr="00AA74A9">
        <w:rPr>
          <w:sz w:val="24"/>
          <w:szCs w:val="24"/>
        </w:rPr>
        <w:t>,- Ft)</w:t>
      </w:r>
    </w:p>
    <w:p w:rsidR="00C47340" w:rsidRPr="00AA74A9" w:rsidRDefault="00C47340" w:rsidP="00C47340">
      <w:pPr>
        <w:tabs>
          <w:tab w:val="right" w:pos="8789"/>
        </w:tabs>
        <w:ind w:left="426"/>
        <w:jc w:val="both"/>
        <w:rPr>
          <w:sz w:val="24"/>
          <w:szCs w:val="24"/>
        </w:rPr>
      </w:pPr>
      <w:r w:rsidRPr="00AA74A9">
        <w:rPr>
          <w:sz w:val="24"/>
          <w:szCs w:val="24"/>
        </w:rPr>
        <w:t xml:space="preserve">A Városi Önkormányzat Városgondnokságánál képződött </w:t>
      </w:r>
      <w:r>
        <w:rPr>
          <w:sz w:val="24"/>
          <w:szCs w:val="24"/>
        </w:rPr>
        <w:t>6.484.482</w:t>
      </w:r>
      <w:r w:rsidRPr="00AA74A9">
        <w:rPr>
          <w:sz w:val="24"/>
          <w:szCs w:val="24"/>
        </w:rPr>
        <w:t xml:space="preserve">,- Ft összegű maradványból a Karcag Városi Önkormányzat </w:t>
      </w:r>
      <w:r>
        <w:rPr>
          <w:sz w:val="24"/>
          <w:szCs w:val="24"/>
        </w:rPr>
        <w:t>246.158</w:t>
      </w:r>
      <w:r w:rsidRPr="00AA74A9">
        <w:rPr>
          <w:sz w:val="24"/>
          <w:szCs w:val="24"/>
        </w:rPr>
        <w:t xml:space="preserve">,- Ft-ot von el, mely a Munkáltatói kölcsön </w:t>
      </w:r>
      <w:proofErr w:type="spellStart"/>
      <w:r w:rsidRPr="00AA74A9">
        <w:rPr>
          <w:sz w:val="24"/>
          <w:szCs w:val="24"/>
        </w:rPr>
        <w:t>alszámla</w:t>
      </w:r>
      <w:proofErr w:type="spellEnd"/>
      <w:r w:rsidRPr="00AA74A9">
        <w:rPr>
          <w:sz w:val="24"/>
          <w:szCs w:val="24"/>
        </w:rPr>
        <w:t xml:space="preserve"> egyenlege. </w:t>
      </w:r>
    </w:p>
    <w:p w:rsidR="00C47340" w:rsidRPr="009B69C9" w:rsidRDefault="00EF44AF" w:rsidP="00EF44AF">
      <w:pPr>
        <w:tabs>
          <w:tab w:val="right" w:pos="8789"/>
        </w:tabs>
        <w:spacing w:before="120"/>
        <w:ind w:left="426"/>
        <w:jc w:val="both"/>
        <w:rPr>
          <w:sz w:val="24"/>
          <w:szCs w:val="24"/>
        </w:rPr>
      </w:pPr>
      <w:r w:rsidRPr="009B69C9">
        <w:rPr>
          <w:sz w:val="24"/>
          <w:szCs w:val="24"/>
        </w:rPr>
        <w:t xml:space="preserve"> </w:t>
      </w:r>
      <w:r w:rsidR="00C47340" w:rsidRPr="009B69C9">
        <w:rPr>
          <w:sz w:val="24"/>
          <w:szCs w:val="24"/>
        </w:rPr>
        <w:t>(6)</w:t>
      </w:r>
      <w:r w:rsidR="00C47340" w:rsidRPr="009B69C9">
        <w:t xml:space="preserve"> </w:t>
      </w:r>
      <w:r w:rsidR="00C47340" w:rsidRPr="009B69C9">
        <w:rPr>
          <w:sz w:val="24"/>
          <w:szCs w:val="24"/>
        </w:rPr>
        <w:t xml:space="preserve"> A Karcagi Polgármesteri Hivatalnál képződött </w:t>
      </w:r>
      <w:r w:rsidR="00C47340">
        <w:rPr>
          <w:sz w:val="24"/>
          <w:szCs w:val="24"/>
        </w:rPr>
        <w:t>49.744.996</w:t>
      </w:r>
      <w:r w:rsidR="00C47340" w:rsidRPr="009B69C9">
        <w:rPr>
          <w:sz w:val="24"/>
          <w:szCs w:val="24"/>
        </w:rPr>
        <w:t xml:space="preserve">,- Ft összegű maradványból </w:t>
      </w:r>
      <w:r w:rsidR="00C47340">
        <w:rPr>
          <w:sz w:val="24"/>
          <w:szCs w:val="24"/>
        </w:rPr>
        <w:t>47.054.865</w:t>
      </w:r>
      <w:r w:rsidR="00C47340" w:rsidRPr="009B69C9">
        <w:rPr>
          <w:sz w:val="24"/>
          <w:szCs w:val="24"/>
        </w:rPr>
        <w:t>,- Ft feladatként meghatározva a következő:</w:t>
      </w:r>
    </w:p>
    <w:p w:rsidR="00C47340" w:rsidRPr="009B69C9" w:rsidRDefault="00C47340" w:rsidP="00C47340">
      <w:pPr>
        <w:tabs>
          <w:tab w:val="right" w:pos="9214"/>
        </w:tabs>
        <w:ind w:left="567"/>
        <w:rPr>
          <w:sz w:val="24"/>
          <w:szCs w:val="24"/>
        </w:rPr>
      </w:pPr>
      <w:r w:rsidRPr="009B69C9">
        <w:rPr>
          <w:sz w:val="24"/>
          <w:szCs w:val="24"/>
        </w:rPr>
        <w:t xml:space="preserve">- EFOP-1.2.9-17-2017-00075 pályázat </w:t>
      </w:r>
      <w:proofErr w:type="gramStart"/>
      <w:r w:rsidRPr="009B69C9">
        <w:rPr>
          <w:sz w:val="24"/>
          <w:szCs w:val="24"/>
        </w:rPr>
        <w:t>támogatása</w:t>
      </w:r>
      <w:r w:rsidRPr="009B69C9">
        <w:rPr>
          <w:sz w:val="24"/>
          <w:szCs w:val="24"/>
        </w:rPr>
        <w:tab/>
        <w:t xml:space="preserve">  </w:t>
      </w:r>
      <w:r>
        <w:rPr>
          <w:sz w:val="24"/>
          <w:szCs w:val="24"/>
        </w:rPr>
        <w:t>47.</w:t>
      </w:r>
      <w:proofErr w:type="gramEnd"/>
      <w:r>
        <w:rPr>
          <w:sz w:val="24"/>
          <w:szCs w:val="24"/>
        </w:rPr>
        <w:t>054.865</w:t>
      </w:r>
      <w:r w:rsidRPr="009B69C9">
        <w:rPr>
          <w:sz w:val="24"/>
          <w:szCs w:val="24"/>
        </w:rPr>
        <w:t>,- Ft</w:t>
      </w:r>
    </w:p>
    <w:p w:rsidR="00C47340" w:rsidRPr="009B69C9" w:rsidRDefault="00C47340" w:rsidP="00C47340">
      <w:pPr>
        <w:tabs>
          <w:tab w:val="right" w:pos="8789"/>
        </w:tabs>
        <w:ind w:left="567"/>
        <w:rPr>
          <w:sz w:val="24"/>
          <w:szCs w:val="24"/>
        </w:rPr>
      </w:pPr>
      <w:r w:rsidRPr="009B69C9">
        <w:rPr>
          <w:sz w:val="24"/>
          <w:szCs w:val="24"/>
        </w:rPr>
        <w:t xml:space="preserve">  (Személyi juttatás </w:t>
      </w:r>
      <w:r>
        <w:rPr>
          <w:sz w:val="24"/>
          <w:szCs w:val="24"/>
        </w:rPr>
        <w:t>4.698.000</w:t>
      </w:r>
      <w:r w:rsidRPr="009B69C9">
        <w:rPr>
          <w:sz w:val="24"/>
          <w:szCs w:val="24"/>
        </w:rPr>
        <w:t xml:space="preserve">,- Ft, Munkaadót terhelő járulékok </w:t>
      </w:r>
      <w:r>
        <w:rPr>
          <w:sz w:val="24"/>
          <w:szCs w:val="24"/>
        </w:rPr>
        <w:t>728.190</w:t>
      </w:r>
      <w:r w:rsidRPr="009B69C9">
        <w:rPr>
          <w:sz w:val="24"/>
          <w:szCs w:val="24"/>
        </w:rPr>
        <w:t>,- Ft,</w:t>
      </w:r>
    </w:p>
    <w:p w:rsidR="00C47340" w:rsidRPr="009B69C9" w:rsidRDefault="00C47340" w:rsidP="00C47340">
      <w:pPr>
        <w:tabs>
          <w:tab w:val="right" w:pos="8789"/>
        </w:tabs>
        <w:ind w:left="567"/>
        <w:rPr>
          <w:sz w:val="24"/>
          <w:szCs w:val="24"/>
        </w:rPr>
      </w:pPr>
      <w:r w:rsidRPr="009B69C9">
        <w:rPr>
          <w:sz w:val="24"/>
          <w:szCs w:val="24"/>
        </w:rPr>
        <w:t xml:space="preserve">   Dologi kiadás </w:t>
      </w:r>
      <w:r>
        <w:rPr>
          <w:sz w:val="24"/>
          <w:szCs w:val="24"/>
        </w:rPr>
        <w:t>41.628.675</w:t>
      </w:r>
      <w:r w:rsidRPr="009B69C9">
        <w:rPr>
          <w:sz w:val="24"/>
          <w:szCs w:val="24"/>
        </w:rPr>
        <w:t>,- Ft)</w:t>
      </w:r>
    </w:p>
    <w:p w:rsidR="00C47340" w:rsidRPr="009B69C9" w:rsidRDefault="00C47340" w:rsidP="00EF44AF">
      <w:pPr>
        <w:tabs>
          <w:tab w:val="right" w:pos="8789"/>
        </w:tabs>
        <w:spacing w:before="240"/>
        <w:ind w:left="426"/>
        <w:jc w:val="both"/>
        <w:rPr>
          <w:sz w:val="24"/>
          <w:szCs w:val="24"/>
        </w:rPr>
      </w:pPr>
      <w:r w:rsidRPr="009B69C9">
        <w:rPr>
          <w:sz w:val="24"/>
          <w:szCs w:val="24"/>
        </w:rPr>
        <w:t xml:space="preserve">A Karcagi Polgármesteri Hivatalnál képződött </w:t>
      </w:r>
      <w:r>
        <w:rPr>
          <w:sz w:val="24"/>
          <w:szCs w:val="24"/>
        </w:rPr>
        <w:t>49.744.996</w:t>
      </w:r>
      <w:r w:rsidRPr="009B69C9">
        <w:rPr>
          <w:sz w:val="24"/>
          <w:szCs w:val="24"/>
        </w:rPr>
        <w:t xml:space="preserve">,- Ft összegű maradványból a Karcag Városi Önkormányzat </w:t>
      </w:r>
      <w:r>
        <w:rPr>
          <w:sz w:val="24"/>
          <w:szCs w:val="24"/>
        </w:rPr>
        <w:t xml:space="preserve">2.690.131,- Ft-ot </w:t>
      </w:r>
      <w:r w:rsidRPr="009B69C9">
        <w:rPr>
          <w:sz w:val="24"/>
          <w:szCs w:val="24"/>
        </w:rPr>
        <w:t xml:space="preserve">von el.   </w:t>
      </w:r>
    </w:p>
    <w:p w:rsidR="00C47340" w:rsidRPr="00FE63AE" w:rsidRDefault="00EF44AF" w:rsidP="00EF44AF">
      <w:pPr>
        <w:tabs>
          <w:tab w:val="right" w:pos="8789"/>
        </w:tabs>
        <w:spacing w:before="240"/>
        <w:ind w:left="426"/>
        <w:jc w:val="both"/>
        <w:rPr>
          <w:sz w:val="24"/>
          <w:szCs w:val="24"/>
        </w:rPr>
      </w:pPr>
      <w:r w:rsidRPr="00FE63AE">
        <w:rPr>
          <w:sz w:val="24"/>
          <w:szCs w:val="24"/>
        </w:rPr>
        <w:t xml:space="preserve"> </w:t>
      </w:r>
      <w:r w:rsidR="00C47340" w:rsidRPr="00FE63AE">
        <w:rPr>
          <w:sz w:val="24"/>
          <w:szCs w:val="24"/>
        </w:rPr>
        <w:t>(7)</w:t>
      </w:r>
      <w:r w:rsidR="00C47340" w:rsidRPr="00FE63AE">
        <w:t xml:space="preserve"> </w:t>
      </w:r>
      <w:r w:rsidR="00C47340" w:rsidRPr="00FE63AE">
        <w:rPr>
          <w:sz w:val="24"/>
          <w:szCs w:val="24"/>
        </w:rPr>
        <w:t xml:space="preserve"> A Karcag Városi Önkormányzatnál képződött </w:t>
      </w:r>
      <w:r w:rsidR="00C47340">
        <w:rPr>
          <w:sz w:val="24"/>
          <w:szCs w:val="24"/>
        </w:rPr>
        <w:t>5.551.741.561</w:t>
      </w:r>
      <w:r w:rsidR="00C47340" w:rsidRPr="00FE63AE">
        <w:rPr>
          <w:sz w:val="24"/>
          <w:szCs w:val="24"/>
        </w:rPr>
        <w:t xml:space="preserve">,- Ft összegű, valamint a költségvetési szervektől a (2)–(6) bekezdésekben meghatározott elvonásra került összesen </w:t>
      </w:r>
      <w:r w:rsidR="00C47340">
        <w:rPr>
          <w:sz w:val="24"/>
          <w:szCs w:val="24"/>
        </w:rPr>
        <w:t>9.083.713</w:t>
      </w:r>
      <w:r w:rsidR="00C47340" w:rsidRPr="00FE63AE">
        <w:rPr>
          <w:sz w:val="24"/>
          <w:szCs w:val="24"/>
        </w:rPr>
        <w:t xml:space="preserve">,- Ft maradványból összesen </w:t>
      </w:r>
      <w:r w:rsidR="00C47340">
        <w:rPr>
          <w:sz w:val="24"/>
          <w:szCs w:val="24"/>
        </w:rPr>
        <w:t>5.560.825.274</w:t>
      </w:r>
      <w:r w:rsidR="00C47340" w:rsidRPr="00FE63AE">
        <w:rPr>
          <w:sz w:val="24"/>
          <w:szCs w:val="24"/>
        </w:rPr>
        <w:t>,- feladatként meghatározva a következő:</w:t>
      </w:r>
    </w:p>
    <w:p w:rsidR="00C47340" w:rsidRPr="00022C76" w:rsidRDefault="00C47340" w:rsidP="00C47340">
      <w:pPr>
        <w:tabs>
          <w:tab w:val="right" w:pos="8789"/>
        </w:tabs>
        <w:ind w:left="426"/>
        <w:jc w:val="both"/>
        <w:rPr>
          <w:sz w:val="24"/>
          <w:szCs w:val="24"/>
        </w:rPr>
      </w:pPr>
      <w:r w:rsidRPr="00022C76">
        <w:rPr>
          <w:sz w:val="24"/>
          <w:szCs w:val="24"/>
        </w:rPr>
        <w:t xml:space="preserve">- 2013-2020. évek </w:t>
      </w:r>
      <w:proofErr w:type="spellStart"/>
      <w:r w:rsidRPr="00022C76">
        <w:rPr>
          <w:sz w:val="24"/>
          <w:szCs w:val="24"/>
        </w:rPr>
        <w:t>víziközmű</w:t>
      </w:r>
      <w:proofErr w:type="spellEnd"/>
      <w:r w:rsidRPr="00022C76">
        <w:rPr>
          <w:sz w:val="24"/>
          <w:szCs w:val="24"/>
        </w:rPr>
        <w:t xml:space="preserve"> elemek bérleti díjának </w:t>
      </w:r>
      <w:proofErr w:type="spellStart"/>
      <w:r w:rsidRPr="00022C76">
        <w:rPr>
          <w:sz w:val="24"/>
          <w:szCs w:val="24"/>
        </w:rPr>
        <w:t>víziközmű</w:t>
      </w:r>
      <w:proofErr w:type="spellEnd"/>
      <w:r w:rsidRPr="00022C76">
        <w:rPr>
          <w:sz w:val="24"/>
          <w:szCs w:val="24"/>
        </w:rPr>
        <w:t xml:space="preserve"> </w:t>
      </w:r>
    </w:p>
    <w:p w:rsidR="00C47340" w:rsidRPr="00207987" w:rsidRDefault="00C47340" w:rsidP="00C47340">
      <w:pPr>
        <w:tabs>
          <w:tab w:val="right" w:pos="9214"/>
        </w:tabs>
        <w:ind w:left="426"/>
        <w:jc w:val="both"/>
        <w:rPr>
          <w:sz w:val="24"/>
          <w:szCs w:val="24"/>
        </w:rPr>
      </w:pPr>
      <w:r w:rsidRPr="00022C76">
        <w:rPr>
          <w:sz w:val="24"/>
          <w:szCs w:val="24"/>
        </w:rPr>
        <w:t xml:space="preserve">  </w:t>
      </w:r>
      <w:proofErr w:type="gramStart"/>
      <w:r w:rsidRPr="00207987">
        <w:rPr>
          <w:sz w:val="24"/>
          <w:szCs w:val="24"/>
        </w:rPr>
        <w:t>fejlesztés</w:t>
      </w:r>
      <w:proofErr w:type="gramEnd"/>
      <w:r w:rsidRPr="00207987">
        <w:rPr>
          <w:sz w:val="24"/>
          <w:szCs w:val="24"/>
        </w:rPr>
        <w:t xml:space="preserve"> céljára történő elkülönítése </w:t>
      </w:r>
      <w:r w:rsidRPr="00207987">
        <w:rPr>
          <w:sz w:val="24"/>
          <w:szCs w:val="24"/>
        </w:rPr>
        <w:tab/>
        <w:t>295.478.917,- Ft</w:t>
      </w:r>
    </w:p>
    <w:p w:rsidR="00C47340" w:rsidRPr="00022C76" w:rsidRDefault="00C47340" w:rsidP="00C47340">
      <w:pPr>
        <w:tabs>
          <w:tab w:val="right" w:pos="9214"/>
        </w:tabs>
        <w:ind w:left="567"/>
        <w:rPr>
          <w:sz w:val="24"/>
          <w:szCs w:val="24"/>
        </w:rPr>
      </w:pPr>
      <w:r w:rsidRPr="00207987">
        <w:rPr>
          <w:sz w:val="24"/>
          <w:szCs w:val="24"/>
        </w:rPr>
        <w:t>(Céltartalék)</w:t>
      </w:r>
    </w:p>
    <w:p w:rsidR="00C47340" w:rsidRPr="00022C76" w:rsidRDefault="00C47340" w:rsidP="00C47340">
      <w:pPr>
        <w:tabs>
          <w:tab w:val="right" w:pos="9214"/>
        </w:tabs>
        <w:ind w:left="426"/>
        <w:jc w:val="both"/>
        <w:rPr>
          <w:sz w:val="24"/>
          <w:szCs w:val="24"/>
        </w:rPr>
      </w:pPr>
      <w:r w:rsidRPr="00022C76">
        <w:rPr>
          <w:sz w:val="24"/>
          <w:szCs w:val="24"/>
        </w:rPr>
        <w:t xml:space="preserve">- </w:t>
      </w:r>
      <w:proofErr w:type="spellStart"/>
      <w:r w:rsidRPr="00022C76">
        <w:rPr>
          <w:sz w:val="24"/>
          <w:szCs w:val="24"/>
        </w:rPr>
        <w:t>KEHOP</w:t>
      </w:r>
      <w:proofErr w:type="spellEnd"/>
      <w:r w:rsidRPr="00022C76">
        <w:rPr>
          <w:sz w:val="24"/>
          <w:szCs w:val="24"/>
        </w:rPr>
        <w:t xml:space="preserve"> 3.2.1-15-2017-00023 Komplex hulladékgazdálkodás</w:t>
      </w:r>
    </w:p>
    <w:p w:rsidR="00C47340" w:rsidRPr="00022C76" w:rsidRDefault="00C47340" w:rsidP="00C47340">
      <w:pPr>
        <w:tabs>
          <w:tab w:val="right" w:pos="9214"/>
        </w:tabs>
        <w:ind w:left="426"/>
        <w:jc w:val="both"/>
        <w:rPr>
          <w:sz w:val="24"/>
          <w:szCs w:val="24"/>
        </w:rPr>
      </w:pPr>
      <w:r w:rsidRPr="00022C76">
        <w:rPr>
          <w:sz w:val="24"/>
          <w:szCs w:val="24"/>
        </w:rPr>
        <w:t xml:space="preserve"> </w:t>
      </w:r>
      <w:r>
        <w:rPr>
          <w:sz w:val="24"/>
          <w:szCs w:val="24"/>
        </w:rPr>
        <w:t xml:space="preserve"> </w:t>
      </w:r>
      <w:r w:rsidRPr="00022C76">
        <w:rPr>
          <w:sz w:val="24"/>
          <w:szCs w:val="24"/>
        </w:rPr>
        <w:t xml:space="preserve"> </w:t>
      </w:r>
      <w:proofErr w:type="gramStart"/>
      <w:r w:rsidRPr="00022C76">
        <w:rPr>
          <w:sz w:val="24"/>
          <w:szCs w:val="24"/>
        </w:rPr>
        <w:t>pályázat</w:t>
      </w:r>
      <w:proofErr w:type="gramEnd"/>
      <w:r w:rsidRPr="00022C76">
        <w:rPr>
          <w:sz w:val="24"/>
          <w:szCs w:val="24"/>
        </w:rPr>
        <w:t xml:space="preserve"> forrása</w:t>
      </w:r>
      <w:r w:rsidRPr="00022C76">
        <w:rPr>
          <w:sz w:val="24"/>
          <w:szCs w:val="24"/>
        </w:rPr>
        <w:tab/>
        <w:t>107.053.760,- Ft</w:t>
      </w:r>
    </w:p>
    <w:p w:rsidR="00C47340" w:rsidRDefault="00C47340" w:rsidP="00C47340">
      <w:pPr>
        <w:tabs>
          <w:tab w:val="right" w:pos="9214"/>
        </w:tabs>
        <w:ind w:left="567"/>
        <w:rPr>
          <w:sz w:val="24"/>
          <w:szCs w:val="24"/>
        </w:rPr>
      </w:pPr>
      <w:r w:rsidRPr="00207987">
        <w:rPr>
          <w:sz w:val="24"/>
          <w:szCs w:val="24"/>
        </w:rPr>
        <w:t>(Beruházási kiadás)</w:t>
      </w:r>
    </w:p>
    <w:p w:rsidR="00C47340" w:rsidRPr="00022C76" w:rsidRDefault="00C47340" w:rsidP="00C47340">
      <w:pPr>
        <w:tabs>
          <w:tab w:val="right" w:pos="9214"/>
        </w:tabs>
        <w:ind w:left="426"/>
        <w:jc w:val="both"/>
        <w:rPr>
          <w:sz w:val="24"/>
          <w:szCs w:val="24"/>
        </w:rPr>
      </w:pPr>
      <w:r w:rsidRPr="00022C76">
        <w:rPr>
          <w:sz w:val="24"/>
          <w:szCs w:val="24"/>
        </w:rPr>
        <w:t xml:space="preserve">- </w:t>
      </w:r>
      <w:proofErr w:type="spellStart"/>
      <w:r w:rsidRPr="00022C76">
        <w:rPr>
          <w:sz w:val="24"/>
          <w:szCs w:val="24"/>
        </w:rPr>
        <w:t>KEHOP</w:t>
      </w:r>
      <w:proofErr w:type="spellEnd"/>
      <w:r w:rsidRPr="00022C76">
        <w:rPr>
          <w:sz w:val="24"/>
          <w:szCs w:val="24"/>
        </w:rPr>
        <w:t xml:space="preserve"> 3.2.1-15-2017-00023 Komplex hulladékgazdálkodás</w:t>
      </w:r>
    </w:p>
    <w:p w:rsidR="00C47340" w:rsidRPr="00022C76" w:rsidRDefault="00C47340" w:rsidP="00C47340">
      <w:pPr>
        <w:tabs>
          <w:tab w:val="right" w:pos="9214"/>
        </w:tabs>
        <w:ind w:left="426"/>
        <w:jc w:val="both"/>
        <w:rPr>
          <w:sz w:val="24"/>
          <w:szCs w:val="24"/>
        </w:rPr>
      </w:pPr>
      <w:r>
        <w:rPr>
          <w:sz w:val="24"/>
          <w:szCs w:val="24"/>
        </w:rPr>
        <w:t xml:space="preserve"> </w:t>
      </w:r>
      <w:r w:rsidRPr="00022C76">
        <w:rPr>
          <w:sz w:val="24"/>
          <w:szCs w:val="24"/>
        </w:rPr>
        <w:t xml:space="preserve">  </w:t>
      </w:r>
      <w:proofErr w:type="gramStart"/>
      <w:r>
        <w:rPr>
          <w:sz w:val="24"/>
          <w:szCs w:val="24"/>
        </w:rPr>
        <w:t>kivitelezés</w:t>
      </w:r>
      <w:proofErr w:type="gramEnd"/>
      <w:r>
        <w:rPr>
          <w:sz w:val="24"/>
          <w:szCs w:val="24"/>
        </w:rPr>
        <w:t xml:space="preserve"> előleg</w:t>
      </w:r>
      <w:r w:rsidRPr="00022C76">
        <w:rPr>
          <w:sz w:val="24"/>
          <w:szCs w:val="24"/>
        </w:rPr>
        <w:tab/>
      </w:r>
      <w:r>
        <w:rPr>
          <w:sz w:val="24"/>
          <w:szCs w:val="24"/>
        </w:rPr>
        <w:t>462.168.733</w:t>
      </w:r>
      <w:r w:rsidRPr="00022C76">
        <w:rPr>
          <w:sz w:val="24"/>
          <w:szCs w:val="24"/>
        </w:rPr>
        <w:t>,- Ft</w:t>
      </w:r>
    </w:p>
    <w:p w:rsidR="00C47340" w:rsidRDefault="00C47340" w:rsidP="00C47340">
      <w:pPr>
        <w:tabs>
          <w:tab w:val="right" w:pos="9214"/>
        </w:tabs>
        <w:ind w:left="567"/>
        <w:rPr>
          <w:sz w:val="24"/>
          <w:szCs w:val="24"/>
        </w:rPr>
      </w:pPr>
      <w:r w:rsidRPr="00207987">
        <w:rPr>
          <w:sz w:val="24"/>
          <w:szCs w:val="24"/>
        </w:rPr>
        <w:t>(Beruházási kiadás)</w:t>
      </w:r>
    </w:p>
    <w:p w:rsidR="00C47340" w:rsidRPr="00207987" w:rsidRDefault="00C47340" w:rsidP="00C47340">
      <w:pPr>
        <w:tabs>
          <w:tab w:val="right" w:pos="9214"/>
        </w:tabs>
        <w:ind w:left="426"/>
        <w:jc w:val="both"/>
        <w:rPr>
          <w:sz w:val="24"/>
          <w:szCs w:val="24"/>
        </w:rPr>
      </w:pPr>
      <w:r w:rsidRPr="00207987">
        <w:rPr>
          <w:sz w:val="24"/>
          <w:szCs w:val="24"/>
        </w:rPr>
        <w:t>- TOP-3.1.1-15 Kerékpárút hálózat kiépítése pályázat forrása</w:t>
      </w:r>
      <w:r w:rsidRPr="00207987">
        <w:rPr>
          <w:sz w:val="24"/>
          <w:szCs w:val="24"/>
        </w:rPr>
        <w:tab/>
        <w:t>455.343.572,- Ft</w:t>
      </w:r>
    </w:p>
    <w:p w:rsidR="00C47340" w:rsidRDefault="00C47340" w:rsidP="00C47340">
      <w:pPr>
        <w:tabs>
          <w:tab w:val="right" w:pos="9214"/>
        </w:tabs>
        <w:ind w:left="567"/>
        <w:rPr>
          <w:sz w:val="24"/>
          <w:szCs w:val="24"/>
        </w:rPr>
      </w:pPr>
      <w:r w:rsidRPr="00207987">
        <w:rPr>
          <w:sz w:val="24"/>
          <w:szCs w:val="24"/>
        </w:rPr>
        <w:t>(Dologi kiadás 14.201.985,- Ft, Beruházási kiadás 441.141.587,- Ft)</w:t>
      </w:r>
    </w:p>
    <w:p w:rsidR="00C47340" w:rsidRDefault="00C47340" w:rsidP="00C47340">
      <w:pPr>
        <w:tabs>
          <w:tab w:val="right" w:pos="9214"/>
        </w:tabs>
        <w:ind w:left="426"/>
        <w:jc w:val="both"/>
        <w:rPr>
          <w:sz w:val="24"/>
          <w:szCs w:val="24"/>
        </w:rPr>
      </w:pPr>
      <w:r w:rsidRPr="00207987">
        <w:rPr>
          <w:sz w:val="24"/>
          <w:szCs w:val="24"/>
        </w:rPr>
        <w:t>- TOP-3.1.1-15 Kerékpárút hálózat kiépítése pályázat forrása</w:t>
      </w:r>
      <w:r w:rsidRPr="00207987">
        <w:rPr>
          <w:sz w:val="24"/>
          <w:szCs w:val="24"/>
        </w:rPr>
        <w:tab/>
      </w:r>
      <w:r>
        <w:rPr>
          <w:sz w:val="24"/>
          <w:szCs w:val="24"/>
        </w:rPr>
        <w:t>8.435.735</w:t>
      </w:r>
      <w:r w:rsidRPr="00207987">
        <w:rPr>
          <w:sz w:val="24"/>
          <w:szCs w:val="24"/>
        </w:rPr>
        <w:t>,- Ft</w:t>
      </w:r>
    </w:p>
    <w:p w:rsidR="00C47340" w:rsidRPr="00207987" w:rsidRDefault="00C47340" w:rsidP="00C47340">
      <w:pPr>
        <w:tabs>
          <w:tab w:val="right" w:pos="9214"/>
        </w:tabs>
        <w:ind w:left="426"/>
        <w:jc w:val="both"/>
        <w:rPr>
          <w:sz w:val="24"/>
          <w:szCs w:val="24"/>
        </w:rPr>
      </w:pPr>
      <w:r>
        <w:rPr>
          <w:sz w:val="24"/>
          <w:szCs w:val="24"/>
        </w:rPr>
        <w:t xml:space="preserve">   </w:t>
      </w:r>
      <w:proofErr w:type="gramStart"/>
      <w:r>
        <w:rPr>
          <w:sz w:val="24"/>
          <w:szCs w:val="24"/>
        </w:rPr>
        <w:t>közbeszerzés</w:t>
      </w:r>
      <w:proofErr w:type="gramEnd"/>
      <w:r>
        <w:rPr>
          <w:sz w:val="24"/>
          <w:szCs w:val="24"/>
        </w:rPr>
        <w:t xml:space="preserve"> és PR tevékenység előleg</w:t>
      </w:r>
    </w:p>
    <w:p w:rsidR="00C47340" w:rsidRDefault="00C47340" w:rsidP="00C47340">
      <w:pPr>
        <w:tabs>
          <w:tab w:val="right" w:pos="9214"/>
        </w:tabs>
        <w:ind w:left="567"/>
        <w:rPr>
          <w:sz w:val="24"/>
          <w:szCs w:val="24"/>
        </w:rPr>
      </w:pPr>
      <w:r w:rsidRPr="00207987">
        <w:rPr>
          <w:sz w:val="24"/>
          <w:szCs w:val="24"/>
        </w:rPr>
        <w:t>(Dologi kiadás)</w:t>
      </w:r>
    </w:p>
    <w:p w:rsidR="00C47340" w:rsidRPr="00022C76" w:rsidRDefault="00C47340" w:rsidP="00C47340">
      <w:pPr>
        <w:tabs>
          <w:tab w:val="right" w:pos="9214"/>
        </w:tabs>
        <w:ind w:left="426"/>
        <w:jc w:val="both"/>
        <w:rPr>
          <w:sz w:val="24"/>
          <w:szCs w:val="24"/>
        </w:rPr>
      </w:pPr>
      <w:r w:rsidRPr="00022C76">
        <w:rPr>
          <w:sz w:val="24"/>
          <w:szCs w:val="24"/>
        </w:rPr>
        <w:t>- TOP-5.1.2-15 Helyi foglalkoztatási együttműködések megvalósítása</w:t>
      </w:r>
    </w:p>
    <w:p w:rsidR="00C47340" w:rsidRPr="00022C76" w:rsidRDefault="00C47340" w:rsidP="00C47340">
      <w:pPr>
        <w:tabs>
          <w:tab w:val="right" w:pos="9214"/>
        </w:tabs>
        <w:ind w:left="426"/>
        <w:jc w:val="both"/>
        <w:rPr>
          <w:sz w:val="24"/>
          <w:szCs w:val="24"/>
        </w:rPr>
      </w:pPr>
      <w:r w:rsidRPr="00022C76">
        <w:rPr>
          <w:sz w:val="24"/>
          <w:szCs w:val="24"/>
        </w:rPr>
        <w:t xml:space="preserve"> </w:t>
      </w:r>
      <w:r>
        <w:rPr>
          <w:sz w:val="24"/>
          <w:szCs w:val="24"/>
        </w:rPr>
        <w:t xml:space="preserve"> </w:t>
      </w:r>
      <w:r w:rsidRPr="00022C76">
        <w:rPr>
          <w:sz w:val="24"/>
          <w:szCs w:val="24"/>
        </w:rPr>
        <w:t xml:space="preserve"> </w:t>
      </w:r>
      <w:proofErr w:type="gramStart"/>
      <w:r w:rsidRPr="00022C76">
        <w:rPr>
          <w:sz w:val="24"/>
          <w:szCs w:val="24"/>
        </w:rPr>
        <w:t>a</w:t>
      </w:r>
      <w:proofErr w:type="gramEnd"/>
      <w:r w:rsidRPr="00022C76">
        <w:rPr>
          <w:sz w:val="24"/>
          <w:szCs w:val="24"/>
        </w:rPr>
        <w:t xml:space="preserve"> Karcagi Járásban pályázat forrása</w:t>
      </w:r>
      <w:r w:rsidRPr="00022C76">
        <w:rPr>
          <w:sz w:val="24"/>
          <w:szCs w:val="24"/>
        </w:rPr>
        <w:tab/>
        <w:t>1.585.435,- Ft</w:t>
      </w:r>
    </w:p>
    <w:p w:rsidR="00C47340" w:rsidRDefault="00C47340" w:rsidP="00C47340">
      <w:pPr>
        <w:tabs>
          <w:tab w:val="right" w:pos="9214"/>
        </w:tabs>
        <w:ind w:left="567"/>
        <w:rPr>
          <w:sz w:val="24"/>
          <w:szCs w:val="24"/>
        </w:rPr>
      </w:pPr>
      <w:r w:rsidRPr="00207987">
        <w:rPr>
          <w:sz w:val="24"/>
          <w:szCs w:val="24"/>
        </w:rPr>
        <w:t>(Céltartalék)</w:t>
      </w:r>
    </w:p>
    <w:p w:rsidR="00C47340" w:rsidRPr="00022C76" w:rsidRDefault="00C47340" w:rsidP="00C47340">
      <w:pPr>
        <w:tabs>
          <w:tab w:val="right" w:pos="9214"/>
        </w:tabs>
        <w:ind w:left="426"/>
        <w:jc w:val="both"/>
        <w:rPr>
          <w:sz w:val="24"/>
          <w:szCs w:val="24"/>
        </w:rPr>
      </w:pPr>
      <w:r w:rsidRPr="00022C76">
        <w:rPr>
          <w:sz w:val="24"/>
          <w:szCs w:val="24"/>
        </w:rPr>
        <w:t>- TOP-5.1.2-15 Helyi foglalkoztatási együttműködések megvalósítása</w:t>
      </w:r>
    </w:p>
    <w:p w:rsidR="00C47340" w:rsidRDefault="00C47340" w:rsidP="00C47340">
      <w:pPr>
        <w:tabs>
          <w:tab w:val="right" w:pos="9214"/>
        </w:tabs>
        <w:ind w:left="426"/>
        <w:jc w:val="both"/>
        <w:rPr>
          <w:sz w:val="24"/>
          <w:szCs w:val="24"/>
        </w:rPr>
      </w:pPr>
      <w:r w:rsidRPr="00022C76">
        <w:rPr>
          <w:sz w:val="24"/>
          <w:szCs w:val="24"/>
        </w:rPr>
        <w:t xml:space="preserve"> </w:t>
      </w:r>
      <w:r>
        <w:rPr>
          <w:sz w:val="24"/>
          <w:szCs w:val="24"/>
        </w:rPr>
        <w:t xml:space="preserve"> </w:t>
      </w:r>
      <w:r w:rsidRPr="00022C76">
        <w:rPr>
          <w:sz w:val="24"/>
          <w:szCs w:val="24"/>
        </w:rPr>
        <w:t xml:space="preserve"> </w:t>
      </w:r>
      <w:proofErr w:type="gramStart"/>
      <w:r w:rsidRPr="00022C76">
        <w:rPr>
          <w:sz w:val="24"/>
          <w:szCs w:val="24"/>
        </w:rPr>
        <w:t>a</w:t>
      </w:r>
      <w:proofErr w:type="gramEnd"/>
      <w:r w:rsidRPr="00022C76">
        <w:rPr>
          <w:sz w:val="24"/>
          <w:szCs w:val="24"/>
        </w:rPr>
        <w:t xml:space="preserve"> Karcagi Járásban pályázat forrása</w:t>
      </w:r>
      <w:r w:rsidRPr="00022C76">
        <w:rPr>
          <w:sz w:val="24"/>
          <w:szCs w:val="24"/>
        </w:rPr>
        <w:tab/>
      </w:r>
      <w:r>
        <w:rPr>
          <w:sz w:val="24"/>
          <w:szCs w:val="24"/>
        </w:rPr>
        <w:t>82.000</w:t>
      </w:r>
      <w:r w:rsidRPr="00022C76">
        <w:rPr>
          <w:sz w:val="24"/>
          <w:szCs w:val="24"/>
        </w:rPr>
        <w:t>,- Ft</w:t>
      </w:r>
    </w:p>
    <w:p w:rsidR="00C47340" w:rsidRPr="00022C76" w:rsidRDefault="00C47340" w:rsidP="00C47340">
      <w:pPr>
        <w:tabs>
          <w:tab w:val="right" w:pos="9214"/>
        </w:tabs>
        <w:ind w:left="426"/>
        <w:jc w:val="both"/>
        <w:rPr>
          <w:sz w:val="24"/>
          <w:szCs w:val="24"/>
        </w:rPr>
      </w:pPr>
      <w:r>
        <w:rPr>
          <w:sz w:val="24"/>
          <w:szCs w:val="24"/>
        </w:rPr>
        <w:t xml:space="preserve">   PR tevékenység előleg</w:t>
      </w:r>
    </w:p>
    <w:p w:rsidR="00C47340" w:rsidRDefault="00C47340" w:rsidP="00C47340">
      <w:pPr>
        <w:tabs>
          <w:tab w:val="right" w:pos="9214"/>
        </w:tabs>
        <w:ind w:left="567"/>
        <w:rPr>
          <w:sz w:val="24"/>
          <w:szCs w:val="24"/>
        </w:rPr>
      </w:pPr>
      <w:r w:rsidRPr="00207987">
        <w:rPr>
          <w:sz w:val="24"/>
          <w:szCs w:val="24"/>
        </w:rPr>
        <w:t>(Dologi kiadás)</w:t>
      </w:r>
    </w:p>
    <w:p w:rsidR="00C47340" w:rsidRPr="00207987" w:rsidRDefault="00C47340" w:rsidP="00EF44AF">
      <w:pPr>
        <w:tabs>
          <w:tab w:val="right" w:pos="9214"/>
        </w:tabs>
        <w:spacing w:before="240"/>
        <w:ind w:left="426"/>
        <w:jc w:val="both"/>
        <w:rPr>
          <w:sz w:val="24"/>
          <w:szCs w:val="24"/>
        </w:rPr>
      </w:pPr>
      <w:r w:rsidRPr="00207987">
        <w:rPr>
          <w:sz w:val="24"/>
          <w:szCs w:val="24"/>
        </w:rPr>
        <w:t xml:space="preserve">- A 2015. évi Milánói Világkiállítás magyar pavilonjának elhelyezése </w:t>
      </w:r>
      <w:proofErr w:type="spellStart"/>
      <w:r w:rsidRPr="00207987">
        <w:rPr>
          <w:sz w:val="24"/>
          <w:szCs w:val="24"/>
        </w:rPr>
        <w:t>II</w:t>
      </w:r>
      <w:proofErr w:type="spellEnd"/>
      <w:r w:rsidRPr="00207987">
        <w:rPr>
          <w:sz w:val="24"/>
          <w:szCs w:val="24"/>
        </w:rPr>
        <w:t>.</w:t>
      </w:r>
      <w:r w:rsidRPr="00207987">
        <w:rPr>
          <w:sz w:val="24"/>
          <w:szCs w:val="24"/>
        </w:rPr>
        <w:tab/>
        <w:t>1.108.195.403,- Ft</w:t>
      </w:r>
    </w:p>
    <w:p w:rsidR="00C47340" w:rsidRDefault="00C47340" w:rsidP="00C47340">
      <w:pPr>
        <w:tabs>
          <w:tab w:val="right" w:pos="9214"/>
        </w:tabs>
        <w:ind w:left="567"/>
        <w:rPr>
          <w:sz w:val="24"/>
          <w:szCs w:val="24"/>
        </w:rPr>
      </w:pPr>
      <w:r w:rsidRPr="00207987">
        <w:rPr>
          <w:sz w:val="24"/>
          <w:szCs w:val="24"/>
        </w:rPr>
        <w:t>(Dologi kiadások 4.356.100,- Ft, Céltartalék 1.103.839.303,- Ft)</w:t>
      </w:r>
    </w:p>
    <w:p w:rsidR="00C47340" w:rsidRDefault="00C47340" w:rsidP="00C47340">
      <w:pPr>
        <w:tabs>
          <w:tab w:val="right" w:pos="9214"/>
        </w:tabs>
        <w:ind w:left="426"/>
        <w:jc w:val="both"/>
        <w:rPr>
          <w:sz w:val="24"/>
          <w:szCs w:val="24"/>
        </w:rPr>
      </w:pPr>
      <w:r w:rsidRPr="00207987">
        <w:rPr>
          <w:sz w:val="24"/>
          <w:szCs w:val="24"/>
        </w:rPr>
        <w:t xml:space="preserve">- A 2015. évi Milánói Világkiállítás magyar pavilonjának elhelyezése </w:t>
      </w:r>
      <w:proofErr w:type="spellStart"/>
      <w:r w:rsidRPr="00207987">
        <w:rPr>
          <w:sz w:val="24"/>
          <w:szCs w:val="24"/>
        </w:rPr>
        <w:t>II</w:t>
      </w:r>
      <w:proofErr w:type="spellEnd"/>
      <w:r w:rsidRPr="00207987">
        <w:rPr>
          <w:sz w:val="24"/>
          <w:szCs w:val="24"/>
        </w:rPr>
        <w:t>.</w:t>
      </w:r>
    </w:p>
    <w:p w:rsidR="00C47340" w:rsidRPr="00207987" w:rsidRDefault="00C47340" w:rsidP="00C47340">
      <w:pPr>
        <w:tabs>
          <w:tab w:val="right" w:pos="9214"/>
        </w:tabs>
        <w:ind w:left="426"/>
        <w:jc w:val="both"/>
        <w:rPr>
          <w:sz w:val="24"/>
          <w:szCs w:val="24"/>
        </w:rPr>
      </w:pPr>
      <w:r>
        <w:rPr>
          <w:sz w:val="24"/>
          <w:szCs w:val="24"/>
        </w:rPr>
        <w:t xml:space="preserve">   Előkészítő munkák műszaki ellenőrzés előleg</w:t>
      </w:r>
      <w:r w:rsidRPr="00207987">
        <w:rPr>
          <w:sz w:val="24"/>
          <w:szCs w:val="24"/>
        </w:rPr>
        <w:tab/>
      </w:r>
      <w:r>
        <w:rPr>
          <w:sz w:val="24"/>
          <w:szCs w:val="24"/>
        </w:rPr>
        <w:t>7.518.400</w:t>
      </w:r>
      <w:r w:rsidRPr="00207987">
        <w:rPr>
          <w:sz w:val="24"/>
          <w:szCs w:val="24"/>
        </w:rPr>
        <w:t>,- Ft</w:t>
      </w:r>
    </w:p>
    <w:p w:rsidR="00C47340" w:rsidRDefault="00C47340" w:rsidP="00C47340">
      <w:pPr>
        <w:tabs>
          <w:tab w:val="right" w:pos="9214"/>
        </w:tabs>
        <w:ind w:left="567"/>
        <w:rPr>
          <w:sz w:val="24"/>
          <w:szCs w:val="24"/>
        </w:rPr>
      </w:pPr>
      <w:r w:rsidRPr="00207987">
        <w:rPr>
          <w:sz w:val="24"/>
          <w:szCs w:val="24"/>
        </w:rPr>
        <w:t>(</w:t>
      </w:r>
      <w:r>
        <w:rPr>
          <w:sz w:val="24"/>
          <w:szCs w:val="24"/>
        </w:rPr>
        <w:t>Beruházás</w:t>
      </w:r>
      <w:r w:rsidRPr="00207987">
        <w:rPr>
          <w:sz w:val="24"/>
          <w:szCs w:val="24"/>
        </w:rPr>
        <w:t>)</w:t>
      </w:r>
    </w:p>
    <w:p w:rsidR="00C47340" w:rsidRPr="00207987" w:rsidRDefault="00C47340" w:rsidP="00C47340">
      <w:pPr>
        <w:tabs>
          <w:tab w:val="right" w:pos="9214"/>
        </w:tabs>
        <w:ind w:left="426"/>
        <w:jc w:val="both"/>
        <w:rPr>
          <w:sz w:val="24"/>
          <w:szCs w:val="24"/>
        </w:rPr>
      </w:pPr>
      <w:r w:rsidRPr="00207987">
        <w:rPr>
          <w:sz w:val="24"/>
          <w:szCs w:val="24"/>
        </w:rPr>
        <w:lastRenderedPageBreak/>
        <w:t>- TOP-3.2.1-16-JN1-2017-00002 Idősek Otthona energetikai felújítása</w:t>
      </w:r>
      <w:r w:rsidRPr="00207987">
        <w:rPr>
          <w:sz w:val="24"/>
          <w:szCs w:val="24"/>
        </w:rPr>
        <w:tab/>
        <w:t>199.610.287,- Ft</w:t>
      </w:r>
    </w:p>
    <w:p w:rsidR="00C47340" w:rsidRPr="00207987" w:rsidRDefault="00C47340" w:rsidP="00C47340">
      <w:pPr>
        <w:tabs>
          <w:tab w:val="right" w:pos="9214"/>
        </w:tabs>
        <w:ind w:left="567"/>
        <w:rPr>
          <w:sz w:val="24"/>
          <w:szCs w:val="24"/>
        </w:rPr>
      </w:pPr>
      <w:r w:rsidRPr="00207987">
        <w:rPr>
          <w:sz w:val="24"/>
          <w:szCs w:val="24"/>
        </w:rPr>
        <w:t>(Dologi kiadások 4.683.153,- Ft, Felújítás 192.936.353,- Ft,</w:t>
      </w:r>
    </w:p>
    <w:p w:rsidR="00C47340" w:rsidRDefault="00C47340" w:rsidP="00C47340">
      <w:pPr>
        <w:tabs>
          <w:tab w:val="right" w:pos="9214"/>
        </w:tabs>
        <w:ind w:left="567"/>
        <w:rPr>
          <w:sz w:val="24"/>
          <w:szCs w:val="24"/>
        </w:rPr>
      </w:pPr>
      <w:r w:rsidRPr="00207987">
        <w:rPr>
          <w:sz w:val="24"/>
          <w:szCs w:val="24"/>
        </w:rPr>
        <w:t>Céltartalék 1.990.781,- Ft)</w:t>
      </w:r>
    </w:p>
    <w:p w:rsidR="00C47340" w:rsidRDefault="00C47340" w:rsidP="00C47340">
      <w:pPr>
        <w:tabs>
          <w:tab w:val="right" w:pos="9214"/>
        </w:tabs>
        <w:ind w:left="426"/>
        <w:jc w:val="both"/>
        <w:rPr>
          <w:sz w:val="24"/>
          <w:szCs w:val="24"/>
        </w:rPr>
      </w:pPr>
      <w:r w:rsidRPr="00207987">
        <w:rPr>
          <w:sz w:val="24"/>
          <w:szCs w:val="24"/>
        </w:rPr>
        <w:t>- TOP-3.2.1-16-JN1-2017-00002 Idősek Otthona energetikai felújítása</w:t>
      </w:r>
      <w:r w:rsidRPr="00207987">
        <w:rPr>
          <w:sz w:val="24"/>
          <w:szCs w:val="24"/>
        </w:rPr>
        <w:tab/>
      </w:r>
      <w:r>
        <w:rPr>
          <w:sz w:val="24"/>
          <w:szCs w:val="24"/>
        </w:rPr>
        <w:t>2.689.225</w:t>
      </w:r>
      <w:r w:rsidRPr="00207987">
        <w:rPr>
          <w:sz w:val="24"/>
          <w:szCs w:val="24"/>
        </w:rPr>
        <w:t>,- Ft</w:t>
      </w:r>
    </w:p>
    <w:p w:rsidR="00C47340" w:rsidRPr="00207987" w:rsidRDefault="00C47340" w:rsidP="00C47340">
      <w:pPr>
        <w:tabs>
          <w:tab w:val="right" w:pos="9214"/>
        </w:tabs>
        <w:ind w:left="426"/>
        <w:jc w:val="both"/>
        <w:rPr>
          <w:sz w:val="24"/>
          <w:szCs w:val="24"/>
        </w:rPr>
      </w:pPr>
      <w:r>
        <w:rPr>
          <w:sz w:val="24"/>
          <w:szCs w:val="24"/>
        </w:rPr>
        <w:t xml:space="preserve">   </w:t>
      </w:r>
      <w:proofErr w:type="gramStart"/>
      <w:r>
        <w:rPr>
          <w:sz w:val="24"/>
          <w:szCs w:val="24"/>
        </w:rPr>
        <w:t>projektmenedzsment</w:t>
      </w:r>
      <w:proofErr w:type="gramEnd"/>
      <w:r>
        <w:rPr>
          <w:sz w:val="24"/>
          <w:szCs w:val="24"/>
        </w:rPr>
        <w:t xml:space="preserve"> előleg</w:t>
      </w:r>
    </w:p>
    <w:p w:rsidR="00C47340" w:rsidRPr="00207987" w:rsidRDefault="00C47340" w:rsidP="00C47340">
      <w:pPr>
        <w:tabs>
          <w:tab w:val="right" w:pos="9214"/>
        </w:tabs>
        <w:ind w:left="567"/>
        <w:rPr>
          <w:sz w:val="24"/>
          <w:szCs w:val="24"/>
        </w:rPr>
      </w:pPr>
      <w:r>
        <w:rPr>
          <w:sz w:val="24"/>
          <w:szCs w:val="24"/>
        </w:rPr>
        <w:t>(Dologi kiadások)</w:t>
      </w:r>
    </w:p>
    <w:p w:rsidR="00C47340" w:rsidRPr="00207987" w:rsidRDefault="00C47340" w:rsidP="00C47340">
      <w:pPr>
        <w:tabs>
          <w:tab w:val="right" w:pos="9214"/>
        </w:tabs>
        <w:ind w:left="426"/>
        <w:jc w:val="both"/>
        <w:rPr>
          <w:sz w:val="24"/>
          <w:szCs w:val="24"/>
        </w:rPr>
      </w:pPr>
      <w:r w:rsidRPr="00207987">
        <w:rPr>
          <w:sz w:val="24"/>
          <w:szCs w:val="24"/>
        </w:rPr>
        <w:t>- TOP-1.1.3-15-JN1-2016-00015 Karcagi termékek piaca pályázat</w:t>
      </w:r>
      <w:r w:rsidRPr="00207987">
        <w:rPr>
          <w:sz w:val="24"/>
          <w:szCs w:val="24"/>
        </w:rPr>
        <w:tab/>
        <w:t>24.950.920,- Ft</w:t>
      </w:r>
    </w:p>
    <w:p w:rsidR="00C47340" w:rsidRDefault="00C47340" w:rsidP="00C47340">
      <w:pPr>
        <w:tabs>
          <w:tab w:val="right" w:pos="9214"/>
        </w:tabs>
        <w:ind w:left="567"/>
        <w:rPr>
          <w:sz w:val="24"/>
          <w:szCs w:val="24"/>
        </w:rPr>
      </w:pPr>
      <w:r w:rsidRPr="00207987">
        <w:rPr>
          <w:sz w:val="24"/>
          <w:szCs w:val="24"/>
        </w:rPr>
        <w:t>(Dologi kiadások 795.000,- Ft, Beruházás 24.155.920,- Ft)</w:t>
      </w:r>
    </w:p>
    <w:p w:rsidR="00C47340" w:rsidRDefault="00C47340" w:rsidP="00C47340">
      <w:pPr>
        <w:tabs>
          <w:tab w:val="right" w:pos="9214"/>
        </w:tabs>
        <w:ind w:left="426"/>
        <w:jc w:val="both"/>
        <w:rPr>
          <w:sz w:val="24"/>
          <w:szCs w:val="24"/>
        </w:rPr>
      </w:pPr>
      <w:r w:rsidRPr="00207987">
        <w:rPr>
          <w:sz w:val="24"/>
          <w:szCs w:val="24"/>
        </w:rPr>
        <w:t>- TOP-1.1.3-15-JN1-2016-00015 Karcagi termékek piaca pályázat</w:t>
      </w:r>
      <w:r w:rsidRPr="00207987">
        <w:rPr>
          <w:sz w:val="24"/>
          <w:szCs w:val="24"/>
        </w:rPr>
        <w:tab/>
      </w:r>
    </w:p>
    <w:p w:rsidR="00C47340" w:rsidRPr="00207987" w:rsidRDefault="00C47340" w:rsidP="00C47340">
      <w:pPr>
        <w:tabs>
          <w:tab w:val="right" w:pos="9214"/>
        </w:tabs>
        <w:ind w:left="426"/>
        <w:jc w:val="both"/>
        <w:rPr>
          <w:sz w:val="24"/>
          <w:szCs w:val="24"/>
        </w:rPr>
      </w:pPr>
      <w:r>
        <w:rPr>
          <w:sz w:val="24"/>
          <w:szCs w:val="24"/>
        </w:rPr>
        <w:t xml:space="preserve">  Kivitelezés és projekt menedzsment előleg</w:t>
      </w:r>
      <w:r>
        <w:rPr>
          <w:sz w:val="24"/>
          <w:szCs w:val="24"/>
        </w:rPr>
        <w:tab/>
        <w:t>4.799.286</w:t>
      </w:r>
      <w:r w:rsidRPr="00207987">
        <w:rPr>
          <w:sz w:val="24"/>
          <w:szCs w:val="24"/>
        </w:rPr>
        <w:t>,- Ft</w:t>
      </w:r>
    </w:p>
    <w:p w:rsidR="00C47340" w:rsidRPr="00207987" w:rsidRDefault="00C47340" w:rsidP="00C47340">
      <w:pPr>
        <w:tabs>
          <w:tab w:val="right" w:pos="9214"/>
        </w:tabs>
        <w:ind w:left="567"/>
        <w:rPr>
          <w:sz w:val="24"/>
          <w:szCs w:val="24"/>
        </w:rPr>
      </w:pPr>
      <w:r w:rsidRPr="00207987">
        <w:rPr>
          <w:sz w:val="24"/>
          <w:szCs w:val="24"/>
        </w:rPr>
        <w:t xml:space="preserve">(Dologi kiadások </w:t>
      </w:r>
      <w:r>
        <w:rPr>
          <w:sz w:val="24"/>
          <w:szCs w:val="24"/>
        </w:rPr>
        <w:t>1.250.000</w:t>
      </w:r>
      <w:r w:rsidRPr="00207987">
        <w:rPr>
          <w:sz w:val="24"/>
          <w:szCs w:val="24"/>
        </w:rPr>
        <w:t xml:space="preserve">,- Ft, Beruházás </w:t>
      </w:r>
      <w:r>
        <w:rPr>
          <w:sz w:val="24"/>
          <w:szCs w:val="24"/>
        </w:rPr>
        <w:t>3.549.286</w:t>
      </w:r>
      <w:r w:rsidRPr="00207987">
        <w:rPr>
          <w:sz w:val="24"/>
          <w:szCs w:val="24"/>
        </w:rPr>
        <w:t>,- Ft)</w:t>
      </w:r>
    </w:p>
    <w:p w:rsidR="00C47340" w:rsidRPr="00BF73A4" w:rsidRDefault="00C47340" w:rsidP="00C47340">
      <w:pPr>
        <w:tabs>
          <w:tab w:val="right" w:pos="9214"/>
        </w:tabs>
        <w:ind w:left="426"/>
        <w:jc w:val="both"/>
        <w:rPr>
          <w:sz w:val="24"/>
          <w:szCs w:val="24"/>
        </w:rPr>
      </w:pPr>
      <w:r w:rsidRPr="00BF73A4">
        <w:rPr>
          <w:sz w:val="24"/>
          <w:szCs w:val="24"/>
        </w:rPr>
        <w:t>- TOP-5.3.1-16-JN1-2017-00006 Karcagi kistérség közösségi fejlesztése</w:t>
      </w:r>
      <w:r w:rsidRPr="00BF73A4">
        <w:rPr>
          <w:sz w:val="24"/>
          <w:szCs w:val="24"/>
        </w:rPr>
        <w:tab/>
        <w:t>43.127.440,- Ft</w:t>
      </w:r>
    </w:p>
    <w:p w:rsidR="00C47340" w:rsidRPr="00BF73A4" w:rsidRDefault="00C47340" w:rsidP="00C47340">
      <w:pPr>
        <w:tabs>
          <w:tab w:val="right" w:pos="9214"/>
        </w:tabs>
        <w:ind w:left="567"/>
        <w:rPr>
          <w:sz w:val="24"/>
          <w:szCs w:val="24"/>
        </w:rPr>
      </w:pPr>
      <w:r w:rsidRPr="00BF73A4">
        <w:rPr>
          <w:sz w:val="24"/>
          <w:szCs w:val="24"/>
        </w:rPr>
        <w:t>(Személyi juttatások 3.896.104,- Ft, Munkaadót terhelő járulékok</w:t>
      </w:r>
    </w:p>
    <w:p w:rsidR="00C47340" w:rsidRPr="00BF73A4" w:rsidRDefault="00C47340" w:rsidP="00C47340">
      <w:pPr>
        <w:tabs>
          <w:tab w:val="right" w:pos="9214"/>
        </w:tabs>
        <w:ind w:left="567"/>
        <w:rPr>
          <w:sz w:val="24"/>
          <w:szCs w:val="24"/>
        </w:rPr>
      </w:pPr>
      <w:r w:rsidRPr="00BF73A4">
        <w:rPr>
          <w:sz w:val="24"/>
          <w:szCs w:val="24"/>
        </w:rPr>
        <w:t>603.896,- Ft, Dologi kiadások 33.707.500,- Ft, Beruházás 99.822,- Ft,</w:t>
      </w:r>
    </w:p>
    <w:p w:rsidR="00C47340" w:rsidRDefault="00C47340" w:rsidP="00C47340">
      <w:pPr>
        <w:tabs>
          <w:tab w:val="right" w:pos="9214"/>
        </w:tabs>
        <w:ind w:left="567"/>
        <w:rPr>
          <w:sz w:val="24"/>
          <w:szCs w:val="24"/>
        </w:rPr>
      </w:pPr>
      <w:r w:rsidRPr="00BF73A4">
        <w:rPr>
          <w:sz w:val="24"/>
          <w:szCs w:val="24"/>
        </w:rPr>
        <w:t>Céltartalék 4.820.118,- Ft)</w:t>
      </w:r>
    </w:p>
    <w:p w:rsidR="00C47340" w:rsidRPr="00BF73A4" w:rsidRDefault="00C47340" w:rsidP="00C47340">
      <w:pPr>
        <w:tabs>
          <w:tab w:val="right" w:pos="9214"/>
        </w:tabs>
        <w:ind w:left="426"/>
        <w:jc w:val="both"/>
        <w:rPr>
          <w:sz w:val="24"/>
          <w:szCs w:val="24"/>
        </w:rPr>
      </w:pPr>
      <w:r w:rsidRPr="00BF73A4">
        <w:rPr>
          <w:sz w:val="24"/>
          <w:szCs w:val="24"/>
        </w:rPr>
        <w:t>- TOP-5.3.1-16-JN1-2017-00006 Karcagi kistérség közösségi fejlesztése</w:t>
      </w:r>
      <w:r w:rsidRPr="00BF73A4">
        <w:rPr>
          <w:sz w:val="24"/>
          <w:szCs w:val="24"/>
        </w:rPr>
        <w:tab/>
      </w:r>
      <w:r>
        <w:rPr>
          <w:sz w:val="24"/>
          <w:szCs w:val="24"/>
        </w:rPr>
        <w:t>1.250.000</w:t>
      </w:r>
      <w:r w:rsidRPr="00BF73A4">
        <w:rPr>
          <w:sz w:val="24"/>
          <w:szCs w:val="24"/>
        </w:rPr>
        <w:t>,- Ft</w:t>
      </w:r>
    </w:p>
    <w:p w:rsidR="00C47340" w:rsidRPr="00207987" w:rsidRDefault="00C47340" w:rsidP="00C47340">
      <w:pPr>
        <w:tabs>
          <w:tab w:val="right" w:pos="9214"/>
        </w:tabs>
        <w:ind w:left="426"/>
        <w:jc w:val="both"/>
        <w:rPr>
          <w:sz w:val="24"/>
          <w:szCs w:val="24"/>
        </w:rPr>
      </w:pPr>
      <w:r>
        <w:rPr>
          <w:sz w:val="24"/>
          <w:szCs w:val="24"/>
        </w:rPr>
        <w:t xml:space="preserve">   </w:t>
      </w:r>
      <w:proofErr w:type="gramStart"/>
      <w:r>
        <w:rPr>
          <w:sz w:val="24"/>
          <w:szCs w:val="24"/>
        </w:rPr>
        <w:t>projektmenedzsment</w:t>
      </w:r>
      <w:proofErr w:type="gramEnd"/>
      <w:r>
        <w:rPr>
          <w:sz w:val="24"/>
          <w:szCs w:val="24"/>
        </w:rPr>
        <w:t xml:space="preserve"> előleg</w:t>
      </w:r>
    </w:p>
    <w:p w:rsidR="00C47340" w:rsidRPr="00207987" w:rsidRDefault="00C47340" w:rsidP="00C47340">
      <w:pPr>
        <w:tabs>
          <w:tab w:val="right" w:pos="9214"/>
        </w:tabs>
        <w:ind w:left="567"/>
        <w:rPr>
          <w:sz w:val="24"/>
          <w:szCs w:val="24"/>
        </w:rPr>
      </w:pPr>
      <w:r>
        <w:rPr>
          <w:sz w:val="24"/>
          <w:szCs w:val="24"/>
        </w:rPr>
        <w:t>(Dologi kiadások)</w:t>
      </w:r>
    </w:p>
    <w:p w:rsidR="00C47340" w:rsidRPr="00BF73A4" w:rsidRDefault="00C47340" w:rsidP="00C47340">
      <w:pPr>
        <w:tabs>
          <w:tab w:val="right" w:pos="9214"/>
        </w:tabs>
        <w:ind w:left="426"/>
        <w:jc w:val="both"/>
        <w:rPr>
          <w:sz w:val="24"/>
          <w:szCs w:val="24"/>
        </w:rPr>
      </w:pPr>
      <w:r w:rsidRPr="00BF73A4">
        <w:rPr>
          <w:sz w:val="24"/>
          <w:szCs w:val="24"/>
        </w:rPr>
        <w:t>- LIFE Integrált levegőminőség-védelmi Projekt támogatása</w:t>
      </w:r>
      <w:r w:rsidRPr="00BF73A4">
        <w:rPr>
          <w:sz w:val="24"/>
          <w:szCs w:val="24"/>
        </w:rPr>
        <w:tab/>
        <w:t>17.681.459,- Ft</w:t>
      </w:r>
    </w:p>
    <w:p w:rsidR="00C47340" w:rsidRPr="00BF73A4" w:rsidRDefault="00C47340" w:rsidP="00C47340">
      <w:pPr>
        <w:tabs>
          <w:tab w:val="right" w:pos="9214"/>
        </w:tabs>
        <w:ind w:left="567"/>
        <w:rPr>
          <w:sz w:val="24"/>
          <w:szCs w:val="24"/>
        </w:rPr>
      </w:pPr>
      <w:r w:rsidRPr="00BF73A4">
        <w:rPr>
          <w:sz w:val="24"/>
          <w:szCs w:val="24"/>
        </w:rPr>
        <w:t>(Személyi juttatás 11.287.200,- Ft, Munkaadót terhelő járulékok</w:t>
      </w:r>
    </w:p>
    <w:p w:rsidR="00C47340" w:rsidRDefault="00C47340" w:rsidP="00C47340">
      <w:pPr>
        <w:tabs>
          <w:tab w:val="right" w:pos="9214"/>
        </w:tabs>
        <w:ind w:left="567"/>
        <w:rPr>
          <w:sz w:val="24"/>
          <w:szCs w:val="24"/>
        </w:rPr>
      </w:pPr>
      <w:r w:rsidRPr="00BF73A4">
        <w:rPr>
          <w:sz w:val="24"/>
          <w:szCs w:val="24"/>
        </w:rPr>
        <w:t>1.749.516,- Ft, Dologi kiadások 4.644.743,- Ft)</w:t>
      </w:r>
    </w:p>
    <w:p w:rsidR="00C47340" w:rsidRDefault="00C47340" w:rsidP="00C47340">
      <w:pPr>
        <w:tabs>
          <w:tab w:val="right" w:pos="9214"/>
        </w:tabs>
        <w:ind w:left="426"/>
        <w:jc w:val="both"/>
        <w:rPr>
          <w:sz w:val="24"/>
          <w:szCs w:val="24"/>
        </w:rPr>
      </w:pPr>
      <w:r w:rsidRPr="00BF73A4">
        <w:rPr>
          <w:sz w:val="24"/>
          <w:szCs w:val="24"/>
        </w:rPr>
        <w:t>- LIFE Integrált levegőminőség-védelmi Projekt támogatása</w:t>
      </w:r>
      <w:r w:rsidRPr="00BF73A4">
        <w:rPr>
          <w:sz w:val="24"/>
          <w:szCs w:val="24"/>
        </w:rPr>
        <w:tab/>
      </w:r>
      <w:r>
        <w:rPr>
          <w:sz w:val="24"/>
          <w:szCs w:val="24"/>
        </w:rPr>
        <w:t>4.999.995</w:t>
      </w:r>
      <w:r w:rsidRPr="00BF73A4">
        <w:rPr>
          <w:sz w:val="24"/>
          <w:szCs w:val="24"/>
        </w:rPr>
        <w:t>,- Ft</w:t>
      </w:r>
    </w:p>
    <w:p w:rsidR="00C47340" w:rsidRPr="00BF73A4" w:rsidRDefault="00C47340" w:rsidP="00C47340">
      <w:pPr>
        <w:tabs>
          <w:tab w:val="right" w:pos="9214"/>
        </w:tabs>
        <w:ind w:left="426"/>
        <w:jc w:val="both"/>
        <w:rPr>
          <w:sz w:val="24"/>
          <w:szCs w:val="24"/>
        </w:rPr>
      </w:pPr>
      <w:r>
        <w:rPr>
          <w:sz w:val="24"/>
          <w:szCs w:val="24"/>
        </w:rPr>
        <w:t xml:space="preserve">  </w:t>
      </w:r>
      <w:proofErr w:type="gramStart"/>
      <w:r>
        <w:rPr>
          <w:sz w:val="24"/>
          <w:szCs w:val="24"/>
        </w:rPr>
        <w:t>tervezés</w:t>
      </w:r>
      <w:proofErr w:type="gramEnd"/>
      <w:r>
        <w:rPr>
          <w:sz w:val="24"/>
          <w:szCs w:val="24"/>
        </w:rPr>
        <w:t xml:space="preserve"> és közbeszerzés előleg</w:t>
      </w:r>
    </w:p>
    <w:p w:rsidR="00C47340" w:rsidRPr="00BF73A4" w:rsidRDefault="00C47340" w:rsidP="00C47340">
      <w:pPr>
        <w:tabs>
          <w:tab w:val="right" w:pos="9214"/>
        </w:tabs>
        <w:ind w:left="567"/>
        <w:rPr>
          <w:sz w:val="24"/>
          <w:szCs w:val="24"/>
        </w:rPr>
      </w:pPr>
      <w:r w:rsidRPr="00BF73A4">
        <w:rPr>
          <w:sz w:val="24"/>
          <w:szCs w:val="24"/>
        </w:rPr>
        <w:t xml:space="preserve">(Dologi kiadások </w:t>
      </w:r>
      <w:r>
        <w:rPr>
          <w:sz w:val="24"/>
          <w:szCs w:val="24"/>
        </w:rPr>
        <w:t>2.500.000</w:t>
      </w:r>
      <w:r w:rsidRPr="00BF73A4">
        <w:rPr>
          <w:sz w:val="24"/>
          <w:szCs w:val="24"/>
        </w:rPr>
        <w:t>,- Ft</w:t>
      </w:r>
      <w:r>
        <w:rPr>
          <w:sz w:val="24"/>
          <w:szCs w:val="24"/>
        </w:rPr>
        <w:t>, Beruházás 2.499.995,- Ft</w:t>
      </w:r>
      <w:r w:rsidRPr="00BF73A4">
        <w:rPr>
          <w:sz w:val="24"/>
          <w:szCs w:val="24"/>
        </w:rPr>
        <w:t>)</w:t>
      </w:r>
    </w:p>
    <w:p w:rsidR="00C47340" w:rsidRPr="00BF73A4" w:rsidRDefault="00C47340" w:rsidP="00C47340">
      <w:pPr>
        <w:tabs>
          <w:tab w:val="right" w:pos="9214"/>
        </w:tabs>
        <w:ind w:left="426"/>
        <w:jc w:val="both"/>
        <w:rPr>
          <w:sz w:val="24"/>
          <w:szCs w:val="24"/>
        </w:rPr>
      </w:pPr>
      <w:r w:rsidRPr="00BF73A4">
        <w:rPr>
          <w:sz w:val="24"/>
          <w:szCs w:val="24"/>
        </w:rPr>
        <w:t>- Karcag Városi Önkormányzat fejlesztési feladatainak támogatása</w:t>
      </w:r>
    </w:p>
    <w:p w:rsidR="00C47340" w:rsidRPr="00BF73A4" w:rsidRDefault="00C47340" w:rsidP="00C47340">
      <w:pPr>
        <w:tabs>
          <w:tab w:val="right" w:pos="9214"/>
        </w:tabs>
        <w:ind w:left="426"/>
        <w:jc w:val="both"/>
        <w:rPr>
          <w:sz w:val="24"/>
          <w:szCs w:val="24"/>
        </w:rPr>
      </w:pPr>
      <w:r w:rsidRPr="00BF73A4">
        <w:rPr>
          <w:sz w:val="24"/>
          <w:szCs w:val="24"/>
        </w:rPr>
        <w:t xml:space="preserve">  (volt rendőrségi épületrész felújítása)</w:t>
      </w:r>
      <w:r w:rsidRPr="00BF73A4">
        <w:rPr>
          <w:sz w:val="24"/>
          <w:szCs w:val="24"/>
        </w:rPr>
        <w:tab/>
        <w:t>484.570.644,- Ft</w:t>
      </w:r>
    </w:p>
    <w:p w:rsidR="00C47340" w:rsidRPr="00BF73A4" w:rsidRDefault="00C47340" w:rsidP="00C47340">
      <w:pPr>
        <w:tabs>
          <w:tab w:val="right" w:pos="9214"/>
        </w:tabs>
        <w:ind w:left="567"/>
        <w:rPr>
          <w:sz w:val="24"/>
          <w:szCs w:val="24"/>
        </w:rPr>
      </w:pPr>
      <w:r w:rsidRPr="00BF73A4">
        <w:rPr>
          <w:sz w:val="24"/>
          <w:szCs w:val="24"/>
        </w:rPr>
        <w:t>(Dologi kiadások 10.218.580,- Ft, Felújítás 444.272.165,- Ft,</w:t>
      </w:r>
    </w:p>
    <w:p w:rsidR="00C47340" w:rsidRDefault="00C47340" w:rsidP="00C47340">
      <w:pPr>
        <w:tabs>
          <w:tab w:val="right" w:pos="9214"/>
        </w:tabs>
        <w:ind w:left="567"/>
        <w:rPr>
          <w:sz w:val="24"/>
          <w:szCs w:val="24"/>
        </w:rPr>
      </w:pPr>
      <w:r w:rsidRPr="00BF73A4">
        <w:rPr>
          <w:sz w:val="24"/>
          <w:szCs w:val="24"/>
        </w:rPr>
        <w:t>Céltartalék 30.079.</w:t>
      </w:r>
      <w:r>
        <w:rPr>
          <w:sz w:val="24"/>
          <w:szCs w:val="24"/>
        </w:rPr>
        <w:t>899</w:t>
      </w:r>
      <w:r w:rsidRPr="00BF73A4">
        <w:rPr>
          <w:sz w:val="24"/>
          <w:szCs w:val="24"/>
        </w:rPr>
        <w:t>,- Ft)</w:t>
      </w:r>
    </w:p>
    <w:p w:rsidR="00C47340" w:rsidRPr="00BF73A4" w:rsidRDefault="00C47340" w:rsidP="00C47340">
      <w:pPr>
        <w:tabs>
          <w:tab w:val="right" w:pos="9214"/>
        </w:tabs>
        <w:ind w:left="426"/>
        <w:jc w:val="both"/>
        <w:rPr>
          <w:sz w:val="24"/>
          <w:szCs w:val="24"/>
        </w:rPr>
      </w:pPr>
      <w:r w:rsidRPr="00BF73A4">
        <w:rPr>
          <w:sz w:val="24"/>
          <w:szCs w:val="24"/>
        </w:rPr>
        <w:t>- Karcag Városi Önkormányzat fejlesztési feladatainak támogatása</w:t>
      </w:r>
    </w:p>
    <w:p w:rsidR="00C47340" w:rsidRDefault="00C47340" w:rsidP="00C47340">
      <w:pPr>
        <w:tabs>
          <w:tab w:val="right" w:pos="9214"/>
        </w:tabs>
        <w:ind w:left="426"/>
        <w:jc w:val="both"/>
        <w:rPr>
          <w:sz w:val="24"/>
          <w:szCs w:val="24"/>
        </w:rPr>
      </w:pPr>
      <w:r w:rsidRPr="00BF73A4">
        <w:rPr>
          <w:sz w:val="24"/>
          <w:szCs w:val="24"/>
        </w:rPr>
        <w:t xml:space="preserve">  (volt rendőrségi épületrész felújítása</w:t>
      </w:r>
      <w:r>
        <w:rPr>
          <w:sz w:val="24"/>
          <w:szCs w:val="24"/>
        </w:rPr>
        <w:t xml:space="preserve"> műszaki ellenőr, kivitelezés, </w:t>
      </w:r>
    </w:p>
    <w:p w:rsidR="00C47340" w:rsidRPr="00BF73A4" w:rsidRDefault="00C47340" w:rsidP="00C47340">
      <w:pPr>
        <w:tabs>
          <w:tab w:val="right" w:pos="9214"/>
        </w:tabs>
        <w:ind w:left="426"/>
        <w:jc w:val="both"/>
        <w:rPr>
          <w:sz w:val="24"/>
          <w:szCs w:val="24"/>
        </w:rPr>
      </w:pPr>
      <w:r>
        <w:rPr>
          <w:sz w:val="24"/>
          <w:szCs w:val="24"/>
        </w:rPr>
        <w:t xml:space="preserve">   </w:t>
      </w:r>
      <w:proofErr w:type="gramStart"/>
      <w:r>
        <w:rPr>
          <w:sz w:val="24"/>
          <w:szCs w:val="24"/>
        </w:rPr>
        <w:t>közbeszerzés</w:t>
      </w:r>
      <w:proofErr w:type="gramEnd"/>
      <w:r>
        <w:rPr>
          <w:sz w:val="24"/>
          <w:szCs w:val="24"/>
        </w:rPr>
        <w:t xml:space="preserve"> előleg</w:t>
      </w:r>
      <w:r w:rsidRPr="00BF73A4">
        <w:rPr>
          <w:sz w:val="24"/>
          <w:szCs w:val="24"/>
        </w:rPr>
        <w:t>)</w:t>
      </w:r>
      <w:r w:rsidRPr="00BF73A4">
        <w:rPr>
          <w:sz w:val="24"/>
          <w:szCs w:val="24"/>
        </w:rPr>
        <w:tab/>
      </w:r>
      <w:r>
        <w:rPr>
          <w:sz w:val="24"/>
          <w:szCs w:val="24"/>
        </w:rPr>
        <w:t>26.276.021</w:t>
      </w:r>
      <w:r w:rsidRPr="00BF73A4">
        <w:rPr>
          <w:sz w:val="24"/>
          <w:szCs w:val="24"/>
        </w:rPr>
        <w:t>,- Ft</w:t>
      </w:r>
    </w:p>
    <w:p w:rsidR="00C47340" w:rsidRPr="00BF73A4" w:rsidRDefault="00C47340" w:rsidP="00C47340">
      <w:pPr>
        <w:tabs>
          <w:tab w:val="right" w:pos="9214"/>
        </w:tabs>
        <w:ind w:left="567"/>
        <w:rPr>
          <w:sz w:val="24"/>
          <w:szCs w:val="24"/>
        </w:rPr>
      </w:pPr>
      <w:r w:rsidRPr="00BF73A4">
        <w:rPr>
          <w:sz w:val="24"/>
          <w:szCs w:val="24"/>
        </w:rPr>
        <w:t xml:space="preserve">(Dologi kiadások </w:t>
      </w:r>
      <w:r>
        <w:rPr>
          <w:sz w:val="24"/>
          <w:szCs w:val="24"/>
        </w:rPr>
        <w:t>1.473.200</w:t>
      </w:r>
      <w:r w:rsidRPr="00BF73A4">
        <w:rPr>
          <w:sz w:val="24"/>
          <w:szCs w:val="24"/>
        </w:rPr>
        <w:t xml:space="preserve">,- Ft, Felújítás </w:t>
      </w:r>
      <w:r>
        <w:rPr>
          <w:sz w:val="24"/>
          <w:szCs w:val="24"/>
        </w:rPr>
        <w:t>24.802.821</w:t>
      </w:r>
      <w:r w:rsidRPr="00BF73A4">
        <w:rPr>
          <w:sz w:val="24"/>
          <w:szCs w:val="24"/>
        </w:rPr>
        <w:t>,- Ft)</w:t>
      </w:r>
    </w:p>
    <w:p w:rsidR="00C47340" w:rsidRPr="00964029" w:rsidRDefault="00C47340" w:rsidP="00C47340">
      <w:pPr>
        <w:tabs>
          <w:tab w:val="right" w:pos="9214"/>
        </w:tabs>
        <w:ind w:left="426"/>
        <w:jc w:val="both"/>
        <w:rPr>
          <w:sz w:val="24"/>
          <w:szCs w:val="24"/>
        </w:rPr>
      </w:pPr>
      <w:r w:rsidRPr="00964029">
        <w:rPr>
          <w:sz w:val="24"/>
          <w:szCs w:val="24"/>
        </w:rPr>
        <w:t>- Karcag városban szennyvíz-gerincvezeték cseréjének támogatása</w:t>
      </w:r>
    </w:p>
    <w:p w:rsidR="00C47340" w:rsidRPr="00964029" w:rsidRDefault="00C47340" w:rsidP="00C47340">
      <w:pPr>
        <w:tabs>
          <w:tab w:val="right" w:pos="9214"/>
        </w:tabs>
        <w:ind w:left="426"/>
        <w:jc w:val="both"/>
        <w:rPr>
          <w:sz w:val="24"/>
          <w:szCs w:val="24"/>
        </w:rPr>
      </w:pPr>
      <w:r w:rsidRPr="00964029">
        <w:rPr>
          <w:sz w:val="24"/>
          <w:szCs w:val="24"/>
        </w:rPr>
        <w:t xml:space="preserve">  1551/2019. (</w:t>
      </w:r>
      <w:proofErr w:type="spellStart"/>
      <w:r w:rsidRPr="00964029">
        <w:rPr>
          <w:sz w:val="24"/>
          <w:szCs w:val="24"/>
        </w:rPr>
        <w:t>IX</w:t>
      </w:r>
      <w:proofErr w:type="spellEnd"/>
      <w:r w:rsidRPr="00964029">
        <w:rPr>
          <w:sz w:val="24"/>
          <w:szCs w:val="24"/>
        </w:rPr>
        <w:t>. 26.) Korm. határozat alapján</w:t>
      </w:r>
      <w:r w:rsidRPr="00964029">
        <w:rPr>
          <w:sz w:val="24"/>
          <w:szCs w:val="24"/>
        </w:rPr>
        <w:tab/>
        <w:t>72.272.170,- Ft</w:t>
      </w:r>
    </w:p>
    <w:p w:rsidR="00C47340" w:rsidRPr="008347B1" w:rsidRDefault="00C47340" w:rsidP="00C47340">
      <w:pPr>
        <w:tabs>
          <w:tab w:val="right" w:pos="9214"/>
        </w:tabs>
        <w:ind w:left="567"/>
        <w:rPr>
          <w:sz w:val="24"/>
          <w:szCs w:val="24"/>
        </w:rPr>
      </w:pPr>
      <w:r w:rsidRPr="008347B1">
        <w:rPr>
          <w:sz w:val="24"/>
          <w:szCs w:val="24"/>
        </w:rPr>
        <w:t>(Dologi kiadások 2.974.000,- Ft, Beruházás 69.298.170,- Ft)</w:t>
      </w:r>
    </w:p>
    <w:p w:rsidR="00C47340" w:rsidRPr="00964029" w:rsidRDefault="00C47340" w:rsidP="00C47340">
      <w:pPr>
        <w:tabs>
          <w:tab w:val="right" w:pos="9214"/>
        </w:tabs>
        <w:ind w:left="426"/>
        <w:jc w:val="both"/>
        <w:rPr>
          <w:sz w:val="24"/>
          <w:szCs w:val="24"/>
        </w:rPr>
      </w:pPr>
      <w:r w:rsidRPr="008347B1">
        <w:rPr>
          <w:sz w:val="24"/>
          <w:szCs w:val="24"/>
        </w:rPr>
        <w:t>- Karcag városban szennyvíz-gerincvezeték cseréjének támogatása</w:t>
      </w:r>
    </w:p>
    <w:p w:rsidR="00C47340" w:rsidRPr="00964029" w:rsidRDefault="00C47340" w:rsidP="00C47340">
      <w:pPr>
        <w:tabs>
          <w:tab w:val="right" w:pos="9214"/>
        </w:tabs>
        <w:ind w:left="426"/>
        <w:jc w:val="both"/>
        <w:rPr>
          <w:sz w:val="24"/>
          <w:szCs w:val="24"/>
        </w:rPr>
      </w:pPr>
      <w:r w:rsidRPr="00964029">
        <w:rPr>
          <w:sz w:val="24"/>
          <w:szCs w:val="24"/>
        </w:rPr>
        <w:t xml:space="preserve">  </w:t>
      </w:r>
      <w:r>
        <w:rPr>
          <w:sz w:val="24"/>
          <w:szCs w:val="24"/>
        </w:rPr>
        <w:t>1697/2019. (</w:t>
      </w:r>
      <w:proofErr w:type="spellStart"/>
      <w:r w:rsidRPr="00964029">
        <w:rPr>
          <w:sz w:val="24"/>
          <w:szCs w:val="24"/>
        </w:rPr>
        <w:t>X</w:t>
      </w:r>
      <w:r>
        <w:rPr>
          <w:sz w:val="24"/>
          <w:szCs w:val="24"/>
        </w:rPr>
        <w:t>II</w:t>
      </w:r>
      <w:proofErr w:type="spellEnd"/>
      <w:r>
        <w:rPr>
          <w:sz w:val="24"/>
          <w:szCs w:val="24"/>
        </w:rPr>
        <w:t>. 10</w:t>
      </w:r>
      <w:r w:rsidRPr="00964029">
        <w:rPr>
          <w:sz w:val="24"/>
          <w:szCs w:val="24"/>
        </w:rPr>
        <w:t>.) Korm. határozat alapján</w:t>
      </w:r>
      <w:r w:rsidRPr="00964029">
        <w:rPr>
          <w:sz w:val="24"/>
          <w:szCs w:val="24"/>
        </w:rPr>
        <w:tab/>
      </w:r>
      <w:r>
        <w:rPr>
          <w:sz w:val="24"/>
          <w:szCs w:val="24"/>
        </w:rPr>
        <w:t>21.948.500</w:t>
      </w:r>
      <w:r w:rsidRPr="00964029">
        <w:rPr>
          <w:sz w:val="24"/>
          <w:szCs w:val="24"/>
        </w:rPr>
        <w:t>,- Ft</w:t>
      </w:r>
    </w:p>
    <w:p w:rsidR="00C47340" w:rsidRPr="00022C76" w:rsidRDefault="00C47340" w:rsidP="00C47340">
      <w:pPr>
        <w:tabs>
          <w:tab w:val="right" w:pos="9214"/>
        </w:tabs>
        <w:ind w:left="567"/>
        <w:rPr>
          <w:sz w:val="24"/>
          <w:szCs w:val="24"/>
        </w:rPr>
      </w:pPr>
      <w:r w:rsidRPr="00207987">
        <w:rPr>
          <w:sz w:val="24"/>
          <w:szCs w:val="24"/>
        </w:rPr>
        <w:t>(Céltartalék)</w:t>
      </w:r>
    </w:p>
    <w:p w:rsidR="00C47340" w:rsidRPr="00D576F8" w:rsidRDefault="00C47340" w:rsidP="00C47340">
      <w:pPr>
        <w:tabs>
          <w:tab w:val="right" w:pos="9214"/>
        </w:tabs>
        <w:ind w:left="426"/>
        <w:rPr>
          <w:sz w:val="24"/>
          <w:szCs w:val="24"/>
        </w:rPr>
      </w:pPr>
      <w:r w:rsidRPr="00D576F8">
        <w:rPr>
          <w:sz w:val="24"/>
          <w:szCs w:val="24"/>
        </w:rPr>
        <w:t xml:space="preserve">- VEF-2019-16 </w:t>
      </w:r>
      <w:proofErr w:type="spellStart"/>
      <w:r w:rsidRPr="00D576F8">
        <w:rPr>
          <w:sz w:val="24"/>
          <w:szCs w:val="24"/>
        </w:rPr>
        <w:t>Víziközművek</w:t>
      </w:r>
      <w:proofErr w:type="spellEnd"/>
      <w:r w:rsidRPr="00D576F8">
        <w:rPr>
          <w:sz w:val="24"/>
          <w:szCs w:val="24"/>
        </w:rPr>
        <w:t xml:space="preserve"> energiahatékonyságának fejlesztése</w:t>
      </w:r>
    </w:p>
    <w:p w:rsidR="00C47340" w:rsidRPr="00D576F8" w:rsidRDefault="00C47340" w:rsidP="00C47340">
      <w:pPr>
        <w:tabs>
          <w:tab w:val="right" w:pos="9214"/>
        </w:tabs>
        <w:ind w:left="567"/>
        <w:rPr>
          <w:sz w:val="24"/>
          <w:szCs w:val="24"/>
        </w:rPr>
      </w:pPr>
      <w:proofErr w:type="gramStart"/>
      <w:r w:rsidRPr="00D576F8">
        <w:rPr>
          <w:sz w:val="24"/>
          <w:szCs w:val="24"/>
        </w:rPr>
        <w:t>pályázat</w:t>
      </w:r>
      <w:proofErr w:type="gramEnd"/>
      <w:r w:rsidRPr="00D576F8">
        <w:rPr>
          <w:sz w:val="24"/>
          <w:szCs w:val="24"/>
        </w:rPr>
        <w:t xml:space="preserve"> támogatása</w:t>
      </w:r>
      <w:r w:rsidRPr="00D576F8">
        <w:rPr>
          <w:sz w:val="24"/>
          <w:szCs w:val="24"/>
        </w:rPr>
        <w:tab/>
        <w:t>17.519.971,- Ft</w:t>
      </w:r>
    </w:p>
    <w:p w:rsidR="00C47340" w:rsidRPr="00D576F8" w:rsidRDefault="00C47340" w:rsidP="00C47340">
      <w:pPr>
        <w:tabs>
          <w:tab w:val="right" w:pos="8789"/>
        </w:tabs>
        <w:ind w:left="426"/>
        <w:jc w:val="both"/>
        <w:rPr>
          <w:sz w:val="24"/>
          <w:szCs w:val="24"/>
        </w:rPr>
      </w:pPr>
      <w:r w:rsidRPr="00D576F8">
        <w:rPr>
          <w:sz w:val="24"/>
          <w:szCs w:val="24"/>
        </w:rPr>
        <w:t xml:space="preserve">  (Beruházás)</w:t>
      </w:r>
    </w:p>
    <w:p w:rsidR="00C47340" w:rsidRDefault="00C47340" w:rsidP="00C47340">
      <w:pPr>
        <w:tabs>
          <w:tab w:val="right" w:pos="9214"/>
        </w:tabs>
        <w:rPr>
          <w:sz w:val="24"/>
          <w:szCs w:val="24"/>
        </w:rPr>
      </w:pPr>
      <w:r>
        <w:rPr>
          <w:sz w:val="24"/>
          <w:szCs w:val="24"/>
        </w:rPr>
        <w:t xml:space="preserve">       - </w:t>
      </w:r>
      <w:r w:rsidRPr="002F25CF">
        <w:rPr>
          <w:sz w:val="24"/>
          <w:szCs w:val="24"/>
        </w:rPr>
        <w:t>TOP-7.1.1-16-H-ERFA-2</w:t>
      </w:r>
      <w:r>
        <w:rPr>
          <w:sz w:val="24"/>
          <w:szCs w:val="24"/>
        </w:rPr>
        <w:t>019-00119 pályázat</w:t>
      </w:r>
    </w:p>
    <w:p w:rsidR="00C47340" w:rsidRPr="002F25CF" w:rsidRDefault="00C47340" w:rsidP="00C47340">
      <w:pPr>
        <w:tabs>
          <w:tab w:val="right" w:pos="9214"/>
        </w:tabs>
        <w:rPr>
          <w:sz w:val="24"/>
          <w:szCs w:val="24"/>
        </w:rPr>
      </w:pPr>
      <w:r>
        <w:rPr>
          <w:sz w:val="24"/>
          <w:szCs w:val="24"/>
        </w:rPr>
        <w:t xml:space="preserve">         </w:t>
      </w:r>
      <w:r w:rsidRPr="002F25CF">
        <w:rPr>
          <w:sz w:val="24"/>
          <w:szCs w:val="24"/>
        </w:rPr>
        <w:t>Rónai malom közösségi célú felújítása</w:t>
      </w:r>
      <w:r w:rsidRPr="002F25CF">
        <w:rPr>
          <w:sz w:val="24"/>
          <w:szCs w:val="24"/>
        </w:rPr>
        <w:tab/>
        <w:t>131.237.500,- Ft</w:t>
      </w:r>
    </w:p>
    <w:p w:rsidR="00C47340" w:rsidRDefault="00C47340" w:rsidP="00C47340">
      <w:pPr>
        <w:tabs>
          <w:tab w:val="right" w:pos="9214"/>
        </w:tabs>
        <w:ind w:left="567"/>
        <w:rPr>
          <w:sz w:val="24"/>
          <w:szCs w:val="24"/>
        </w:rPr>
      </w:pPr>
      <w:r w:rsidRPr="008347B1">
        <w:rPr>
          <w:sz w:val="24"/>
          <w:szCs w:val="24"/>
        </w:rPr>
        <w:t xml:space="preserve">(Dologi kiadások </w:t>
      </w:r>
      <w:r>
        <w:rPr>
          <w:sz w:val="24"/>
          <w:szCs w:val="24"/>
        </w:rPr>
        <w:t>3.145.000</w:t>
      </w:r>
      <w:r w:rsidRPr="008347B1">
        <w:rPr>
          <w:sz w:val="24"/>
          <w:szCs w:val="24"/>
        </w:rPr>
        <w:t xml:space="preserve">,- Ft, Beruházás </w:t>
      </w:r>
      <w:r>
        <w:rPr>
          <w:sz w:val="24"/>
          <w:szCs w:val="24"/>
        </w:rPr>
        <w:t>62.679.000</w:t>
      </w:r>
      <w:r w:rsidRPr="008347B1">
        <w:rPr>
          <w:sz w:val="24"/>
          <w:szCs w:val="24"/>
        </w:rPr>
        <w:t>,- Ft</w:t>
      </w:r>
      <w:r>
        <w:rPr>
          <w:sz w:val="24"/>
          <w:szCs w:val="24"/>
        </w:rPr>
        <w:t>,</w:t>
      </w:r>
    </w:p>
    <w:p w:rsidR="00C47340" w:rsidRDefault="00C47340" w:rsidP="00C47340">
      <w:pPr>
        <w:tabs>
          <w:tab w:val="right" w:pos="9214"/>
        </w:tabs>
        <w:ind w:left="567"/>
        <w:rPr>
          <w:sz w:val="24"/>
          <w:szCs w:val="24"/>
        </w:rPr>
      </w:pPr>
      <w:r>
        <w:rPr>
          <w:sz w:val="24"/>
          <w:szCs w:val="24"/>
        </w:rPr>
        <w:t>Céltartalék 65.413.500,- Ft</w:t>
      </w:r>
      <w:r w:rsidRPr="008347B1">
        <w:rPr>
          <w:sz w:val="24"/>
          <w:szCs w:val="24"/>
        </w:rPr>
        <w:t>)</w:t>
      </w:r>
    </w:p>
    <w:p w:rsidR="00C47340" w:rsidRDefault="00C47340" w:rsidP="001F74EF">
      <w:pPr>
        <w:tabs>
          <w:tab w:val="right" w:pos="8789"/>
        </w:tabs>
        <w:spacing w:before="240"/>
        <w:ind w:left="426"/>
        <w:jc w:val="both"/>
        <w:rPr>
          <w:sz w:val="24"/>
          <w:szCs w:val="24"/>
        </w:rPr>
      </w:pPr>
      <w:r>
        <w:rPr>
          <w:sz w:val="24"/>
          <w:szCs w:val="24"/>
        </w:rPr>
        <w:t xml:space="preserve">- </w:t>
      </w:r>
      <w:r w:rsidRPr="002F25CF">
        <w:rPr>
          <w:sz w:val="24"/>
          <w:szCs w:val="24"/>
        </w:rPr>
        <w:t xml:space="preserve">TOP-1.4.1-19-JN1-2019-00003 </w:t>
      </w:r>
      <w:r>
        <w:rPr>
          <w:sz w:val="24"/>
          <w:szCs w:val="24"/>
        </w:rPr>
        <w:t>pályázat</w:t>
      </w:r>
    </w:p>
    <w:p w:rsidR="00C47340" w:rsidRDefault="00C47340" w:rsidP="00C47340">
      <w:pPr>
        <w:tabs>
          <w:tab w:val="right" w:pos="9214"/>
        </w:tabs>
        <w:ind w:left="426"/>
        <w:jc w:val="both"/>
        <w:rPr>
          <w:sz w:val="24"/>
          <w:szCs w:val="24"/>
        </w:rPr>
      </w:pPr>
      <w:r>
        <w:rPr>
          <w:sz w:val="24"/>
          <w:szCs w:val="24"/>
        </w:rPr>
        <w:t xml:space="preserve">  </w:t>
      </w:r>
      <w:r w:rsidRPr="002F25CF">
        <w:rPr>
          <w:sz w:val="24"/>
          <w:szCs w:val="24"/>
        </w:rPr>
        <w:t>Varró utcai bölcsőde felújítása</w:t>
      </w:r>
      <w:r>
        <w:rPr>
          <w:sz w:val="24"/>
          <w:szCs w:val="24"/>
        </w:rPr>
        <w:tab/>
        <w:t>528.584.000,- Ft</w:t>
      </w:r>
    </w:p>
    <w:p w:rsidR="00C47340" w:rsidRDefault="00C47340" w:rsidP="00C47340">
      <w:pPr>
        <w:tabs>
          <w:tab w:val="right" w:pos="9214"/>
        </w:tabs>
        <w:ind w:left="567"/>
        <w:rPr>
          <w:sz w:val="24"/>
          <w:szCs w:val="24"/>
        </w:rPr>
      </w:pPr>
      <w:r w:rsidRPr="008347B1">
        <w:rPr>
          <w:sz w:val="24"/>
          <w:szCs w:val="24"/>
        </w:rPr>
        <w:t xml:space="preserve">(Dologi kiadások </w:t>
      </w:r>
      <w:r>
        <w:rPr>
          <w:sz w:val="24"/>
          <w:szCs w:val="24"/>
        </w:rPr>
        <w:t>12.883.623</w:t>
      </w:r>
      <w:r w:rsidRPr="008347B1">
        <w:rPr>
          <w:sz w:val="24"/>
          <w:szCs w:val="24"/>
        </w:rPr>
        <w:t xml:space="preserve">,- Ft, </w:t>
      </w:r>
      <w:r>
        <w:rPr>
          <w:sz w:val="24"/>
          <w:szCs w:val="24"/>
        </w:rPr>
        <w:t>Felújítás</w:t>
      </w:r>
      <w:r w:rsidRPr="008347B1">
        <w:rPr>
          <w:sz w:val="24"/>
          <w:szCs w:val="24"/>
        </w:rPr>
        <w:t xml:space="preserve"> </w:t>
      </w:r>
      <w:r>
        <w:rPr>
          <w:sz w:val="24"/>
          <w:szCs w:val="24"/>
        </w:rPr>
        <w:t>358.787.066</w:t>
      </w:r>
      <w:r w:rsidRPr="008347B1">
        <w:rPr>
          <w:sz w:val="24"/>
          <w:szCs w:val="24"/>
        </w:rPr>
        <w:t>,- Ft</w:t>
      </w:r>
      <w:r>
        <w:rPr>
          <w:sz w:val="24"/>
          <w:szCs w:val="24"/>
        </w:rPr>
        <w:t>,</w:t>
      </w:r>
    </w:p>
    <w:p w:rsidR="00C47340" w:rsidRPr="008347B1" w:rsidRDefault="00C47340" w:rsidP="00C47340">
      <w:pPr>
        <w:tabs>
          <w:tab w:val="right" w:pos="9214"/>
        </w:tabs>
        <w:ind w:left="567"/>
        <w:rPr>
          <w:sz w:val="24"/>
          <w:szCs w:val="24"/>
        </w:rPr>
      </w:pPr>
      <w:r>
        <w:rPr>
          <w:sz w:val="24"/>
          <w:szCs w:val="24"/>
        </w:rPr>
        <w:t>Céltartalék 156.913.311,- Ft</w:t>
      </w:r>
      <w:r w:rsidRPr="008347B1">
        <w:rPr>
          <w:sz w:val="24"/>
          <w:szCs w:val="24"/>
        </w:rPr>
        <w:t>)</w:t>
      </w:r>
    </w:p>
    <w:p w:rsidR="00C47340" w:rsidRDefault="00C47340" w:rsidP="00C47340">
      <w:pPr>
        <w:tabs>
          <w:tab w:val="right" w:pos="9214"/>
        </w:tabs>
        <w:ind w:left="426"/>
        <w:jc w:val="both"/>
        <w:rPr>
          <w:sz w:val="24"/>
          <w:szCs w:val="24"/>
        </w:rPr>
      </w:pPr>
      <w:r>
        <w:rPr>
          <w:sz w:val="24"/>
          <w:szCs w:val="24"/>
        </w:rPr>
        <w:t xml:space="preserve">- </w:t>
      </w:r>
      <w:r w:rsidRPr="002F25CF">
        <w:rPr>
          <w:sz w:val="24"/>
          <w:szCs w:val="24"/>
        </w:rPr>
        <w:t xml:space="preserve">TOP 4.2.1-15-JN1-2019-00030 </w:t>
      </w:r>
      <w:r>
        <w:rPr>
          <w:sz w:val="24"/>
          <w:szCs w:val="24"/>
        </w:rPr>
        <w:t>pályázat</w:t>
      </w:r>
    </w:p>
    <w:p w:rsidR="00C47340" w:rsidRDefault="00C47340" w:rsidP="00C47340">
      <w:pPr>
        <w:tabs>
          <w:tab w:val="right" w:pos="9214"/>
        </w:tabs>
        <w:ind w:left="426"/>
        <w:jc w:val="both"/>
        <w:rPr>
          <w:sz w:val="24"/>
          <w:szCs w:val="24"/>
        </w:rPr>
      </w:pPr>
      <w:r>
        <w:rPr>
          <w:sz w:val="24"/>
          <w:szCs w:val="24"/>
        </w:rPr>
        <w:t xml:space="preserve">  </w:t>
      </w:r>
      <w:r w:rsidRPr="002F25CF">
        <w:rPr>
          <w:sz w:val="24"/>
          <w:szCs w:val="24"/>
        </w:rPr>
        <w:t>Idősek Otthona konyhájának felújítása</w:t>
      </w:r>
      <w:r>
        <w:rPr>
          <w:sz w:val="24"/>
          <w:szCs w:val="24"/>
        </w:rPr>
        <w:tab/>
        <w:t>165.000.000,- Ft</w:t>
      </w:r>
    </w:p>
    <w:p w:rsidR="00C47340" w:rsidRDefault="00C47340" w:rsidP="00C47340">
      <w:pPr>
        <w:tabs>
          <w:tab w:val="right" w:pos="9214"/>
        </w:tabs>
        <w:ind w:left="567"/>
        <w:rPr>
          <w:sz w:val="24"/>
          <w:szCs w:val="24"/>
        </w:rPr>
      </w:pPr>
      <w:r w:rsidRPr="008347B1">
        <w:rPr>
          <w:sz w:val="24"/>
          <w:szCs w:val="24"/>
        </w:rPr>
        <w:t xml:space="preserve">(Dologi kiadások </w:t>
      </w:r>
      <w:r>
        <w:rPr>
          <w:sz w:val="24"/>
          <w:szCs w:val="24"/>
        </w:rPr>
        <w:t>3.970.500</w:t>
      </w:r>
      <w:r w:rsidRPr="008347B1">
        <w:rPr>
          <w:sz w:val="24"/>
          <w:szCs w:val="24"/>
        </w:rPr>
        <w:t xml:space="preserve">,- Ft, </w:t>
      </w:r>
      <w:r>
        <w:rPr>
          <w:sz w:val="24"/>
          <w:szCs w:val="24"/>
        </w:rPr>
        <w:t>Beruházás 9.450.000,- Ft,</w:t>
      </w:r>
    </w:p>
    <w:p w:rsidR="00C47340" w:rsidRDefault="00C47340" w:rsidP="00C47340">
      <w:pPr>
        <w:tabs>
          <w:tab w:val="right" w:pos="9214"/>
        </w:tabs>
        <w:ind w:left="567"/>
        <w:rPr>
          <w:sz w:val="24"/>
          <w:szCs w:val="24"/>
        </w:rPr>
      </w:pPr>
      <w:r>
        <w:rPr>
          <w:sz w:val="24"/>
          <w:szCs w:val="24"/>
        </w:rPr>
        <w:lastRenderedPageBreak/>
        <w:t>Felújítás</w:t>
      </w:r>
      <w:r w:rsidRPr="008347B1">
        <w:rPr>
          <w:sz w:val="24"/>
          <w:szCs w:val="24"/>
        </w:rPr>
        <w:t xml:space="preserve"> </w:t>
      </w:r>
      <w:r>
        <w:rPr>
          <w:sz w:val="24"/>
          <w:szCs w:val="24"/>
        </w:rPr>
        <w:t>4.500.000</w:t>
      </w:r>
      <w:r w:rsidRPr="008347B1">
        <w:rPr>
          <w:sz w:val="24"/>
          <w:szCs w:val="24"/>
        </w:rPr>
        <w:t>,- Ft</w:t>
      </w:r>
      <w:r>
        <w:rPr>
          <w:sz w:val="24"/>
          <w:szCs w:val="24"/>
        </w:rPr>
        <w:t>, Céltartalék 147.079.500,- Ft</w:t>
      </w:r>
      <w:r w:rsidRPr="008347B1">
        <w:rPr>
          <w:sz w:val="24"/>
          <w:szCs w:val="24"/>
        </w:rPr>
        <w:t>)</w:t>
      </w:r>
    </w:p>
    <w:p w:rsidR="00C47340" w:rsidRDefault="00C47340" w:rsidP="00C47340">
      <w:pPr>
        <w:tabs>
          <w:tab w:val="right" w:pos="9214"/>
        </w:tabs>
        <w:ind w:left="426"/>
        <w:jc w:val="both"/>
        <w:rPr>
          <w:sz w:val="24"/>
          <w:szCs w:val="24"/>
        </w:rPr>
      </w:pPr>
      <w:r>
        <w:rPr>
          <w:sz w:val="24"/>
          <w:szCs w:val="24"/>
        </w:rPr>
        <w:t xml:space="preserve">- </w:t>
      </w:r>
      <w:r w:rsidRPr="002F25CF">
        <w:rPr>
          <w:sz w:val="24"/>
          <w:szCs w:val="24"/>
        </w:rPr>
        <w:t xml:space="preserve">TOP 4.2.1-15-JN1-2019-00030 </w:t>
      </w:r>
      <w:r>
        <w:rPr>
          <w:sz w:val="24"/>
          <w:szCs w:val="24"/>
        </w:rPr>
        <w:t>pályázat</w:t>
      </w:r>
    </w:p>
    <w:p w:rsidR="00C47340" w:rsidRDefault="00C47340" w:rsidP="00C47340">
      <w:pPr>
        <w:tabs>
          <w:tab w:val="right" w:pos="9214"/>
        </w:tabs>
        <w:ind w:left="426"/>
        <w:jc w:val="both"/>
        <w:rPr>
          <w:sz w:val="24"/>
          <w:szCs w:val="24"/>
        </w:rPr>
      </w:pPr>
      <w:r>
        <w:rPr>
          <w:sz w:val="24"/>
          <w:szCs w:val="24"/>
        </w:rPr>
        <w:t xml:space="preserve">  </w:t>
      </w:r>
      <w:r w:rsidRPr="002F25CF">
        <w:rPr>
          <w:sz w:val="24"/>
          <w:szCs w:val="24"/>
        </w:rPr>
        <w:t>Idősek Otthona konyhájának felújítása</w:t>
      </w:r>
      <w:r>
        <w:rPr>
          <w:sz w:val="24"/>
          <w:szCs w:val="24"/>
        </w:rPr>
        <w:t xml:space="preserve"> beruházás előleg</w:t>
      </w:r>
      <w:r>
        <w:rPr>
          <w:sz w:val="24"/>
          <w:szCs w:val="24"/>
        </w:rPr>
        <w:tab/>
        <w:t>1.000.000,- Ft</w:t>
      </w:r>
    </w:p>
    <w:p w:rsidR="00C47340" w:rsidRDefault="00C47340" w:rsidP="00C47340">
      <w:pPr>
        <w:tabs>
          <w:tab w:val="right" w:pos="9214"/>
        </w:tabs>
        <w:ind w:left="567"/>
        <w:rPr>
          <w:sz w:val="24"/>
          <w:szCs w:val="24"/>
        </w:rPr>
      </w:pPr>
      <w:r w:rsidRPr="008347B1">
        <w:rPr>
          <w:sz w:val="24"/>
          <w:szCs w:val="24"/>
        </w:rPr>
        <w:t>(</w:t>
      </w:r>
      <w:r>
        <w:rPr>
          <w:sz w:val="24"/>
          <w:szCs w:val="24"/>
        </w:rPr>
        <w:t>Beruházás)</w:t>
      </w:r>
    </w:p>
    <w:p w:rsidR="00C47340" w:rsidRDefault="00C47340" w:rsidP="00C47340">
      <w:pPr>
        <w:tabs>
          <w:tab w:val="right" w:pos="9214"/>
        </w:tabs>
        <w:ind w:left="426"/>
        <w:jc w:val="both"/>
        <w:rPr>
          <w:sz w:val="24"/>
          <w:szCs w:val="24"/>
        </w:rPr>
      </w:pPr>
      <w:r>
        <w:rPr>
          <w:sz w:val="24"/>
          <w:szCs w:val="24"/>
        </w:rPr>
        <w:t xml:space="preserve">- </w:t>
      </w:r>
      <w:r w:rsidRPr="002F25CF">
        <w:rPr>
          <w:sz w:val="24"/>
          <w:szCs w:val="24"/>
        </w:rPr>
        <w:t xml:space="preserve">TOP-2.1.1-15-JN-2019-00006 </w:t>
      </w:r>
      <w:r>
        <w:rPr>
          <w:sz w:val="24"/>
          <w:szCs w:val="24"/>
        </w:rPr>
        <w:t>pályázat</w:t>
      </w:r>
      <w:r>
        <w:rPr>
          <w:sz w:val="24"/>
          <w:szCs w:val="24"/>
        </w:rPr>
        <w:tab/>
      </w:r>
    </w:p>
    <w:p w:rsidR="00C47340" w:rsidRDefault="00C47340" w:rsidP="00C47340">
      <w:pPr>
        <w:ind w:left="426"/>
        <w:jc w:val="both"/>
        <w:rPr>
          <w:sz w:val="24"/>
          <w:szCs w:val="24"/>
        </w:rPr>
      </w:pPr>
      <w:r>
        <w:rPr>
          <w:sz w:val="24"/>
          <w:szCs w:val="24"/>
        </w:rPr>
        <w:t xml:space="preserve">  </w:t>
      </w:r>
      <w:r w:rsidRPr="002F25CF">
        <w:rPr>
          <w:sz w:val="24"/>
          <w:szCs w:val="24"/>
        </w:rPr>
        <w:t xml:space="preserve">Barnamezős területek fejlesztése Karcagon </w:t>
      </w:r>
      <w:proofErr w:type="gramStart"/>
      <w:r w:rsidRPr="002F25CF">
        <w:rPr>
          <w:sz w:val="24"/>
          <w:szCs w:val="24"/>
        </w:rPr>
        <w:t>pályázat</w:t>
      </w:r>
      <w:r>
        <w:rPr>
          <w:sz w:val="24"/>
          <w:szCs w:val="24"/>
        </w:rPr>
        <w:tab/>
        <w:t xml:space="preserve">                                493.</w:t>
      </w:r>
      <w:proofErr w:type="gramEnd"/>
      <w:r>
        <w:rPr>
          <w:sz w:val="24"/>
          <w:szCs w:val="24"/>
        </w:rPr>
        <w:t>000.000,- Ft</w:t>
      </w:r>
      <w:r>
        <w:rPr>
          <w:sz w:val="24"/>
          <w:szCs w:val="24"/>
        </w:rPr>
        <w:tab/>
      </w:r>
    </w:p>
    <w:p w:rsidR="00C47340" w:rsidRDefault="00C47340" w:rsidP="00C47340">
      <w:pPr>
        <w:tabs>
          <w:tab w:val="right" w:pos="9214"/>
        </w:tabs>
        <w:ind w:left="426"/>
        <w:jc w:val="both"/>
        <w:rPr>
          <w:sz w:val="24"/>
          <w:szCs w:val="24"/>
        </w:rPr>
      </w:pPr>
      <w:r>
        <w:rPr>
          <w:sz w:val="24"/>
          <w:szCs w:val="24"/>
        </w:rPr>
        <w:t xml:space="preserve">  (</w:t>
      </w:r>
      <w:r w:rsidRPr="008347B1">
        <w:rPr>
          <w:sz w:val="24"/>
          <w:szCs w:val="24"/>
        </w:rPr>
        <w:t xml:space="preserve">Dologi kiadások </w:t>
      </w:r>
      <w:r>
        <w:rPr>
          <w:sz w:val="24"/>
          <w:szCs w:val="24"/>
        </w:rPr>
        <w:t>18.205.000</w:t>
      </w:r>
      <w:r w:rsidRPr="008347B1">
        <w:rPr>
          <w:sz w:val="24"/>
          <w:szCs w:val="24"/>
        </w:rPr>
        <w:t xml:space="preserve">,- Ft, </w:t>
      </w:r>
      <w:r>
        <w:rPr>
          <w:sz w:val="24"/>
          <w:szCs w:val="24"/>
        </w:rPr>
        <w:t>Beruházás 467.415.001,- Ft,</w:t>
      </w:r>
    </w:p>
    <w:p w:rsidR="00C47340" w:rsidRDefault="00C47340" w:rsidP="00C47340">
      <w:pPr>
        <w:tabs>
          <w:tab w:val="right" w:pos="9214"/>
        </w:tabs>
        <w:ind w:left="426"/>
        <w:jc w:val="both"/>
        <w:rPr>
          <w:sz w:val="24"/>
          <w:szCs w:val="24"/>
        </w:rPr>
      </w:pPr>
      <w:r>
        <w:rPr>
          <w:sz w:val="24"/>
          <w:szCs w:val="24"/>
        </w:rPr>
        <w:t xml:space="preserve">   Céltartalék 7.379.999,- Ft)</w:t>
      </w:r>
    </w:p>
    <w:p w:rsidR="00C47340" w:rsidRPr="00944BF8" w:rsidRDefault="00C47340" w:rsidP="00C47340">
      <w:pPr>
        <w:tabs>
          <w:tab w:val="right" w:pos="9214"/>
        </w:tabs>
        <w:ind w:left="426"/>
        <w:jc w:val="both"/>
        <w:rPr>
          <w:sz w:val="24"/>
          <w:szCs w:val="24"/>
        </w:rPr>
      </w:pPr>
      <w:r>
        <w:rPr>
          <w:sz w:val="24"/>
          <w:szCs w:val="24"/>
        </w:rPr>
        <w:t xml:space="preserve">- </w:t>
      </w:r>
      <w:r w:rsidRPr="00944BF8">
        <w:rPr>
          <w:sz w:val="24"/>
          <w:szCs w:val="24"/>
        </w:rPr>
        <w:t xml:space="preserve">Környezetvédelmi Alap </w:t>
      </w:r>
      <w:r>
        <w:rPr>
          <w:sz w:val="24"/>
          <w:szCs w:val="24"/>
        </w:rPr>
        <w:t>elkülönített számla</w:t>
      </w:r>
      <w:r w:rsidRPr="00944BF8">
        <w:rPr>
          <w:sz w:val="24"/>
          <w:szCs w:val="24"/>
        </w:rPr>
        <w:tab/>
      </w:r>
      <w:r>
        <w:rPr>
          <w:sz w:val="24"/>
          <w:szCs w:val="24"/>
        </w:rPr>
        <w:t>12.115.859</w:t>
      </w:r>
      <w:r w:rsidRPr="00944BF8">
        <w:rPr>
          <w:sz w:val="24"/>
          <w:szCs w:val="24"/>
        </w:rPr>
        <w:t>,- Ft</w:t>
      </w:r>
    </w:p>
    <w:p w:rsidR="00C47340" w:rsidRPr="008347B1" w:rsidRDefault="00C47340" w:rsidP="00C47340">
      <w:pPr>
        <w:tabs>
          <w:tab w:val="right" w:pos="9214"/>
        </w:tabs>
        <w:ind w:left="567"/>
        <w:rPr>
          <w:sz w:val="24"/>
          <w:szCs w:val="24"/>
        </w:rPr>
      </w:pPr>
      <w:r w:rsidRPr="008347B1">
        <w:rPr>
          <w:sz w:val="24"/>
          <w:szCs w:val="24"/>
        </w:rPr>
        <w:t>(Céltartalék)</w:t>
      </w:r>
    </w:p>
    <w:p w:rsidR="00C47340" w:rsidRPr="008347B1" w:rsidRDefault="00C47340" w:rsidP="00C47340">
      <w:pPr>
        <w:tabs>
          <w:tab w:val="right" w:pos="9214"/>
        </w:tabs>
        <w:ind w:left="426"/>
        <w:jc w:val="both"/>
        <w:rPr>
          <w:sz w:val="24"/>
          <w:szCs w:val="24"/>
        </w:rPr>
      </w:pPr>
      <w:r w:rsidRPr="008347B1">
        <w:rPr>
          <w:sz w:val="24"/>
          <w:szCs w:val="24"/>
        </w:rPr>
        <w:t xml:space="preserve">- Koronavírus elleni védekezés elkülönített számla </w:t>
      </w:r>
      <w:r w:rsidRPr="008347B1">
        <w:rPr>
          <w:sz w:val="24"/>
          <w:szCs w:val="24"/>
        </w:rPr>
        <w:tab/>
        <w:t>152.167,- Ft</w:t>
      </w:r>
    </w:p>
    <w:p w:rsidR="00C47340" w:rsidRPr="008347B1" w:rsidRDefault="00C47340" w:rsidP="00C47340">
      <w:pPr>
        <w:tabs>
          <w:tab w:val="right" w:pos="9214"/>
        </w:tabs>
        <w:ind w:left="567"/>
        <w:rPr>
          <w:sz w:val="24"/>
          <w:szCs w:val="24"/>
        </w:rPr>
      </w:pPr>
      <w:r w:rsidRPr="008347B1">
        <w:rPr>
          <w:sz w:val="24"/>
          <w:szCs w:val="24"/>
        </w:rPr>
        <w:t>(Céltartalék)</w:t>
      </w:r>
    </w:p>
    <w:p w:rsidR="00C47340" w:rsidRPr="008347B1" w:rsidRDefault="00C47340" w:rsidP="00C47340">
      <w:pPr>
        <w:tabs>
          <w:tab w:val="right" w:pos="9214"/>
        </w:tabs>
        <w:ind w:left="426"/>
        <w:jc w:val="both"/>
        <w:rPr>
          <w:sz w:val="24"/>
          <w:szCs w:val="24"/>
        </w:rPr>
      </w:pPr>
      <w:r w:rsidRPr="008347B1">
        <w:rPr>
          <w:sz w:val="24"/>
          <w:szCs w:val="24"/>
        </w:rPr>
        <w:t>- Talajterhelési díj elkülönítése környezetvédelmi feladatokra</w:t>
      </w:r>
      <w:r w:rsidRPr="008347B1">
        <w:rPr>
          <w:sz w:val="24"/>
          <w:szCs w:val="24"/>
        </w:rPr>
        <w:tab/>
        <w:t>4.792.787,- Ft</w:t>
      </w:r>
    </w:p>
    <w:p w:rsidR="00C47340" w:rsidRDefault="00C47340" w:rsidP="00C47340">
      <w:pPr>
        <w:tabs>
          <w:tab w:val="right" w:pos="9214"/>
        </w:tabs>
        <w:ind w:left="567"/>
        <w:rPr>
          <w:sz w:val="24"/>
          <w:szCs w:val="24"/>
        </w:rPr>
      </w:pPr>
      <w:r w:rsidRPr="008347B1">
        <w:rPr>
          <w:sz w:val="24"/>
          <w:szCs w:val="24"/>
        </w:rPr>
        <w:t>(Céltartalék)</w:t>
      </w:r>
    </w:p>
    <w:p w:rsidR="00C47340" w:rsidRDefault="00C47340" w:rsidP="00C47340">
      <w:pPr>
        <w:tabs>
          <w:tab w:val="right" w:pos="9214"/>
        </w:tabs>
        <w:ind w:left="426"/>
        <w:jc w:val="both"/>
        <w:rPr>
          <w:sz w:val="24"/>
          <w:szCs w:val="24"/>
        </w:rPr>
      </w:pPr>
      <w:r w:rsidRPr="00944BF8">
        <w:rPr>
          <w:sz w:val="24"/>
          <w:szCs w:val="24"/>
        </w:rPr>
        <w:t xml:space="preserve">- </w:t>
      </w:r>
      <w:r>
        <w:rPr>
          <w:sz w:val="24"/>
          <w:szCs w:val="24"/>
        </w:rPr>
        <w:t xml:space="preserve">Céltartalék belvízvédelmi feladatokra </w:t>
      </w:r>
      <w:r w:rsidRPr="00D576F8">
        <w:rPr>
          <w:sz w:val="24"/>
          <w:szCs w:val="24"/>
        </w:rPr>
        <w:t xml:space="preserve">93/2020. (VII.14.) „kt.” sz. </w:t>
      </w:r>
    </w:p>
    <w:p w:rsidR="00C47340" w:rsidRDefault="00C47340" w:rsidP="00C47340">
      <w:pPr>
        <w:tabs>
          <w:tab w:val="right" w:pos="9214"/>
        </w:tabs>
        <w:ind w:left="426"/>
        <w:jc w:val="both"/>
        <w:rPr>
          <w:sz w:val="24"/>
          <w:szCs w:val="24"/>
        </w:rPr>
      </w:pPr>
      <w:r>
        <w:rPr>
          <w:sz w:val="24"/>
          <w:szCs w:val="24"/>
        </w:rPr>
        <w:t xml:space="preserve">  </w:t>
      </w:r>
      <w:proofErr w:type="gramStart"/>
      <w:r w:rsidRPr="00D576F8">
        <w:rPr>
          <w:sz w:val="24"/>
          <w:szCs w:val="24"/>
        </w:rPr>
        <w:t>határozat</w:t>
      </w:r>
      <w:proofErr w:type="gramEnd"/>
      <w:r>
        <w:rPr>
          <w:sz w:val="24"/>
          <w:szCs w:val="24"/>
        </w:rPr>
        <w:t xml:space="preserve"> alapján</w:t>
      </w:r>
      <w:r w:rsidRPr="00944BF8">
        <w:rPr>
          <w:sz w:val="24"/>
          <w:szCs w:val="24"/>
        </w:rPr>
        <w:tab/>
      </w:r>
      <w:r>
        <w:rPr>
          <w:sz w:val="24"/>
          <w:szCs w:val="24"/>
        </w:rPr>
        <w:t>20.000.000</w:t>
      </w:r>
      <w:r w:rsidRPr="00944BF8">
        <w:rPr>
          <w:sz w:val="24"/>
          <w:szCs w:val="24"/>
        </w:rPr>
        <w:t>,- Ft</w:t>
      </w:r>
    </w:p>
    <w:p w:rsidR="00C47340" w:rsidRDefault="00C47340" w:rsidP="00C47340">
      <w:pPr>
        <w:tabs>
          <w:tab w:val="right" w:pos="9214"/>
        </w:tabs>
        <w:ind w:left="567"/>
        <w:rPr>
          <w:sz w:val="24"/>
          <w:szCs w:val="24"/>
        </w:rPr>
      </w:pPr>
      <w:r w:rsidRPr="00D576F8">
        <w:rPr>
          <w:sz w:val="24"/>
          <w:szCs w:val="24"/>
        </w:rPr>
        <w:t>(Céltartalék)</w:t>
      </w:r>
    </w:p>
    <w:p w:rsidR="00C47340" w:rsidRDefault="00C47340" w:rsidP="00C47340">
      <w:pPr>
        <w:tabs>
          <w:tab w:val="right" w:pos="9214"/>
        </w:tabs>
        <w:ind w:left="426"/>
        <w:jc w:val="both"/>
        <w:rPr>
          <w:sz w:val="24"/>
          <w:szCs w:val="24"/>
        </w:rPr>
      </w:pPr>
      <w:r w:rsidRPr="00944BF8">
        <w:rPr>
          <w:sz w:val="24"/>
          <w:szCs w:val="24"/>
        </w:rPr>
        <w:t xml:space="preserve">- </w:t>
      </w:r>
      <w:r>
        <w:rPr>
          <w:sz w:val="24"/>
          <w:szCs w:val="24"/>
        </w:rPr>
        <w:t>Földhaszonbérleti díj elkülönítése 2022-re</w:t>
      </w:r>
      <w:r w:rsidRPr="00944BF8">
        <w:rPr>
          <w:sz w:val="24"/>
          <w:szCs w:val="24"/>
        </w:rPr>
        <w:tab/>
      </w:r>
      <w:r>
        <w:rPr>
          <w:sz w:val="24"/>
          <w:szCs w:val="24"/>
        </w:rPr>
        <w:t>39.989.310</w:t>
      </w:r>
      <w:r w:rsidRPr="00944BF8">
        <w:rPr>
          <w:sz w:val="24"/>
          <w:szCs w:val="24"/>
        </w:rPr>
        <w:t>,- Ft</w:t>
      </w:r>
    </w:p>
    <w:p w:rsidR="00C47340" w:rsidRDefault="00C47340" w:rsidP="00C47340">
      <w:pPr>
        <w:tabs>
          <w:tab w:val="right" w:pos="9214"/>
        </w:tabs>
        <w:ind w:left="567"/>
        <w:rPr>
          <w:sz w:val="24"/>
          <w:szCs w:val="24"/>
        </w:rPr>
      </w:pPr>
      <w:r w:rsidRPr="00D576F8">
        <w:rPr>
          <w:sz w:val="24"/>
          <w:szCs w:val="24"/>
        </w:rPr>
        <w:t>(Céltartalék)</w:t>
      </w:r>
    </w:p>
    <w:p w:rsidR="00C47340" w:rsidRDefault="00C47340" w:rsidP="00C47340">
      <w:pPr>
        <w:tabs>
          <w:tab w:val="right" w:pos="9214"/>
        </w:tabs>
        <w:ind w:left="426"/>
        <w:jc w:val="both"/>
        <w:rPr>
          <w:sz w:val="24"/>
          <w:szCs w:val="24"/>
        </w:rPr>
      </w:pPr>
      <w:r w:rsidRPr="00944BF8">
        <w:rPr>
          <w:sz w:val="24"/>
          <w:szCs w:val="24"/>
        </w:rPr>
        <w:t>-</w:t>
      </w:r>
      <w:r>
        <w:rPr>
          <w:sz w:val="24"/>
          <w:szCs w:val="24"/>
        </w:rPr>
        <w:t xml:space="preserve"> </w:t>
      </w:r>
      <w:r w:rsidRPr="00944BF8">
        <w:rPr>
          <w:sz w:val="24"/>
          <w:szCs w:val="24"/>
        </w:rPr>
        <w:t xml:space="preserve"> </w:t>
      </w:r>
      <w:r>
        <w:rPr>
          <w:sz w:val="24"/>
          <w:szCs w:val="24"/>
        </w:rPr>
        <w:t xml:space="preserve">Tisztítsuk meg az Országot </w:t>
      </w:r>
      <w:proofErr w:type="gramStart"/>
      <w:r>
        <w:rPr>
          <w:sz w:val="24"/>
          <w:szCs w:val="24"/>
        </w:rPr>
        <w:t>illegális</w:t>
      </w:r>
      <w:proofErr w:type="gramEnd"/>
      <w:r>
        <w:rPr>
          <w:sz w:val="24"/>
          <w:szCs w:val="24"/>
        </w:rPr>
        <w:t xml:space="preserve"> hulladéklerakók felszámolása</w:t>
      </w:r>
      <w:r w:rsidRPr="00944BF8">
        <w:rPr>
          <w:sz w:val="24"/>
          <w:szCs w:val="24"/>
        </w:rPr>
        <w:tab/>
      </w:r>
      <w:r>
        <w:rPr>
          <w:sz w:val="24"/>
          <w:szCs w:val="24"/>
        </w:rPr>
        <w:t>9.944.521</w:t>
      </w:r>
      <w:r w:rsidRPr="00944BF8">
        <w:rPr>
          <w:sz w:val="24"/>
          <w:szCs w:val="24"/>
        </w:rPr>
        <w:t>,- Ft</w:t>
      </w:r>
    </w:p>
    <w:p w:rsidR="00C47340" w:rsidRDefault="00C47340" w:rsidP="00C47340">
      <w:pPr>
        <w:tabs>
          <w:tab w:val="right" w:pos="9214"/>
        </w:tabs>
        <w:ind w:left="567"/>
        <w:rPr>
          <w:sz w:val="24"/>
          <w:szCs w:val="24"/>
        </w:rPr>
      </w:pPr>
      <w:r w:rsidRPr="00D576F8">
        <w:rPr>
          <w:sz w:val="24"/>
          <w:szCs w:val="24"/>
        </w:rPr>
        <w:t>(Céltartalék)</w:t>
      </w:r>
    </w:p>
    <w:p w:rsidR="00C47340" w:rsidRDefault="00C47340" w:rsidP="00C47340">
      <w:pPr>
        <w:tabs>
          <w:tab w:val="right" w:pos="9214"/>
        </w:tabs>
        <w:ind w:left="426"/>
        <w:jc w:val="both"/>
        <w:rPr>
          <w:sz w:val="24"/>
          <w:szCs w:val="24"/>
        </w:rPr>
      </w:pPr>
      <w:r w:rsidRPr="00944BF8">
        <w:rPr>
          <w:sz w:val="24"/>
          <w:szCs w:val="24"/>
        </w:rPr>
        <w:t xml:space="preserve">- </w:t>
      </w:r>
      <w:r>
        <w:rPr>
          <w:sz w:val="24"/>
          <w:szCs w:val="24"/>
        </w:rPr>
        <w:t xml:space="preserve">„Fazekasmesterek titkai” </w:t>
      </w:r>
      <w:proofErr w:type="spellStart"/>
      <w:r>
        <w:rPr>
          <w:sz w:val="24"/>
          <w:szCs w:val="24"/>
        </w:rPr>
        <w:t>Hungarikum</w:t>
      </w:r>
      <w:proofErr w:type="spellEnd"/>
      <w:r>
        <w:rPr>
          <w:sz w:val="24"/>
          <w:szCs w:val="24"/>
        </w:rPr>
        <w:t xml:space="preserve"> pályázat</w:t>
      </w:r>
      <w:r w:rsidRPr="00944BF8">
        <w:rPr>
          <w:sz w:val="24"/>
          <w:szCs w:val="24"/>
        </w:rPr>
        <w:tab/>
      </w:r>
      <w:r>
        <w:rPr>
          <w:sz w:val="24"/>
          <w:szCs w:val="24"/>
        </w:rPr>
        <w:t>3.850.440</w:t>
      </w:r>
      <w:r w:rsidRPr="00944BF8">
        <w:rPr>
          <w:sz w:val="24"/>
          <w:szCs w:val="24"/>
        </w:rPr>
        <w:t>,- Ft</w:t>
      </w:r>
    </w:p>
    <w:p w:rsidR="00C47340" w:rsidRDefault="00C47340" w:rsidP="00C47340">
      <w:pPr>
        <w:tabs>
          <w:tab w:val="right" w:pos="9214"/>
        </w:tabs>
        <w:ind w:left="567"/>
        <w:rPr>
          <w:sz w:val="24"/>
          <w:szCs w:val="24"/>
        </w:rPr>
      </w:pPr>
      <w:r w:rsidRPr="00D576F8">
        <w:rPr>
          <w:sz w:val="24"/>
          <w:szCs w:val="24"/>
        </w:rPr>
        <w:t>(</w:t>
      </w:r>
      <w:r>
        <w:rPr>
          <w:sz w:val="24"/>
          <w:szCs w:val="24"/>
        </w:rPr>
        <w:t>Dologi kiadások 3.125.040,- Ft, Beruházás 725.400,- Ft</w:t>
      </w:r>
      <w:r w:rsidRPr="00D576F8">
        <w:rPr>
          <w:sz w:val="24"/>
          <w:szCs w:val="24"/>
        </w:rPr>
        <w:t>)</w:t>
      </w:r>
    </w:p>
    <w:p w:rsidR="00C47340" w:rsidRDefault="00C47340" w:rsidP="00C47340">
      <w:pPr>
        <w:tabs>
          <w:tab w:val="right" w:pos="9214"/>
        </w:tabs>
        <w:ind w:left="426"/>
        <w:jc w:val="both"/>
        <w:rPr>
          <w:sz w:val="24"/>
          <w:szCs w:val="24"/>
        </w:rPr>
      </w:pPr>
      <w:r w:rsidRPr="00944BF8">
        <w:rPr>
          <w:sz w:val="24"/>
          <w:szCs w:val="24"/>
        </w:rPr>
        <w:t xml:space="preserve">- </w:t>
      </w:r>
      <w:r>
        <w:rPr>
          <w:sz w:val="24"/>
          <w:szCs w:val="24"/>
        </w:rPr>
        <w:t>1263/2020. (V.28.) Korm. határozat szerinti támogatás</w:t>
      </w:r>
      <w:r w:rsidRPr="00944BF8">
        <w:rPr>
          <w:sz w:val="24"/>
          <w:szCs w:val="24"/>
        </w:rPr>
        <w:tab/>
      </w:r>
      <w:r>
        <w:rPr>
          <w:sz w:val="24"/>
          <w:szCs w:val="24"/>
        </w:rPr>
        <w:t>366.911.419</w:t>
      </w:r>
      <w:r w:rsidRPr="00944BF8">
        <w:rPr>
          <w:sz w:val="24"/>
          <w:szCs w:val="24"/>
        </w:rPr>
        <w:t>,- Ft</w:t>
      </w:r>
    </w:p>
    <w:p w:rsidR="00C47340" w:rsidRDefault="00C47340" w:rsidP="00C47340">
      <w:pPr>
        <w:tabs>
          <w:tab w:val="right" w:pos="9214"/>
        </w:tabs>
        <w:ind w:left="567"/>
        <w:rPr>
          <w:sz w:val="24"/>
          <w:szCs w:val="24"/>
        </w:rPr>
      </w:pPr>
      <w:r w:rsidRPr="00D576F8">
        <w:rPr>
          <w:sz w:val="24"/>
          <w:szCs w:val="24"/>
        </w:rPr>
        <w:t>(</w:t>
      </w:r>
      <w:proofErr w:type="gramStart"/>
      <w:r>
        <w:rPr>
          <w:sz w:val="24"/>
          <w:szCs w:val="24"/>
        </w:rPr>
        <w:t>Finanszírozási</w:t>
      </w:r>
      <w:proofErr w:type="gramEnd"/>
      <w:r>
        <w:rPr>
          <w:sz w:val="24"/>
          <w:szCs w:val="24"/>
        </w:rPr>
        <w:t xml:space="preserve"> kiadás</w:t>
      </w:r>
      <w:r w:rsidRPr="00D576F8">
        <w:rPr>
          <w:sz w:val="24"/>
          <w:szCs w:val="24"/>
        </w:rPr>
        <w:t>)</w:t>
      </w:r>
    </w:p>
    <w:p w:rsidR="00C47340" w:rsidRDefault="00C47340" w:rsidP="00C47340">
      <w:pPr>
        <w:tabs>
          <w:tab w:val="right" w:pos="9214"/>
        </w:tabs>
        <w:rPr>
          <w:sz w:val="24"/>
          <w:szCs w:val="24"/>
        </w:rPr>
      </w:pPr>
      <w:r>
        <w:rPr>
          <w:sz w:val="24"/>
          <w:szCs w:val="24"/>
        </w:rPr>
        <w:t xml:space="preserve">       - Karcagi Sport Egyesület támogatásának maradványa</w:t>
      </w:r>
      <w:r>
        <w:rPr>
          <w:sz w:val="24"/>
          <w:szCs w:val="24"/>
        </w:rPr>
        <w:tab/>
        <w:t>2.500.00,- Ft</w:t>
      </w:r>
    </w:p>
    <w:p w:rsidR="00C47340" w:rsidRDefault="00C47340" w:rsidP="00C47340">
      <w:pPr>
        <w:tabs>
          <w:tab w:val="right" w:pos="9214"/>
        </w:tabs>
        <w:rPr>
          <w:sz w:val="24"/>
          <w:szCs w:val="24"/>
        </w:rPr>
      </w:pPr>
      <w:r>
        <w:rPr>
          <w:sz w:val="24"/>
          <w:szCs w:val="24"/>
        </w:rPr>
        <w:t xml:space="preserve">         (Egyéb működési célú kiadás)</w:t>
      </w:r>
    </w:p>
    <w:p w:rsidR="00C47340" w:rsidRDefault="00C47340" w:rsidP="00C47340">
      <w:pPr>
        <w:tabs>
          <w:tab w:val="right" w:pos="9214"/>
        </w:tabs>
        <w:ind w:left="426"/>
        <w:jc w:val="both"/>
        <w:rPr>
          <w:sz w:val="24"/>
          <w:szCs w:val="24"/>
        </w:rPr>
      </w:pPr>
      <w:r w:rsidRPr="00944BF8">
        <w:rPr>
          <w:sz w:val="24"/>
          <w:szCs w:val="24"/>
        </w:rPr>
        <w:t xml:space="preserve">- </w:t>
      </w:r>
      <w:r>
        <w:rPr>
          <w:sz w:val="24"/>
          <w:szCs w:val="24"/>
        </w:rPr>
        <w:t xml:space="preserve">Költségvetési számlán, </w:t>
      </w:r>
      <w:proofErr w:type="spellStart"/>
      <w:r>
        <w:rPr>
          <w:sz w:val="24"/>
          <w:szCs w:val="24"/>
        </w:rPr>
        <w:t>alszámlákon</w:t>
      </w:r>
      <w:proofErr w:type="spellEnd"/>
      <w:r>
        <w:rPr>
          <w:sz w:val="24"/>
          <w:szCs w:val="24"/>
        </w:rPr>
        <w:t xml:space="preserve"> és</w:t>
      </w:r>
    </w:p>
    <w:p w:rsidR="00C47340" w:rsidRDefault="00C47340" w:rsidP="00C47340">
      <w:pPr>
        <w:tabs>
          <w:tab w:val="right" w:pos="9214"/>
        </w:tabs>
        <w:ind w:left="426"/>
        <w:jc w:val="both"/>
        <w:rPr>
          <w:sz w:val="24"/>
          <w:szCs w:val="24"/>
        </w:rPr>
      </w:pPr>
      <w:r>
        <w:rPr>
          <w:sz w:val="24"/>
          <w:szCs w:val="24"/>
        </w:rPr>
        <w:t xml:space="preserve">  </w:t>
      </w:r>
      <w:proofErr w:type="gramStart"/>
      <w:r>
        <w:rPr>
          <w:sz w:val="24"/>
          <w:szCs w:val="24"/>
        </w:rPr>
        <w:t>pénztárban</w:t>
      </w:r>
      <w:proofErr w:type="gramEnd"/>
      <w:r>
        <w:rPr>
          <w:sz w:val="24"/>
          <w:szCs w:val="24"/>
        </w:rPr>
        <w:t xml:space="preserve"> lévő feladattal nem terhelt pénzkészlet</w:t>
      </w:r>
      <w:r w:rsidRPr="00944BF8">
        <w:rPr>
          <w:sz w:val="24"/>
          <w:szCs w:val="24"/>
        </w:rPr>
        <w:tab/>
      </w:r>
      <w:r>
        <w:rPr>
          <w:sz w:val="24"/>
          <w:szCs w:val="24"/>
        </w:rPr>
        <w:t>332.783.555</w:t>
      </w:r>
      <w:r w:rsidRPr="00944BF8">
        <w:rPr>
          <w:sz w:val="24"/>
          <w:szCs w:val="24"/>
        </w:rPr>
        <w:t>,- Ft</w:t>
      </w:r>
    </w:p>
    <w:p w:rsidR="00C47340" w:rsidRDefault="00C47340" w:rsidP="00C47340">
      <w:pPr>
        <w:tabs>
          <w:tab w:val="right" w:pos="9214"/>
        </w:tabs>
        <w:ind w:left="567"/>
        <w:rPr>
          <w:sz w:val="24"/>
          <w:szCs w:val="24"/>
        </w:rPr>
      </w:pPr>
      <w:r w:rsidRPr="00D576F8">
        <w:rPr>
          <w:sz w:val="24"/>
          <w:szCs w:val="24"/>
        </w:rPr>
        <w:t>(</w:t>
      </w:r>
      <w:r>
        <w:rPr>
          <w:sz w:val="24"/>
          <w:szCs w:val="24"/>
        </w:rPr>
        <w:t>Általános tartalék</w:t>
      </w:r>
      <w:r w:rsidRPr="00D576F8">
        <w:rPr>
          <w:sz w:val="24"/>
          <w:szCs w:val="24"/>
        </w:rPr>
        <w:t>)</w:t>
      </w:r>
    </w:p>
    <w:p w:rsidR="00C47340" w:rsidRDefault="00C47340" w:rsidP="00C47340">
      <w:pPr>
        <w:tabs>
          <w:tab w:val="right" w:pos="9214"/>
        </w:tabs>
        <w:ind w:left="426"/>
        <w:jc w:val="both"/>
        <w:rPr>
          <w:sz w:val="24"/>
          <w:szCs w:val="24"/>
        </w:rPr>
      </w:pPr>
      <w:r w:rsidRPr="00944BF8">
        <w:rPr>
          <w:sz w:val="24"/>
          <w:szCs w:val="24"/>
        </w:rPr>
        <w:t xml:space="preserve">- </w:t>
      </w:r>
      <w:r>
        <w:rPr>
          <w:sz w:val="24"/>
          <w:szCs w:val="24"/>
        </w:rPr>
        <w:t>2021. évi állami támogatások megelőlegezése</w:t>
      </w:r>
      <w:r w:rsidRPr="00944BF8">
        <w:rPr>
          <w:sz w:val="24"/>
          <w:szCs w:val="24"/>
        </w:rPr>
        <w:tab/>
      </w:r>
      <w:r>
        <w:rPr>
          <w:sz w:val="24"/>
          <w:szCs w:val="24"/>
        </w:rPr>
        <w:t>81.405.843</w:t>
      </w:r>
      <w:r w:rsidRPr="00944BF8">
        <w:rPr>
          <w:sz w:val="24"/>
          <w:szCs w:val="24"/>
        </w:rPr>
        <w:t>,- Ft</w:t>
      </w:r>
    </w:p>
    <w:p w:rsidR="00C47340" w:rsidRDefault="00C47340" w:rsidP="00C47340">
      <w:pPr>
        <w:tabs>
          <w:tab w:val="right" w:pos="9214"/>
        </w:tabs>
        <w:ind w:left="567"/>
        <w:rPr>
          <w:sz w:val="24"/>
          <w:szCs w:val="24"/>
        </w:rPr>
      </w:pPr>
      <w:r w:rsidRPr="00D576F8">
        <w:rPr>
          <w:sz w:val="24"/>
          <w:szCs w:val="24"/>
        </w:rPr>
        <w:t>(</w:t>
      </w:r>
      <w:proofErr w:type="gramStart"/>
      <w:r>
        <w:rPr>
          <w:sz w:val="24"/>
          <w:szCs w:val="24"/>
        </w:rPr>
        <w:t>Finanszírozási</w:t>
      </w:r>
      <w:proofErr w:type="gramEnd"/>
      <w:r>
        <w:rPr>
          <w:sz w:val="24"/>
          <w:szCs w:val="24"/>
        </w:rPr>
        <w:t xml:space="preserve"> kiadás</w:t>
      </w:r>
      <w:r w:rsidRPr="00D576F8">
        <w:rPr>
          <w:sz w:val="24"/>
          <w:szCs w:val="24"/>
        </w:rPr>
        <w:t>)</w:t>
      </w:r>
    </w:p>
    <w:p w:rsidR="00C47340" w:rsidRPr="009B69C9" w:rsidRDefault="00C47340" w:rsidP="001F74EF">
      <w:pPr>
        <w:pStyle w:val="Bekezds"/>
        <w:numPr>
          <w:ilvl w:val="0"/>
          <w:numId w:val="48"/>
        </w:numPr>
        <w:spacing w:before="240"/>
        <w:ind w:left="426" w:hanging="364"/>
        <w:rPr>
          <w:szCs w:val="24"/>
        </w:rPr>
      </w:pPr>
      <w:r w:rsidRPr="009B69C9">
        <w:rPr>
          <w:b/>
          <w:bCs/>
          <w:szCs w:val="24"/>
        </w:rPr>
        <w:t>§</w:t>
      </w:r>
      <w:r w:rsidRPr="009B69C9">
        <w:rPr>
          <w:szCs w:val="24"/>
        </w:rPr>
        <w:t xml:space="preserve"> A rendelet végrehajtásáról az Önkormányzat</w:t>
      </w:r>
      <w:r>
        <w:rPr>
          <w:szCs w:val="24"/>
        </w:rPr>
        <w:t xml:space="preserve"> 2021</w:t>
      </w:r>
      <w:r w:rsidRPr="009B69C9">
        <w:rPr>
          <w:szCs w:val="24"/>
        </w:rPr>
        <w:t>. évi költségvetésének végrehajtásáról szóló zárszámadási rendelet keretében kell számot adni.</w:t>
      </w:r>
    </w:p>
    <w:p w:rsidR="00C47340" w:rsidRPr="009B69C9" w:rsidRDefault="00C47340" w:rsidP="001F74EF">
      <w:pPr>
        <w:pStyle w:val="Bekezds"/>
        <w:numPr>
          <w:ilvl w:val="0"/>
          <w:numId w:val="48"/>
        </w:numPr>
        <w:spacing w:before="240"/>
        <w:ind w:left="426" w:hanging="364"/>
        <w:rPr>
          <w:szCs w:val="24"/>
        </w:rPr>
      </w:pPr>
      <w:r w:rsidRPr="009B69C9">
        <w:rPr>
          <w:b/>
          <w:bCs/>
          <w:szCs w:val="24"/>
        </w:rPr>
        <w:t xml:space="preserve">§ </w:t>
      </w:r>
      <w:r w:rsidRPr="009B69C9">
        <w:rPr>
          <w:szCs w:val="24"/>
        </w:rPr>
        <w:t>E rendelet a kihirdetést követő nap lép hatályba.</w:t>
      </w:r>
    </w:p>
    <w:p w:rsidR="00C47340" w:rsidRDefault="00C47340" w:rsidP="001F74EF">
      <w:pPr>
        <w:pStyle w:val="Bekezds"/>
        <w:spacing w:before="240"/>
        <w:ind w:firstLine="0"/>
        <w:rPr>
          <w:szCs w:val="24"/>
        </w:rPr>
      </w:pPr>
      <w:r w:rsidRPr="009B69C9">
        <w:rPr>
          <w:szCs w:val="24"/>
        </w:rPr>
        <w:t xml:space="preserve">Karcag, </w:t>
      </w:r>
      <w:r>
        <w:rPr>
          <w:szCs w:val="24"/>
        </w:rPr>
        <w:t>2021. május 25.</w:t>
      </w:r>
    </w:p>
    <w:tbl>
      <w:tblPr>
        <w:tblW w:w="0" w:type="auto"/>
        <w:tblLayout w:type="fixed"/>
        <w:tblLook w:val="0000"/>
      </w:tblPr>
      <w:tblGrid>
        <w:gridCol w:w="4468"/>
        <w:gridCol w:w="4468"/>
      </w:tblGrid>
      <w:tr w:rsidR="00C47340" w:rsidRPr="00912444" w:rsidTr="00C47340">
        <w:trPr>
          <w:cantSplit/>
        </w:trPr>
        <w:tc>
          <w:tcPr>
            <w:tcW w:w="4468" w:type="dxa"/>
          </w:tcPr>
          <w:p w:rsidR="00C47340" w:rsidRPr="00912444" w:rsidRDefault="00C47340" w:rsidP="00C47340">
            <w:pPr>
              <w:spacing w:before="600" w:line="276" w:lineRule="auto"/>
              <w:rPr>
                <w:sz w:val="24"/>
                <w:szCs w:val="24"/>
              </w:rPr>
            </w:pPr>
          </w:p>
          <w:p w:rsidR="00C47340" w:rsidRPr="00912444" w:rsidRDefault="00C47340" w:rsidP="00C47340">
            <w:pPr>
              <w:spacing w:before="600" w:line="276" w:lineRule="auto"/>
              <w:jc w:val="center"/>
              <w:rPr>
                <w:b/>
                <w:bCs/>
                <w:sz w:val="24"/>
                <w:szCs w:val="24"/>
              </w:rPr>
            </w:pPr>
            <w:r w:rsidRPr="00912444">
              <w:rPr>
                <w:b/>
                <w:bCs/>
                <w:sz w:val="24"/>
                <w:szCs w:val="24"/>
              </w:rPr>
              <w:t xml:space="preserve">(: Szepesi </w:t>
            </w:r>
            <w:proofErr w:type="gramStart"/>
            <w:r w:rsidRPr="00912444">
              <w:rPr>
                <w:b/>
                <w:bCs/>
                <w:sz w:val="24"/>
                <w:szCs w:val="24"/>
              </w:rPr>
              <w:t>Tibor :</w:t>
            </w:r>
            <w:proofErr w:type="gramEnd"/>
            <w:r w:rsidRPr="00912444">
              <w:rPr>
                <w:b/>
                <w:bCs/>
                <w:sz w:val="24"/>
                <w:szCs w:val="24"/>
              </w:rPr>
              <w:t>)</w:t>
            </w:r>
          </w:p>
        </w:tc>
        <w:tc>
          <w:tcPr>
            <w:tcW w:w="4468" w:type="dxa"/>
          </w:tcPr>
          <w:p w:rsidR="00C47340" w:rsidRPr="00912444" w:rsidRDefault="00C47340" w:rsidP="00C47340">
            <w:pPr>
              <w:spacing w:before="600" w:line="276" w:lineRule="auto"/>
              <w:rPr>
                <w:b/>
                <w:bCs/>
                <w:sz w:val="24"/>
                <w:szCs w:val="24"/>
              </w:rPr>
            </w:pPr>
          </w:p>
          <w:p w:rsidR="00C47340" w:rsidRPr="00912444" w:rsidRDefault="00C47340" w:rsidP="00C47340">
            <w:pPr>
              <w:spacing w:before="600" w:line="276" w:lineRule="auto"/>
              <w:jc w:val="center"/>
              <w:rPr>
                <w:b/>
                <w:bCs/>
                <w:sz w:val="24"/>
                <w:szCs w:val="24"/>
              </w:rPr>
            </w:pPr>
            <w:r w:rsidRPr="00912444">
              <w:rPr>
                <w:b/>
                <w:bCs/>
                <w:sz w:val="24"/>
                <w:szCs w:val="24"/>
              </w:rPr>
              <w:t xml:space="preserve">(: Rózsa </w:t>
            </w:r>
            <w:proofErr w:type="gramStart"/>
            <w:r w:rsidRPr="00912444">
              <w:rPr>
                <w:b/>
                <w:bCs/>
                <w:sz w:val="24"/>
                <w:szCs w:val="24"/>
              </w:rPr>
              <w:t>Sándor :</w:t>
            </w:r>
            <w:proofErr w:type="gramEnd"/>
            <w:r w:rsidRPr="00912444">
              <w:rPr>
                <w:b/>
                <w:bCs/>
                <w:sz w:val="24"/>
                <w:szCs w:val="24"/>
              </w:rPr>
              <w:t>)</w:t>
            </w:r>
          </w:p>
        </w:tc>
      </w:tr>
      <w:tr w:rsidR="00C47340" w:rsidRPr="00912444" w:rsidTr="00C47340">
        <w:trPr>
          <w:cantSplit/>
        </w:trPr>
        <w:tc>
          <w:tcPr>
            <w:tcW w:w="4468" w:type="dxa"/>
          </w:tcPr>
          <w:p w:rsidR="00C47340" w:rsidRPr="00912444" w:rsidRDefault="00C47340" w:rsidP="00C47340">
            <w:pPr>
              <w:spacing w:line="276" w:lineRule="auto"/>
              <w:jc w:val="center"/>
              <w:rPr>
                <w:sz w:val="24"/>
                <w:szCs w:val="24"/>
              </w:rPr>
            </w:pPr>
            <w:r w:rsidRPr="00912444">
              <w:rPr>
                <w:sz w:val="24"/>
                <w:szCs w:val="24"/>
              </w:rPr>
              <w:t>polgármester</w:t>
            </w:r>
          </w:p>
        </w:tc>
        <w:tc>
          <w:tcPr>
            <w:tcW w:w="4468" w:type="dxa"/>
          </w:tcPr>
          <w:p w:rsidR="00C47340" w:rsidRPr="00912444" w:rsidRDefault="00C47340" w:rsidP="00C47340">
            <w:pPr>
              <w:spacing w:line="276" w:lineRule="auto"/>
              <w:jc w:val="center"/>
              <w:rPr>
                <w:sz w:val="24"/>
                <w:szCs w:val="24"/>
              </w:rPr>
            </w:pPr>
            <w:r w:rsidRPr="00912444">
              <w:rPr>
                <w:sz w:val="24"/>
                <w:szCs w:val="24"/>
              </w:rPr>
              <w:t>jegyző</w:t>
            </w:r>
          </w:p>
        </w:tc>
      </w:tr>
    </w:tbl>
    <w:p w:rsidR="00C47340" w:rsidRPr="00912444" w:rsidRDefault="00C47340" w:rsidP="00C47340">
      <w:pPr>
        <w:pStyle w:val="Alaprtelmezett"/>
        <w:jc w:val="center"/>
        <w:rPr>
          <w:rFonts w:cs="Times New Roman"/>
        </w:rPr>
      </w:pPr>
    </w:p>
    <w:p w:rsidR="00CF0A52" w:rsidRDefault="00CF0A52">
      <w:pPr>
        <w:rPr>
          <w:sz w:val="24"/>
          <w:szCs w:val="24"/>
          <w:u w:val="single"/>
        </w:rPr>
      </w:pPr>
      <w:r>
        <w:rPr>
          <w:szCs w:val="24"/>
          <w:u w:val="single"/>
        </w:rPr>
        <w:br w:type="page"/>
      </w:r>
    </w:p>
    <w:p w:rsidR="001F74EF" w:rsidRDefault="001F74EF" w:rsidP="00C47340">
      <w:pPr>
        <w:pStyle w:val="Bekezds"/>
        <w:ind w:firstLine="0"/>
        <w:rPr>
          <w:szCs w:val="24"/>
          <w:u w:val="single"/>
        </w:rPr>
      </w:pPr>
    </w:p>
    <w:p w:rsidR="00C47340" w:rsidRPr="00912444" w:rsidRDefault="00C47340" w:rsidP="00C47340">
      <w:pPr>
        <w:pStyle w:val="Bekezds"/>
        <w:ind w:firstLine="0"/>
        <w:rPr>
          <w:szCs w:val="24"/>
          <w:u w:val="single"/>
        </w:rPr>
      </w:pPr>
      <w:r w:rsidRPr="00912444">
        <w:rPr>
          <w:szCs w:val="24"/>
          <w:u w:val="single"/>
        </w:rPr>
        <w:t xml:space="preserve">Kihirdetési záradék: </w:t>
      </w:r>
    </w:p>
    <w:p w:rsidR="00C47340" w:rsidRPr="00912444" w:rsidRDefault="00C47340" w:rsidP="00C47340">
      <w:pPr>
        <w:pStyle w:val="Bekezds"/>
        <w:ind w:left="180" w:firstLine="0"/>
        <w:rPr>
          <w:szCs w:val="24"/>
        </w:rPr>
      </w:pPr>
      <w:r w:rsidRPr="00912444">
        <w:rPr>
          <w:szCs w:val="24"/>
        </w:rPr>
        <w:t xml:space="preserve">E rendeletet 2021. </w:t>
      </w:r>
      <w:r>
        <w:rPr>
          <w:szCs w:val="24"/>
        </w:rPr>
        <w:t>május 31-én</w:t>
      </w:r>
      <w:r w:rsidRPr="00912444">
        <w:rPr>
          <w:szCs w:val="24"/>
        </w:rPr>
        <w:t xml:space="preserve"> kihirdettem. </w:t>
      </w:r>
    </w:p>
    <w:p w:rsidR="00C47340" w:rsidRPr="00912444" w:rsidRDefault="00C47340" w:rsidP="00C47340">
      <w:pPr>
        <w:pStyle w:val="Bekezds"/>
        <w:ind w:firstLine="204"/>
        <w:rPr>
          <w:szCs w:val="24"/>
        </w:rPr>
      </w:pPr>
    </w:p>
    <w:p w:rsidR="00C47340" w:rsidRPr="00912444" w:rsidRDefault="00C47340" w:rsidP="00C47340">
      <w:pPr>
        <w:pStyle w:val="Bekezds"/>
        <w:ind w:firstLine="204"/>
        <w:rPr>
          <w:szCs w:val="24"/>
        </w:rPr>
      </w:pPr>
    </w:p>
    <w:p w:rsidR="00C47340" w:rsidRPr="00912444" w:rsidRDefault="00C47340" w:rsidP="00C47340">
      <w:pPr>
        <w:pStyle w:val="Bekezds"/>
        <w:ind w:firstLine="204"/>
        <w:rPr>
          <w:szCs w:val="24"/>
        </w:rPr>
      </w:pPr>
    </w:p>
    <w:p w:rsidR="00C47340" w:rsidRPr="00912444" w:rsidRDefault="00C47340" w:rsidP="00C47340">
      <w:pPr>
        <w:pStyle w:val="Bekezds"/>
        <w:ind w:firstLine="204"/>
        <w:rPr>
          <w:szCs w:val="24"/>
        </w:rPr>
      </w:pPr>
    </w:p>
    <w:tbl>
      <w:tblPr>
        <w:tblW w:w="8972" w:type="dxa"/>
        <w:tblCellMar>
          <w:left w:w="70" w:type="dxa"/>
          <w:right w:w="70" w:type="dxa"/>
        </w:tblCellMar>
        <w:tblLook w:val="0000"/>
      </w:tblPr>
      <w:tblGrid>
        <w:gridCol w:w="4486"/>
        <w:gridCol w:w="4486"/>
      </w:tblGrid>
      <w:tr w:rsidR="00C47340" w:rsidRPr="00912444" w:rsidTr="00C47340">
        <w:tc>
          <w:tcPr>
            <w:tcW w:w="4486" w:type="dxa"/>
          </w:tcPr>
          <w:p w:rsidR="00C47340" w:rsidRPr="00912444" w:rsidRDefault="00C47340" w:rsidP="00C47340">
            <w:pPr>
              <w:ind w:left="57" w:right="57"/>
              <w:jc w:val="center"/>
              <w:rPr>
                <w:sz w:val="24"/>
                <w:szCs w:val="24"/>
              </w:rPr>
            </w:pPr>
          </w:p>
        </w:tc>
        <w:tc>
          <w:tcPr>
            <w:tcW w:w="4486" w:type="dxa"/>
          </w:tcPr>
          <w:p w:rsidR="00C47340" w:rsidRPr="00912444" w:rsidRDefault="00C47340" w:rsidP="00C47340">
            <w:pPr>
              <w:ind w:right="-284"/>
              <w:jc w:val="center"/>
              <w:rPr>
                <w:bCs/>
                <w:sz w:val="24"/>
                <w:szCs w:val="24"/>
              </w:rPr>
            </w:pPr>
          </w:p>
        </w:tc>
      </w:tr>
      <w:tr w:rsidR="00C47340" w:rsidRPr="00912444" w:rsidTr="00C47340">
        <w:tc>
          <w:tcPr>
            <w:tcW w:w="4486" w:type="dxa"/>
          </w:tcPr>
          <w:p w:rsidR="00C47340" w:rsidRPr="00912444" w:rsidRDefault="00C47340" w:rsidP="00C47340">
            <w:pPr>
              <w:ind w:left="57" w:right="57"/>
              <w:jc w:val="center"/>
              <w:rPr>
                <w:b/>
                <w:sz w:val="24"/>
                <w:szCs w:val="24"/>
              </w:rPr>
            </w:pPr>
            <w:r w:rsidRPr="00912444">
              <w:rPr>
                <w:b/>
                <w:sz w:val="24"/>
                <w:szCs w:val="24"/>
              </w:rPr>
              <w:t xml:space="preserve"> (: </w:t>
            </w:r>
            <w:r w:rsidRPr="00912444">
              <w:rPr>
                <w:b/>
                <w:bCs/>
                <w:sz w:val="24"/>
                <w:szCs w:val="24"/>
              </w:rPr>
              <w:t xml:space="preserve">Rózsa </w:t>
            </w:r>
            <w:proofErr w:type="gramStart"/>
            <w:r w:rsidRPr="00912444">
              <w:rPr>
                <w:b/>
                <w:bCs/>
                <w:sz w:val="24"/>
                <w:szCs w:val="24"/>
              </w:rPr>
              <w:t xml:space="preserve">Sándor </w:t>
            </w:r>
            <w:r w:rsidRPr="00912444">
              <w:rPr>
                <w:b/>
                <w:sz w:val="24"/>
                <w:szCs w:val="24"/>
              </w:rPr>
              <w:t>:</w:t>
            </w:r>
            <w:proofErr w:type="gramEnd"/>
            <w:r w:rsidRPr="00912444">
              <w:rPr>
                <w:b/>
                <w:sz w:val="24"/>
                <w:szCs w:val="24"/>
              </w:rPr>
              <w:t>)</w:t>
            </w:r>
          </w:p>
        </w:tc>
        <w:tc>
          <w:tcPr>
            <w:tcW w:w="4486" w:type="dxa"/>
          </w:tcPr>
          <w:p w:rsidR="00C47340" w:rsidRPr="00912444" w:rsidRDefault="00C47340" w:rsidP="00C47340">
            <w:pPr>
              <w:ind w:right="-284"/>
              <w:jc w:val="center"/>
              <w:rPr>
                <w:bCs/>
                <w:sz w:val="24"/>
                <w:szCs w:val="24"/>
              </w:rPr>
            </w:pPr>
          </w:p>
        </w:tc>
      </w:tr>
      <w:tr w:rsidR="00C47340" w:rsidRPr="00912444" w:rsidTr="00C47340">
        <w:tc>
          <w:tcPr>
            <w:tcW w:w="4486" w:type="dxa"/>
          </w:tcPr>
          <w:p w:rsidR="00C47340" w:rsidRPr="00912444" w:rsidRDefault="00C47340" w:rsidP="00C47340">
            <w:pPr>
              <w:ind w:left="57" w:right="57"/>
              <w:jc w:val="center"/>
              <w:rPr>
                <w:sz w:val="24"/>
                <w:szCs w:val="24"/>
              </w:rPr>
            </w:pPr>
            <w:r w:rsidRPr="00912444">
              <w:rPr>
                <w:sz w:val="24"/>
                <w:szCs w:val="24"/>
              </w:rPr>
              <w:t>jegyző</w:t>
            </w:r>
          </w:p>
        </w:tc>
        <w:tc>
          <w:tcPr>
            <w:tcW w:w="4486" w:type="dxa"/>
          </w:tcPr>
          <w:p w:rsidR="00C47340" w:rsidRPr="00912444" w:rsidRDefault="00C47340" w:rsidP="00C47340">
            <w:pPr>
              <w:ind w:right="-284"/>
              <w:jc w:val="center"/>
              <w:rPr>
                <w:bCs/>
                <w:sz w:val="24"/>
                <w:szCs w:val="24"/>
              </w:rPr>
            </w:pPr>
          </w:p>
        </w:tc>
      </w:tr>
    </w:tbl>
    <w:p w:rsidR="00C47340" w:rsidRPr="00912444" w:rsidRDefault="00C47340" w:rsidP="00C47340">
      <w:pPr>
        <w:rPr>
          <w:sz w:val="24"/>
          <w:szCs w:val="24"/>
        </w:rPr>
      </w:pPr>
    </w:p>
    <w:p w:rsidR="00C47340" w:rsidRPr="00912444" w:rsidRDefault="00C47340" w:rsidP="00C47340">
      <w:pPr>
        <w:rPr>
          <w:sz w:val="24"/>
          <w:szCs w:val="24"/>
        </w:rPr>
      </w:pPr>
    </w:p>
    <w:p w:rsidR="00C47340" w:rsidRPr="001F74EF" w:rsidRDefault="00C47340" w:rsidP="00C47340">
      <w:pPr>
        <w:ind w:right="-426"/>
        <w:rPr>
          <w:i/>
          <w:u w:val="single"/>
        </w:rPr>
      </w:pPr>
      <w:r w:rsidRPr="009B69C9">
        <w:br w:type="page"/>
      </w:r>
      <w:r w:rsidRPr="001F74EF">
        <w:rPr>
          <w:i/>
          <w:u w:val="single"/>
        </w:rPr>
        <w:lastRenderedPageBreak/>
        <w:t>1. sz. melléklet Karcag Városi Önkormányzat Képviselő-testületének</w:t>
      </w:r>
      <w:r w:rsidR="001F74EF">
        <w:rPr>
          <w:i/>
          <w:u w:val="single"/>
        </w:rPr>
        <w:t xml:space="preserve"> 16/2021,</w:t>
      </w:r>
      <w:r w:rsidRPr="001F74EF">
        <w:rPr>
          <w:i/>
          <w:u w:val="single"/>
        </w:rPr>
        <w:t xml:space="preserve"> (</w:t>
      </w:r>
      <w:r w:rsidR="001F74EF">
        <w:rPr>
          <w:i/>
          <w:u w:val="single"/>
        </w:rPr>
        <w:t>V.</w:t>
      </w:r>
      <w:r w:rsidR="00D638DF">
        <w:rPr>
          <w:i/>
          <w:u w:val="single"/>
        </w:rPr>
        <w:t>31</w:t>
      </w:r>
      <w:proofErr w:type="gramStart"/>
      <w:r w:rsidR="00D638DF">
        <w:rPr>
          <w:i/>
          <w:u w:val="single"/>
        </w:rPr>
        <w:t>.</w:t>
      </w:r>
      <w:r w:rsidRPr="001F74EF">
        <w:rPr>
          <w:i/>
          <w:u w:val="single"/>
        </w:rPr>
        <w:t>.</w:t>
      </w:r>
      <w:proofErr w:type="gramEnd"/>
      <w:r w:rsidRPr="001F74EF">
        <w:rPr>
          <w:i/>
          <w:u w:val="single"/>
        </w:rPr>
        <w:t xml:space="preserve">) önkormányzati rendeletéhez </w:t>
      </w:r>
    </w:p>
    <w:p w:rsidR="00C47340" w:rsidRPr="007F512E" w:rsidRDefault="00C47340" w:rsidP="00C47340">
      <w:pPr>
        <w:pStyle w:val="FejezetCm"/>
        <w:ind w:right="-426"/>
      </w:pPr>
      <w:r>
        <w:t>Karcag Városi Önkormányzat 2020</w:t>
      </w:r>
      <w:r w:rsidRPr="007F512E">
        <w:t>. évi maradvány kimutatása</w:t>
      </w:r>
      <w:r w:rsidRPr="007F512E">
        <w:br/>
      </w:r>
    </w:p>
    <w:p w:rsidR="00C47340" w:rsidRPr="007F512E" w:rsidRDefault="00C47340" w:rsidP="00C47340">
      <w:pPr>
        <w:ind w:right="-2"/>
        <w:jc w:val="right"/>
      </w:pPr>
      <w:r w:rsidRPr="007F512E">
        <w:t>Adatok Ft-ban</w:t>
      </w:r>
    </w:p>
    <w:p w:rsidR="00C47340" w:rsidRPr="007F512E" w:rsidRDefault="00C47340" w:rsidP="00C47340">
      <w:pPr>
        <w:ind w:right="2550"/>
        <w:jc w:val="right"/>
      </w:pPr>
    </w:p>
    <w:tbl>
      <w:tblPr>
        <w:tblW w:w="10640" w:type="dxa"/>
        <w:tblInd w:w="-506" w:type="dxa"/>
        <w:tblCellMar>
          <w:left w:w="70" w:type="dxa"/>
          <w:right w:w="70" w:type="dxa"/>
        </w:tblCellMar>
        <w:tblLook w:val="04A0"/>
      </w:tblPr>
      <w:tblGrid>
        <w:gridCol w:w="8620"/>
        <w:gridCol w:w="2020"/>
      </w:tblGrid>
      <w:tr w:rsidR="00C47340" w:rsidRPr="007F512E" w:rsidTr="00C47340">
        <w:trPr>
          <w:trHeight w:val="645"/>
        </w:trPr>
        <w:tc>
          <w:tcPr>
            <w:tcW w:w="86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7340" w:rsidRPr="007F512E" w:rsidRDefault="00C47340" w:rsidP="00C47340">
            <w:pPr>
              <w:jc w:val="center"/>
              <w:rPr>
                <w:b/>
                <w:bCs/>
                <w:sz w:val="24"/>
                <w:szCs w:val="24"/>
              </w:rPr>
            </w:pPr>
            <w:r w:rsidRPr="007F512E">
              <w:rPr>
                <w:b/>
                <w:bCs/>
                <w:sz w:val="24"/>
                <w:szCs w:val="24"/>
              </w:rPr>
              <w:t>Megnevezés</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rsidR="00C47340" w:rsidRPr="007F512E" w:rsidRDefault="00C47340" w:rsidP="00C47340">
            <w:pPr>
              <w:jc w:val="center"/>
              <w:rPr>
                <w:b/>
                <w:bCs/>
                <w:sz w:val="24"/>
                <w:szCs w:val="24"/>
              </w:rPr>
            </w:pPr>
            <w:r w:rsidRPr="007F512E">
              <w:rPr>
                <w:b/>
                <w:bCs/>
                <w:sz w:val="24"/>
                <w:szCs w:val="24"/>
              </w:rPr>
              <w:t>Összeg</w:t>
            </w:r>
          </w:p>
        </w:tc>
      </w:tr>
      <w:tr w:rsidR="00C47340" w:rsidRPr="007F512E" w:rsidTr="00C47340">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rsidR="00C47340" w:rsidRPr="007F512E" w:rsidRDefault="00C47340" w:rsidP="00C47340">
            <w:pPr>
              <w:rPr>
                <w:sz w:val="24"/>
                <w:szCs w:val="24"/>
              </w:rPr>
            </w:pPr>
            <w:r w:rsidRPr="007F512E">
              <w:rPr>
                <w:sz w:val="24"/>
                <w:szCs w:val="24"/>
              </w:rPr>
              <w:t>01.        Alaptevékenység költségvetési bevételei</w:t>
            </w:r>
          </w:p>
        </w:tc>
        <w:tc>
          <w:tcPr>
            <w:tcW w:w="2020" w:type="dxa"/>
            <w:tcBorders>
              <w:top w:val="nil"/>
              <w:left w:val="nil"/>
              <w:bottom w:val="single" w:sz="4" w:space="0" w:color="000000"/>
              <w:right w:val="single" w:sz="4" w:space="0" w:color="000000"/>
            </w:tcBorders>
            <w:shd w:val="clear" w:color="auto" w:fill="auto"/>
            <w:hideMark/>
          </w:tcPr>
          <w:p w:rsidR="00C47340" w:rsidRPr="00A25E94" w:rsidRDefault="00C47340" w:rsidP="00C47340">
            <w:pPr>
              <w:autoSpaceDE w:val="0"/>
              <w:autoSpaceDN w:val="0"/>
              <w:adjustRightInd w:val="0"/>
              <w:jc w:val="right"/>
              <w:rPr>
                <w:color w:val="000000"/>
                <w:sz w:val="24"/>
                <w:szCs w:val="24"/>
              </w:rPr>
            </w:pPr>
            <w:r w:rsidRPr="00A25E94">
              <w:rPr>
                <w:color w:val="000000"/>
                <w:sz w:val="24"/>
                <w:szCs w:val="24"/>
              </w:rPr>
              <w:t>7 154 909 999</w:t>
            </w:r>
          </w:p>
        </w:tc>
      </w:tr>
      <w:tr w:rsidR="00C47340" w:rsidRPr="007F512E" w:rsidTr="00C47340">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rsidR="00C47340" w:rsidRPr="007F512E" w:rsidRDefault="00C47340" w:rsidP="00C47340">
            <w:pPr>
              <w:rPr>
                <w:sz w:val="24"/>
                <w:szCs w:val="24"/>
              </w:rPr>
            </w:pPr>
            <w:r w:rsidRPr="007F512E">
              <w:rPr>
                <w:sz w:val="24"/>
                <w:szCs w:val="24"/>
              </w:rPr>
              <w:t>02.        Alaptevékenység költségvetési kiadásai</w:t>
            </w:r>
          </w:p>
        </w:tc>
        <w:tc>
          <w:tcPr>
            <w:tcW w:w="2020" w:type="dxa"/>
            <w:tcBorders>
              <w:top w:val="nil"/>
              <w:left w:val="nil"/>
              <w:bottom w:val="single" w:sz="4" w:space="0" w:color="000000"/>
              <w:right w:val="single" w:sz="4" w:space="0" w:color="000000"/>
            </w:tcBorders>
            <w:shd w:val="clear" w:color="auto" w:fill="auto"/>
            <w:hideMark/>
          </w:tcPr>
          <w:p w:rsidR="00C47340" w:rsidRPr="00A25E94" w:rsidRDefault="00C47340" w:rsidP="00C47340">
            <w:pPr>
              <w:autoSpaceDE w:val="0"/>
              <w:autoSpaceDN w:val="0"/>
              <w:adjustRightInd w:val="0"/>
              <w:jc w:val="right"/>
              <w:rPr>
                <w:color w:val="000000"/>
                <w:sz w:val="24"/>
                <w:szCs w:val="24"/>
              </w:rPr>
            </w:pPr>
            <w:r w:rsidRPr="00A25E94">
              <w:rPr>
                <w:color w:val="000000"/>
                <w:sz w:val="24"/>
                <w:szCs w:val="24"/>
              </w:rPr>
              <w:t>4 513 243 821</w:t>
            </w:r>
          </w:p>
        </w:tc>
      </w:tr>
      <w:tr w:rsidR="00C47340" w:rsidRPr="007F512E" w:rsidTr="00C47340">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rsidR="00C47340" w:rsidRPr="007F512E" w:rsidRDefault="00C47340" w:rsidP="00C47340">
            <w:pPr>
              <w:rPr>
                <w:b/>
                <w:bCs/>
                <w:sz w:val="24"/>
                <w:szCs w:val="24"/>
              </w:rPr>
            </w:pPr>
            <w:proofErr w:type="gramStart"/>
            <w:r w:rsidRPr="007F512E">
              <w:rPr>
                <w:b/>
                <w:bCs/>
                <w:sz w:val="24"/>
                <w:szCs w:val="24"/>
              </w:rPr>
              <w:t>I.          Alaptevékenység</w:t>
            </w:r>
            <w:proofErr w:type="gramEnd"/>
            <w:r w:rsidRPr="007F512E">
              <w:rPr>
                <w:b/>
                <w:bCs/>
                <w:sz w:val="24"/>
                <w:szCs w:val="24"/>
              </w:rPr>
              <w:t xml:space="preserve"> költségvetési egyenlege (=01-02)</w:t>
            </w:r>
          </w:p>
        </w:tc>
        <w:tc>
          <w:tcPr>
            <w:tcW w:w="2020" w:type="dxa"/>
            <w:tcBorders>
              <w:top w:val="nil"/>
              <w:left w:val="nil"/>
              <w:bottom w:val="single" w:sz="4" w:space="0" w:color="000000"/>
              <w:right w:val="single" w:sz="4" w:space="0" w:color="000000"/>
            </w:tcBorders>
            <w:shd w:val="clear" w:color="auto" w:fill="auto"/>
            <w:hideMark/>
          </w:tcPr>
          <w:p w:rsidR="00C47340" w:rsidRPr="00A25E94" w:rsidRDefault="00C47340" w:rsidP="00C47340">
            <w:pPr>
              <w:autoSpaceDE w:val="0"/>
              <w:autoSpaceDN w:val="0"/>
              <w:adjustRightInd w:val="0"/>
              <w:jc w:val="right"/>
              <w:rPr>
                <w:b/>
                <w:bCs/>
                <w:color w:val="000000"/>
                <w:sz w:val="24"/>
                <w:szCs w:val="24"/>
              </w:rPr>
            </w:pPr>
            <w:r w:rsidRPr="00A25E94">
              <w:rPr>
                <w:b/>
                <w:bCs/>
                <w:color w:val="000000"/>
                <w:sz w:val="24"/>
                <w:szCs w:val="24"/>
              </w:rPr>
              <w:t>2 641 666 178</w:t>
            </w:r>
          </w:p>
        </w:tc>
      </w:tr>
      <w:tr w:rsidR="00C47340" w:rsidRPr="007F512E" w:rsidTr="00C47340">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rsidR="00C47340" w:rsidRPr="007F512E" w:rsidRDefault="00C47340" w:rsidP="00C47340">
            <w:pPr>
              <w:rPr>
                <w:sz w:val="24"/>
                <w:szCs w:val="24"/>
              </w:rPr>
            </w:pPr>
            <w:r w:rsidRPr="007F512E">
              <w:rPr>
                <w:sz w:val="24"/>
                <w:szCs w:val="24"/>
              </w:rPr>
              <w:t xml:space="preserve">03.        Alaptevékenység </w:t>
            </w:r>
            <w:proofErr w:type="gramStart"/>
            <w:r w:rsidRPr="007F512E">
              <w:rPr>
                <w:sz w:val="24"/>
                <w:szCs w:val="24"/>
              </w:rPr>
              <w:t>finanszírozási</w:t>
            </w:r>
            <w:proofErr w:type="gramEnd"/>
            <w:r w:rsidRPr="007F512E">
              <w:rPr>
                <w:sz w:val="24"/>
                <w:szCs w:val="24"/>
              </w:rPr>
              <w:t xml:space="preserve"> bevételei</w:t>
            </w:r>
          </w:p>
        </w:tc>
        <w:tc>
          <w:tcPr>
            <w:tcW w:w="2020" w:type="dxa"/>
            <w:tcBorders>
              <w:top w:val="nil"/>
              <w:left w:val="nil"/>
              <w:bottom w:val="single" w:sz="4" w:space="0" w:color="000000"/>
              <w:right w:val="single" w:sz="4" w:space="0" w:color="000000"/>
            </w:tcBorders>
            <w:shd w:val="clear" w:color="auto" w:fill="auto"/>
            <w:hideMark/>
          </w:tcPr>
          <w:p w:rsidR="00C47340" w:rsidRPr="00A25E94" w:rsidRDefault="00C47340" w:rsidP="00C47340">
            <w:pPr>
              <w:autoSpaceDE w:val="0"/>
              <w:autoSpaceDN w:val="0"/>
              <w:adjustRightInd w:val="0"/>
              <w:jc w:val="right"/>
              <w:rPr>
                <w:color w:val="000000"/>
                <w:sz w:val="24"/>
                <w:szCs w:val="24"/>
              </w:rPr>
            </w:pPr>
            <w:r w:rsidRPr="00A25E94">
              <w:rPr>
                <w:color w:val="000000"/>
                <w:sz w:val="24"/>
                <w:szCs w:val="24"/>
              </w:rPr>
              <w:t>5 973 804 897</w:t>
            </w:r>
          </w:p>
        </w:tc>
      </w:tr>
      <w:tr w:rsidR="00C47340" w:rsidRPr="007F512E" w:rsidTr="00C47340">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rsidR="00C47340" w:rsidRPr="007F512E" w:rsidRDefault="00C47340" w:rsidP="00C47340">
            <w:pPr>
              <w:rPr>
                <w:sz w:val="24"/>
                <w:szCs w:val="24"/>
              </w:rPr>
            </w:pPr>
            <w:r w:rsidRPr="007F512E">
              <w:rPr>
                <w:sz w:val="24"/>
                <w:szCs w:val="24"/>
              </w:rPr>
              <w:t xml:space="preserve">04.        Alaptevékenység </w:t>
            </w:r>
            <w:proofErr w:type="gramStart"/>
            <w:r w:rsidRPr="007F512E">
              <w:rPr>
                <w:sz w:val="24"/>
                <w:szCs w:val="24"/>
              </w:rPr>
              <w:t>finanszírozási</w:t>
            </w:r>
            <w:proofErr w:type="gramEnd"/>
            <w:r w:rsidRPr="007F512E">
              <w:rPr>
                <w:sz w:val="24"/>
                <w:szCs w:val="24"/>
              </w:rPr>
              <w:t xml:space="preserve"> kiadásai</w:t>
            </w:r>
          </w:p>
        </w:tc>
        <w:tc>
          <w:tcPr>
            <w:tcW w:w="2020" w:type="dxa"/>
            <w:tcBorders>
              <w:top w:val="nil"/>
              <w:left w:val="nil"/>
              <w:bottom w:val="single" w:sz="4" w:space="0" w:color="000000"/>
              <w:right w:val="single" w:sz="4" w:space="0" w:color="000000"/>
            </w:tcBorders>
            <w:shd w:val="clear" w:color="auto" w:fill="auto"/>
            <w:hideMark/>
          </w:tcPr>
          <w:p w:rsidR="00C47340" w:rsidRPr="00A25E94" w:rsidRDefault="00C47340" w:rsidP="00C47340">
            <w:pPr>
              <w:autoSpaceDE w:val="0"/>
              <w:autoSpaceDN w:val="0"/>
              <w:adjustRightInd w:val="0"/>
              <w:jc w:val="right"/>
              <w:rPr>
                <w:color w:val="000000"/>
                <w:sz w:val="24"/>
                <w:szCs w:val="24"/>
              </w:rPr>
            </w:pPr>
            <w:r w:rsidRPr="00A25E94">
              <w:rPr>
                <w:color w:val="000000"/>
                <w:sz w:val="24"/>
                <w:szCs w:val="24"/>
              </w:rPr>
              <w:t>2 977 572 041</w:t>
            </w:r>
          </w:p>
        </w:tc>
      </w:tr>
      <w:tr w:rsidR="00C47340" w:rsidRPr="007F512E" w:rsidTr="00C47340">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rsidR="00C47340" w:rsidRPr="007F512E" w:rsidRDefault="00C47340" w:rsidP="00C47340">
            <w:pPr>
              <w:rPr>
                <w:b/>
                <w:bCs/>
                <w:sz w:val="24"/>
                <w:szCs w:val="24"/>
              </w:rPr>
            </w:pPr>
            <w:proofErr w:type="spellStart"/>
            <w:r w:rsidRPr="007F512E">
              <w:rPr>
                <w:b/>
                <w:bCs/>
                <w:sz w:val="24"/>
                <w:szCs w:val="24"/>
              </w:rPr>
              <w:t>II</w:t>
            </w:r>
            <w:proofErr w:type="spellEnd"/>
            <w:r w:rsidRPr="007F512E">
              <w:rPr>
                <w:b/>
                <w:bCs/>
                <w:sz w:val="24"/>
                <w:szCs w:val="24"/>
              </w:rPr>
              <w:t xml:space="preserve">.         Alaptevékenység </w:t>
            </w:r>
            <w:proofErr w:type="gramStart"/>
            <w:r w:rsidRPr="007F512E">
              <w:rPr>
                <w:b/>
                <w:bCs/>
                <w:sz w:val="24"/>
                <w:szCs w:val="24"/>
              </w:rPr>
              <w:t>finanszírozási</w:t>
            </w:r>
            <w:proofErr w:type="gramEnd"/>
            <w:r w:rsidRPr="007F512E">
              <w:rPr>
                <w:b/>
                <w:bCs/>
                <w:sz w:val="24"/>
                <w:szCs w:val="24"/>
              </w:rPr>
              <w:t xml:space="preserve"> egyenlege (=03-04)</w:t>
            </w:r>
          </w:p>
        </w:tc>
        <w:tc>
          <w:tcPr>
            <w:tcW w:w="2020" w:type="dxa"/>
            <w:tcBorders>
              <w:top w:val="nil"/>
              <w:left w:val="nil"/>
              <w:bottom w:val="single" w:sz="4" w:space="0" w:color="000000"/>
              <w:right w:val="single" w:sz="4" w:space="0" w:color="000000"/>
            </w:tcBorders>
            <w:shd w:val="clear" w:color="auto" w:fill="auto"/>
            <w:hideMark/>
          </w:tcPr>
          <w:p w:rsidR="00C47340" w:rsidRPr="00A25E94" w:rsidRDefault="00C47340" w:rsidP="00C47340">
            <w:pPr>
              <w:autoSpaceDE w:val="0"/>
              <w:autoSpaceDN w:val="0"/>
              <w:adjustRightInd w:val="0"/>
              <w:jc w:val="right"/>
              <w:rPr>
                <w:b/>
                <w:bCs/>
                <w:color w:val="000000"/>
                <w:sz w:val="24"/>
                <w:szCs w:val="24"/>
              </w:rPr>
            </w:pPr>
            <w:r w:rsidRPr="00A25E94">
              <w:rPr>
                <w:b/>
                <w:bCs/>
                <w:color w:val="000000"/>
                <w:sz w:val="24"/>
                <w:szCs w:val="24"/>
              </w:rPr>
              <w:t>2 996 232 856</w:t>
            </w:r>
          </w:p>
        </w:tc>
      </w:tr>
      <w:tr w:rsidR="00C47340" w:rsidRPr="007F512E" w:rsidTr="00C47340">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rsidR="00C47340" w:rsidRPr="007F512E" w:rsidRDefault="00C47340" w:rsidP="00C47340">
            <w:pPr>
              <w:rPr>
                <w:b/>
                <w:bCs/>
                <w:sz w:val="24"/>
                <w:szCs w:val="24"/>
              </w:rPr>
            </w:pPr>
            <w:r w:rsidRPr="007F512E">
              <w:rPr>
                <w:b/>
                <w:bCs/>
                <w:sz w:val="24"/>
                <w:szCs w:val="24"/>
              </w:rPr>
              <w:t>A</w:t>
            </w:r>
            <w:proofErr w:type="gramStart"/>
            <w:r w:rsidRPr="007F512E">
              <w:rPr>
                <w:b/>
                <w:bCs/>
                <w:sz w:val="24"/>
                <w:szCs w:val="24"/>
              </w:rPr>
              <w:t>)        Alaptevékenység</w:t>
            </w:r>
            <w:proofErr w:type="gramEnd"/>
            <w:r w:rsidRPr="007F512E">
              <w:rPr>
                <w:b/>
                <w:bCs/>
                <w:sz w:val="24"/>
                <w:szCs w:val="24"/>
              </w:rPr>
              <w:t xml:space="preserve"> maradványa (=±I±</w:t>
            </w:r>
            <w:proofErr w:type="spellStart"/>
            <w:r w:rsidRPr="007F512E">
              <w:rPr>
                <w:b/>
                <w:bCs/>
                <w:sz w:val="24"/>
                <w:szCs w:val="24"/>
              </w:rPr>
              <w:t>II</w:t>
            </w:r>
            <w:proofErr w:type="spellEnd"/>
            <w:r w:rsidRPr="007F512E">
              <w:rPr>
                <w:b/>
                <w:bCs/>
                <w:sz w:val="24"/>
                <w:szCs w:val="24"/>
              </w:rPr>
              <w:t>)</w:t>
            </w:r>
          </w:p>
        </w:tc>
        <w:tc>
          <w:tcPr>
            <w:tcW w:w="2020" w:type="dxa"/>
            <w:tcBorders>
              <w:top w:val="nil"/>
              <w:left w:val="nil"/>
              <w:bottom w:val="single" w:sz="4" w:space="0" w:color="000000"/>
              <w:right w:val="single" w:sz="4" w:space="0" w:color="000000"/>
            </w:tcBorders>
            <w:shd w:val="clear" w:color="auto" w:fill="auto"/>
            <w:hideMark/>
          </w:tcPr>
          <w:p w:rsidR="00C47340" w:rsidRPr="00A25E94" w:rsidRDefault="00C47340" w:rsidP="00C47340">
            <w:pPr>
              <w:autoSpaceDE w:val="0"/>
              <w:autoSpaceDN w:val="0"/>
              <w:adjustRightInd w:val="0"/>
              <w:jc w:val="right"/>
              <w:rPr>
                <w:b/>
                <w:bCs/>
                <w:color w:val="000000"/>
                <w:sz w:val="24"/>
                <w:szCs w:val="24"/>
              </w:rPr>
            </w:pPr>
            <w:r w:rsidRPr="00A25E94">
              <w:rPr>
                <w:b/>
                <w:bCs/>
                <w:color w:val="000000"/>
                <w:sz w:val="24"/>
                <w:szCs w:val="24"/>
              </w:rPr>
              <w:t>5 637 899 034</w:t>
            </w:r>
          </w:p>
        </w:tc>
      </w:tr>
      <w:tr w:rsidR="00C47340" w:rsidRPr="007F512E" w:rsidTr="00C47340">
        <w:trPr>
          <w:trHeight w:val="315"/>
        </w:trPr>
        <w:tc>
          <w:tcPr>
            <w:tcW w:w="8620" w:type="dxa"/>
            <w:tcBorders>
              <w:top w:val="nil"/>
              <w:left w:val="single" w:sz="4" w:space="0" w:color="000000"/>
              <w:bottom w:val="single" w:sz="4" w:space="0" w:color="000000"/>
              <w:right w:val="single" w:sz="4" w:space="0" w:color="000000"/>
            </w:tcBorders>
            <w:shd w:val="clear" w:color="000000" w:fill="C0C0C0"/>
            <w:hideMark/>
          </w:tcPr>
          <w:p w:rsidR="00C47340" w:rsidRPr="007F512E" w:rsidRDefault="00C47340" w:rsidP="00C47340">
            <w:pPr>
              <w:rPr>
                <w:b/>
                <w:bCs/>
                <w:sz w:val="24"/>
                <w:szCs w:val="24"/>
              </w:rPr>
            </w:pPr>
            <w:r w:rsidRPr="007F512E">
              <w:rPr>
                <w:b/>
                <w:bCs/>
                <w:sz w:val="24"/>
                <w:szCs w:val="24"/>
              </w:rPr>
              <w:t>C</w:t>
            </w:r>
            <w:proofErr w:type="gramStart"/>
            <w:r w:rsidRPr="007F512E">
              <w:rPr>
                <w:b/>
                <w:bCs/>
                <w:sz w:val="24"/>
                <w:szCs w:val="24"/>
              </w:rPr>
              <w:t>)        Összes</w:t>
            </w:r>
            <w:proofErr w:type="gramEnd"/>
            <w:r w:rsidRPr="007F512E">
              <w:rPr>
                <w:b/>
                <w:bCs/>
                <w:sz w:val="24"/>
                <w:szCs w:val="24"/>
              </w:rPr>
              <w:t xml:space="preserve"> maradvány (=A+B)</w:t>
            </w:r>
          </w:p>
        </w:tc>
        <w:tc>
          <w:tcPr>
            <w:tcW w:w="2020" w:type="dxa"/>
            <w:tcBorders>
              <w:top w:val="nil"/>
              <w:left w:val="nil"/>
              <w:bottom w:val="single" w:sz="4" w:space="0" w:color="000000"/>
              <w:right w:val="single" w:sz="4" w:space="0" w:color="000000"/>
            </w:tcBorders>
            <w:shd w:val="clear" w:color="000000" w:fill="C0C0C0"/>
            <w:hideMark/>
          </w:tcPr>
          <w:p w:rsidR="00C47340" w:rsidRPr="00A25E94" w:rsidRDefault="00C47340" w:rsidP="00C47340">
            <w:pPr>
              <w:autoSpaceDE w:val="0"/>
              <w:autoSpaceDN w:val="0"/>
              <w:adjustRightInd w:val="0"/>
              <w:jc w:val="right"/>
              <w:rPr>
                <w:b/>
                <w:bCs/>
                <w:color w:val="000000"/>
                <w:sz w:val="24"/>
                <w:szCs w:val="24"/>
              </w:rPr>
            </w:pPr>
            <w:r w:rsidRPr="00A25E94">
              <w:rPr>
                <w:b/>
                <w:bCs/>
                <w:color w:val="000000"/>
                <w:sz w:val="24"/>
                <w:szCs w:val="24"/>
              </w:rPr>
              <w:t>5 637 899 034</w:t>
            </w:r>
          </w:p>
        </w:tc>
      </w:tr>
      <w:tr w:rsidR="00C47340" w:rsidRPr="00951202" w:rsidTr="00C47340">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rsidR="00C47340" w:rsidRPr="007F512E" w:rsidRDefault="00C47340" w:rsidP="00C47340">
            <w:pPr>
              <w:rPr>
                <w:b/>
                <w:bCs/>
                <w:sz w:val="24"/>
                <w:szCs w:val="24"/>
              </w:rPr>
            </w:pPr>
            <w:r w:rsidRPr="007F512E">
              <w:rPr>
                <w:b/>
                <w:bCs/>
                <w:sz w:val="24"/>
                <w:szCs w:val="24"/>
              </w:rPr>
              <w:t>D</w:t>
            </w:r>
            <w:proofErr w:type="gramStart"/>
            <w:r w:rsidRPr="007F512E">
              <w:rPr>
                <w:b/>
                <w:bCs/>
                <w:sz w:val="24"/>
                <w:szCs w:val="24"/>
              </w:rPr>
              <w:t>)        Alaptevékenység</w:t>
            </w:r>
            <w:proofErr w:type="gramEnd"/>
            <w:r w:rsidRPr="007F512E">
              <w:rPr>
                <w:b/>
                <w:bCs/>
                <w:sz w:val="24"/>
                <w:szCs w:val="24"/>
              </w:rPr>
              <w:t xml:space="preserve"> kötelezettségvállalással terhelt maradványa</w:t>
            </w:r>
          </w:p>
        </w:tc>
        <w:tc>
          <w:tcPr>
            <w:tcW w:w="2020" w:type="dxa"/>
            <w:tcBorders>
              <w:top w:val="nil"/>
              <w:left w:val="nil"/>
              <w:bottom w:val="single" w:sz="4" w:space="0" w:color="000000"/>
              <w:right w:val="single" w:sz="4" w:space="0" w:color="000000"/>
            </w:tcBorders>
            <w:shd w:val="clear" w:color="auto" w:fill="auto"/>
            <w:hideMark/>
          </w:tcPr>
          <w:p w:rsidR="00C47340" w:rsidRPr="00A25E94" w:rsidRDefault="00C47340" w:rsidP="00C47340">
            <w:pPr>
              <w:autoSpaceDE w:val="0"/>
              <w:autoSpaceDN w:val="0"/>
              <w:adjustRightInd w:val="0"/>
              <w:jc w:val="right"/>
              <w:rPr>
                <w:b/>
                <w:bCs/>
                <w:color w:val="000000"/>
                <w:sz w:val="24"/>
                <w:szCs w:val="24"/>
              </w:rPr>
            </w:pPr>
            <w:r w:rsidRPr="00A25E94">
              <w:rPr>
                <w:b/>
                <w:bCs/>
                <w:color w:val="000000"/>
                <w:sz w:val="24"/>
                <w:szCs w:val="24"/>
              </w:rPr>
              <w:t>5 637 899 034</w:t>
            </w:r>
          </w:p>
        </w:tc>
      </w:tr>
    </w:tbl>
    <w:p w:rsidR="00D638DF" w:rsidRDefault="00D638DF" w:rsidP="00C47340">
      <w:pPr>
        <w:rPr>
          <w:sz w:val="22"/>
        </w:rPr>
      </w:pPr>
    </w:p>
    <w:p w:rsidR="00D638DF" w:rsidRDefault="00D638DF">
      <w:pPr>
        <w:rPr>
          <w:sz w:val="22"/>
        </w:rPr>
      </w:pPr>
      <w:r>
        <w:rPr>
          <w:sz w:val="22"/>
        </w:rPr>
        <w:br w:type="page"/>
      </w:r>
    </w:p>
    <w:p w:rsidR="00C47340" w:rsidRDefault="00C47340" w:rsidP="00C47340">
      <w:pPr>
        <w:rPr>
          <w:sz w:val="22"/>
        </w:rPr>
      </w:pPr>
    </w:p>
    <w:p w:rsidR="00D638DF" w:rsidRDefault="00D638DF" w:rsidP="00C47340">
      <w:pPr>
        <w:pStyle w:val="Nincstrkz"/>
        <w:jc w:val="center"/>
        <w:rPr>
          <w:rFonts w:ascii="Times New Roman" w:hAnsi="Times New Roman"/>
          <w:b/>
          <w:sz w:val="24"/>
          <w:szCs w:val="24"/>
        </w:rPr>
      </w:pPr>
    </w:p>
    <w:p w:rsidR="00D638DF" w:rsidRDefault="00D638DF" w:rsidP="00C47340">
      <w:pPr>
        <w:pStyle w:val="Nincstrkz"/>
        <w:jc w:val="center"/>
        <w:rPr>
          <w:rFonts w:ascii="Times New Roman" w:hAnsi="Times New Roman"/>
          <w:b/>
          <w:sz w:val="24"/>
          <w:szCs w:val="24"/>
        </w:rPr>
      </w:pPr>
    </w:p>
    <w:p w:rsidR="00C47340" w:rsidRPr="00D638DF" w:rsidRDefault="00C47340" w:rsidP="00C47340">
      <w:pPr>
        <w:pStyle w:val="Nincstrkz"/>
        <w:jc w:val="center"/>
        <w:rPr>
          <w:rFonts w:ascii="Times New Roman" w:hAnsi="Times New Roman"/>
          <w:b/>
          <w:sz w:val="24"/>
          <w:szCs w:val="24"/>
        </w:rPr>
      </w:pPr>
      <w:r w:rsidRPr="00D638DF">
        <w:rPr>
          <w:rFonts w:ascii="Times New Roman" w:hAnsi="Times New Roman"/>
          <w:b/>
          <w:sz w:val="24"/>
          <w:szCs w:val="24"/>
        </w:rPr>
        <w:t>ÁLTALÁNOS INDOKOLÁS</w:t>
      </w:r>
    </w:p>
    <w:p w:rsidR="00C47340" w:rsidRPr="00D638DF" w:rsidRDefault="00C47340" w:rsidP="00C47340">
      <w:pPr>
        <w:pStyle w:val="Nincstrkz"/>
        <w:jc w:val="center"/>
        <w:rPr>
          <w:rFonts w:ascii="Times New Roman" w:hAnsi="Times New Roman"/>
          <w:b/>
          <w:sz w:val="24"/>
          <w:szCs w:val="24"/>
        </w:rPr>
      </w:pPr>
    </w:p>
    <w:p w:rsidR="00C47340" w:rsidRPr="00D638DF" w:rsidRDefault="00C47340" w:rsidP="00C47340">
      <w:pPr>
        <w:pStyle w:val="Nincstrkz"/>
        <w:jc w:val="center"/>
        <w:rPr>
          <w:rFonts w:ascii="Times New Roman" w:hAnsi="Times New Roman"/>
          <w:b/>
          <w:sz w:val="24"/>
          <w:szCs w:val="24"/>
        </w:rPr>
      </w:pPr>
    </w:p>
    <w:p w:rsidR="00C47340" w:rsidRPr="00D638DF" w:rsidRDefault="00C47340" w:rsidP="00D638DF">
      <w:pPr>
        <w:pStyle w:val="Nincstrkz"/>
        <w:jc w:val="both"/>
        <w:rPr>
          <w:rFonts w:ascii="Times New Roman" w:hAnsi="Times New Roman"/>
          <w:sz w:val="24"/>
          <w:szCs w:val="24"/>
        </w:rPr>
      </w:pPr>
      <w:r w:rsidRPr="00D638DF">
        <w:rPr>
          <w:rFonts w:ascii="Times New Roman" w:hAnsi="Times New Roman"/>
          <w:sz w:val="24"/>
          <w:szCs w:val="24"/>
        </w:rPr>
        <w:t xml:space="preserve">Az államháztartásról szóló 2011. évi </w:t>
      </w:r>
      <w:proofErr w:type="spellStart"/>
      <w:r w:rsidRPr="00D638DF">
        <w:rPr>
          <w:rFonts w:ascii="Times New Roman" w:hAnsi="Times New Roman"/>
          <w:sz w:val="24"/>
          <w:szCs w:val="24"/>
        </w:rPr>
        <w:t>CXCV</w:t>
      </w:r>
      <w:proofErr w:type="spellEnd"/>
      <w:r w:rsidRPr="00D638DF">
        <w:rPr>
          <w:rFonts w:ascii="Times New Roman" w:hAnsi="Times New Roman"/>
          <w:sz w:val="24"/>
          <w:szCs w:val="24"/>
        </w:rPr>
        <w:t>. törvény (a továbbiakban: Áht.) 86. § (5) bekezdése értelmében az államháztartás önkormányzati alrendszerébe tartozó költségvetési szerv esetén az irányító szerv jogosult dönteni a költségvetési szerv maradványának elvonandó és felhasználható összegéről.</w:t>
      </w:r>
    </w:p>
    <w:p w:rsidR="00C47340" w:rsidRPr="00D638DF" w:rsidRDefault="00C47340" w:rsidP="00D638DF">
      <w:pPr>
        <w:pStyle w:val="Nincstrkz"/>
        <w:jc w:val="both"/>
        <w:rPr>
          <w:rFonts w:ascii="Times New Roman" w:hAnsi="Times New Roman"/>
          <w:sz w:val="24"/>
          <w:szCs w:val="24"/>
        </w:rPr>
      </w:pPr>
      <w:r w:rsidRPr="00D638DF">
        <w:rPr>
          <w:rFonts w:ascii="Times New Roman" w:hAnsi="Times New Roman"/>
          <w:sz w:val="24"/>
          <w:szCs w:val="24"/>
        </w:rPr>
        <w:t>Az államháztartásról szóló törvény végrehajtásáról szóló 368/2011. (XII.31.) Kormányrendelet 149.</w:t>
      </w:r>
      <w:r w:rsidR="00D638DF">
        <w:rPr>
          <w:rFonts w:ascii="Times New Roman" w:hAnsi="Times New Roman"/>
          <w:sz w:val="24"/>
          <w:szCs w:val="24"/>
        </w:rPr>
        <w:t> </w:t>
      </w:r>
      <w:r w:rsidRPr="00D638DF">
        <w:rPr>
          <w:rFonts w:ascii="Times New Roman" w:hAnsi="Times New Roman"/>
          <w:sz w:val="24"/>
          <w:szCs w:val="24"/>
        </w:rPr>
        <w:t>§ (1) bekezdése alapján a költségvetési maradványt az éves költségvetési beszámoló készítésekor kell megállapítani az államháztartási számviteli kormányrendelet előírásainak megfelelően.</w:t>
      </w:r>
    </w:p>
    <w:p w:rsidR="00C47340" w:rsidRPr="00D638DF" w:rsidRDefault="00C47340" w:rsidP="00D638DF">
      <w:pPr>
        <w:pStyle w:val="Nincstrkz"/>
        <w:jc w:val="both"/>
        <w:rPr>
          <w:rFonts w:ascii="Times New Roman" w:hAnsi="Times New Roman"/>
          <w:sz w:val="24"/>
          <w:szCs w:val="24"/>
        </w:rPr>
      </w:pPr>
      <w:r w:rsidRPr="00D638DF">
        <w:rPr>
          <w:rFonts w:ascii="Times New Roman" w:hAnsi="Times New Roman"/>
          <w:sz w:val="24"/>
          <w:szCs w:val="24"/>
        </w:rPr>
        <w:t>Az államháztartásról szóló törvény végrehajtásáról szóló 368/2011. (XII.31.) Kormányrendelet 155.</w:t>
      </w:r>
      <w:r w:rsidR="00D638DF">
        <w:rPr>
          <w:rFonts w:ascii="Times New Roman" w:hAnsi="Times New Roman"/>
          <w:sz w:val="24"/>
          <w:szCs w:val="24"/>
        </w:rPr>
        <w:t> </w:t>
      </w:r>
      <w:r w:rsidRPr="00D638DF">
        <w:rPr>
          <w:rFonts w:ascii="Times New Roman" w:hAnsi="Times New Roman"/>
          <w:sz w:val="24"/>
          <w:szCs w:val="24"/>
        </w:rPr>
        <w:t>§ (1) bekezdése alapján az államháztartás önkormányzati alrendszerébe tartozó költségvetési szerv költségvetési maradványából az irányító szervet megillető rész számítását az irányító szerv határozza meg. A 155. § (2) bekezdése alapján az államháztartás önkormányzati alrendszerébe tartozó költségvetési szerv költségvetési maradványát az irányító szerv a zárszámadási rendeletével, határozatával egy időben állapítja meg.</w:t>
      </w:r>
    </w:p>
    <w:p w:rsidR="00C47340" w:rsidRPr="00D638DF" w:rsidRDefault="00C47340" w:rsidP="00D638DF">
      <w:pPr>
        <w:jc w:val="both"/>
        <w:rPr>
          <w:sz w:val="24"/>
          <w:szCs w:val="24"/>
        </w:rPr>
      </w:pPr>
      <w:r w:rsidRPr="00D638DF">
        <w:rPr>
          <w:sz w:val="24"/>
          <w:szCs w:val="24"/>
        </w:rPr>
        <w:t>A veszélyhelyzet kihirdetéséről és a veszélyhelyzeti intézkedések hatálybalépéséről szóló 27/2021.</w:t>
      </w:r>
      <w:r w:rsidR="00D638DF">
        <w:rPr>
          <w:sz w:val="24"/>
          <w:szCs w:val="24"/>
        </w:rPr>
        <w:t> </w:t>
      </w:r>
      <w:r w:rsidRPr="00D638DF">
        <w:rPr>
          <w:sz w:val="24"/>
          <w:szCs w:val="24"/>
        </w:rPr>
        <w:t xml:space="preserve">(I.29.) Korm. rendelet alapján veszélyhelyzetben alkalmazni kell </w:t>
      </w:r>
      <w:r w:rsidRPr="00D638DF">
        <w:rPr>
          <w:i/>
          <w:iCs/>
          <w:sz w:val="24"/>
          <w:szCs w:val="24"/>
        </w:rPr>
        <w:t xml:space="preserve">a katasztrófavédelemről és a hozzá kapcsolódó egyes törvények módosításáról szóló 2011. évi </w:t>
      </w:r>
      <w:proofErr w:type="spellStart"/>
      <w:r w:rsidRPr="00D638DF">
        <w:rPr>
          <w:i/>
          <w:iCs/>
          <w:sz w:val="24"/>
          <w:szCs w:val="24"/>
        </w:rPr>
        <w:t>CXXVIII</w:t>
      </w:r>
      <w:proofErr w:type="spellEnd"/>
      <w:r w:rsidRPr="00D638DF">
        <w:rPr>
          <w:i/>
          <w:iCs/>
          <w:sz w:val="24"/>
          <w:szCs w:val="24"/>
        </w:rPr>
        <w:t>. törvény</w:t>
      </w:r>
      <w:r w:rsidRPr="00D638DF">
        <w:rPr>
          <w:sz w:val="24"/>
          <w:szCs w:val="24"/>
        </w:rPr>
        <w:t xml:space="preserve"> 46. § (4)</w:t>
      </w:r>
      <w:r w:rsidR="00D638DF">
        <w:rPr>
          <w:sz w:val="24"/>
          <w:szCs w:val="24"/>
        </w:rPr>
        <w:t> </w:t>
      </w:r>
      <w:r w:rsidRPr="00D638DF">
        <w:rPr>
          <w:sz w:val="24"/>
          <w:szCs w:val="24"/>
        </w:rPr>
        <w:t>bekezdését, mely szerint veszélyhelyzetben a települési önkormányzat képviselő-testületének feladat- és hatáskörét a polgármester gyakorolja.</w:t>
      </w:r>
    </w:p>
    <w:p w:rsidR="00C47340" w:rsidRPr="00D638DF" w:rsidRDefault="00C47340" w:rsidP="00D638DF">
      <w:pPr>
        <w:pStyle w:val="Nincstrkz"/>
        <w:jc w:val="both"/>
        <w:rPr>
          <w:rFonts w:ascii="Times New Roman" w:hAnsi="Times New Roman"/>
          <w:sz w:val="24"/>
          <w:szCs w:val="24"/>
        </w:rPr>
      </w:pPr>
    </w:p>
    <w:p w:rsidR="00C47340" w:rsidRPr="00D638DF" w:rsidRDefault="00C47340" w:rsidP="00C47340">
      <w:pPr>
        <w:pStyle w:val="Nincstrkz"/>
        <w:rPr>
          <w:rFonts w:ascii="Times New Roman" w:hAnsi="Times New Roman"/>
          <w:sz w:val="24"/>
          <w:szCs w:val="24"/>
        </w:rPr>
      </w:pPr>
    </w:p>
    <w:p w:rsidR="00C47340" w:rsidRPr="00D638DF" w:rsidRDefault="00C47340" w:rsidP="00C47340">
      <w:pPr>
        <w:spacing w:before="120" w:after="120"/>
        <w:jc w:val="center"/>
        <w:rPr>
          <w:b/>
          <w:sz w:val="24"/>
          <w:szCs w:val="24"/>
        </w:rPr>
      </w:pPr>
      <w:r w:rsidRPr="00D638DF">
        <w:rPr>
          <w:b/>
          <w:sz w:val="24"/>
          <w:szCs w:val="24"/>
        </w:rPr>
        <w:t>RÉSZLETES INDOKOLÁS</w:t>
      </w:r>
    </w:p>
    <w:p w:rsidR="00C47340" w:rsidRPr="00D638DF" w:rsidRDefault="00C47340" w:rsidP="00C47340">
      <w:pPr>
        <w:pStyle w:val="Nincstrkz"/>
        <w:rPr>
          <w:rFonts w:ascii="Times New Roman" w:hAnsi="Times New Roman"/>
          <w:sz w:val="24"/>
          <w:szCs w:val="24"/>
        </w:rPr>
      </w:pPr>
    </w:p>
    <w:p w:rsidR="00C47340" w:rsidRPr="00D638DF" w:rsidRDefault="00C47340" w:rsidP="00C47340">
      <w:pPr>
        <w:pStyle w:val="Nincstrkz"/>
        <w:numPr>
          <w:ilvl w:val="1"/>
          <w:numId w:val="49"/>
        </w:numPr>
        <w:jc w:val="center"/>
        <w:rPr>
          <w:rFonts w:ascii="Times New Roman" w:hAnsi="Times New Roman"/>
          <w:b/>
          <w:sz w:val="24"/>
          <w:szCs w:val="24"/>
        </w:rPr>
      </w:pPr>
      <w:r w:rsidRPr="00D638DF">
        <w:rPr>
          <w:rFonts w:ascii="Times New Roman" w:hAnsi="Times New Roman"/>
          <w:b/>
          <w:sz w:val="24"/>
          <w:szCs w:val="24"/>
        </w:rPr>
        <w:t>§</w:t>
      </w:r>
      <w:proofErr w:type="spellStart"/>
      <w:r w:rsidRPr="00D638DF">
        <w:rPr>
          <w:rFonts w:ascii="Times New Roman" w:hAnsi="Times New Roman"/>
          <w:b/>
          <w:sz w:val="24"/>
          <w:szCs w:val="24"/>
        </w:rPr>
        <w:t>-hoz</w:t>
      </w:r>
      <w:proofErr w:type="spellEnd"/>
    </w:p>
    <w:p w:rsidR="00C47340" w:rsidRPr="00D638DF" w:rsidRDefault="00C47340" w:rsidP="00D638DF">
      <w:pPr>
        <w:pStyle w:val="Nincstrkz"/>
        <w:jc w:val="both"/>
        <w:rPr>
          <w:rFonts w:ascii="Times New Roman" w:hAnsi="Times New Roman"/>
          <w:sz w:val="24"/>
          <w:szCs w:val="24"/>
        </w:rPr>
      </w:pPr>
      <w:r w:rsidRPr="00D638DF">
        <w:rPr>
          <w:rFonts w:ascii="Times New Roman" w:hAnsi="Times New Roman"/>
          <w:sz w:val="24"/>
          <w:szCs w:val="24"/>
        </w:rPr>
        <w:t>A Karcag Városi Önkormányzat 2020. évi összesített költségvetési maradványának összegéről rendelkezik.</w:t>
      </w:r>
    </w:p>
    <w:p w:rsidR="00C47340" w:rsidRPr="00D638DF" w:rsidRDefault="00C47340" w:rsidP="00D638DF">
      <w:pPr>
        <w:pStyle w:val="Nincstrkz"/>
        <w:jc w:val="both"/>
        <w:rPr>
          <w:rFonts w:ascii="Times New Roman" w:hAnsi="Times New Roman"/>
          <w:sz w:val="24"/>
          <w:szCs w:val="24"/>
        </w:rPr>
      </w:pPr>
    </w:p>
    <w:p w:rsidR="00C47340" w:rsidRPr="00D638DF" w:rsidRDefault="00C47340" w:rsidP="00D638DF">
      <w:pPr>
        <w:pStyle w:val="Nincstrkz"/>
        <w:jc w:val="center"/>
        <w:rPr>
          <w:rFonts w:ascii="Times New Roman" w:hAnsi="Times New Roman"/>
          <w:b/>
          <w:sz w:val="24"/>
          <w:szCs w:val="24"/>
        </w:rPr>
      </w:pPr>
      <w:r w:rsidRPr="00D638DF">
        <w:rPr>
          <w:rFonts w:ascii="Times New Roman" w:hAnsi="Times New Roman"/>
          <w:b/>
          <w:sz w:val="24"/>
          <w:szCs w:val="24"/>
        </w:rPr>
        <w:t>3. §</w:t>
      </w:r>
      <w:proofErr w:type="spellStart"/>
      <w:r w:rsidRPr="00D638DF">
        <w:rPr>
          <w:rFonts w:ascii="Times New Roman" w:hAnsi="Times New Roman"/>
          <w:b/>
          <w:sz w:val="24"/>
          <w:szCs w:val="24"/>
        </w:rPr>
        <w:t>-hoz</w:t>
      </w:r>
      <w:proofErr w:type="spellEnd"/>
    </w:p>
    <w:p w:rsidR="00C47340" w:rsidRPr="00D638DF" w:rsidRDefault="00C47340" w:rsidP="00D638DF">
      <w:pPr>
        <w:pStyle w:val="Nincstrkz"/>
        <w:jc w:val="both"/>
        <w:rPr>
          <w:rFonts w:ascii="Times New Roman" w:hAnsi="Times New Roman"/>
          <w:sz w:val="24"/>
          <w:szCs w:val="24"/>
        </w:rPr>
      </w:pPr>
      <w:r w:rsidRPr="00D638DF">
        <w:rPr>
          <w:rFonts w:ascii="Times New Roman" w:hAnsi="Times New Roman"/>
          <w:sz w:val="24"/>
          <w:szCs w:val="24"/>
        </w:rPr>
        <w:t>Az Önkormányzatnál és a költségvetési szerveknél képződött maradványok felhasználható összegeiről és az elvonásról rendelkezik.</w:t>
      </w:r>
    </w:p>
    <w:p w:rsidR="00C47340" w:rsidRPr="00D638DF" w:rsidRDefault="00C47340" w:rsidP="00D638DF">
      <w:pPr>
        <w:pStyle w:val="Nincstrkz"/>
        <w:jc w:val="both"/>
        <w:rPr>
          <w:rFonts w:ascii="Times New Roman" w:hAnsi="Times New Roman"/>
          <w:sz w:val="24"/>
          <w:szCs w:val="24"/>
        </w:rPr>
      </w:pPr>
    </w:p>
    <w:p w:rsidR="00C47340" w:rsidRPr="00D638DF" w:rsidRDefault="00C47340" w:rsidP="00D638DF">
      <w:pPr>
        <w:pStyle w:val="Nincstrkz"/>
        <w:jc w:val="center"/>
        <w:rPr>
          <w:rFonts w:ascii="Times New Roman" w:hAnsi="Times New Roman"/>
          <w:b/>
          <w:sz w:val="24"/>
          <w:szCs w:val="24"/>
        </w:rPr>
      </w:pPr>
      <w:r w:rsidRPr="00D638DF">
        <w:rPr>
          <w:rFonts w:ascii="Times New Roman" w:hAnsi="Times New Roman"/>
          <w:b/>
          <w:sz w:val="24"/>
          <w:szCs w:val="24"/>
        </w:rPr>
        <w:t>4. §</w:t>
      </w:r>
      <w:proofErr w:type="spellStart"/>
      <w:r w:rsidRPr="00D638DF">
        <w:rPr>
          <w:rFonts w:ascii="Times New Roman" w:hAnsi="Times New Roman"/>
          <w:b/>
          <w:sz w:val="24"/>
          <w:szCs w:val="24"/>
        </w:rPr>
        <w:t>-hoz</w:t>
      </w:r>
      <w:proofErr w:type="spellEnd"/>
    </w:p>
    <w:p w:rsidR="00C47340" w:rsidRPr="00D638DF" w:rsidRDefault="00C47340" w:rsidP="00D638DF">
      <w:pPr>
        <w:pStyle w:val="Nincstrkz"/>
        <w:jc w:val="both"/>
        <w:rPr>
          <w:rFonts w:ascii="Times New Roman" w:hAnsi="Times New Roman"/>
          <w:sz w:val="24"/>
          <w:szCs w:val="24"/>
        </w:rPr>
      </w:pPr>
      <w:r w:rsidRPr="00D638DF">
        <w:rPr>
          <w:rFonts w:ascii="Times New Roman" w:hAnsi="Times New Roman"/>
          <w:sz w:val="24"/>
          <w:szCs w:val="24"/>
        </w:rPr>
        <w:t>Beszámolási kötelezettségről rendelkezik.</w:t>
      </w:r>
    </w:p>
    <w:p w:rsidR="00C47340" w:rsidRPr="00D638DF" w:rsidRDefault="00C47340" w:rsidP="00D638DF">
      <w:pPr>
        <w:pStyle w:val="Nincstrkz"/>
        <w:jc w:val="both"/>
        <w:rPr>
          <w:rFonts w:ascii="Times New Roman" w:hAnsi="Times New Roman"/>
          <w:sz w:val="24"/>
          <w:szCs w:val="24"/>
        </w:rPr>
      </w:pPr>
    </w:p>
    <w:p w:rsidR="00C47340" w:rsidRPr="00D638DF" w:rsidRDefault="00C47340" w:rsidP="00D638DF">
      <w:pPr>
        <w:pStyle w:val="Nincstrkz"/>
        <w:jc w:val="center"/>
        <w:rPr>
          <w:rFonts w:ascii="Times New Roman" w:hAnsi="Times New Roman"/>
          <w:b/>
          <w:sz w:val="24"/>
          <w:szCs w:val="24"/>
        </w:rPr>
      </w:pPr>
      <w:r w:rsidRPr="00D638DF">
        <w:rPr>
          <w:rFonts w:ascii="Times New Roman" w:hAnsi="Times New Roman"/>
          <w:b/>
          <w:sz w:val="24"/>
          <w:szCs w:val="24"/>
        </w:rPr>
        <w:t>5. §</w:t>
      </w:r>
      <w:proofErr w:type="spellStart"/>
      <w:r w:rsidRPr="00D638DF">
        <w:rPr>
          <w:rFonts w:ascii="Times New Roman" w:hAnsi="Times New Roman"/>
          <w:b/>
          <w:sz w:val="24"/>
          <w:szCs w:val="24"/>
        </w:rPr>
        <w:t>-hoz</w:t>
      </w:r>
      <w:proofErr w:type="spellEnd"/>
    </w:p>
    <w:p w:rsidR="00C47340" w:rsidRPr="00D638DF" w:rsidRDefault="00C47340" w:rsidP="00D638DF">
      <w:pPr>
        <w:pStyle w:val="Nincstrkz"/>
        <w:jc w:val="both"/>
        <w:rPr>
          <w:rFonts w:ascii="Times New Roman" w:hAnsi="Times New Roman"/>
          <w:sz w:val="24"/>
          <w:szCs w:val="24"/>
        </w:rPr>
      </w:pPr>
      <w:r w:rsidRPr="00D638DF">
        <w:rPr>
          <w:rFonts w:ascii="Times New Roman" w:hAnsi="Times New Roman"/>
          <w:sz w:val="24"/>
          <w:szCs w:val="24"/>
        </w:rPr>
        <w:t>A rendelet hatályba lépéséről rendelkezik.</w:t>
      </w:r>
    </w:p>
    <w:p w:rsidR="00C47340" w:rsidRPr="00D638DF" w:rsidRDefault="00C47340" w:rsidP="00D638DF">
      <w:pPr>
        <w:pStyle w:val="Nincstrkz"/>
        <w:jc w:val="both"/>
        <w:rPr>
          <w:rFonts w:ascii="Times New Roman" w:hAnsi="Times New Roman"/>
          <w:sz w:val="24"/>
          <w:szCs w:val="24"/>
        </w:rPr>
      </w:pPr>
    </w:p>
    <w:p w:rsidR="00015467" w:rsidRPr="00D638DF" w:rsidRDefault="00015467" w:rsidP="00D638DF">
      <w:pPr>
        <w:jc w:val="both"/>
        <w:rPr>
          <w:b/>
          <w:i/>
          <w:sz w:val="24"/>
          <w:szCs w:val="24"/>
          <w:u w:val="single"/>
        </w:rPr>
      </w:pPr>
    </w:p>
    <w:p w:rsidR="00015467" w:rsidRDefault="00015467" w:rsidP="00015467">
      <w:pPr>
        <w:jc w:val="center"/>
        <w:rPr>
          <w:b/>
          <w:i/>
          <w:u w:val="single"/>
        </w:rPr>
      </w:pPr>
    </w:p>
    <w:sectPr w:rsidR="00015467" w:rsidSect="0021717B">
      <w:headerReference w:type="default" r:id="rId8"/>
      <w:pgSz w:w="11907" w:h="16840" w:code="9"/>
      <w:pgMar w:top="993" w:right="1134" w:bottom="1134" w:left="1134" w:header="709" w:footer="36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CE1" w:rsidRDefault="00402CE1">
      <w:r>
        <w:separator/>
      </w:r>
    </w:p>
  </w:endnote>
  <w:endnote w:type="continuationSeparator" w:id="1">
    <w:p w:rsidR="00402CE1" w:rsidRDefault="00402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CE1" w:rsidRDefault="00402CE1">
      <w:r>
        <w:separator/>
      </w:r>
    </w:p>
  </w:footnote>
  <w:footnote w:type="continuationSeparator" w:id="1">
    <w:p w:rsidR="00402CE1" w:rsidRDefault="00402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E1" w:rsidRDefault="0063431A" w:rsidP="00D556BF">
    <w:pPr>
      <w:pStyle w:val="lfej"/>
      <w:jc w:val="center"/>
    </w:pPr>
    <w:r>
      <w:rPr>
        <w:rStyle w:val="Oldalszm"/>
      </w:rPr>
      <w:fldChar w:fldCharType="begin"/>
    </w:r>
    <w:r w:rsidR="00402CE1">
      <w:rPr>
        <w:rStyle w:val="Oldalszm"/>
      </w:rPr>
      <w:instrText xml:space="preserve"> PAGE </w:instrText>
    </w:r>
    <w:r>
      <w:rPr>
        <w:rStyle w:val="Oldalszm"/>
      </w:rPr>
      <w:fldChar w:fldCharType="separate"/>
    </w:r>
    <w:r w:rsidR="0072053F">
      <w:rPr>
        <w:rStyle w:val="Oldalszm"/>
        <w:noProof/>
      </w:rPr>
      <w:t>7</w:t>
    </w:r>
    <w:r>
      <w:rPr>
        <w:rStyle w:val="Oldalszm"/>
      </w:rPr>
      <w:fldChar w:fldCharType="end"/>
    </w:r>
    <w:r w:rsidR="00402CE1">
      <w:rPr>
        <w:rStyle w:val="Oldalszm"/>
      </w:rPr>
      <w:t>/</w:t>
    </w:r>
    <w:r>
      <w:rPr>
        <w:rStyle w:val="Oldalszm"/>
      </w:rPr>
      <w:fldChar w:fldCharType="begin"/>
    </w:r>
    <w:r w:rsidR="00402CE1">
      <w:rPr>
        <w:rStyle w:val="Oldalszm"/>
      </w:rPr>
      <w:instrText xml:space="preserve"> NUMPAGES </w:instrText>
    </w:r>
    <w:r>
      <w:rPr>
        <w:rStyle w:val="Oldalszm"/>
      </w:rPr>
      <w:fldChar w:fldCharType="separate"/>
    </w:r>
    <w:r w:rsidR="0072053F">
      <w:rPr>
        <w:rStyle w:val="Oldalszm"/>
        <w:noProof/>
      </w:rPr>
      <w:t>7</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12A62700"/>
    <w:multiLevelType w:val="hybridMultilevel"/>
    <w:tmpl w:val="B79E9B3A"/>
    <w:lvl w:ilvl="0" w:tplc="AE464A10">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nsid w:val="18373503"/>
    <w:multiLevelType w:val="hybridMultilevel"/>
    <w:tmpl w:val="4348AD9E"/>
    <w:lvl w:ilvl="0" w:tplc="852697A6">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
    <w:nsid w:val="1FD15C4D"/>
    <w:multiLevelType w:val="hybridMultilevel"/>
    <w:tmpl w:val="16D2B4CE"/>
    <w:lvl w:ilvl="0" w:tplc="9BEC2DFA">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
    <w:nsid w:val="23A34AE7"/>
    <w:multiLevelType w:val="hybridMultilevel"/>
    <w:tmpl w:val="E0D4AAEE"/>
    <w:lvl w:ilvl="0" w:tplc="6C88067A">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5">
    <w:nsid w:val="25D10695"/>
    <w:multiLevelType w:val="hybridMultilevel"/>
    <w:tmpl w:val="7278D902"/>
    <w:lvl w:ilvl="0" w:tplc="D91E1754">
      <w:start w:val="1"/>
      <w:numFmt w:val="decimal"/>
      <w:lvlText w:val="%1."/>
      <w:lvlJc w:val="left"/>
      <w:pPr>
        <w:ind w:left="927" w:hanging="360"/>
      </w:pPr>
      <w:rPr>
        <w:rFonts w:hint="default"/>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nsid w:val="277024E8"/>
    <w:multiLevelType w:val="multilevel"/>
    <w:tmpl w:val="A9DE5688"/>
    <w:lvl w:ilvl="0">
      <w:start w:val="1"/>
      <w:numFmt w:val="decimal"/>
      <w:lvlText w:val="%1."/>
      <w:lvlJc w:val="left"/>
      <w:pPr>
        <w:ind w:left="780" w:hanging="360"/>
      </w:pPr>
      <w:rPr>
        <w:rFonts w:hint="default"/>
        <w:b/>
      </w:rPr>
    </w:lvl>
    <w:lvl w:ilvl="1">
      <w:start w:val="2"/>
      <w:numFmt w:val="decimal"/>
      <w:isLgl/>
      <w:lvlText w:val="%1.%2."/>
      <w:lvlJc w:val="left"/>
      <w:pPr>
        <w:ind w:left="104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716" w:hanging="72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364" w:hanging="108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012" w:hanging="1440"/>
      </w:pPr>
      <w:rPr>
        <w:rFonts w:hint="default"/>
      </w:rPr>
    </w:lvl>
  </w:abstractNum>
  <w:abstractNum w:abstractNumId="7">
    <w:nsid w:val="2A3B44BC"/>
    <w:multiLevelType w:val="hybridMultilevel"/>
    <w:tmpl w:val="B198A18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A3B5B94"/>
    <w:multiLevelType w:val="hybridMultilevel"/>
    <w:tmpl w:val="9F368792"/>
    <w:lvl w:ilvl="0" w:tplc="523C6134">
      <w:start w:val="3"/>
      <w:numFmt w:val="decimal"/>
      <w:lvlText w:val="%1"/>
      <w:lvlJc w:val="left"/>
      <w:pPr>
        <w:ind w:left="1796" w:hanging="360"/>
      </w:pPr>
      <w:rPr>
        <w:rFonts w:hint="default"/>
      </w:rPr>
    </w:lvl>
    <w:lvl w:ilvl="1" w:tplc="040E0019" w:tentative="1">
      <w:start w:val="1"/>
      <w:numFmt w:val="lowerLetter"/>
      <w:lvlText w:val="%2."/>
      <w:lvlJc w:val="left"/>
      <w:pPr>
        <w:ind w:left="2516" w:hanging="360"/>
      </w:pPr>
    </w:lvl>
    <w:lvl w:ilvl="2" w:tplc="040E001B" w:tentative="1">
      <w:start w:val="1"/>
      <w:numFmt w:val="lowerRoman"/>
      <w:lvlText w:val="%3."/>
      <w:lvlJc w:val="right"/>
      <w:pPr>
        <w:ind w:left="3236" w:hanging="180"/>
      </w:pPr>
    </w:lvl>
    <w:lvl w:ilvl="3" w:tplc="040E000F" w:tentative="1">
      <w:start w:val="1"/>
      <w:numFmt w:val="decimal"/>
      <w:lvlText w:val="%4."/>
      <w:lvlJc w:val="left"/>
      <w:pPr>
        <w:ind w:left="3956" w:hanging="360"/>
      </w:pPr>
    </w:lvl>
    <w:lvl w:ilvl="4" w:tplc="040E0019" w:tentative="1">
      <w:start w:val="1"/>
      <w:numFmt w:val="lowerLetter"/>
      <w:lvlText w:val="%5."/>
      <w:lvlJc w:val="left"/>
      <w:pPr>
        <w:ind w:left="4676" w:hanging="360"/>
      </w:pPr>
    </w:lvl>
    <w:lvl w:ilvl="5" w:tplc="040E001B" w:tentative="1">
      <w:start w:val="1"/>
      <w:numFmt w:val="lowerRoman"/>
      <w:lvlText w:val="%6."/>
      <w:lvlJc w:val="right"/>
      <w:pPr>
        <w:ind w:left="5396" w:hanging="180"/>
      </w:pPr>
    </w:lvl>
    <w:lvl w:ilvl="6" w:tplc="040E000F" w:tentative="1">
      <w:start w:val="1"/>
      <w:numFmt w:val="decimal"/>
      <w:lvlText w:val="%7."/>
      <w:lvlJc w:val="left"/>
      <w:pPr>
        <w:ind w:left="6116" w:hanging="360"/>
      </w:pPr>
    </w:lvl>
    <w:lvl w:ilvl="7" w:tplc="040E0019" w:tentative="1">
      <w:start w:val="1"/>
      <w:numFmt w:val="lowerLetter"/>
      <w:lvlText w:val="%8."/>
      <w:lvlJc w:val="left"/>
      <w:pPr>
        <w:ind w:left="6836" w:hanging="360"/>
      </w:pPr>
    </w:lvl>
    <w:lvl w:ilvl="8" w:tplc="040E001B" w:tentative="1">
      <w:start w:val="1"/>
      <w:numFmt w:val="lowerRoman"/>
      <w:lvlText w:val="%9."/>
      <w:lvlJc w:val="right"/>
      <w:pPr>
        <w:ind w:left="7556" w:hanging="180"/>
      </w:pPr>
    </w:lvl>
  </w:abstractNum>
  <w:abstractNum w:abstractNumId="9">
    <w:nsid w:val="2BBF70FB"/>
    <w:multiLevelType w:val="hybridMultilevel"/>
    <w:tmpl w:val="A0CAEE6C"/>
    <w:lvl w:ilvl="0" w:tplc="4A4A508C">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0">
    <w:nsid w:val="2C363FE7"/>
    <w:multiLevelType w:val="hybridMultilevel"/>
    <w:tmpl w:val="C09CAF60"/>
    <w:lvl w:ilvl="0" w:tplc="7CC4CF0E">
      <w:start w:val="2017"/>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1">
    <w:nsid w:val="2D154969"/>
    <w:multiLevelType w:val="hybridMultilevel"/>
    <w:tmpl w:val="4CC81DDE"/>
    <w:lvl w:ilvl="0" w:tplc="9F643CEA">
      <w:start w:val="1"/>
      <w:numFmt w:val="decimal"/>
      <w:lvlText w:val="%1."/>
      <w:lvlJc w:val="left"/>
      <w:pPr>
        <w:tabs>
          <w:tab w:val="num" w:pos="644"/>
        </w:tabs>
        <w:ind w:left="644" w:hanging="360"/>
      </w:pPr>
      <w:rPr>
        <w:rFonts w:cs="Times New Roman" w:hint="default"/>
        <w:b/>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12">
    <w:nsid w:val="30630BB7"/>
    <w:multiLevelType w:val="hybridMultilevel"/>
    <w:tmpl w:val="24E6D680"/>
    <w:lvl w:ilvl="0" w:tplc="312268DC">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3">
    <w:nsid w:val="31193820"/>
    <w:multiLevelType w:val="multilevel"/>
    <w:tmpl w:val="A8FA2BF8"/>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3394608"/>
    <w:multiLevelType w:val="hybridMultilevel"/>
    <w:tmpl w:val="6888858A"/>
    <w:lvl w:ilvl="0" w:tplc="B3381EAE">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5">
    <w:nsid w:val="36257201"/>
    <w:multiLevelType w:val="hybridMultilevel"/>
    <w:tmpl w:val="3014FE9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369236F8"/>
    <w:multiLevelType w:val="hybridMultilevel"/>
    <w:tmpl w:val="9F586F4C"/>
    <w:lvl w:ilvl="0" w:tplc="36502250">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17">
    <w:nsid w:val="3A2A20BB"/>
    <w:multiLevelType w:val="hybridMultilevel"/>
    <w:tmpl w:val="4F608A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B602412"/>
    <w:multiLevelType w:val="hybridMultilevel"/>
    <w:tmpl w:val="A30A5D2E"/>
    <w:lvl w:ilvl="0" w:tplc="D1F68B3A">
      <w:start w:val="1"/>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19">
    <w:nsid w:val="3E410EFD"/>
    <w:multiLevelType w:val="hybridMultilevel"/>
    <w:tmpl w:val="2D4C3E7C"/>
    <w:lvl w:ilvl="0" w:tplc="9B98C4A2">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20">
    <w:nsid w:val="42B55A7C"/>
    <w:multiLevelType w:val="hybridMultilevel"/>
    <w:tmpl w:val="9FA85EA8"/>
    <w:lvl w:ilvl="0" w:tplc="4A8C473E">
      <w:start w:val="1"/>
      <w:numFmt w:val="decimal"/>
      <w:lvlText w:val="%1."/>
      <w:lvlJc w:val="left"/>
      <w:pPr>
        <w:ind w:left="720" w:hanging="360"/>
      </w:pPr>
      <w:rPr>
        <w:rFonts w:hint="default"/>
        <w:sz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2C53D35"/>
    <w:multiLevelType w:val="hybridMultilevel"/>
    <w:tmpl w:val="BE9E29F8"/>
    <w:lvl w:ilvl="0" w:tplc="79D07FE4">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2">
    <w:nsid w:val="43B6630A"/>
    <w:multiLevelType w:val="hybridMultilevel"/>
    <w:tmpl w:val="065660EA"/>
    <w:lvl w:ilvl="0" w:tplc="1E3C665A">
      <w:start w:val="1"/>
      <w:numFmt w:val="decimal"/>
      <w:lvlText w:val="%1"/>
      <w:lvlJc w:val="left"/>
      <w:pPr>
        <w:ind w:left="161" w:hanging="465"/>
      </w:pPr>
      <w:rPr>
        <w:rFonts w:hint="default"/>
      </w:rPr>
    </w:lvl>
    <w:lvl w:ilvl="1" w:tplc="040E0019" w:tentative="1">
      <w:start w:val="1"/>
      <w:numFmt w:val="lowerLetter"/>
      <w:lvlText w:val="%2."/>
      <w:lvlJc w:val="left"/>
      <w:pPr>
        <w:ind w:left="776" w:hanging="360"/>
      </w:pPr>
    </w:lvl>
    <w:lvl w:ilvl="2" w:tplc="040E001B" w:tentative="1">
      <w:start w:val="1"/>
      <w:numFmt w:val="lowerRoman"/>
      <w:lvlText w:val="%3."/>
      <w:lvlJc w:val="right"/>
      <w:pPr>
        <w:ind w:left="1496" w:hanging="180"/>
      </w:pPr>
    </w:lvl>
    <w:lvl w:ilvl="3" w:tplc="040E000F" w:tentative="1">
      <w:start w:val="1"/>
      <w:numFmt w:val="decimal"/>
      <w:lvlText w:val="%4."/>
      <w:lvlJc w:val="left"/>
      <w:pPr>
        <w:ind w:left="2216" w:hanging="360"/>
      </w:pPr>
    </w:lvl>
    <w:lvl w:ilvl="4" w:tplc="040E0019" w:tentative="1">
      <w:start w:val="1"/>
      <w:numFmt w:val="lowerLetter"/>
      <w:lvlText w:val="%5."/>
      <w:lvlJc w:val="left"/>
      <w:pPr>
        <w:ind w:left="2936" w:hanging="360"/>
      </w:pPr>
    </w:lvl>
    <w:lvl w:ilvl="5" w:tplc="040E001B" w:tentative="1">
      <w:start w:val="1"/>
      <w:numFmt w:val="lowerRoman"/>
      <w:lvlText w:val="%6."/>
      <w:lvlJc w:val="right"/>
      <w:pPr>
        <w:ind w:left="3656" w:hanging="180"/>
      </w:pPr>
    </w:lvl>
    <w:lvl w:ilvl="6" w:tplc="040E000F" w:tentative="1">
      <w:start w:val="1"/>
      <w:numFmt w:val="decimal"/>
      <w:lvlText w:val="%7."/>
      <w:lvlJc w:val="left"/>
      <w:pPr>
        <w:ind w:left="4376" w:hanging="360"/>
      </w:pPr>
    </w:lvl>
    <w:lvl w:ilvl="7" w:tplc="040E0019" w:tentative="1">
      <w:start w:val="1"/>
      <w:numFmt w:val="lowerLetter"/>
      <w:lvlText w:val="%8."/>
      <w:lvlJc w:val="left"/>
      <w:pPr>
        <w:ind w:left="5096" w:hanging="360"/>
      </w:pPr>
    </w:lvl>
    <w:lvl w:ilvl="8" w:tplc="040E001B" w:tentative="1">
      <w:start w:val="1"/>
      <w:numFmt w:val="lowerRoman"/>
      <w:lvlText w:val="%9."/>
      <w:lvlJc w:val="right"/>
      <w:pPr>
        <w:ind w:left="5816" w:hanging="180"/>
      </w:pPr>
    </w:lvl>
  </w:abstractNum>
  <w:abstractNum w:abstractNumId="23">
    <w:nsid w:val="44D67893"/>
    <w:multiLevelType w:val="multilevel"/>
    <w:tmpl w:val="E6000D7A"/>
    <w:lvl w:ilvl="0">
      <w:start w:val="1"/>
      <w:numFmt w:val="upperRoman"/>
      <w:lvlText w:val="%1."/>
      <w:lvlJc w:val="left"/>
      <w:pPr>
        <w:ind w:left="1080" w:hanging="720"/>
      </w:pPr>
      <w:rPr>
        <w:rFonts w:hint="default"/>
      </w:rPr>
    </w:lvl>
    <w:lvl w:ilvl="1">
      <w:start w:val="1"/>
      <w:numFmt w:val="decimal"/>
      <w:isLgl/>
      <w:lvlText w:val="%1.%2."/>
      <w:lvlJc w:val="left"/>
      <w:pPr>
        <w:ind w:left="1029" w:hanging="600"/>
      </w:pPr>
      <w:rPr>
        <w:rFonts w:hint="default"/>
      </w:rPr>
    </w:lvl>
    <w:lvl w:ilvl="2">
      <w:start w:val="1"/>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356" w:hanging="72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854" w:hanging="108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352" w:hanging="1440"/>
      </w:pPr>
      <w:rPr>
        <w:rFonts w:hint="default"/>
      </w:rPr>
    </w:lvl>
  </w:abstractNum>
  <w:abstractNum w:abstractNumId="24">
    <w:nsid w:val="45325A74"/>
    <w:multiLevelType w:val="hybridMultilevel"/>
    <w:tmpl w:val="E66A2680"/>
    <w:lvl w:ilvl="0" w:tplc="1D44FFFA">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25">
    <w:nsid w:val="46573924"/>
    <w:multiLevelType w:val="hybridMultilevel"/>
    <w:tmpl w:val="DF74E31C"/>
    <w:lvl w:ilvl="0" w:tplc="1018DAF8">
      <w:start w:val="1"/>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26">
    <w:nsid w:val="46E61B2B"/>
    <w:multiLevelType w:val="hybridMultilevel"/>
    <w:tmpl w:val="6DDAE0DC"/>
    <w:lvl w:ilvl="0" w:tplc="02A0FD44">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CE24C4E"/>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D7E248C"/>
    <w:multiLevelType w:val="hybridMultilevel"/>
    <w:tmpl w:val="3EBE555A"/>
    <w:lvl w:ilvl="0" w:tplc="F2D43106">
      <w:start w:val="2017"/>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9">
    <w:nsid w:val="4E1A7558"/>
    <w:multiLevelType w:val="hybridMultilevel"/>
    <w:tmpl w:val="D3CCF624"/>
    <w:lvl w:ilvl="0" w:tplc="C4C8AEFE">
      <w:start w:val="3"/>
      <w:numFmt w:val="decimal"/>
      <w:lvlText w:val="%1"/>
      <w:lvlJc w:val="left"/>
      <w:pPr>
        <w:ind w:left="521" w:hanging="360"/>
      </w:pPr>
      <w:rPr>
        <w:rFonts w:hint="default"/>
      </w:rPr>
    </w:lvl>
    <w:lvl w:ilvl="1" w:tplc="040E0019" w:tentative="1">
      <w:start w:val="1"/>
      <w:numFmt w:val="lowerLetter"/>
      <w:lvlText w:val="%2."/>
      <w:lvlJc w:val="left"/>
      <w:pPr>
        <w:ind w:left="1241" w:hanging="360"/>
      </w:pPr>
    </w:lvl>
    <w:lvl w:ilvl="2" w:tplc="040E001B" w:tentative="1">
      <w:start w:val="1"/>
      <w:numFmt w:val="lowerRoman"/>
      <w:lvlText w:val="%3."/>
      <w:lvlJc w:val="right"/>
      <w:pPr>
        <w:ind w:left="1961" w:hanging="180"/>
      </w:pPr>
    </w:lvl>
    <w:lvl w:ilvl="3" w:tplc="040E000F" w:tentative="1">
      <w:start w:val="1"/>
      <w:numFmt w:val="decimal"/>
      <w:lvlText w:val="%4."/>
      <w:lvlJc w:val="left"/>
      <w:pPr>
        <w:ind w:left="2681" w:hanging="360"/>
      </w:pPr>
    </w:lvl>
    <w:lvl w:ilvl="4" w:tplc="040E0019" w:tentative="1">
      <w:start w:val="1"/>
      <w:numFmt w:val="lowerLetter"/>
      <w:lvlText w:val="%5."/>
      <w:lvlJc w:val="left"/>
      <w:pPr>
        <w:ind w:left="3401" w:hanging="360"/>
      </w:pPr>
    </w:lvl>
    <w:lvl w:ilvl="5" w:tplc="040E001B" w:tentative="1">
      <w:start w:val="1"/>
      <w:numFmt w:val="lowerRoman"/>
      <w:lvlText w:val="%6."/>
      <w:lvlJc w:val="right"/>
      <w:pPr>
        <w:ind w:left="4121" w:hanging="180"/>
      </w:pPr>
    </w:lvl>
    <w:lvl w:ilvl="6" w:tplc="040E000F" w:tentative="1">
      <w:start w:val="1"/>
      <w:numFmt w:val="decimal"/>
      <w:lvlText w:val="%7."/>
      <w:lvlJc w:val="left"/>
      <w:pPr>
        <w:ind w:left="4841" w:hanging="360"/>
      </w:pPr>
    </w:lvl>
    <w:lvl w:ilvl="7" w:tplc="040E0019" w:tentative="1">
      <w:start w:val="1"/>
      <w:numFmt w:val="lowerLetter"/>
      <w:lvlText w:val="%8."/>
      <w:lvlJc w:val="left"/>
      <w:pPr>
        <w:ind w:left="5561" w:hanging="360"/>
      </w:pPr>
    </w:lvl>
    <w:lvl w:ilvl="8" w:tplc="040E001B" w:tentative="1">
      <w:start w:val="1"/>
      <w:numFmt w:val="lowerRoman"/>
      <w:lvlText w:val="%9."/>
      <w:lvlJc w:val="right"/>
      <w:pPr>
        <w:ind w:left="6281" w:hanging="180"/>
      </w:pPr>
    </w:lvl>
  </w:abstractNum>
  <w:abstractNum w:abstractNumId="30">
    <w:nsid w:val="4E4D1646"/>
    <w:multiLevelType w:val="hybridMultilevel"/>
    <w:tmpl w:val="0C4AF950"/>
    <w:lvl w:ilvl="0" w:tplc="8B9E986C">
      <w:numFmt w:val="bullet"/>
      <w:lvlText w:val="-"/>
      <w:lvlJc w:val="left"/>
      <w:pPr>
        <w:ind w:left="720" w:hanging="360"/>
      </w:pPr>
      <w:rPr>
        <w:rFonts w:ascii="Times New Roman" w:eastAsia="Times New Roman" w:hAnsi="Times New Roman" w:cs="Times New Roman" w:hint="default"/>
        <w:sz w:val="19"/>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4F1401FC"/>
    <w:multiLevelType w:val="hybridMultilevel"/>
    <w:tmpl w:val="E018815E"/>
    <w:lvl w:ilvl="0" w:tplc="97DEBEDE">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2">
    <w:nsid w:val="5397126A"/>
    <w:multiLevelType w:val="hybridMultilevel"/>
    <w:tmpl w:val="71625F76"/>
    <w:lvl w:ilvl="0" w:tplc="B18CE0BE">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33">
    <w:nsid w:val="5939159B"/>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41B18EA"/>
    <w:multiLevelType w:val="hybridMultilevel"/>
    <w:tmpl w:val="BB7E4856"/>
    <w:lvl w:ilvl="0" w:tplc="5BC40882">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5">
    <w:nsid w:val="643F2011"/>
    <w:multiLevelType w:val="hybridMultilevel"/>
    <w:tmpl w:val="5A8AEA22"/>
    <w:lvl w:ilvl="0" w:tplc="2512665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4C77503"/>
    <w:multiLevelType w:val="hybridMultilevel"/>
    <w:tmpl w:val="A38CA484"/>
    <w:lvl w:ilvl="0" w:tplc="ADA2B202">
      <w:start w:val="1"/>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7">
    <w:nsid w:val="65746846"/>
    <w:multiLevelType w:val="hybridMultilevel"/>
    <w:tmpl w:val="BDE81578"/>
    <w:lvl w:ilvl="0" w:tplc="C4C67396">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8">
    <w:nsid w:val="6A49486C"/>
    <w:multiLevelType w:val="hybridMultilevel"/>
    <w:tmpl w:val="9EB8A4F2"/>
    <w:lvl w:ilvl="0" w:tplc="27FEBBEA">
      <w:start w:val="1"/>
      <w:numFmt w:val="upperRoman"/>
      <w:lvlText w:val="%1."/>
      <w:lvlJc w:val="left"/>
      <w:pPr>
        <w:ind w:left="1146"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D4416D4"/>
    <w:multiLevelType w:val="hybridMultilevel"/>
    <w:tmpl w:val="8572D912"/>
    <w:lvl w:ilvl="0" w:tplc="84007008">
      <w:start w:val="1"/>
      <w:numFmt w:val="decimal"/>
      <w:lvlText w:val="%1."/>
      <w:lvlJc w:val="left"/>
      <w:pPr>
        <w:ind w:left="562" w:hanging="360"/>
      </w:pPr>
      <w:rPr>
        <w:rFonts w:hint="default"/>
        <w:b/>
      </w:rPr>
    </w:lvl>
    <w:lvl w:ilvl="1" w:tplc="040E0019" w:tentative="1">
      <w:start w:val="1"/>
      <w:numFmt w:val="lowerLetter"/>
      <w:lvlText w:val="%2."/>
      <w:lvlJc w:val="left"/>
      <w:pPr>
        <w:ind w:left="1282" w:hanging="360"/>
      </w:pPr>
    </w:lvl>
    <w:lvl w:ilvl="2" w:tplc="040E001B" w:tentative="1">
      <w:start w:val="1"/>
      <w:numFmt w:val="lowerRoman"/>
      <w:lvlText w:val="%3."/>
      <w:lvlJc w:val="right"/>
      <w:pPr>
        <w:ind w:left="2002" w:hanging="180"/>
      </w:pPr>
    </w:lvl>
    <w:lvl w:ilvl="3" w:tplc="040E000F" w:tentative="1">
      <w:start w:val="1"/>
      <w:numFmt w:val="decimal"/>
      <w:lvlText w:val="%4."/>
      <w:lvlJc w:val="left"/>
      <w:pPr>
        <w:ind w:left="2722" w:hanging="360"/>
      </w:pPr>
    </w:lvl>
    <w:lvl w:ilvl="4" w:tplc="040E0019" w:tentative="1">
      <w:start w:val="1"/>
      <w:numFmt w:val="lowerLetter"/>
      <w:lvlText w:val="%5."/>
      <w:lvlJc w:val="left"/>
      <w:pPr>
        <w:ind w:left="3442" w:hanging="360"/>
      </w:pPr>
    </w:lvl>
    <w:lvl w:ilvl="5" w:tplc="040E001B" w:tentative="1">
      <w:start w:val="1"/>
      <w:numFmt w:val="lowerRoman"/>
      <w:lvlText w:val="%6."/>
      <w:lvlJc w:val="right"/>
      <w:pPr>
        <w:ind w:left="4162" w:hanging="180"/>
      </w:pPr>
    </w:lvl>
    <w:lvl w:ilvl="6" w:tplc="040E000F" w:tentative="1">
      <w:start w:val="1"/>
      <w:numFmt w:val="decimal"/>
      <w:lvlText w:val="%7."/>
      <w:lvlJc w:val="left"/>
      <w:pPr>
        <w:ind w:left="4882" w:hanging="360"/>
      </w:pPr>
    </w:lvl>
    <w:lvl w:ilvl="7" w:tplc="040E0019" w:tentative="1">
      <w:start w:val="1"/>
      <w:numFmt w:val="lowerLetter"/>
      <w:lvlText w:val="%8."/>
      <w:lvlJc w:val="left"/>
      <w:pPr>
        <w:ind w:left="5602" w:hanging="360"/>
      </w:pPr>
    </w:lvl>
    <w:lvl w:ilvl="8" w:tplc="040E001B" w:tentative="1">
      <w:start w:val="1"/>
      <w:numFmt w:val="lowerRoman"/>
      <w:lvlText w:val="%9."/>
      <w:lvlJc w:val="right"/>
      <w:pPr>
        <w:ind w:left="6322" w:hanging="180"/>
      </w:pPr>
    </w:lvl>
  </w:abstractNum>
  <w:abstractNum w:abstractNumId="40">
    <w:nsid w:val="6E6E3940"/>
    <w:multiLevelType w:val="hybridMultilevel"/>
    <w:tmpl w:val="6EBED5B2"/>
    <w:lvl w:ilvl="0" w:tplc="73F63890">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41">
    <w:nsid w:val="6E81167B"/>
    <w:multiLevelType w:val="hybridMultilevel"/>
    <w:tmpl w:val="72A0F4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FC245E6"/>
    <w:multiLevelType w:val="hybridMultilevel"/>
    <w:tmpl w:val="D5849FF8"/>
    <w:lvl w:ilvl="0" w:tplc="F5E4C7DC">
      <w:start w:val="24"/>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43">
    <w:nsid w:val="713D084E"/>
    <w:multiLevelType w:val="hybridMultilevel"/>
    <w:tmpl w:val="464C22EE"/>
    <w:lvl w:ilvl="0" w:tplc="F13AD71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4">
    <w:nsid w:val="766429CC"/>
    <w:multiLevelType w:val="hybridMultilevel"/>
    <w:tmpl w:val="2B7218A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67D7D7A"/>
    <w:multiLevelType w:val="hybridMultilevel"/>
    <w:tmpl w:val="758E3580"/>
    <w:lvl w:ilvl="0" w:tplc="BBC63548">
      <w:start w:val="2"/>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6">
    <w:nsid w:val="777B0287"/>
    <w:multiLevelType w:val="hybridMultilevel"/>
    <w:tmpl w:val="239A431A"/>
    <w:lvl w:ilvl="0" w:tplc="B46E731A">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7">
    <w:nsid w:val="7A9B5612"/>
    <w:multiLevelType w:val="hybridMultilevel"/>
    <w:tmpl w:val="D50A78DA"/>
    <w:lvl w:ilvl="0" w:tplc="93E08646">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8">
    <w:nsid w:val="7FF6552E"/>
    <w:multiLevelType w:val="hybridMultilevel"/>
    <w:tmpl w:val="09069A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6"/>
  </w:num>
  <w:num w:numId="3">
    <w:abstractNumId w:val="30"/>
  </w:num>
  <w:num w:numId="4">
    <w:abstractNumId w:val="22"/>
  </w:num>
  <w:num w:numId="5">
    <w:abstractNumId w:val="40"/>
  </w:num>
  <w:num w:numId="6">
    <w:abstractNumId w:val="32"/>
  </w:num>
  <w:num w:numId="7">
    <w:abstractNumId w:val="24"/>
  </w:num>
  <w:num w:numId="8">
    <w:abstractNumId w:val="16"/>
  </w:num>
  <w:num w:numId="9">
    <w:abstractNumId w:val="9"/>
  </w:num>
  <w:num w:numId="10">
    <w:abstractNumId w:val="29"/>
  </w:num>
  <w:num w:numId="11">
    <w:abstractNumId w:val="8"/>
  </w:num>
  <w:num w:numId="12">
    <w:abstractNumId w:val="14"/>
  </w:num>
  <w:num w:numId="13">
    <w:abstractNumId w:val="12"/>
  </w:num>
  <w:num w:numId="14">
    <w:abstractNumId w:val="19"/>
  </w:num>
  <w:num w:numId="15">
    <w:abstractNumId w:val="25"/>
  </w:num>
  <w:num w:numId="16">
    <w:abstractNumId w:val="18"/>
  </w:num>
  <w:num w:numId="17">
    <w:abstractNumId w:val="15"/>
  </w:num>
  <w:num w:numId="18">
    <w:abstractNumId w:val="3"/>
  </w:num>
  <w:num w:numId="19">
    <w:abstractNumId w:val="2"/>
  </w:num>
  <w:num w:numId="20">
    <w:abstractNumId w:val="35"/>
  </w:num>
  <w:num w:numId="21">
    <w:abstractNumId w:val="34"/>
  </w:num>
  <w:num w:numId="22">
    <w:abstractNumId w:val="6"/>
  </w:num>
  <w:num w:numId="23">
    <w:abstractNumId w:val="4"/>
  </w:num>
  <w:num w:numId="24">
    <w:abstractNumId w:val="41"/>
  </w:num>
  <w:num w:numId="25">
    <w:abstractNumId w:val="7"/>
  </w:num>
  <w:num w:numId="26">
    <w:abstractNumId w:val="42"/>
  </w:num>
  <w:num w:numId="27">
    <w:abstractNumId w:val="5"/>
  </w:num>
  <w:num w:numId="28">
    <w:abstractNumId w:val="17"/>
  </w:num>
  <w:num w:numId="29">
    <w:abstractNumId w:val="37"/>
  </w:num>
  <w:num w:numId="30">
    <w:abstractNumId w:val="48"/>
  </w:num>
  <w:num w:numId="31">
    <w:abstractNumId w:val="44"/>
  </w:num>
  <w:num w:numId="32">
    <w:abstractNumId w:val="23"/>
  </w:num>
  <w:num w:numId="33">
    <w:abstractNumId w:val="27"/>
  </w:num>
  <w:num w:numId="34">
    <w:abstractNumId w:val="33"/>
  </w:num>
  <w:num w:numId="35">
    <w:abstractNumId w:val="21"/>
  </w:num>
  <w:num w:numId="36">
    <w:abstractNumId w:val="47"/>
  </w:num>
  <w:num w:numId="37">
    <w:abstractNumId w:val="38"/>
  </w:num>
  <w:num w:numId="38">
    <w:abstractNumId w:val="36"/>
  </w:num>
  <w:num w:numId="39">
    <w:abstractNumId w:val="28"/>
  </w:num>
  <w:num w:numId="40">
    <w:abstractNumId w:val="43"/>
  </w:num>
  <w:num w:numId="41">
    <w:abstractNumId w:val="1"/>
  </w:num>
  <w:num w:numId="42">
    <w:abstractNumId w:val="45"/>
  </w:num>
  <w:num w:numId="43">
    <w:abstractNumId w:val="10"/>
  </w:num>
  <w:num w:numId="44">
    <w:abstractNumId w:val="31"/>
  </w:num>
  <w:num w:numId="45">
    <w:abstractNumId w:val="20"/>
  </w:num>
  <w:num w:numId="46">
    <w:abstractNumId w:val="26"/>
  </w:num>
  <w:num w:numId="47">
    <w:abstractNumId w:val="11"/>
  </w:num>
  <w:num w:numId="48">
    <w:abstractNumId w:val="39"/>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B76A5"/>
    <w:rsid w:val="00000A39"/>
    <w:rsid w:val="000017CE"/>
    <w:rsid w:val="00003D14"/>
    <w:rsid w:val="0000480A"/>
    <w:rsid w:val="0001075D"/>
    <w:rsid w:val="00010B0B"/>
    <w:rsid w:val="00010DE4"/>
    <w:rsid w:val="00010FB0"/>
    <w:rsid w:val="000142ED"/>
    <w:rsid w:val="00015467"/>
    <w:rsid w:val="000169A9"/>
    <w:rsid w:val="000207C5"/>
    <w:rsid w:val="000213B5"/>
    <w:rsid w:val="00021E3F"/>
    <w:rsid w:val="00023EB0"/>
    <w:rsid w:val="0002447D"/>
    <w:rsid w:val="00024649"/>
    <w:rsid w:val="00024749"/>
    <w:rsid w:val="00026257"/>
    <w:rsid w:val="00027B9E"/>
    <w:rsid w:val="0003113E"/>
    <w:rsid w:val="000315A9"/>
    <w:rsid w:val="00031E3A"/>
    <w:rsid w:val="000321C7"/>
    <w:rsid w:val="00033F37"/>
    <w:rsid w:val="0003429D"/>
    <w:rsid w:val="00034D2F"/>
    <w:rsid w:val="00037AF0"/>
    <w:rsid w:val="00037F86"/>
    <w:rsid w:val="0004046B"/>
    <w:rsid w:val="000410DD"/>
    <w:rsid w:val="00041EB6"/>
    <w:rsid w:val="00042070"/>
    <w:rsid w:val="0004301D"/>
    <w:rsid w:val="00044C72"/>
    <w:rsid w:val="000451B0"/>
    <w:rsid w:val="00045783"/>
    <w:rsid w:val="0004599A"/>
    <w:rsid w:val="00045E68"/>
    <w:rsid w:val="00052869"/>
    <w:rsid w:val="000553A3"/>
    <w:rsid w:val="000554BA"/>
    <w:rsid w:val="0005623A"/>
    <w:rsid w:val="00056C99"/>
    <w:rsid w:val="00061DC8"/>
    <w:rsid w:val="00061F00"/>
    <w:rsid w:val="000638C6"/>
    <w:rsid w:val="0006427F"/>
    <w:rsid w:val="00064D1D"/>
    <w:rsid w:val="00066995"/>
    <w:rsid w:val="00066A29"/>
    <w:rsid w:val="00072911"/>
    <w:rsid w:val="00073073"/>
    <w:rsid w:val="000736E1"/>
    <w:rsid w:val="000738E2"/>
    <w:rsid w:val="00075623"/>
    <w:rsid w:val="00076656"/>
    <w:rsid w:val="00076D2A"/>
    <w:rsid w:val="000803CF"/>
    <w:rsid w:val="00080836"/>
    <w:rsid w:val="00080B56"/>
    <w:rsid w:val="00082CD3"/>
    <w:rsid w:val="00086995"/>
    <w:rsid w:val="00087A8F"/>
    <w:rsid w:val="00090983"/>
    <w:rsid w:val="000913CD"/>
    <w:rsid w:val="00092590"/>
    <w:rsid w:val="00092C4D"/>
    <w:rsid w:val="000931CE"/>
    <w:rsid w:val="00093C47"/>
    <w:rsid w:val="00094F4C"/>
    <w:rsid w:val="00095484"/>
    <w:rsid w:val="0009734D"/>
    <w:rsid w:val="000A46A2"/>
    <w:rsid w:val="000A4FE1"/>
    <w:rsid w:val="000A585F"/>
    <w:rsid w:val="000A60F9"/>
    <w:rsid w:val="000A6954"/>
    <w:rsid w:val="000B21DF"/>
    <w:rsid w:val="000B2A0E"/>
    <w:rsid w:val="000B3673"/>
    <w:rsid w:val="000B391A"/>
    <w:rsid w:val="000B504D"/>
    <w:rsid w:val="000B6603"/>
    <w:rsid w:val="000B7145"/>
    <w:rsid w:val="000B77A3"/>
    <w:rsid w:val="000C0069"/>
    <w:rsid w:val="000C0309"/>
    <w:rsid w:val="000C09F1"/>
    <w:rsid w:val="000C2A5A"/>
    <w:rsid w:val="000C2EE2"/>
    <w:rsid w:val="000C3CA0"/>
    <w:rsid w:val="000C4EFD"/>
    <w:rsid w:val="000D001D"/>
    <w:rsid w:val="000D00FE"/>
    <w:rsid w:val="000D54FB"/>
    <w:rsid w:val="000D579A"/>
    <w:rsid w:val="000D5DF3"/>
    <w:rsid w:val="000D69A7"/>
    <w:rsid w:val="000E00F9"/>
    <w:rsid w:val="000E073D"/>
    <w:rsid w:val="000E0D7B"/>
    <w:rsid w:val="000E2C11"/>
    <w:rsid w:val="000E2F24"/>
    <w:rsid w:val="000E357D"/>
    <w:rsid w:val="000E5195"/>
    <w:rsid w:val="000E6327"/>
    <w:rsid w:val="000F00D9"/>
    <w:rsid w:val="000F2429"/>
    <w:rsid w:val="000F450E"/>
    <w:rsid w:val="000F71BD"/>
    <w:rsid w:val="000F7ACC"/>
    <w:rsid w:val="0010192D"/>
    <w:rsid w:val="001053BE"/>
    <w:rsid w:val="00105562"/>
    <w:rsid w:val="001058C8"/>
    <w:rsid w:val="00105F1C"/>
    <w:rsid w:val="00106767"/>
    <w:rsid w:val="00110C97"/>
    <w:rsid w:val="001117F9"/>
    <w:rsid w:val="00112934"/>
    <w:rsid w:val="00114166"/>
    <w:rsid w:val="00117E07"/>
    <w:rsid w:val="0012024B"/>
    <w:rsid w:val="001223CB"/>
    <w:rsid w:val="00123A6C"/>
    <w:rsid w:val="00124311"/>
    <w:rsid w:val="0012448D"/>
    <w:rsid w:val="00125457"/>
    <w:rsid w:val="00130595"/>
    <w:rsid w:val="00131122"/>
    <w:rsid w:val="00131F01"/>
    <w:rsid w:val="0013232F"/>
    <w:rsid w:val="00132860"/>
    <w:rsid w:val="00134F89"/>
    <w:rsid w:val="00140DEC"/>
    <w:rsid w:val="001417B7"/>
    <w:rsid w:val="0014220C"/>
    <w:rsid w:val="00142332"/>
    <w:rsid w:val="00142AA7"/>
    <w:rsid w:val="0014359D"/>
    <w:rsid w:val="001445F4"/>
    <w:rsid w:val="001447F5"/>
    <w:rsid w:val="00144C3C"/>
    <w:rsid w:val="0014608E"/>
    <w:rsid w:val="00150872"/>
    <w:rsid w:val="0015268B"/>
    <w:rsid w:val="00152C6E"/>
    <w:rsid w:val="00153752"/>
    <w:rsid w:val="00154552"/>
    <w:rsid w:val="00154BE7"/>
    <w:rsid w:val="001568F0"/>
    <w:rsid w:val="00157A0D"/>
    <w:rsid w:val="00163BFE"/>
    <w:rsid w:val="00167BB1"/>
    <w:rsid w:val="00170164"/>
    <w:rsid w:val="00170436"/>
    <w:rsid w:val="00170FE6"/>
    <w:rsid w:val="0017102F"/>
    <w:rsid w:val="00175045"/>
    <w:rsid w:val="00175417"/>
    <w:rsid w:val="00176BD6"/>
    <w:rsid w:val="00177878"/>
    <w:rsid w:val="00177FB0"/>
    <w:rsid w:val="0018010B"/>
    <w:rsid w:val="00180572"/>
    <w:rsid w:val="001813A6"/>
    <w:rsid w:val="0018155C"/>
    <w:rsid w:val="00181CFA"/>
    <w:rsid w:val="00182665"/>
    <w:rsid w:val="001828EB"/>
    <w:rsid w:val="00183E9B"/>
    <w:rsid w:val="001862F9"/>
    <w:rsid w:val="0018648E"/>
    <w:rsid w:val="00186CAF"/>
    <w:rsid w:val="0019105C"/>
    <w:rsid w:val="001926AF"/>
    <w:rsid w:val="001943AE"/>
    <w:rsid w:val="00195982"/>
    <w:rsid w:val="00196C18"/>
    <w:rsid w:val="00196E32"/>
    <w:rsid w:val="001A1184"/>
    <w:rsid w:val="001A20F8"/>
    <w:rsid w:val="001A2647"/>
    <w:rsid w:val="001A4ABD"/>
    <w:rsid w:val="001A5E43"/>
    <w:rsid w:val="001A67BE"/>
    <w:rsid w:val="001A704D"/>
    <w:rsid w:val="001A7DBB"/>
    <w:rsid w:val="001B11D1"/>
    <w:rsid w:val="001B334A"/>
    <w:rsid w:val="001B60F4"/>
    <w:rsid w:val="001B731E"/>
    <w:rsid w:val="001B738A"/>
    <w:rsid w:val="001B7CD1"/>
    <w:rsid w:val="001C0FB5"/>
    <w:rsid w:val="001C2807"/>
    <w:rsid w:val="001C32B5"/>
    <w:rsid w:val="001C3635"/>
    <w:rsid w:val="001C3970"/>
    <w:rsid w:val="001C40E9"/>
    <w:rsid w:val="001C4B0D"/>
    <w:rsid w:val="001C5122"/>
    <w:rsid w:val="001C51DF"/>
    <w:rsid w:val="001C63BF"/>
    <w:rsid w:val="001D1319"/>
    <w:rsid w:val="001D2257"/>
    <w:rsid w:val="001D506A"/>
    <w:rsid w:val="001D6B49"/>
    <w:rsid w:val="001E0099"/>
    <w:rsid w:val="001E2926"/>
    <w:rsid w:val="001E5286"/>
    <w:rsid w:val="001F0ECB"/>
    <w:rsid w:val="001F1418"/>
    <w:rsid w:val="001F2CF3"/>
    <w:rsid w:val="001F5148"/>
    <w:rsid w:val="001F5BEE"/>
    <w:rsid w:val="001F74EF"/>
    <w:rsid w:val="0020014D"/>
    <w:rsid w:val="002015BE"/>
    <w:rsid w:val="00201674"/>
    <w:rsid w:val="00201A02"/>
    <w:rsid w:val="00201AD1"/>
    <w:rsid w:val="0020200A"/>
    <w:rsid w:val="00203569"/>
    <w:rsid w:val="00204D5F"/>
    <w:rsid w:val="0020527B"/>
    <w:rsid w:val="00207177"/>
    <w:rsid w:val="002123FA"/>
    <w:rsid w:val="0021354E"/>
    <w:rsid w:val="00213809"/>
    <w:rsid w:val="00214B9D"/>
    <w:rsid w:val="0021717B"/>
    <w:rsid w:val="00217EA2"/>
    <w:rsid w:val="0022094B"/>
    <w:rsid w:val="002224DA"/>
    <w:rsid w:val="00222576"/>
    <w:rsid w:val="00224B7D"/>
    <w:rsid w:val="002320E6"/>
    <w:rsid w:val="0023325F"/>
    <w:rsid w:val="00240E88"/>
    <w:rsid w:val="00240F93"/>
    <w:rsid w:val="002455F6"/>
    <w:rsid w:val="00245C3D"/>
    <w:rsid w:val="002466AA"/>
    <w:rsid w:val="00247E36"/>
    <w:rsid w:val="00247FCE"/>
    <w:rsid w:val="00252C3A"/>
    <w:rsid w:val="00254A0D"/>
    <w:rsid w:val="00255709"/>
    <w:rsid w:val="00256493"/>
    <w:rsid w:val="002571CD"/>
    <w:rsid w:val="00257B48"/>
    <w:rsid w:val="00262880"/>
    <w:rsid w:val="00263734"/>
    <w:rsid w:val="002653A1"/>
    <w:rsid w:val="00265747"/>
    <w:rsid w:val="002657D6"/>
    <w:rsid w:val="00265B39"/>
    <w:rsid w:val="002661B1"/>
    <w:rsid w:val="002678C3"/>
    <w:rsid w:val="002744E8"/>
    <w:rsid w:val="0027456E"/>
    <w:rsid w:val="00275303"/>
    <w:rsid w:val="0027554B"/>
    <w:rsid w:val="0027687D"/>
    <w:rsid w:val="00277815"/>
    <w:rsid w:val="00277B27"/>
    <w:rsid w:val="00282D5D"/>
    <w:rsid w:val="00283750"/>
    <w:rsid w:val="00283EFE"/>
    <w:rsid w:val="0028477F"/>
    <w:rsid w:val="002860A3"/>
    <w:rsid w:val="002860C3"/>
    <w:rsid w:val="00286B97"/>
    <w:rsid w:val="00286D8B"/>
    <w:rsid w:val="002903DA"/>
    <w:rsid w:val="002912DC"/>
    <w:rsid w:val="0029339D"/>
    <w:rsid w:val="002952AA"/>
    <w:rsid w:val="00295490"/>
    <w:rsid w:val="00295F12"/>
    <w:rsid w:val="00296231"/>
    <w:rsid w:val="002A15C5"/>
    <w:rsid w:val="002A2B15"/>
    <w:rsid w:val="002A2D88"/>
    <w:rsid w:val="002A3746"/>
    <w:rsid w:val="002A39F5"/>
    <w:rsid w:val="002A6D57"/>
    <w:rsid w:val="002A74B4"/>
    <w:rsid w:val="002B041E"/>
    <w:rsid w:val="002B096D"/>
    <w:rsid w:val="002B447D"/>
    <w:rsid w:val="002B5401"/>
    <w:rsid w:val="002B69F4"/>
    <w:rsid w:val="002B72A5"/>
    <w:rsid w:val="002B79AA"/>
    <w:rsid w:val="002B7F89"/>
    <w:rsid w:val="002C3803"/>
    <w:rsid w:val="002C4101"/>
    <w:rsid w:val="002C5C7F"/>
    <w:rsid w:val="002C67F7"/>
    <w:rsid w:val="002C7628"/>
    <w:rsid w:val="002D116F"/>
    <w:rsid w:val="002D3779"/>
    <w:rsid w:val="002D3CB4"/>
    <w:rsid w:val="002D5139"/>
    <w:rsid w:val="002D783F"/>
    <w:rsid w:val="002E07B9"/>
    <w:rsid w:val="002E29AF"/>
    <w:rsid w:val="002E3973"/>
    <w:rsid w:val="002E4D8C"/>
    <w:rsid w:val="002E65EB"/>
    <w:rsid w:val="002F0621"/>
    <w:rsid w:val="002F1F39"/>
    <w:rsid w:val="002F23E1"/>
    <w:rsid w:val="002F294F"/>
    <w:rsid w:val="002F3A0E"/>
    <w:rsid w:val="002F4ED1"/>
    <w:rsid w:val="003036AF"/>
    <w:rsid w:val="00304838"/>
    <w:rsid w:val="00305CBD"/>
    <w:rsid w:val="00306FB0"/>
    <w:rsid w:val="00307BA5"/>
    <w:rsid w:val="00310E2A"/>
    <w:rsid w:val="00311E43"/>
    <w:rsid w:val="003123B0"/>
    <w:rsid w:val="0031380F"/>
    <w:rsid w:val="00313D65"/>
    <w:rsid w:val="00315049"/>
    <w:rsid w:val="00315AD2"/>
    <w:rsid w:val="00315EA7"/>
    <w:rsid w:val="0032007B"/>
    <w:rsid w:val="00320FBA"/>
    <w:rsid w:val="0032140A"/>
    <w:rsid w:val="00321F15"/>
    <w:rsid w:val="003251B6"/>
    <w:rsid w:val="0032604C"/>
    <w:rsid w:val="00326E22"/>
    <w:rsid w:val="003276B5"/>
    <w:rsid w:val="00327784"/>
    <w:rsid w:val="00330EA8"/>
    <w:rsid w:val="003322DC"/>
    <w:rsid w:val="003329D5"/>
    <w:rsid w:val="003359A2"/>
    <w:rsid w:val="00336F2D"/>
    <w:rsid w:val="003372CD"/>
    <w:rsid w:val="00337B67"/>
    <w:rsid w:val="00340020"/>
    <w:rsid w:val="00341C90"/>
    <w:rsid w:val="00344D56"/>
    <w:rsid w:val="003454C2"/>
    <w:rsid w:val="00345B53"/>
    <w:rsid w:val="003469B9"/>
    <w:rsid w:val="00346B81"/>
    <w:rsid w:val="00346E64"/>
    <w:rsid w:val="003475FD"/>
    <w:rsid w:val="003476D9"/>
    <w:rsid w:val="00350EC5"/>
    <w:rsid w:val="00351AE7"/>
    <w:rsid w:val="0035289C"/>
    <w:rsid w:val="0035295A"/>
    <w:rsid w:val="00355B57"/>
    <w:rsid w:val="00357059"/>
    <w:rsid w:val="003574DF"/>
    <w:rsid w:val="003576D6"/>
    <w:rsid w:val="00367A00"/>
    <w:rsid w:val="003711FD"/>
    <w:rsid w:val="00371F9C"/>
    <w:rsid w:val="00376BC1"/>
    <w:rsid w:val="00377632"/>
    <w:rsid w:val="00380ED8"/>
    <w:rsid w:val="00381EA3"/>
    <w:rsid w:val="00382911"/>
    <w:rsid w:val="0038416B"/>
    <w:rsid w:val="00385667"/>
    <w:rsid w:val="00385F23"/>
    <w:rsid w:val="00387288"/>
    <w:rsid w:val="00390665"/>
    <w:rsid w:val="00390C69"/>
    <w:rsid w:val="00391112"/>
    <w:rsid w:val="00393418"/>
    <w:rsid w:val="0039567D"/>
    <w:rsid w:val="00396106"/>
    <w:rsid w:val="00397266"/>
    <w:rsid w:val="003A184D"/>
    <w:rsid w:val="003A69C5"/>
    <w:rsid w:val="003B006F"/>
    <w:rsid w:val="003B06EB"/>
    <w:rsid w:val="003B27E6"/>
    <w:rsid w:val="003B3642"/>
    <w:rsid w:val="003B59B6"/>
    <w:rsid w:val="003B602D"/>
    <w:rsid w:val="003B6380"/>
    <w:rsid w:val="003B7EE5"/>
    <w:rsid w:val="003C1D18"/>
    <w:rsid w:val="003C20F6"/>
    <w:rsid w:val="003C348C"/>
    <w:rsid w:val="003C38DC"/>
    <w:rsid w:val="003C4038"/>
    <w:rsid w:val="003C49DA"/>
    <w:rsid w:val="003C5FD2"/>
    <w:rsid w:val="003D1389"/>
    <w:rsid w:val="003D1D9A"/>
    <w:rsid w:val="003D4B4C"/>
    <w:rsid w:val="003D5AA5"/>
    <w:rsid w:val="003D671E"/>
    <w:rsid w:val="003D7624"/>
    <w:rsid w:val="003E22C5"/>
    <w:rsid w:val="003E4823"/>
    <w:rsid w:val="003E5423"/>
    <w:rsid w:val="003E662D"/>
    <w:rsid w:val="003F3702"/>
    <w:rsid w:val="003F581D"/>
    <w:rsid w:val="00400D85"/>
    <w:rsid w:val="00402CE1"/>
    <w:rsid w:val="00402EB8"/>
    <w:rsid w:val="00405057"/>
    <w:rsid w:val="00405503"/>
    <w:rsid w:val="00407964"/>
    <w:rsid w:val="00411E41"/>
    <w:rsid w:val="00411FCA"/>
    <w:rsid w:val="00414AE3"/>
    <w:rsid w:val="00421A0F"/>
    <w:rsid w:val="004222B5"/>
    <w:rsid w:val="00422F5E"/>
    <w:rsid w:val="0042327A"/>
    <w:rsid w:val="0042349C"/>
    <w:rsid w:val="004246E3"/>
    <w:rsid w:val="00425EDF"/>
    <w:rsid w:val="00426257"/>
    <w:rsid w:val="00432BC4"/>
    <w:rsid w:val="0043352C"/>
    <w:rsid w:val="00434EEE"/>
    <w:rsid w:val="00434FA6"/>
    <w:rsid w:val="00435B62"/>
    <w:rsid w:val="004406DD"/>
    <w:rsid w:val="0044237E"/>
    <w:rsid w:val="00443A8D"/>
    <w:rsid w:val="00445011"/>
    <w:rsid w:val="004452B8"/>
    <w:rsid w:val="00445CDB"/>
    <w:rsid w:val="00445DF1"/>
    <w:rsid w:val="00447C5C"/>
    <w:rsid w:val="00452038"/>
    <w:rsid w:val="00452519"/>
    <w:rsid w:val="004525EA"/>
    <w:rsid w:val="00453CA3"/>
    <w:rsid w:val="004543B8"/>
    <w:rsid w:val="0045512E"/>
    <w:rsid w:val="0045611C"/>
    <w:rsid w:val="00456500"/>
    <w:rsid w:val="00460215"/>
    <w:rsid w:val="0046125F"/>
    <w:rsid w:val="004613FB"/>
    <w:rsid w:val="00462410"/>
    <w:rsid w:val="004634E6"/>
    <w:rsid w:val="00463A47"/>
    <w:rsid w:val="00465417"/>
    <w:rsid w:val="00465BFF"/>
    <w:rsid w:val="00465C9A"/>
    <w:rsid w:val="004675E4"/>
    <w:rsid w:val="00467846"/>
    <w:rsid w:val="0047059E"/>
    <w:rsid w:val="0047072A"/>
    <w:rsid w:val="00471CE0"/>
    <w:rsid w:val="00472100"/>
    <w:rsid w:val="00473DEB"/>
    <w:rsid w:val="0047518F"/>
    <w:rsid w:val="00475C0C"/>
    <w:rsid w:val="00484CE5"/>
    <w:rsid w:val="00485F42"/>
    <w:rsid w:val="00486726"/>
    <w:rsid w:val="00486B17"/>
    <w:rsid w:val="0048730A"/>
    <w:rsid w:val="004877DF"/>
    <w:rsid w:val="004926E2"/>
    <w:rsid w:val="004939B3"/>
    <w:rsid w:val="004971F5"/>
    <w:rsid w:val="00497CF5"/>
    <w:rsid w:val="004A123E"/>
    <w:rsid w:val="004A5125"/>
    <w:rsid w:val="004A57A9"/>
    <w:rsid w:val="004A5CDE"/>
    <w:rsid w:val="004A5D37"/>
    <w:rsid w:val="004A6B1D"/>
    <w:rsid w:val="004B244B"/>
    <w:rsid w:val="004B26F1"/>
    <w:rsid w:val="004B2B3A"/>
    <w:rsid w:val="004B413C"/>
    <w:rsid w:val="004B46F2"/>
    <w:rsid w:val="004B5450"/>
    <w:rsid w:val="004B649A"/>
    <w:rsid w:val="004B6A47"/>
    <w:rsid w:val="004B790E"/>
    <w:rsid w:val="004C04F8"/>
    <w:rsid w:val="004C14F5"/>
    <w:rsid w:val="004C3465"/>
    <w:rsid w:val="004C5E71"/>
    <w:rsid w:val="004C5EAC"/>
    <w:rsid w:val="004C63B9"/>
    <w:rsid w:val="004C7820"/>
    <w:rsid w:val="004D161E"/>
    <w:rsid w:val="004D1C54"/>
    <w:rsid w:val="004D64ED"/>
    <w:rsid w:val="004D7938"/>
    <w:rsid w:val="004D7FAB"/>
    <w:rsid w:val="004E0ACA"/>
    <w:rsid w:val="004E115B"/>
    <w:rsid w:val="004E1F49"/>
    <w:rsid w:val="004E4349"/>
    <w:rsid w:val="004E4626"/>
    <w:rsid w:val="004E5EB3"/>
    <w:rsid w:val="004E69BF"/>
    <w:rsid w:val="004E7A58"/>
    <w:rsid w:val="004F1145"/>
    <w:rsid w:val="004F23B0"/>
    <w:rsid w:val="004F4821"/>
    <w:rsid w:val="004F531D"/>
    <w:rsid w:val="004F53F4"/>
    <w:rsid w:val="004F74D4"/>
    <w:rsid w:val="00500556"/>
    <w:rsid w:val="005009B8"/>
    <w:rsid w:val="005013FA"/>
    <w:rsid w:val="0050197B"/>
    <w:rsid w:val="00501CBE"/>
    <w:rsid w:val="005037A0"/>
    <w:rsid w:val="00503892"/>
    <w:rsid w:val="00503DBA"/>
    <w:rsid w:val="00503EE3"/>
    <w:rsid w:val="005051BF"/>
    <w:rsid w:val="0050664C"/>
    <w:rsid w:val="00510623"/>
    <w:rsid w:val="005133B8"/>
    <w:rsid w:val="0051346F"/>
    <w:rsid w:val="005137F2"/>
    <w:rsid w:val="00514278"/>
    <w:rsid w:val="00514CA7"/>
    <w:rsid w:val="0051622F"/>
    <w:rsid w:val="00517F52"/>
    <w:rsid w:val="00520BBC"/>
    <w:rsid w:val="00521159"/>
    <w:rsid w:val="00521562"/>
    <w:rsid w:val="005221BD"/>
    <w:rsid w:val="0052331F"/>
    <w:rsid w:val="005242F9"/>
    <w:rsid w:val="00526234"/>
    <w:rsid w:val="00526D0A"/>
    <w:rsid w:val="0052791F"/>
    <w:rsid w:val="005305F4"/>
    <w:rsid w:val="005308DE"/>
    <w:rsid w:val="00532807"/>
    <w:rsid w:val="0053491B"/>
    <w:rsid w:val="005355AB"/>
    <w:rsid w:val="00546093"/>
    <w:rsid w:val="00546B45"/>
    <w:rsid w:val="0054725D"/>
    <w:rsid w:val="00547F25"/>
    <w:rsid w:val="005513AB"/>
    <w:rsid w:val="00554017"/>
    <w:rsid w:val="00554161"/>
    <w:rsid w:val="0055453D"/>
    <w:rsid w:val="00556133"/>
    <w:rsid w:val="0055727E"/>
    <w:rsid w:val="00560C73"/>
    <w:rsid w:val="00562338"/>
    <w:rsid w:val="00562419"/>
    <w:rsid w:val="00562C20"/>
    <w:rsid w:val="00563C44"/>
    <w:rsid w:val="00566431"/>
    <w:rsid w:val="00574001"/>
    <w:rsid w:val="005740F8"/>
    <w:rsid w:val="00574782"/>
    <w:rsid w:val="005754D4"/>
    <w:rsid w:val="005803C4"/>
    <w:rsid w:val="00580798"/>
    <w:rsid w:val="00580D3F"/>
    <w:rsid w:val="00584513"/>
    <w:rsid w:val="00586251"/>
    <w:rsid w:val="0058653A"/>
    <w:rsid w:val="00591780"/>
    <w:rsid w:val="00591D3F"/>
    <w:rsid w:val="00594DAF"/>
    <w:rsid w:val="00595806"/>
    <w:rsid w:val="00596431"/>
    <w:rsid w:val="005966F2"/>
    <w:rsid w:val="00596FE2"/>
    <w:rsid w:val="00597155"/>
    <w:rsid w:val="005A1718"/>
    <w:rsid w:val="005A1D2E"/>
    <w:rsid w:val="005A1E60"/>
    <w:rsid w:val="005A4FA8"/>
    <w:rsid w:val="005A58F0"/>
    <w:rsid w:val="005A5C74"/>
    <w:rsid w:val="005B0FC4"/>
    <w:rsid w:val="005B12AD"/>
    <w:rsid w:val="005B24CF"/>
    <w:rsid w:val="005B3821"/>
    <w:rsid w:val="005B3E25"/>
    <w:rsid w:val="005B44FA"/>
    <w:rsid w:val="005B4A96"/>
    <w:rsid w:val="005B5E73"/>
    <w:rsid w:val="005B6BDC"/>
    <w:rsid w:val="005B7288"/>
    <w:rsid w:val="005C0836"/>
    <w:rsid w:val="005C09D1"/>
    <w:rsid w:val="005C0B0D"/>
    <w:rsid w:val="005C0F91"/>
    <w:rsid w:val="005C0FBC"/>
    <w:rsid w:val="005C1706"/>
    <w:rsid w:val="005C200A"/>
    <w:rsid w:val="005C39B5"/>
    <w:rsid w:val="005C4AE5"/>
    <w:rsid w:val="005C783B"/>
    <w:rsid w:val="005D012A"/>
    <w:rsid w:val="005D0548"/>
    <w:rsid w:val="005D2AF3"/>
    <w:rsid w:val="005D3D11"/>
    <w:rsid w:val="005D3E8F"/>
    <w:rsid w:val="005D4516"/>
    <w:rsid w:val="005D4B65"/>
    <w:rsid w:val="005D528C"/>
    <w:rsid w:val="005D5292"/>
    <w:rsid w:val="005D53A4"/>
    <w:rsid w:val="005D5570"/>
    <w:rsid w:val="005D57A9"/>
    <w:rsid w:val="005D65C9"/>
    <w:rsid w:val="005D67A7"/>
    <w:rsid w:val="005D7982"/>
    <w:rsid w:val="005E235C"/>
    <w:rsid w:val="005E4CB5"/>
    <w:rsid w:val="005E4E3B"/>
    <w:rsid w:val="005E6EC7"/>
    <w:rsid w:val="005E7DE2"/>
    <w:rsid w:val="005E7EB1"/>
    <w:rsid w:val="005F13E8"/>
    <w:rsid w:val="005F188F"/>
    <w:rsid w:val="005F1CC7"/>
    <w:rsid w:val="005F380F"/>
    <w:rsid w:val="005F5087"/>
    <w:rsid w:val="005F651B"/>
    <w:rsid w:val="005F7AC5"/>
    <w:rsid w:val="00600AF4"/>
    <w:rsid w:val="0060111A"/>
    <w:rsid w:val="00601759"/>
    <w:rsid w:val="00601963"/>
    <w:rsid w:val="00602520"/>
    <w:rsid w:val="00605B4F"/>
    <w:rsid w:val="00605C13"/>
    <w:rsid w:val="006074AD"/>
    <w:rsid w:val="00610CA7"/>
    <w:rsid w:val="00611CA2"/>
    <w:rsid w:val="00613141"/>
    <w:rsid w:val="006134D9"/>
    <w:rsid w:val="00615009"/>
    <w:rsid w:val="0061716D"/>
    <w:rsid w:val="00617ACE"/>
    <w:rsid w:val="00620541"/>
    <w:rsid w:val="00620AEC"/>
    <w:rsid w:val="00621AA4"/>
    <w:rsid w:val="0062203B"/>
    <w:rsid w:val="006230C9"/>
    <w:rsid w:val="006239E0"/>
    <w:rsid w:val="00624B7F"/>
    <w:rsid w:val="0063168B"/>
    <w:rsid w:val="00631F87"/>
    <w:rsid w:val="00632C6C"/>
    <w:rsid w:val="0063431A"/>
    <w:rsid w:val="006370AF"/>
    <w:rsid w:val="0063716A"/>
    <w:rsid w:val="006400FA"/>
    <w:rsid w:val="0064065C"/>
    <w:rsid w:val="00640FE4"/>
    <w:rsid w:val="00643E98"/>
    <w:rsid w:val="0064517A"/>
    <w:rsid w:val="006456B0"/>
    <w:rsid w:val="0064594E"/>
    <w:rsid w:val="00646781"/>
    <w:rsid w:val="0064679A"/>
    <w:rsid w:val="00647204"/>
    <w:rsid w:val="0064784A"/>
    <w:rsid w:val="00647C4E"/>
    <w:rsid w:val="00652C02"/>
    <w:rsid w:val="00653733"/>
    <w:rsid w:val="00654114"/>
    <w:rsid w:val="00655827"/>
    <w:rsid w:val="00655C82"/>
    <w:rsid w:val="006614A8"/>
    <w:rsid w:val="00661F1B"/>
    <w:rsid w:val="006626F0"/>
    <w:rsid w:val="006630A7"/>
    <w:rsid w:val="00663483"/>
    <w:rsid w:val="00663905"/>
    <w:rsid w:val="00663DD8"/>
    <w:rsid w:val="0066636A"/>
    <w:rsid w:val="0066666B"/>
    <w:rsid w:val="006711A4"/>
    <w:rsid w:val="00671494"/>
    <w:rsid w:val="00671AF0"/>
    <w:rsid w:val="00671C70"/>
    <w:rsid w:val="006720E9"/>
    <w:rsid w:val="006723A6"/>
    <w:rsid w:val="0067290E"/>
    <w:rsid w:val="00672F55"/>
    <w:rsid w:val="00674084"/>
    <w:rsid w:val="00674AE6"/>
    <w:rsid w:val="00674E3F"/>
    <w:rsid w:val="006768DF"/>
    <w:rsid w:val="00676DE2"/>
    <w:rsid w:val="00676EB0"/>
    <w:rsid w:val="006771BD"/>
    <w:rsid w:val="00680E8B"/>
    <w:rsid w:val="0068440E"/>
    <w:rsid w:val="00686991"/>
    <w:rsid w:val="00686C1C"/>
    <w:rsid w:val="006878F7"/>
    <w:rsid w:val="00690CAF"/>
    <w:rsid w:val="006920CB"/>
    <w:rsid w:val="0069261B"/>
    <w:rsid w:val="00692902"/>
    <w:rsid w:val="00694AE0"/>
    <w:rsid w:val="006958F0"/>
    <w:rsid w:val="006966BB"/>
    <w:rsid w:val="006A0D23"/>
    <w:rsid w:val="006A0E87"/>
    <w:rsid w:val="006A274B"/>
    <w:rsid w:val="006A4792"/>
    <w:rsid w:val="006A574C"/>
    <w:rsid w:val="006A6EC9"/>
    <w:rsid w:val="006A78B4"/>
    <w:rsid w:val="006B0AFC"/>
    <w:rsid w:val="006B1B5E"/>
    <w:rsid w:val="006B2DC6"/>
    <w:rsid w:val="006B4557"/>
    <w:rsid w:val="006B5A7C"/>
    <w:rsid w:val="006C10B7"/>
    <w:rsid w:val="006C1737"/>
    <w:rsid w:val="006C3744"/>
    <w:rsid w:val="006C4E78"/>
    <w:rsid w:val="006C5BC6"/>
    <w:rsid w:val="006C5F8E"/>
    <w:rsid w:val="006C61AA"/>
    <w:rsid w:val="006C7BFD"/>
    <w:rsid w:val="006D036F"/>
    <w:rsid w:val="006D0B5D"/>
    <w:rsid w:val="006D2777"/>
    <w:rsid w:val="006D750F"/>
    <w:rsid w:val="006E3B24"/>
    <w:rsid w:val="006E4B0D"/>
    <w:rsid w:val="006E517C"/>
    <w:rsid w:val="006E5E50"/>
    <w:rsid w:val="006E63FD"/>
    <w:rsid w:val="006E703E"/>
    <w:rsid w:val="006E77E8"/>
    <w:rsid w:val="006F0A36"/>
    <w:rsid w:val="006F1EE7"/>
    <w:rsid w:val="006F21D4"/>
    <w:rsid w:val="006F4243"/>
    <w:rsid w:val="006F77E4"/>
    <w:rsid w:val="007000C4"/>
    <w:rsid w:val="00700EC2"/>
    <w:rsid w:val="007037FF"/>
    <w:rsid w:val="00704734"/>
    <w:rsid w:val="00706297"/>
    <w:rsid w:val="007068AB"/>
    <w:rsid w:val="00707138"/>
    <w:rsid w:val="00711CA8"/>
    <w:rsid w:val="00711DA8"/>
    <w:rsid w:val="00712B4E"/>
    <w:rsid w:val="00715AE0"/>
    <w:rsid w:val="00715D78"/>
    <w:rsid w:val="0072053F"/>
    <w:rsid w:val="007205B0"/>
    <w:rsid w:val="0072151D"/>
    <w:rsid w:val="00724163"/>
    <w:rsid w:val="007243E2"/>
    <w:rsid w:val="00726CDC"/>
    <w:rsid w:val="00726CFA"/>
    <w:rsid w:val="00730D86"/>
    <w:rsid w:val="007329D4"/>
    <w:rsid w:val="00732DE4"/>
    <w:rsid w:val="00733F0E"/>
    <w:rsid w:val="0073425A"/>
    <w:rsid w:val="00734388"/>
    <w:rsid w:val="0073439C"/>
    <w:rsid w:val="00734DFB"/>
    <w:rsid w:val="0073516C"/>
    <w:rsid w:val="00736EA8"/>
    <w:rsid w:val="0073782C"/>
    <w:rsid w:val="00741B67"/>
    <w:rsid w:val="00743FE2"/>
    <w:rsid w:val="00745A4C"/>
    <w:rsid w:val="00747A9D"/>
    <w:rsid w:val="00751D08"/>
    <w:rsid w:val="007520EB"/>
    <w:rsid w:val="00754C81"/>
    <w:rsid w:val="00754CEA"/>
    <w:rsid w:val="00756299"/>
    <w:rsid w:val="007565DF"/>
    <w:rsid w:val="007606EF"/>
    <w:rsid w:val="00761577"/>
    <w:rsid w:val="00761956"/>
    <w:rsid w:val="00761DAC"/>
    <w:rsid w:val="00765E6C"/>
    <w:rsid w:val="00766166"/>
    <w:rsid w:val="0076665F"/>
    <w:rsid w:val="00770208"/>
    <w:rsid w:val="00772DA3"/>
    <w:rsid w:val="007735A9"/>
    <w:rsid w:val="007741AD"/>
    <w:rsid w:val="00774F0B"/>
    <w:rsid w:val="00774FE1"/>
    <w:rsid w:val="00780D40"/>
    <w:rsid w:val="00782EE2"/>
    <w:rsid w:val="00784DB3"/>
    <w:rsid w:val="00785C5E"/>
    <w:rsid w:val="00790052"/>
    <w:rsid w:val="007915FD"/>
    <w:rsid w:val="0079287F"/>
    <w:rsid w:val="00793850"/>
    <w:rsid w:val="00794D88"/>
    <w:rsid w:val="00796E30"/>
    <w:rsid w:val="00797214"/>
    <w:rsid w:val="007A0CFE"/>
    <w:rsid w:val="007A14AD"/>
    <w:rsid w:val="007A1E23"/>
    <w:rsid w:val="007A4493"/>
    <w:rsid w:val="007A4E30"/>
    <w:rsid w:val="007A625B"/>
    <w:rsid w:val="007A6907"/>
    <w:rsid w:val="007A6F87"/>
    <w:rsid w:val="007B3A16"/>
    <w:rsid w:val="007B76A5"/>
    <w:rsid w:val="007C21C8"/>
    <w:rsid w:val="007C3097"/>
    <w:rsid w:val="007C60F7"/>
    <w:rsid w:val="007D1319"/>
    <w:rsid w:val="007D21B8"/>
    <w:rsid w:val="007D2B4B"/>
    <w:rsid w:val="007D2B85"/>
    <w:rsid w:val="007E2099"/>
    <w:rsid w:val="007E23F2"/>
    <w:rsid w:val="007E361E"/>
    <w:rsid w:val="007E3C33"/>
    <w:rsid w:val="007E5E10"/>
    <w:rsid w:val="007E6886"/>
    <w:rsid w:val="007E7717"/>
    <w:rsid w:val="007F0299"/>
    <w:rsid w:val="007F07E9"/>
    <w:rsid w:val="007F2621"/>
    <w:rsid w:val="007F3448"/>
    <w:rsid w:val="007F34BB"/>
    <w:rsid w:val="007F4C55"/>
    <w:rsid w:val="007F7451"/>
    <w:rsid w:val="00802FF0"/>
    <w:rsid w:val="00803FA2"/>
    <w:rsid w:val="00804908"/>
    <w:rsid w:val="0080492C"/>
    <w:rsid w:val="0080569D"/>
    <w:rsid w:val="008071B8"/>
    <w:rsid w:val="008075D4"/>
    <w:rsid w:val="008077D5"/>
    <w:rsid w:val="00807E20"/>
    <w:rsid w:val="0081118D"/>
    <w:rsid w:val="0081132A"/>
    <w:rsid w:val="008114B7"/>
    <w:rsid w:val="00812356"/>
    <w:rsid w:val="00813C88"/>
    <w:rsid w:val="008143A1"/>
    <w:rsid w:val="00822F77"/>
    <w:rsid w:val="0082470F"/>
    <w:rsid w:val="00826189"/>
    <w:rsid w:val="0082640C"/>
    <w:rsid w:val="00826793"/>
    <w:rsid w:val="0083051E"/>
    <w:rsid w:val="00830C33"/>
    <w:rsid w:val="00831F25"/>
    <w:rsid w:val="008321AF"/>
    <w:rsid w:val="00837E4D"/>
    <w:rsid w:val="008433CE"/>
    <w:rsid w:val="008443DC"/>
    <w:rsid w:val="00844ACC"/>
    <w:rsid w:val="00846A6D"/>
    <w:rsid w:val="00852EE2"/>
    <w:rsid w:val="00857BFD"/>
    <w:rsid w:val="00860000"/>
    <w:rsid w:val="0086089D"/>
    <w:rsid w:val="00861CBC"/>
    <w:rsid w:val="008628FC"/>
    <w:rsid w:val="008630EA"/>
    <w:rsid w:val="00863621"/>
    <w:rsid w:val="00864E00"/>
    <w:rsid w:val="00866C38"/>
    <w:rsid w:val="00867E68"/>
    <w:rsid w:val="00874013"/>
    <w:rsid w:val="00874192"/>
    <w:rsid w:val="008749CE"/>
    <w:rsid w:val="00880179"/>
    <w:rsid w:val="008816E0"/>
    <w:rsid w:val="008877AA"/>
    <w:rsid w:val="00890E1F"/>
    <w:rsid w:val="00893D49"/>
    <w:rsid w:val="008956E9"/>
    <w:rsid w:val="0089798F"/>
    <w:rsid w:val="008A071A"/>
    <w:rsid w:val="008A11EE"/>
    <w:rsid w:val="008A20F8"/>
    <w:rsid w:val="008A21D0"/>
    <w:rsid w:val="008A29B4"/>
    <w:rsid w:val="008A36B5"/>
    <w:rsid w:val="008A420E"/>
    <w:rsid w:val="008A4467"/>
    <w:rsid w:val="008A4C37"/>
    <w:rsid w:val="008A5A5E"/>
    <w:rsid w:val="008A6A8B"/>
    <w:rsid w:val="008A77FE"/>
    <w:rsid w:val="008B0471"/>
    <w:rsid w:val="008B049E"/>
    <w:rsid w:val="008B121B"/>
    <w:rsid w:val="008B4698"/>
    <w:rsid w:val="008B6EB6"/>
    <w:rsid w:val="008B75AD"/>
    <w:rsid w:val="008B7C42"/>
    <w:rsid w:val="008C0491"/>
    <w:rsid w:val="008C2008"/>
    <w:rsid w:val="008C519F"/>
    <w:rsid w:val="008C61DA"/>
    <w:rsid w:val="008D213B"/>
    <w:rsid w:val="008D5381"/>
    <w:rsid w:val="008D5711"/>
    <w:rsid w:val="008D5E31"/>
    <w:rsid w:val="008D6A85"/>
    <w:rsid w:val="008E2213"/>
    <w:rsid w:val="008E36EA"/>
    <w:rsid w:val="008E4CCF"/>
    <w:rsid w:val="008E5635"/>
    <w:rsid w:val="008E69ED"/>
    <w:rsid w:val="008E7EAA"/>
    <w:rsid w:val="008F0DA7"/>
    <w:rsid w:val="008F5DBC"/>
    <w:rsid w:val="008F6CD8"/>
    <w:rsid w:val="008F784D"/>
    <w:rsid w:val="0090471B"/>
    <w:rsid w:val="00904B93"/>
    <w:rsid w:val="00906943"/>
    <w:rsid w:val="0090735B"/>
    <w:rsid w:val="0091136E"/>
    <w:rsid w:val="00911FA0"/>
    <w:rsid w:val="00912444"/>
    <w:rsid w:val="00913289"/>
    <w:rsid w:val="0091377E"/>
    <w:rsid w:val="00914405"/>
    <w:rsid w:val="00916AA7"/>
    <w:rsid w:val="009170B4"/>
    <w:rsid w:val="00917174"/>
    <w:rsid w:val="0092382D"/>
    <w:rsid w:val="009279B5"/>
    <w:rsid w:val="00930650"/>
    <w:rsid w:val="00932719"/>
    <w:rsid w:val="00936093"/>
    <w:rsid w:val="0094767B"/>
    <w:rsid w:val="0094788F"/>
    <w:rsid w:val="009479BA"/>
    <w:rsid w:val="009513D2"/>
    <w:rsid w:val="0095281A"/>
    <w:rsid w:val="00952B23"/>
    <w:rsid w:val="00953593"/>
    <w:rsid w:val="009545EB"/>
    <w:rsid w:val="0096164C"/>
    <w:rsid w:val="00961FA8"/>
    <w:rsid w:val="0096233F"/>
    <w:rsid w:val="0096405C"/>
    <w:rsid w:val="009656FE"/>
    <w:rsid w:val="009667DC"/>
    <w:rsid w:val="009679FF"/>
    <w:rsid w:val="0097011B"/>
    <w:rsid w:val="00970916"/>
    <w:rsid w:val="00971C3C"/>
    <w:rsid w:val="00973ADA"/>
    <w:rsid w:val="00973CFB"/>
    <w:rsid w:val="00974595"/>
    <w:rsid w:val="00975557"/>
    <w:rsid w:val="009758EB"/>
    <w:rsid w:val="00975BAE"/>
    <w:rsid w:val="00977724"/>
    <w:rsid w:val="00981F71"/>
    <w:rsid w:val="0098207B"/>
    <w:rsid w:val="0098207D"/>
    <w:rsid w:val="00982CF1"/>
    <w:rsid w:val="00982E92"/>
    <w:rsid w:val="00986472"/>
    <w:rsid w:val="009871DA"/>
    <w:rsid w:val="00990DAE"/>
    <w:rsid w:val="0099183F"/>
    <w:rsid w:val="00993B95"/>
    <w:rsid w:val="00993C55"/>
    <w:rsid w:val="00995571"/>
    <w:rsid w:val="0099597F"/>
    <w:rsid w:val="0099680B"/>
    <w:rsid w:val="009A15A5"/>
    <w:rsid w:val="009A2EB3"/>
    <w:rsid w:val="009A381B"/>
    <w:rsid w:val="009A40B8"/>
    <w:rsid w:val="009A48DE"/>
    <w:rsid w:val="009A4D53"/>
    <w:rsid w:val="009A543D"/>
    <w:rsid w:val="009A54A8"/>
    <w:rsid w:val="009B16FF"/>
    <w:rsid w:val="009B22B4"/>
    <w:rsid w:val="009B26B8"/>
    <w:rsid w:val="009B3236"/>
    <w:rsid w:val="009B341C"/>
    <w:rsid w:val="009B47FC"/>
    <w:rsid w:val="009B4978"/>
    <w:rsid w:val="009B6235"/>
    <w:rsid w:val="009B7C74"/>
    <w:rsid w:val="009B7CF6"/>
    <w:rsid w:val="009C49D0"/>
    <w:rsid w:val="009C6A74"/>
    <w:rsid w:val="009C75A6"/>
    <w:rsid w:val="009C77ED"/>
    <w:rsid w:val="009D128E"/>
    <w:rsid w:val="009D1BA7"/>
    <w:rsid w:val="009D214C"/>
    <w:rsid w:val="009D2709"/>
    <w:rsid w:val="009D28DF"/>
    <w:rsid w:val="009D2C61"/>
    <w:rsid w:val="009D52F6"/>
    <w:rsid w:val="009D543F"/>
    <w:rsid w:val="009D5EA1"/>
    <w:rsid w:val="009D6A83"/>
    <w:rsid w:val="009D6E6A"/>
    <w:rsid w:val="009E5C2E"/>
    <w:rsid w:val="009E6ABA"/>
    <w:rsid w:val="009E6B3E"/>
    <w:rsid w:val="009F0967"/>
    <w:rsid w:val="009F1347"/>
    <w:rsid w:val="009F1601"/>
    <w:rsid w:val="009F22F6"/>
    <w:rsid w:val="009F5A43"/>
    <w:rsid w:val="009F7795"/>
    <w:rsid w:val="009F7962"/>
    <w:rsid w:val="00A0054D"/>
    <w:rsid w:val="00A05C53"/>
    <w:rsid w:val="00A063E8"/>
    <w:rsid w:val="00A11464"/>
    <w:rsid w:val="00A128C1"/>
    <w:rsid w:val="00A13C92"/>
    <w:rsid w:val="00A147A6"/>
    <w:rsid w:val="00A16015"/>
    <w:rsid w:val="00A1662E"/>
    <w:rsid w:val="00A20984"/>
    <w:rsid w:val="00A23120"/>
    <w:rsid w:val="00A25F58"/>
    <w:rsid w:val="00A273B2"/>
    <w:rsid w:val="00A30A4D"/>
    <w:rsid w:val="00A3136E"/>
    <w:rsid w:val="00A34455"/>
    <w:rsid w:val="00A35090"/>
    <w:rsid w:val="00A359AE"/>
    <w:rsid w:val="00A35CBD"/>
    <w:rsid w:val="00A36860"/>
    <w:rsid w:val="00A41A65"/>
    <w:rsid w:val="00A41EAA"/>
    <w:rsid w:val="00A431FC"/>
    <w:rsid w:val="00A45FBE"/>
    <w:rsid w:val="00A51072"/>
    <w:rsid w:val="00A511FF"/>
    <w:rsid w:val="00A51E32"/>
    <w:rsid w:val="00A55DC0"/>
    <w:rsid w:val="00A55E27"/>
    <w:rsid w:val="00A578FD"/>
    <w:rsid w:val="00A607E2"/>
    <w:rsid w:val="00A62467"/>
    <w:rsid w:val="00A62DA3"/>
    <w:rsid w:val="00A62E89"/>
    <w:rsid w:val="00A63A4F"/>
    <w:rsid w:val="00A64F1D"/>
    <w:rsid w:val="00A65632"/>
    <w:rsid w:val="00A65C81"/>
    <w:rsid w:val="00A65CFF"/>
    <w:rsid w:val="00A67DA9"/>
    <w:rsid w:val="00A718CC"/>
    <w:rsid w:val="00A71B3B"/>
    <w:rsid w:val="00A73D4C"/>
    <w:rsid w:val="00A77F05"/>
    <w:rsid w:val="00A8000E"/>
    <w:rsid w:val="00A81485"/>
    <w:rsid w:val="00A8415B"/>
    <w:rsid w:val="00A849EC"/>
    <w:rsid w:val="00A86AC3"/>
    <w:rsid w:val="00A86CAF"/>
    <w:rsid w:val="00A874FE"/>
    <w:rsid w:val="00A905CD"/>
    <w:rsid w:val="00A91C9A"/>
    <w:rsid w:val="00A91F99"/>
    <w:rsid w:val="00A924F7"/>
    <w:rsid w:val="00A92883"/>
    <w:rsid w:val="00A93875"/>
    <w:rsid w:val="00A941B9"/>
    <w:rsid w:val="00A94422"/>
    <w:rsid w:val="00A94585"/>
    <w:rsid w:val="00A947C9"/>
    <w:rsid w:val="00A957F5"/>
    <w:rsid w:val="00A959C9"/>
    <w:rsid w:val="00A96BBA"/>
    <w:rsid w:val="00A977C1"/>
    <w:rsid w:val="00AA009F"/>
    <w:rsid w:val="00AA08CF"/>
    <w:rsid w:val="00AA21CF"/>
    <w:rsid w:val="00AA5A5A"/>
    <w:rsid w:val="00AA69B3"/>
    <w:rsid w:val="00AB024D"/>
    <w:rsid w:val="00AB09DA"/>
    <w:rsid w:val="00AB1028"/>
    <w:rsid w:val="00AB13A5"/>
    <w:rsid w:val="00AB1630"/>
    <w:rsid w:val="00AB22A1"/>
    <w:rsid w:val="00AB2734"/>
    <w:rsid w:val="00AB3234"/>
    <w:rsid w:val="00AB38AE"/>
    <w:rsid w:val="00AB395A"/>
    <w:rsid w:val="00AB7D90"/>
    <w:rsid w:val="00AB7F0B"/>
    <w:rsid w:val="00AC05B6"/>
    <w:rsid w:val="00AC177A"/>
    <w:rsid w:val="00AC3D95"/>
    <w:rsid w:val="00AC4CF9"/>
    <w:rsid w:val="00AD05B1"/>
    <w:rsid w:val="00AD0BE2"/>
    <w:rsid w:val="00AD2C29"/>
    <w:rsid w:val="00AD2C43"/>
    <w:rsid w:val="00AD321C"/>
    <w:rsid w:val="00AD399D"/>
    <w:rsid w:val="00AD3C86"/>
    <w:rsid w:val="00AD3D3F"/>
    <w:rsid w:val="00AD5F82"/>
    <w:rsid w:val="00AE017A"/>
    <w:rsid w:val="00AE1556"/>
    <w:rsid w:val="00AE177B"/>
    <w:rsid w:val="00AE2969"/>
    <w:rsid w:val="00AE2EA8"/>
    <w:rsid w:val="00AE44F5"/>
    <w:rsid w:val="00AE765E"/>
    <w:rsid w:val="00AE790B"/>
    <w:rsid w:val="00AF05F9"/>
    <w:rsid w:val="00AF07BB"/>
    <w:rsid w:val="00AF0C28"/>
    <w:rsid w:val="00AF5473"/>
    <w:rsid w:val="00AF609B"/>
    <w:rsid w:val="00AF6988"/>
    <w:rsid w:val="00AF7922"/>
    <w:rsid w:val="00B008EB"/>
    <w:rsid w:val="00B01A2F"/>
    <w:rsid w:val="00B029AC"/>
    <w:rsid w:val="00B03EEA"/>
    <w:rsid w:val="00B05DE2"/>
    <w:rsid w:val="00B067E5"/>
    <w:rsid w:val="00B06E0F"/>
    <w:rsid w:val="00B07C82"/>
    <w:rsid w:val="00B1182D"/>
    <w:rsid w:val="00B151CD"/>
    <w:rsid w:val="00B15746"/>
    <w:rsid w:val="00B15A17"/>
    <w:rsid w:val="00B1727B"/>
    <w:rsid w:val="00B17EDA"/>
    <w:rsid w:val="00B2020D"/>
    <w:rsid w:val="00B2170C"/>
    <w:rsid w:val="00B21C96"/>
    <w:rsid w:val="00B21E14"/>
    <w:rsid w:val="00B22167"/>
    <w:rsid w:val="00B22530"/>
    <w:rsid w:val="00B23AF8"/>
    <w:rsid w:val="00B272A4"/>
    <w:rsid w:val="00B278A5"/>
    <w:rsid w:val="00B31AAE"/>
    <w:rsid w:val="00B328A3"/>
    <w:rsid w:val="00B345A8"/>
    <w:rsid w:val="00B36A90"/>
    <w:rsid w:val="00B40C2E"/>
    <w:rsid w:val="00B42DFC"/>
    <w:rsid w:val="00B438DC"/>
    <w:rsid w:val="00B44917"/>
    <w:rsid w:val="00B44D46"/>
    <w:rsid w:val="00B47F5D"/>
    <w:rsid w:val="00B5233F"/>
    <w:rsid w:val="00B53A6F"/>
    <w:rsid w:val="00B544EB"/>
    <w:rsid w:val="00B5667D"/>
    <w:rsid w:val="00B57421"/>
    <w:rsid w:val="00B60171"/>
    <w:rsid w:val="00B613F9"/>
    <w:rsid w:val="00B61F2E"/>
    <w:rsid w:val="00B63025"/>
    <w:rsid w:val="00B630F1"/>
    <w:rsid w:val="00B632FF"/>
    <w:rsid w:val="00B63424"/>
    <w:rsid w:val="00B674A4"/>
    <w:rsid w:val="00B7033F"/>
    <w:rsid w:val="00B70A2F"/>
    <w:rsid w:val="00B75662"/>
    <w:rsid w:val="00B76359"/>
    <w:rsid w:val="00B81B13"/>
    <w:rsid w:val="00B83467"/>
    <w:rsid w:val="00B83B2D"/>
    <w:rsid w:val="00B84E53"/>
    <w:rsid w:val="00B86339"/>
    <w:rsid w:val="00B86F18"/>
    <w:rsid w:val="00B900DD"/>
    <w:rsid w:val="00B90A74"/>
    <w:rsid w:val="00B95062"/>
    <w:rsid w:val="00B96C45"/>
    <w:rsid w:val="00B96D00"/>
    <w:rsid w:val="00B97473"/>
    <w:rsid w:val="00B97804"/>
    <w:rsid w:val="00B97A07"/>
    <w:rsid w:val="00BA0580"/>
    <w:rsid w:val="00BA0706"/>
    <w:rsid w:val="00BA292A"/>
    <w:rsid w:val="00BA3149"/>
    <w:rsid w:val="00BA3473"/>
    <w:rsid w:val="00BA3AAB"/>
    <w:rsid w:val="00BA5C1A"/>
    <w:rsid w:val="00BA697F"/>
    <w:rsid w:val="00BA6FC4"/>
    <w:rsid w:val="00BA771F"/>
    <w:rsid w:val="00BB054D"/>
    <w:rsid w:val="00BB2035"/>
    <w:rsid w:val="00BB3FF6"/>
    <w:rsid w:val="00BB679A"/>
    <w:rsid w:val="00BC031E"/>
    <w:rsid w:val="00BC05E4"/>
    <w:rsid w:val="00BC2AF1"/>
    <w:rsid w:val="00BC3390"/>
    <w:rsid w:val="00BC3D23"/>
    <w:rsid w:val="00BC3D76"/>
    <w:rsid w:val="00BC569C"/>
    <w:rsid w:val="00BC7432"/>
    <w:rsid w:val="00BD1497"/>
    <w:rsid w:val="00BD1BDA"/>
    <w:rsid w:val="00BE3A73"/>
    <w:rsid w:val="00BE3C57"/>
    <w:rsid w:val="00BE5957"/>
    <w:rsid w:val="00BE5D00"/>
    <w:rsid w:val="00BE5EF2"/>
    <w:rsid w:val="00BF0C4A"/>
    <w:rsid w:val="00BF1F85"/>
    <w:rsid w:val="00BF4551"/>
    <w:rsid w:val="00BF4BB5"/>
    <w:rsid w:val="00BF594E"/>
    <w:rsid w:val="00BF5D20"/>
    <w:rsid w:val="00BF6E8E"/>
    <w:rsid w:val="00C015F1"/>
    <w:rsid w:val="00C020FB"/>
    <w:rsid w:val="00C032DB"/>
    <w:rsid w:val="00C03AA6"/>
    <w:rsid w:val="00C046D1"/>
    <w:rsid w:val="00C05B45"/>
    <w:rsid w:val="00C07437"/>
    <w:rsid w:val="00C0785F"/>
    <w:rsid w:val="00C103A9"/>
    <w:rsid w:val="00C10592"/>
    <w:rsid w:val="00C11B1D"/>
    <w:rsid w:val="00C133CA"/>
    <w:rsid w:val="00C13972"/>
    <w:rsid w:val="00C14315"/>
    <w:rsid w:val="00C21F2D"/>
    <w:rsid w:val="00C24166"/>
    <w:rsid w:val="00C260BD"/>
    <w:rsid w:val="00C27232"/>
    <w:rsid w:val="00C30320"/>
    <w:rsid w:val="00C303D7"/>
    <w:rsid w:val="00C314C1"/>
    <w:rsid w:val="00C325D7"/>
    <w:rsid w:val="00C32CD9"/>
    <w:rsid w:val="00C33BB5"/>
    <w:rsid w:val="00C33FFA"/>
    <w:rsid w:val="00C34781"/>
    <w:rsid w:val="00C35D66"/>
    <w:rsid w:val="00C37EDD"/>
    <w:rsid w:val="00C40253"/>
    <w:rsid w:val="00C416E0"/>
    <w:rsid w:val="00C42310"/>
    <w:rsid w:val="00C43510"/>
    <w:rsid w:val="00C438A2"/>
    <w:rsid w:val="00C43E8D"/>
    <w:rsid w:val="00C44AA4"/>
    <w:rsid w:val="00C44CB2"/>
    <w:rsid w:val="00C466A6"/>
    <w:rsid w:val="00C47340"/>
    <w:rsid w:val="00C47A16"/>
    <w:rsid w:val="00C5127E"/>
    <w:rsid w:val="00C5381C"/>
    <w:rsid w:val="00C5524F"/>
    <w:rsid w:val="00C56EEC"/>
    <w:rsid w:val="00C57262"/>
    <w:rsid w:val="00C61D31"/>
    <w:rsid w:val="00C66F6F"/>
    <w:rsid w:val="00C67882"/>
    <w:rsid w:val="00C71ABB"/>
    <w:rsid w:val="00C72F69"/>
    <w:rsid w:val="00C73228"/>
    <w:rsid w:val="00C74ABC"/>
    <w:rsid w:val="00C74ED6"/>
    <w:rsid w:val="00C75851"/>
    <w:rsid w:val="00C76BCB"/>
    <w:rsid w:val="00C80685"/>
    <w:rsid w:val="00C82691"/>
    <w:rsid w:val="00C83C06"/>
    <w:rsid w:val="00C8682F"/>
    <w:rsid w:val="00C86EB5"/>
    <w:rsid w:val="00C90345"/>
    <w:rsid w:val="00C904B3"/>
    <w:rsid w:val="00C92863"/>
    <w:rsid w:val="00C93A0F"/>
    <w:rsid w:val="00C94418"/>
    <w:rsid w:val="00C94DB5"/>
    <w:rsid w:val="00C96470"/>
    <w:rsid w:val="00C972A2"/>
    <w:rsid w:val="00CA4718"/>
    <w:rsid w:val="00CA630D"/>
    <w:rsid w:val="00CA633E"/>
    <w:rsid w:val="00CA64EB"/>
    <w:rsid w:val="00CA65F8"/>
    <w:rsid w:val="00CA6AD9"/>
    <w:rsid w:val="00CA6E8C"/>
    <w:rsid w:val="00CB09CC"/>
    <w:rsid w:val="00CB14B2"/>
    <w:rsid w:val="00CB1C48"/>
    <w:rsid w:val="00CB2014"/>
    <w:rsid w:val="00CB22B5"/>
    <w:rsid w:val="00CB2CEE"/>
    <w:rsid w:val="00CB3A5A"/>
    <w:rsid w:val="00CB50B1"/>
    <w:rsid w:val="00CB5FD3"/>
    <w:rsid w:val="00CB67ED"/>
    <w:rsid w:val="00CB6C7D"/>
    <w:rsid w:val="00CC3BEE"/>
    <w:rsid w:val="00CC5A85"/>
    <w:rsid w:val="00CC7689"/>
    <w:rsid w:val="00CC7F35"/>
    <w:rsid w:val="00CD1204"/>
    <w:rsid w:val="00CD2520"/>
    <w:rsid w:val="00CD4349"/>
    <w:rsid w:val="00CD5B03"/>
    <w:rsid w:val="00CD6035"/>
    <w:rsid w:val="00CE1F66"/>
    <w:rsid w:val="00CE2195"/>
    <w:rsid w:val="00CE2568"/>
    <w:rsid w:val="00CE28FE"/>
    <w:rsid w:val="00CE381F"/>
    <w:rsid w:val="00CE3858"/>
    <w:rsid w:val="00CE5AE4"/>
    <w:rsid w:val="00CE6495"/>
    <w:rsid w:val="00CE727C"/>
    <w:rsid w:val="00CE73B9"/>
    <w:rsid w:val="00CF0A52"/>
    <w:rsid w:val="00CF0B8A"/>
    <w:rsid w:val="00CF1446"/>
    <w:rsid w:val="00CF3BF2"/>
    <w:rsid w:val="00CF3EB2"/>
    <w:rsid w:val="00D0188A"/>
    <w:rsid w:val="00D0338B"/>
    <w:rsid w:val="00D10447"/>
    <w:rsid w:val="00D11BE3"/>
    <w:rsid w:val="00D123C8"/>
    <w:rsid w:val="00D14159"/>
    <w:rsid w:val="00D14AC4"/>
    <w:rsid w:val="00D14DD3"/>
    <w:rsid w:val="00D15854"/>
    <w:rsid w:val="00D1609D"/>
    <w:rsid w:val="00D172AB"/>
    <w:rsid w:val="00D2361F"/>
    <w:rsid w:val="00D23944"/>
    <w:rsid w:val="00D25D9F"/>
    <w:rsid w:val="00D31A06"/>
    <w:rsid w:val="00D33FCF"/>
    <w:rsid w:val="00D34A2B"/>
    <w:rsid w:val="00D36502"/>
    <w:rsid w:val="00D40756"/>
    <w:rsid w:val="00D429A5"/>
    <w:rsid w:val="00D44021"/>
    <w:rsid w:val="00D45247"/>
    <w:rsid w:val="00D45905"/>
    <w:rsid w:val="00D45C17"/>
    <w:rsid w:val="00D47271"/>
    <w:rsid w:val="00D50489"/>
    <w:rsid w:val="00D50CE0"/>
    <w:rsid w:val="00D51539"/>
    <w:rsid w:val="00D5167D"/>
    <w:rsid w:val="00D52233"/>
    <w:rsid w:val="00D54160"/>
    <w:rsid w:val="00D546C1"/>
    <w:rsid w:val="00D548A2"/>
    <w:rsid w:val="00D549D8"/>
    <w:rsid w:val="00D54F0F"/>
    <w:rsid w:val="00D556BF"/>
    <w:rsid w:val="00D56342"/>
    <w:rsid w:val="00D57715"/>
    <w:rsid w:val="00D623C8"/>
    <w:rsid w:val="00D62C6E"/>
    <w:rsid w:val="00D63115"/>
    <w:rsid w:val="00D63638"/>
    <w:rsid w:val="00D63674"/>
    <w:rsid w:val="00D638DF"/>
    <w:rsid w:val="00D66952"/>
    <w:rsid w:val="00D67EB9"/>
    <w:rsid w:val="00D7137D"/>
    <w:rsid w:val="00D718B1"/>
    <w:rsid w:val="00D71AD5"/>
    <w:rsid w:val="00D72A6B"/>
    <w:rsid w:val="00D736E6"/>
    <w:rsid w:val="00D73F39"/>
    <w:rsid w:val="00D75780"/>
    <w:rsid w:val="00D75D53"/>
    <w:rsid w:val="00D76EF2"/>
    <w:rsid w:val="00D80D35"/>
    <w:rsid w:val="00D815B4"/>
    <w:rsid w:val="00D81D79"/>
    <w:rsid w:val="00D841B6"/>
    <w:rsid w:val="00D85889"/>
    <w:rsid w:val="00D85A62"/>
    <w:rsid w:val="00D85BCE"/>
    <w:rsid w:val="00D86ED4"/>
    <w:rsid w:val="00D87310"/>
    <w:rsid w:val="00D9113F"/>
    <w:rsid w:val="00D92E22"/>
    <w:rsid w:val="00D93051"/>
    <w:rsid w:val="00D93257"/>
    <w:rsid w:val="00D932D2"/>
    <w:rsid w:val="00D936C8"/>
    <w:rsid w:val="00D93D0E"/>
    <w:rsid w:val="00D9570B"/>
    <w:rsid w:val="00D97042"/>
    <w:rsid w:val="00D97607"/>
    <w:rsid w:val="00DA01D2"/>
    <w:rsid w:val="00DA1130"/>
    <w:rsid w:val="00DA1196"/>
    <w:rsid w:val="00DA1A24"/>
    <w:rsid w:val="00DA2057"/>
    <w:rsid w:val="00DA20A1"/>
    <w:rsid w:val="00DA2646"/>
    <w:rsid w:val="00DA2AD1"/>
    <w:rsid w:val="00DA2B65"/>
    <w:rsid w:val="00DA2BD8"/>
    <w:rsid w:val="00DA2F10"/>
    <w:rsid w:val="00DA320C"/>
    <w:rsid w:val="00DA403A"/>
    <w:rsid w:val="00DA58E9"/>
    <w:rsid w:val="00DA5A0C"/>
    <w:rsid w:val="00DA6835"/>
    <w:rsid w:val="00DA76C3"/>
    <w:rsid w:val="00DB0430"/>
    <w:rsid w:val="00DB1FCC"/>
    <w:rsid w:val="00DB3FF7"/>
    <w:rsid w:val="00DB4634"/>
    <w:rsid w:val="00DB4742"/>
    <w:rsid w:val="00DC1289"/>
    <w:rsid w:val="00DC1911"/>
    <w:rsid w:val="00DC1C56"/>
    <w:rsid w:val="00DC44F0"/>
    <w:rsid w:val="00DC4579"/>
    <w:rsid w:val="00DC4774"/>
    <w:rsid w:val="00DC605A"/>
    <w:rsid w:val="00DC6187"/>
    <w:rsid w:val="00DD08B5"/>
    <w:rsid w:val="00DD3DBD"/>
    <w:rsid w:val="00DD4C3E"/>
    <w:rsid w:val="00DD5B23"/>
    <w:rsid w:val="00DD765D"/>
    <w:rsid w:val="00DE1844"/>
    <w:rsid w:val="00DE1E9D"/>
    <w:rsid w:val="00DE36B3"/>
    <w:rsid w:val="00DE436C"/>
    <w:rsid w:val="00DF0AF0"/>
    <w:rsid w:val="00DF14D1"/>
    <w:rsid w:val="00DF3279"/>
    <w:rsid w:val="00DF4929"/>
    <w:rsid w:val="00DF6A2D"/>
    <w:rsid w:val="00DF74E8"/>
    <w:rsid w:val="00E007D2"/>
    <w:rsid w:val="00E0087C"/>
    <w:rsid w:val="00E00D5E"/>
    <w:rsid w:val="00E03A0C"/>
    <w:rsid w:val="00E05571"/>
    <w:rsid w:val="00E06041"/>
    <w:rsid w:val="00E10359"/>
    <w:rsid w:val="00E110B7"/>
    <w:rsid w:val="00E131EC"/>
    <w:rsid w:val="00E149DF"/>
    <w:rsid w:val="00E14C68"/>
    <w:rsid w:val="00E1582B"/>
    <w:rsid w:val="00E21449"/>
    <w:rsid w:val="00E21EC7"/>
    <w:rsid w:val="00E21F8C"/>
    <w:rsid w:val="00E244C9"/>
    <w:rsid w:val="00E27688"/>
    <w:rsid w:val="00E30EC9"/>
    <w:rsid w:val="00E3126A"/>
    <w:rsid w:val="00E324D6"/>
    <w:rsid w:val="00E33EF6"/>
    <w:rsid w:val="00E33FFD"/>
    <w:rsid w:val="00E34C7F"/>
    <w:rsid w:val="00E36DFB"/>
    <w:rsid w:val="00E377C9"/>
    <w:rsid w:val="00E42097"/>
    <w:rsid w:val="00E4346E"/>
    <w:rsid w:val="00E50F22"/>
    <w:rsid w:val="00E5109E"/>
    <w:rsid w:val="00E52434"/>
    <w:rsid w:val="00E545C6"/>
    <w:rsid w:val="00E54A81"/>
    <w:rsid w:val="00E54CDE"/>
    <w:rsid w:val="00E571D6"/>
    <w:rsid w:val="00E615C1"/>
    <w:rsid w:val="00E62938"/>
    <w:rsid w:val="00E63524"/>
    <w:rsid w:val="00E652D2"/>
    <w:rsid w:val="00E66594"/>
    <w:rsid w:val="00E666D9"/>
    <w:rsid w:val="00E67209"/>
    <w:rsid w:val="00E716D7"/>
    <w:rsid w:val="00E72B74"/>
    <w:rsid w:val="00E72D46"/>
    <w:rsid w:val="00E75559"/>
    <w:rsid w:val="00E76046"/>
    <w:rsid w:val="00E779B1"/>
    <w:rsid w:val="00E8002C"/>
    <w:rsid w:val="00E831E8"/>
    <w:rsid w:val="00E832F0"/>
    <w:rsid w:val="00E8392A"/>
    <w:rsid w:val="00E843A4"/>
    <w:rsid w:val="00E846DC"/>
    <w:rsid w:val="00E900AB"/>
    <w:rsid w:val="00E912A2"/>
    <w:rsid w:val="00E9148E"/>
    <w:rsid w:val="00E95B99"/>
    <w:rsid w:val="00E95D80"/>
    <w:rsid w:val="00E96B9F"/>
    <w:rsid w:val="00E971C2"/>
    <w:rsid w:val="00EA012B"/>
    <w:rsid w:val="00EA0813"/>
    <w:rsid w:val="00EA16EC"/>
    <w:rsid w:val="00EA359C"/>
    <w:rsid w:val="00EA3A2A"/>
    <w:rsid w:val="00EA3CC8"/>
    <w:rsid w:val="00EA46DE"/>
    <w:rsid w:val="00EA4C65"/>
    <w:rsid w:val="00EA7324"/>
    <w:rsid w:val="00EA799F"/>
    <w:rsid w:val="00EA7A4F"/>
    <w:rsid w:val="00EB0245"/>
    <w:rsid w:val="00EB1A9C"/>
    <w:rsid w:val="00EB1EB0"/>
    <w:rsid w:val="00EB5B6A"/>
    <w:rsid w:val="00EB5F73"/>
    <w:rsid w:val="00EB65C2"/>
    <w:rsid w:val="00EB6C31"/>
    <w:rsid w:val="00EC28C5"/>
    <w:rsid w:val="00EC40F8"/>
    <w:rsid w:val="00EC57A0"/>
    <w:rsid w:val="00EC5BEC"/>
    <w:rsid w:val="00ED22A7"/>
    <w:rsid w:val="00ED448E"/>
    <w:rsid w:val="00ED5ED6"/>
    <w:rsid w:val="00ED72DB"/>
    <w:rsid w:val="00EE0BE6"/>
    <w:rsid w:val="00EE16E0"/>
    <w:rsid w:val="00EE33DB"/>
    <w:rsid w:val="00EE385F"/>
    <w:rsid w:val="00EE5B79"/>
    <w:rsid w:val="00EE6047"/>
    <w:rsid w:val="00EF0681"/>
    <w:rsid w:val="00EF0EEA"/>
    <w:rsid w:val="00EF2B35"/>
    <w:rsid w:val="00EF2CF5"/>
    <w:rsid w:val="00EF30AB"/>
    <w:rsid w:val="00EF356F"/>
    <w:rsid w:val="00EF44AF"/>
    <w:rsid w:val="00EF5042"/>
    <w:rsid w:val="00EF5D2E"/>
    <w:rsid w:val="00EF6E52"/>
    <w:rsid w:val="00EF71E0"/>
    <w:rsid w:val="00EF7A89"/>
    <w:rsid w:val="00F03746"/>
    <w:rsid w:val="00F051EE"/>
    <w:rsid w:val="00F057B7"/>
    <w:rsid w:val="00F12C6F"/>
    <w:rsid w:val="00F133A2"/>
    <w:rsid w:val="00F13422"/>
    <w:rsid w:val="00F1396C"/>
    <w:rsid w:val="00F13ACD"/>
    <w:rsid w:val="00F140AB"/>
    <w:rsid w:val="00F1559C"/>
    <w:rsid w:val="00F159B6"/>
    <w:rsid w:val="00F15EA8"/>
    <w:rsid w:val="00F16F44"/>
    <w:rsid w:val="00F172C7"/>
    <w:rsid w:val="00F20757"/>
    <w:rsid w:val="00F20A91"/>
    <w:rsid w:val="00F20D81"/>
    <w:rsid w:val="00F262AF"/>
    <w:rsid w:val="00F26BBD"/>
    <w:rsid w:val="00F30B6F"/>
    <w:rsid w:val="00F30BB6"/>
    <w:rsid w:val="00F31B69"/>
    <w:rsid w:val="00F3444D"/>
    <w:rsid w:val="00F3501B"/>
    <w:rsid w:val="00F407AC"/>
    <w:rsid w:val="00F40EB4"/>
    <w:rsid w:val="00F413AC"/>
    <w:rsid w:val="00F44A60"/>
    <w:rsid w:val="00F456B0"/>
    <w:rsid w:val="00F514BB"/>
    <w:rsid w:val="00F52EF8"/>
    <w:rsid w:val="00F55286"/>
    <w:rsid w:val="00F570AF"/>
    <w:rsid w:val="00F574DE"/>
    <w:rsid w:val="00F60D0E"/>
    <w:rsid w:val="00F60FF5"/>
    <w:rsid w:val="00F61AFC"/>
    <w:rsid w:val="00F628F6"/>
    <w:rsid w:val="00F6330F"/>
    <w:rsid w:val="00F65ED0"/>
    <w:rsid w:val="00F66174"/>
    <w:rsid w:val="00F71BF5"/>
    <w:rsid w:val="00F72598"/>
    <w:rsid w:val="00F728FD"/>
    <w:rsid w:val="00F73085"/>
    <w:rsid w:val="00F732E8"/>
    <w:rsid w:val="00F73800"/>
    <w:rsid w:val="00F746F1"/>
    <w:rsid w:val="00F74AAA"/>
    <w:rsid w:val="00F76834"/>
    <w:rsid w:val="00F76D88"/>
    <w:rsid w:val="00F81050"/>
    <w:rsid w:val="00F81357"/>
    <w:rsid w:val="00F86252"/>
    <w:rsid w:val="00F868BC"/>
    <w:rsid w:val="00F87163"/>
    <w:rsid w:val="00F8731B"/>
    <w:rsid w:val="00F87797"/>
    <w:rsid w:val="00F90332"/>
    <w:rsid w:val="00F924C2"/>
    <w:rsid w:val="00F95594"/>
    <w:rsid w:val="00F95D01"/>
    <w:rsid w:val="00F96E29"/>
    <w:rsid w:val="00F97841"/>
    <w:rsid w:val="00FA23CC"/>
    <w:rsid w:val="00FA26D9"/>
    <w:rsid w:val="00FA2CD8"/>
    <w:rsid w:val="00FA2FCF"/>
    <w:rsid w:val="00FA4C5C"/>
    <w:rsid w:val="00FA6FCA"/>
    <w:rsid w:val="00FA7641"/>
    <w:rsid w:val="00FA7BC0"/>
    <w:rsid w:val="00FB0723"/>
    <w:rsid w:val="00FB18B8"/>
    <w:rsid w:val="00FB2750"/>
    <w:rsid w:val="00FB2CBB"/>
    <w:rsid w:val="00FB3F76"/>
    <w:rsid w:val="00FB5A2F"/>
    <w:rsid w:val="00FC0E65"/>
    <w:rsid w:val="00FC0EDD"/>
    <w:rsid w:val="00FC127F"/>
    <w:rsid w:val="00FC2E83"/>
    <w:rsid w:val="00FC3CFE"/>
    <w:rsid w:val="00FC408A"/>
    <w:rsid w:val="00FC5298"/>
    <w:rsid w:val="00FD2144"/>
    <w:rsid w:val="00FD31DE"/>
    <w:rsid w:val="00FD58D2"/>
    <w:rsid w:val="00FE0936"/>
    <w:rsid w:val="00FE0D06"/>
    <w:rsid w:val="00FE1BB4"/>
    <w:rsid w:val="00FE24AE"/>
    <w:rsid w:val="00FE37A0"/>
    <w:rsid w:val="00FF2A7A"/>
    <w:rsid w:val="00FF4F88"/>
    <w:rsid w:val="00FF5B18"/>
    <w:rsid w:val="00FF671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76A5"/>
    <w:rPr>
      <w:rFonts w:ascii="Times New Roman" w:eastAsia="Times New Roman" w:hAnsi="Times New Roman"/>
    </w:rPr>
  </w:style>
  <w:style w:type="paragraph" w:styleId="Cmsor1">
    <w:name w:val="heading 1"/>
    <w:basedOn w:val="Norml"/>
    <w:next w:val="Norml"/>
    <w:link w:val="Cmsor1Char"/>
    <w:qFormat/>
    <w:rsid w:val="007B76A5"/>
    <w:pPr>
      <w:keepNext/>
      <w:numPr>
        <w:numId w:val="1"/>
      </w:numPr>
      <w:suppressAutoHyphens/>
      <w:outlineLvl w:val="0"/>
    </w:pPr>
    <w:rPr>
      <w:sz w:val="24"/>
    </w:rPr>
  </w:style>
  <w:style w:type="paragraph" w:styleId="Cmsor3">
    <w:name w:val="heading 3"/>
    <w:basedOn w:val="Norml"/>
    <w:next w:val="Norml"/>
    <w:link w:val="Cmsor3Char"/>
    <w:uiPriority w:val="9"/>
    <w:semiHidden/>
    <w:unhideWhenUsed/>
    <w:qFormat/>
    <w:rsid w:val="00CD1204"/>
    <w:pPr>
      <w:keepNext/>
      <w:spacing w:before="240" w:after="60"/>
      <w:outlineLvl w:val="2"/>
    </w:pPr>
    <w:rPr>
      <w:rFonts w:ascii="Calibri Light" w:hAnsi="Calibri Light"/>
      <w:b/>
      <w:bCs/>
      <w:sz w:val="26"/>
      <w:szCs w:val="26"/>
    </w:rPr>
  </w:style>
  <w:style w:type="paragraph" w:styleId="Cmsor4">
    <w:name w:val="heading 4"/>
    <w:basedOn w:val="Norml"/>
    <w:next w:val="Norml"/>
    <w:link w:val="Cmsor4Char"/>
    <w:qFormat/>
    <w:rsid w:val="007B76A5"/>
    <w:pPr>
      <w:keepNext/>
      <w:numPr>
        <w:ilvl w:val="3"/>
        <w:numId w:val="1"/>
      </w:numPr>
      <w:suppressAutoHyphens/>
      <w:jc w:val="center"/>
      <w:outlineLvl w:val="3"/>
    </w:pPr>
    <w:rPr>
      <w:b/>
      <w:sz w:val="24"/>
    </w:rPr>
  </w:style>
  <w:style w:type="paragraph" w:styleId="Cmsor6">
    <w:name w:val="heading 6"/>
    <w:basedOn w:val="Norml"/>
    <w:next w:val="Norml"/>
    <w:link w:val="Cmsor6Char"/>
    <w:qFormat/>
    <w:rsid w:val="007B76A5"/>
    <w:pPr>
      <w:keepNext/>
      <w:snapToGrid w:val="0"/>
      <w:outlineLvl w:val="5"/>
    </w:pPr>
    <w:rPr>
      <w:b/>
      <w:color w:val="000000"/>
      <w:sz w:val="16"/>
      <w:u w:val="single"/>
    </w:rPr>
  </w:style>
  <w:style w:type="paragraph" w:styleId="Cmsor7">
    <w:name w:val="heading 7"/>
    <w:basedOn w:val="Norml"/>
    <w:next w:val="Norml"/>
    <w:link w:val="Cmsor7Char"/>
    <w:qFormat/>
    <w:rsid w:val="007B76A5"/>
    <w:pPr>
      <w:keepNext/>
      <w:numPr>
        <w:ilvl w:val="6"/>
        <w:numId w:val="1"/>
      </w:numPr>
      <w:suppressAutoHyphens/>
      <w:jc w:val="center"/>
      <w:outlineLvl w:val="6"/>
    </w:pPr>
    <w:rPr>
      <w:b/>
      <w:sz w:val="18"/>
    </w:rPr>
  </w:style>
  <w:style w:type="paragraph" w:styleId="Cmsor8">
    <w:name w:val="heading 8"/>
    <w:basedOn w:val="Norml"/>
    <w:next w:val="Norml"/>
    <w:link w:val="Cmsor8Char"/>
    <w:qFormat/>
    <w:rsid w:val="007B76A5"/>
    <w:pPr>
      <w:spacing w:before="240" w:after="60"/>
      <w:outlineLvl w:val="7"/>
    </w:pPr>
    <w:rPr>
      <w:rFonts w:ascii="Calibri" w:hAnsi="Calibri"/>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7B76A5"/>
    <w:rPr>
      <w:rFonts w:ascii="Times New Roman" w:eastAsia="Times New Roman" w:hAnsi="Times New Roman" w:cs="Times New Roman"/>
      <w:sz w:val="24"/>
      <w:szCs w:val="20"/>
      <w:lang w:eastAsia="hu-HU"/>
    </w:rPr>
  </w:style>
  <w:style w:type="character" w:customStyle="1" w:styleId="Cmsor4Char">
    <w:name w:val="Címsor 4 Char"/>
    <w:link w:val="Cmsor4"/>
    <w:rsid w:val="007B76A5"/>
    <w:rPr>
      <w:rFonts w:ascii="Times New Roman" w:eastAsia="Times New Roman" w:hAnsi="Times New Roman" w:cs="Times New Roman"/>
      <w:b/>
      <w:sz w:val="24"/>
      <w:szCs w:val="20"/>
      <w:lang w:eastAsia="hu-HU"/>
    </w:rPr>
  </w:style>
  <w:style w:type="character" w:customStyle="1" w:styleId="Cmsor6Char">
    <w:name w:val="Címsor 6 Char"/>
    <w:link w:val="Cmsor6"/>
    <w:rsid w:val="007B76A5"/>
    <w:rPr>
      <w:rFonts w:ascii="Times New Roman" w:eastAsia="Times New Roman" w:hAnsi="Times New Roman" w:cs="Times New Roman"/>
      <w:b/>
      <w:color w:val="000000"/>
      <w:sz w:val="16"/>
      <w:szCs w:val="20"/>
      <w:u w:val="single"/>
      <w:lang w:eastAsia="hu-HU"/>
    </w:rPr>
  </w:style>
  <w:style w:type="character" w:customStyle="1" w:styleId="Cmsor7Char">
    <w:name w:val="Címsor 7 Char"/>
    <w:link w:val="Cmsor7"/>
    <w:rsid w:val="007B76A5"/>
    <w:rPr>
      <w:rFonts w:ascii="Times New Roman" w:eastAsia="Times New Roman" w:hAnsi="Times New Roman" w:cs="Times New Roman"/>
      <w:b/>
      <w:sz w:val="18"/>
      <w:szCs w:val="20"/>
      <w:lang w:eastAsia="hu-HU"/>
    </w:rPr>
  </w:style>
  <w:style w:type="character" w:customStyle="1" w:styleId="Cmsor8Char">
    <w:name w:val="Címsor 8 Char"/>
    <w:link w:val="Cmsor8"/>
    <w:rsid w:val="007B76A5"/>
    <w:rPr>
      <w:rFonts w:ascii="Calibri" w:eastAsia="Times New Roman" w:hAnsi="Calibri" w:cs="Times New Roman"/>
      <w:i/>
      <w:iCs/>
      <w:sz w:val="24"/>
      <w:szCs w:val="24"/>
    </w:rPr>
  </w:style>
  <w:style w:type="paragraph" w:styleId="Szvegtrzs">
    <w:name w:val="Body Text"/>
    <w:basedOn w:val="Norml"/>
    <w:link w:val="SzvegtrzsChar"/>
    <w:semiHidden/>
    <w:rsid w:val="007B76A5"/>
    <w:pPr>
      <w:ind w:right="-61"/>
      <w:jc w:val="both"/>
    </w:pPr>
    <w:rPr>
      <w:sz w:val="22"/>
    </w:rPr>
  </w:style>
  <w:style w:type="character" w:customStyle="1" w:styleId="SzvegtrzsChar">
    <w:name w:val="Szövegtörzs Char"/>
    <w:link w:val="Szvegtrzs"/>
    <w:semiHidden/>
    <w:rsid w:val="007B76A5"/>
    <w:rPr>
      <w:rFonts w:ascii="Times New Roman" w:eastAsia="Times New Roman" w:hAnsi="Times New Roman" w:cs="Times New Roman"/>
      <w:szCs w:val="20"/>
      <w:lang w:eastAsia="hu-HU"/>
    </w:rPr>
  </w:style>
  <w:style w:type="table" w:styleId="Rcsostblzat">
    <w:name w:val="Table Grid"/>
    <w:basedOn w:val="Normltblzat"/>
    <w:rsid w:val="007B76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link w:val="NormlWebChar"/>
    <w:uiPriority w:val="99"/>
    <w:rsid w:val="007B76A5"/>
    <w:pPr>
      <w:spacing w:before="100" w:after="100"/>
    </w:pPr>
    <w:rPr>
      <w:sz w:val="24"/>
    </w:rPr>
  </w:style>
  <w:style w:type="paragraph" w:styleId="lfej">
    <w:name w:val="header"/>
    <w:aliases w:val="fejléc1sor"/>
    <w:basedOn w:val="Norml"/>
    <w:link w:val="lfejChar"/>
    <w:rsid w:val="007B76A5"/>
    <w:pPr>
      <w:tabs>
        <w:tab w:val="center" w:pos="4536"/>
        <w:tab w:val="right" w:pos="9072"/>
      </w:tabs>
    </w:pPr>
  </w:style>
  <w:style w:type="character" w:customStyle="1" w:styleId="lfejChar">
    <w:name w:val="Élőfej Char"/>
    <w:aliases w:val="fejléc1sor Char"/>
    <w:link w:val="lfej"/>
    <w:rsid w:val="007B76A5"/>
    <w:rPr>
      <w:rFonts w:ascii="Times New Roman" w:eastAsia="Times New Roman" w:hAnsi="Times New Roman" w:cs="Times New Roman"/>
      <w:sz w:val="20"/>
      <w:szCs w:val="20"/>
      <w:lang w:eastAsia="hu-HU"/>
    </w:rPr>
  </w:style>
  <w:style w:type="paragraph" w:styleId="llb">
    <w:name w:val="footer"/>
    <w:basedOn w:val="Norml"/>
    <w:link w:val="llbChar"/>
    <w:uiPriority w:val="99"/>
    <w:rsid w:val="007B76A5"/>
    <w:pPr>
      <w:tabs>
        <w:tab w:val="center" w:pos="4536"/>
        <w:tab w:val="right" w:pos="9072"/>
      </w:tabs>
    </w:pPr>
  </w:style>
  <w:style w:type="character" w:customStyle="1" w:styleId="llbChar">
    <w:name w:val="Élőláb Char"/>
    <w:link w:val="llb"/>
    <w:uiPriority w:val="99"/>
    <w:rsid w:val="007B76A5"/>
    <w:rPr>
      <w:rFonts w:ascii="Times New Roman" w:eastAsia="Times New Roman" w:hAnsi="Times New Roman" w:cs="Times New Roman"/>
      <w:sz w:val="20"/>
      <w:szCs w:val="20"/>
      <w:lang w:eastAsia="hu-HU"/>
    </w:rPr>
  </w:style>
  <w:style w:type="character" w:styleId="Oldalszm">
    <w:name w:val="page number"/>
    <w:basedOn w:val="Bekezdsalapbettpusa"/>
    <w:rsid w:val="007B76A5"/>
  </w:style>
  <w:style w:type="paragraph" w:customStyle="1" w:styleId="Bekezds">
    <w:name w:val="Bekezdés"/>
    <w:basedOn w:val="Norml"/>
    <w:link w:val="BekezdsChar"/>
    <w:qFormat/>
    <w:rsid w:val="007B76A5"/>
    <w:pPr>
      <w:keepLines/>
      <w:ind w:firstLine="202"/>
      <w:jc w:val="both"/>
    </w:pPr>
    <w:rPr>
      <w:sz w:val="24"/>
    </w:rPr>
  </w:style>
  <w:style w:type="paragraph" w:customStyle="1" w:styleId="FCm">
    <w:name w:val="FôCím"/>
    <w:basedOn w:val="Norml"/>
    <w:rsid w:val="007B76A5"/>
    <w:pPr>
      <w:keepNext/>
      <w:spacing w:before="480" w:after="240"/>
      <w:jc w:val="center"/>
    </w:pPr>
    <w:rPr>
      <w:b/>
      <w:sz w:val="28"/>
    </w:rPr>
  </w:style>
  <w:style w:type="character" w:customStyle="1" w:styleId="NormlWebChar">
    <w:name w:val="Normál (Web) Char"/>
    <w:link w:val="NormlWeb"/>
    <w:rsid w:val="007B76A5"/>
    <w:rPr>
      <w:rFonts w:ascii="Times New Roman" w:eastAsia="Times New Roman" w:hAnsi="Times New Roman" w:cs="Times New Roman"/>
      <w:sz w:val="24"/>
      <w:szCs w:val="20"/>
    </w:rPr>
  </w:style>
  <w:style w:type="character" w:customStyle="1" w:styleId="FCmChar">
    <w:name w:val="FôCím Char"/>
    <w:rsid w:val="007B76A5"/>
    <w:rPr>
      <w:b/>
      <w:sz w:val="28"/>
      <w:lang w:val="hu-HU" w:eastAsia="hu-HU" w:bidi="ar-SA"/>
    </w:rPr>
  </w:style>
  <w:style w:type="paragraph" w:styleId="Buborkszveg">
    <w:name w:val="Balloon Text"/>
    <w:basedOn w:val="Norml"/>
    <w:link w:val="BuborkszvegChar"/>
    <w:semiHidden/>
    <w:rsid w:val="007B76A5"/>
    <w:rPr>
      <w:rFonts w:ascii="Tahoma" w:hAnsi="Tahoma" w:cs="Tahoma"/>
      <w:sz w:val="16"/>
      <w:szCs w:val="16"/>
    </w:rPr>
  </w:style>
  <w:style w:type="character" w:customStyle="1" w:styleId="BuborkszvegChar">
    <w:name w:val="Buborékszöveg Char"/>
    <w:link w:val="Buborkszveg"/>
    <w:semiHidden/>
    <w:rsid w:val="007B76A5"/>
    <w:rPr>
      <w:rFonts w:ascii="Tahoma" w:eastAsia="Times New Roman" w:hAnsi="Tahoma" w:cs="Tahoma"/>
      <w:sz w:val="16"/>
      <w:szCs w:val="16"/>
      <w:lang w:eastAsia="hu-HU"/>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7B76A5"/>
    <w:pPr>
      <w:keepNext/>
      <w:spacing w:before="120" w:after="160" w:line="240" w:lineRule="exact"/>
      <w:contextualSpacing/>
    </w:pPr>
    <w:rPr>
      <w:rFonts w:ascii="Tahoma" w:hAnsi="Tahoma"/>
      <w:sz w:val="22"/>
      <w:szCs w:val="24"/>
      <w:lang w:val="en-US" w:eastAsia="en-US"/>
    </w:rPr>
  </w:style>
  <w:style w:type="paragraph" w:customStyle="1" w:styleId="DltCm">
    <w:name w:val="DôltCím"/>
    <w:basedOn w:val="Norml"/>
    <w:link w:val="DltCmChar"/>
    <w:rsid w:val="007B76A5"/>
    <w:pPr>
      <w:keepNext/>
      <w:spacing w:before="480" w:after="240"/>
      <w:jc w:val="center"/>
    </w:pPr>
    <w:rPr>
      <w:i/>
      <w:sz w:val="24"/>
      <w:szCs w:val="24"/>
    </w:rPr>
  </w:style>
  <w:style w:type="character" w:customStyle="1" w:styleId="DltCmChar">
    <w:name w:val="DôltCím Char"/>
    <w:link w:val="DltCm"/>
    <w:rsid w:val="007B76A5"/>
    <w:rPr>
      <w:rFonts w:ascii="Times New Roman" w:eastAsia="Times New Roman" w:hAnsi="Times New Roman" w:cs="Times New Roman"/>
      <w:i/>
      <w:sz w:val="24"/>
      <w:szCs w:val="24"/>
      <w:lang w:eastAsia="hu-HU"/>
    </w:rPr>
  </w:style>
  <w:style w:type="character" w:customStyle="1" w:styleId="BekezdsChar">
    <w:name w:val="Bekezdés Char"/>
    <w:link w:val="Bekezds"/>
    <w:locked/>
    <w:rsid w:val="007B76A5"/>
    <w:rPr>
      <w:rFonts w:ascii="Times New Roman" w:eastAsia="Times New Roman" w:hAnsi="Times New Roman" w:cs="Times New Roman"/>
      <w:sz w:val="24"/>
      <w:szCs w:val="20"/>
      <w:lang w:eastAsia="hu-HU"/>
    </w:rPr>
  </w:style>
  <w:style w:type="paragraph" w:styleId="Nincstrkz">
    <w:name w:val="No Spacing"/>
    <w:uiPriority w:val="1"/>
    <w:qFormat/>
    <w:rsid w:val="007B76A5"/>
    <w:rPr>
      <w:sz w:val="22"/>
      <w:szCs w:val="22"/>
      <w:lang w:eastAsia="en-US"/>
    </w:rPr>
  </w:style>
  <w:style w:type="paragraph" w:styleId="Listaszerbekezds">
    <w:name w:val="List Paragraph"/>
    <w:basedOn w:val="Norml"/>
    <w:uiPriority w:val="34"/>
    <w:qFormat/>
    <w:rsid w:val="0042349C"/>
    <w:pPr>
      <w:ind w:left="720"/>
      <w:contextualSpacing/>
    </w:pPr>
  </w:style>
  <w:style w:type="character" w:customStyle="1" w:styleId="Cmsor3Char">
    <w:name w:val="Címsor 3 Char"/>
    <w:link w:val="Cmsor3"/>
    <w:uiPriority w:val="9"/>
    <w:semiHidden/>
    <w:rsid w:val="00CD1204"/>
    <w:rPr>
      <w:rFonts w:ascii="Calibri Light" w:eastAsia="Times New Roman" w:hAnsi="Calibri Light" w:cs="Times New Roman"/>
      <w:b/>
      <w:bCs/>
      <w:sz w:val="26"/>
      <w:szCs w:val="26"/>
    </w:rPr>
  </w:style>
  <w:style w:type="character" w:styleId="Hiperhivatkozs">
    <w:name w:val="Hyperlink"/>
    <w:uiPriority w:val="99"/>
    <w:unhideWhenUsed/>
    <w:rsid w:val="00C21F2D"/>
    <w:rPr>
      <w:color w:val="0563C1"/>
      <w:u w:val="single"/>
    </w:rPr>
  </w:style>
  <w:style w:type="paragraph" w:customStyle="1" w:styleId="FejezetCm">
    <w:name w:val="FejezetCím"/>
    <w:basedOn w:val="Norml"/>
    <w:rsid w:val="00912444"/>
    <w:pPr>
      <w:keepNext/>
      <w:spacing w:before="480" w:after="240"/>
      <w:jc w:val="center"/>
    </w:pPr>
    <w:rPr>
      <w:b/>
      <w:i/>
      <w:sz w:val="24"/>
      <w:szCs w:val="24"/>
    </w:rPr>
  </w:style>
  <w:style w:type="paragraph" w:customStyle="1" w:styleId="Alaprtelmezett">
    <w:name w:val="Alapértelmezett"/>
    <w:uiPriority w:val="99"/>
    <w:rsid w:val="00912444"/>
    <w:pPr>
      <w:tabs>
        <w:tab w:val="left" w:pos="709"/>
      </w:tabs>
      <w:suppressAutoHyphens/>
    </w:pPr>
    <w:rPr>
      <w:rFonts w:ascii="Times New Roman" w:eastAsia="Times New Roman" w:hAnsi="Times New Roman" w:cs="Calibri"/>
      <w:color w:val="00000A"/>
      <w:sz w:val="24"/>
      <w:szCs w:val="24"/>
      <w:lang w:eastAsia="zh-CN"/>
    </w:rPr>
  </w:style>
  <w:style w:type="paragraph" w:customStyle="1" w:styleId="WW-Szvegtrzsbehzssal2">
    <w:name w:val="WW-Szövegtörzs behúzással 2"/>
    <w:basedOn w:val="Norml"/>
    <w:rsid w:val="00C47340"/>
    <w:pPr>
      <w:tabs>
        <w:tab w:val="left" w:pos="7371"/>
      </w:tabs>
      <w:ind w:left="1146" w:hanging="295"/>
      <w:jc w:val="both"/>
    </w:pPr>
    <w:rPr>
      <w:rFonts w:ascii="Arial"/>
      <w:snapToGrid w:val="0"/>
      <w:sz w:val="24"/>
    </w:rPr>
  </w:style>
</w:styles>
</file>

<file path=word/webSettings.xml><?xml version="1.0" encoding="utf-8"?>
<w:webSettings xmlns:r="http://schemas.openxmlformats.org/officeDocument/2006/relationships" xmlns:w="http://schemas.openxmlformats.org/wordprocessingml/2006/main">
  <w:divs>
    <w:div w:id="7144303">
      <w:bodyDiv w:val="1"/>
      <w:marLeft w:val="0"/>
      <w:marRight w:val="0"/>
      <w:marTop w:val="0"/>
      <w:marBottom w:val="0"/>
      <w:divBdr>
        <w:top w:val="none" w:sz="0" w:space="0" w:color="auto"/>
        <w:left w:val="none" w:sz="0" w:space="0" w:color="auto"/>
        <w:bottom w:val="none" w:sz="0" w:space="0" w:color="auto"/>
        <w:right w:val="none" w:sz="0" w:space="0" w:color="auto"/>
      </w:divBdr>
    </w:div>
    <w:div w:id="335621966">
      <w:bodyDiv w:val="1"/>
      <w:marLeft w:val="0"/>
      <w:marRight w:val="0"/>
      <w:marTop w:val="0"/>
      <w:marBottom w:val="0"/>
      <w:divBdr>
        <w:top w:val="none" w:sz="0" w:space="0" w:color="auto"/>
        <w:left w:val="none" w:sz="0" w:space="0" w:color="auto"/>
        <w:bottom w:val="none" w:sz="0" w:space="0" w:color="auto"/>
        <w:right w:val="none" w:sz="0" w:space="0" w:color="auto"/>
      </w:divBdr>
    </w:div>
    <w:div w:id="496189277">
      <w:bodyDiv w:val="1"/>
      <w:marLeft w:val="0"/>
      <w:marRight w:val="0"/>
      <w:marTop w:val="0"/>
      <w:marBottom w:val="0"/>
      <w:divBdr>
        <w:top w:val="none" w:sz="0" w:space="0" w:color="auto"/>
        <w:left w:val="none" w:sz="0" w:space="0" w:color="auto"/>
        <w:bottom w:val="none" w:sz="0" w:space="0" w:color="auto"/>
        <w:right w:val="none" w:sz="0" w:space="0" w:color="auto"/>
      </w:divBdr>
    </w:div>
    <w:div w:id="790245972">
      <w:bodyDiv w:val="1"/>
      <w:marLeft w:val="0"/>
      <w:marRight w:val="0"/>
      <w:marTop w:val="0"/>
      <w:marBottom w:val="0"/>
      <w:divBdr>
        <w:top w:val="none" w:sz="0" w:space="0" w:color="auto"/>
        <w:left w:val="none" w:sz="0" w:space="0" w:color="auto"/>
        <w:bottom w:val="none" w:sz="0" w:space="0" w:color="auto"/>
        <w:right w:val="none" w:sz="0" w:space="0" w:color="auto"/>
      </w:divBdr>
    </w:div>
    <w:div w:id="1002314415">
      <w:bodyDiv w:val="1"/>
      <w:marLeft w:val="0"/>
      <w:marRight w:val="0"/>
      <w:marTop w:val="0"/>
      <w:marBottom w:val="0"/>
      <w:divBdr>
        <w:top w:val="none" w:sz="0" w:space="0" w:color="auto"/>
        <w:left w:val="none" w:sz="0" w:space="0" w:color="auto"/>
        <w:bottom w:val="none" w:sz="0" w:space="0" w:color="auto"/>
        <w:right w:val="none" w:sz="0" w:space="0" w:color="auto"/>
      </w:divBdr>
    </w:div>
    <w:div w:id="1054623346">
      <w:bodyDiv w:val="1"/>
      <w:marLeft w:val="0"/>
      <w:marRight w:val="0"/>
      <w:marTop w:val="0"/>
      <w:marBottom w:val="0"/>
      <w:divBdr>
        <w:top w:val="none" w:sz="0" w:space="0" w:color="auto"/>
        <w:left w:val="none" w:sz="0" w:space="0" w:color="auto"/>
        <w:bottom w:val="none" w:sz="0" w:space="0" w:color="auto"/>
        <w:right w:val="none" w:sz="0" w:space="0" w:color="auto"/>
      </w:divBdr>
    </w:div>
    <w:div w:id="1524516336">
      <w:bodyDiv w:val="1"/>
      <w:marLeft w:val="0"/>
      <w:marRight w:val="0"/>
      <w:marTop w:val="0"/>
      <w:marBottom w:val="0"/>
      <w:divBdr>
        <w:top w:val="none" w:sz="0" w:space="0" w:color="auto"/>
        <w:left w:val="none" w:sz="0" w:space="0" w:color="auto"/>
        <w:bottom w:val="none" w:sz="0" w:space="0" w:color="auto"/>
        <w:right w:val="none" w:sz="0" w:space="0" w:color="auto"/>
      </w:divBdr>
    </w:div>
    <w:div w:id="1555773139">
      <w:bodyDiv w:val="1"/>
      <w:marLeft w:val="0"/>
      <w:marRight w:val="0"/>
      <w:marTop w:val="0"/>
      <w:marBottom w:val="0"/>
      <w:divBdr>
        <w:top w:val="none" w:sz="0" w:space="0" w:color="auto"/>
        <w:left w:val="none" w:sz="0" w:space="0" w:color="auto"/>
        <w:bottom w:val="none" w:sz="0" w:space="0" w:color="auto"/>
        <w:right w:val="none" w:sz="0" w:space="0" w:color="auto"/>
      </w:divBdr>
    </w:div>
    <w:div w:id="1635990837">
      <w:bodyDiv w:val="1"/>
      <w:marLeft w:val="0"/>
      <w:marRight w:val="0"/>
      <w:marTop w:val="0"/>
      <w:marBottom w:val="0"/>
      <w:divBdr>
        <w:top w:val="none" w:sz="0" w:space="0" w:color="auto"/>
        <w:left w:val="none" w:sz="0" w:space="0" w:color="auto"/>
        <w:bottom w:val="none" w:sz="0" w:space="0" w:color="auto"/>
        <w:right w:val="none" w:sz="0" w:space="0" w:color="auto"/>
      </w:divBdr>
    </w:div>
    <w:div w:id="1725907124">
      <w:bodyDiv w:val="1"/>
      <w:marLeft w:val="0"/>
      <w:marRight w:val="0"/>
      <w:marTop w:val="0"/>
      <w:marBottom w:val="0"/>
      <w:divBdr>
        <w:top w:val="none" w:sz="0" w:space="0" w:color="auto"/>
        <w:left w:val="none" w:sz="0" w:space="0" w:color="auto"/>
        <w:bottom w:val="none" w:sz="0" w:space="0" w:color="auto"/>
        <w:right w:val="none" w:sz="0" w:space="0" w:color="auto"/>
      </w:divBdr>
    </w:div>
    <w:div w:id="18917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78CAF-EFE0-417B-9E7E-7A578054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1649</Words>
  <Characters>11382</Characters>
  <Application>Microsoft Office Word</Application>
  <DocSecurity>0</DocSecurity>
  <Lines>94</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bokareka</dc:creator>
  <cp:lastModifiedBy>samari</cp:lastModifiedBy>
  <cp:revision>7</cp:revision>
  <cp:lastPrinted>2021-06-01T09:03:00Z</cp:lastPrinted>
  <dcterms:created xsi:type="dcterms:W3CDTF">2021-06-01T08:32:00Z</dcterms:created>
  <dcterms:modified xsi:type="dcterms:W3CDTF">2021-06-01T09:03:00Z</dcterms:modified>
</cp:coreProperties>
</file>