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3" w:rsidRDefault="006A7893" w:rsidP="007E133E">
      <w:pPr>
        <w:pStyle w:val="Bekezds"/>
        <w:spacing w:before="240"/>
        <w:ind w:firstLine="0"/>
      </w:pPr>
    </w:p>
    <w:p w:rsidR="00E95AE2" w:rsidRPr="00E95AE2" w:rsidRDefault="00E95AE2" w:rsidP="00E95AE2">
      <w:pPr>
        <w:jc w:val="center"/>
        <w:rPr>
          <w:b/>
          <w:sz w:val="28"/>
          <w:szCs w:val="28"/>
        </w:rPr>
      </w:pPr>
      <w:r w:rsidRPr="00E95AE2">
        <w:rPr>
          <w:b/>
          <w:sz w:val="28"/>
          <w:szCs w:val="28"/>
        </w:rPr>
        <w:t>Karcag Városi Önkormányzat Képviselő</w:t>
      </w:r>
      <w:r w:rsidR="003E31B6">
        <w:rPr>
          <w:b/>
          <w:sz w:val="28"/>
          <w:szCs w:val="28"/>
        </w:rPr>
        <w:t>-</w:t>
      </w:r>
      <w:r w:rsidRPr="00E95AE2">
        <w:rPr>
          <w:b/>
          <w:sz w:val="28"/>
          <w:szCs w:val="28"/>
        </w:rPr>
        <w:t xml:space="preserve">testületének </w:t>
      </w:r>
      <w:r>
        <w:rPr>
          <w:b/>
          <w:sz w:val="28"/>
          <w:szCs w:val="28"/>
        </w:rPr>
        <w:t>8</w:t>
      </w:r>
      <w:r w:rsidRPr="00E95AE2">
        <w:rPr>
          <w:b/>
          <w:sz w:val="28"/>
          <w:szCs w:val="28"/>
        </w:rPr>
        <w:t>/2021</w:t>
      </w:r>
      <w:r>
        <w:rPr>
          <w:b/>
          <w:sz w:val="28"/>
          <w:szCs w:val="28"/>
        </w:rPr>
        <w:t>. (II.24.</w:t>
      </w:r>
      <w:r w:rsidRPr="00E95AE2">
        <w:rPr>
          <w:b/>
          <w:sz w:val="28"/>
          <w:szCs w:val="28"/>
        </w:rPr>
        <w:t xml:space="preserve">) </w:t>
      </w:r>
    </w:p>
    <w:p w:rsidR="00E95AE2" w:rsidRPr="00E95AE2" w:rsidRDefault="00E95AE2" w:rsidP="00E95AE2">
      <w:pPr>
        <w:jc w:val="center"/>
        <w:rPr>
          <w:b/>
          <w:sz w:val="28"/>
          <w:szCs w:val="28"/>
        </w:rPr>
      </w:pPr>
      <w:proofErr w:type="gramStart"/>
      <w:r w:rsidRPr="00E95AE2">
        <w:rPr>
          <w:b/>
          <w:sz w:val="28"/>
          <w:szCs w:val="28"/>
        </w:rPr>
        <w:t>önkormányzati</w:t>
      </w:r>
      <w:proofErr w:type="gramEnd"/>
      <w:r w:rsidRPr="00E95AE2">
        <w:rPr>
          <w:b/>
          <w:sz w:val="28"/>
          <w:szCs w:val="28"/>
        </w:rPr>
        <w:t xml:space="preserve"> rendelete</w:t>
      </w:r>
    </w:p>
    <w:p w:rsidR="00E95AE2" w:rsidRPr="00E95AE2" w:rsidRDefault="00E95AE2" w:rsidP="00E95AE2">
      <w:pPr>
        <w:pStyle w:val="Bekezds"/>
        <w:rPr>
          <w:sz w:val="28"/>
          <w:szCs w:val="28"/>
        </w:rPr>
      </w:pPr>
    </w:p>
    <w:p w:rsidR="00E95AE2" w:rsidRPr="00E95AE2" w:rsidRDefault="00E95AE2" w:rsidP="00E95AE2">
      <w:pPr>
        <w:jc w:val="center"/>
        <w:rPr>
          <w:b/>
          <w:sz w:val="28"/>
          <w:szCs w:val="28"/>
        </w:rPr>
      </w:pPr>
      <w:proofErr w:type="gramStart"/>
      <w:r w:rsidRPr="00E95AE2">
        <w:rPr>
          <w:b/>
          <w:sz w:val="28"/>
          <w:szCs w:val="28"/>
        </w:rPr>
        <w:t>a</w:t>
      </w:r>
      <w:proofErr w:type="gramEnd"/>
      <w:r w:rsidRPr="00E95AE2">
        <w:rPr>
          <w:b/>
          <w:sz w:val="28"/>
          <w:szCs w:val="28"/>
        </w:rPr>
        <w:t xml:space="preserve"> szociális rászorultságtól független alanyi jogon nyújtott támogatásokról szóló 5/2018. (II.23.) önkormányzati rendelet módosításáról</w:t>
      </w:r>
    </w:p>
    <w:p w:rsidR="00E95AE2" w:rsidRPr="003A4EB9" w:rsidRDefault="00E95AE2" w:rsidP="00E95AE2">
      <w:pPr>
        <w:pStyle w:val="Bekezds"/>
        <w:ind w:firstLine="0"/>
        <w:rPr>
          <w:sz w:val="22"/>
          <w:szCs w:val="22"/>
        </w:rPr>
      </w:pPr>
    </w:p>
    <w:p w:rsidR="00E95AE2" w:rsidRPr="00DD0A61" w:rsidRDefault="00E95AE2" w:rsidP="00E95AE2">
      <w:pPr>
        <w:pStyle w:val="Bekezds"/>
        <w:ind w:firstLine="0"/>
        <w:rPr>
          <w:szCs w:val="24"/>
        </w:rPr>
      </w:pPr>
      <w:r w:rsidRPr="00DD0A61">
        <w:rPr>
          <w:szCs w:val="24"/>
        </w:rPr>
        <w:t xml:space="preserve">Karcag Városi Önkormányzat Képviselő-testülete az Alaptörvény 32. cikk (2) bekezdésében kapott felhatalmazás alapján, a Magyarország helyi önkormányzatairól szóló 2011. évi </w:t>
      </w:r>
      <w:proofErr w:type="spellStart"/>
      <w:r w:rsidRPr="00DD0A61">
        <w:rPr>
          <w:szCs w:val="24"/>
        </w:rPr>
        <w:t>CLXXXIX</w:t>
      </w:r>
      <w:proofErr w:type="spellEnd"/>
      <w:r w:rsidRPr="00DD0A61">
        <w:rPr>
          <w:szCs w:val="24"/>
        </w:rPr>
        <w:t xml:space="preserve">. törvény 10. § (1) és (2) bekezdéseiben és a katasztrófavédelemről és a hozzá kapcsolódó egyes törvények módosításáról szóló 2011. évi </w:t>
      </w:r>
      <w:proofErr w:type="spellStart"/>
      <w:r w:rsidRPr="00DD0A61">
        <w:rPr>
          <w:szCs w:val="24"/>
        </w:rPr>
        <w:t>CXXVIII</w:t>
      </w:r>
      <w:proofErr w:type="spellEnd"/>
      <w:r w:rsidRPr="00DD0A61">
        <w:rPr>
          <w:szCs w:val="24"/>
        </w:rPr>
        <w:t>. törvény 46. § (4)</w:t>
      </w:r>
      <w:r w:rsidR="00DD0A61">
        <w:rPr>
          <w:szCs w:val="24"/>
        </w:rPr>
        <w:t> </w:t>
      </w:r>
      <w:r w:rsidRPr="00DD0A61">
        <w:rPr>
          <w:szCs w:val="24"/>
        </w:rPr>
        <w:t>bekezdésében meghatározott feladatkörében eljárva a következőket rendeli el:</w:t>
      </w:r>
    </w:p>
    <w:p w:rsidR="00E95AE2" w:rsidRPr="00DD0A61" w:rsidRDefault="00E95AE2" w:rsidP="00E95AE2">
      <w:pPr>
        <w:pStyle w:val="Bekezds"/>
        <w:ind w:firstLine="0"/>
        <w:rPr>
          <w:szCs w:val="24"/>
        </w:rPr>
      </w:pPr>
    </w:p>
    <w:p w:rsidR="00E95AE2" w:rsidRPr="00DD0A61" w:rsidRDefault="00E95AE2" w:rsidP="00E95AE2">
      <w:pPr>
        <w:spacing w:line="276" w:lineRule="auto"/>
        <w:rPr>
          <w:szCs w:val="24"/>
        </w:rPr>
      </w:pPr>
      <w:r w:rsidRPr="00DD0A61">
        <w:rPr>
          <w:b/>
          <w:bCs/>
          <w:szCs w:val="24"/>
        </w:rPr>
        <w:t>1.§</w:t>
      </w:r>
      <w:r w:rsidRPr="00DD0A61">
        <w:rPr>
          <w:szCs w:val="24"/>
        </w:rPr>
        <w:t xml:space="preserve"> Karcag Városi Önkormányzat Képviselő-testületének a szociális rászorultságtól független alanyi jogon nyújtott támogatásokról szóló 5/2018. (II.23.) önkormányzati rendelete (a továbbiakban: R.) 2. §. (2) bekezdése helyébe az alábbi rendelkezés kerül:</w:t>
      </w:r>
    </w:p>
    <w:p w:rsidR="00E95AE2" w:rsidRPr="00DD0A61" w:rsidRDefault="00E95AE2" w:rsidP="00E95AE2">
      <w:pPr>
        <w:spacing w:line="276" w:lineRule="auto"/>
        <w:rPr>
          <w:szCs w:val="24"/>
        </w:rPr>
      </w:pPr>
    </w:p>
    <w:p w:rsidR="00E95AE2" w:rsidRPr="00DD0A61" w:rsidRDefault="00E95AE2" w:rsidP="00E95AE2">
      <w:pPr>
        <w:spacing w:line="276" w:lineRule="auto"/>
        <w:rPr>
          <w:i/>
          <w:iCs/>
          <w:szCs w:val="24"/>
        </w:rPr>
      </w:pPr>
      <w:r w:rsidRPr="00DD0A61">
        <w:rPr>
          <w:i/>
          <w:iCs/>
          <w:szCs w:val="24"/>
        </w:rPr>
        <w:t>„2.§ (2) A Babacsomag a gyermek gondozását segítő egyszeri természetbeni támogatás, melynek értéke bruttó 25.000, - forint.”</w:t>
      </w:r>
    </w:p>
    <w:p w:rsidR="00E95AE2" w:rsidRPr="00DD0A61" w:rsidRDefault="00E95AE2" w:rsidP="00E95AE2">
      <w:pPr>
        <w:spacing w:line="276" w:lineRule="auto"/>
        <w:rPr>
          <w:i/>
          <w:iCs/>
          <w:szCs w:val="24"/>
        </w:rPr>
      </w:pPr>
    </w:p>
    <w:p w:rsidR="00E95AE2" w:rsidRPr="00DD0A61" w:rsidRDefault="00E95AE2" w:rsidP="00E95AE2">
      <w:pPr>
        <w:pStyle w:val="Bekezds"/>
        <w:ind w:firstLine="0"/>
        <w:rPr>
          <w:szCs w:val="24"/>
        </w:rPr>
      </w:pPr>
      <w:r w:rsidRPr="00DD0A61">
        <w:rPr>
          <w:b/>
          <w:szCs w:val="24"/>
        </w:rPr>
        <w:t>2. §</w:t>
      </w:r>
      <w:r w:rsidRPr="00DD0A61">
        <w:rPr>
          <w:szCs w:val="24"/>
        </w:rPr>
        <w:t xml:space="preserve"> E rendelet a kihirdetését követő napon lép hatályba, és az azt követő napon hatályát veszti, de rendelkezéseit 2021. január 1-től kell alkalmazni.</w:t>
      </w:r>
    </w:p>
    <w:p w:rsidR="00E95AE2" w:rsidRPr="00DD0A61" w:rsidRDefault="00E95AE2" w:rsidP="00E95AE2">
      <w:pPr>
        <w:pStyle w:val="Bekezds"/>
        <w:ind w:firstLine="0"/>
        <w:rPr>
          <w:szCs w:val="24"/>
        </w:rPr>
      </w:pPr>
    </w:p>
    <w:p w:rsidR="00E95AE2" w:rsidRPr="00DD0A61" w:rsidRDefault="00E95AE2" w:rsidP="00E95AE2">
      <w:pPr>
        <w:pStyle w:val="Bekezds"/>
        <w:ind w:firstLine="0"/>
        <w:rPr>
          <w:szCs w:val="24"/>
        </w:rPr>
      </w:pPr>
      <w:r w:rsidRPr="00DD0A61">
        <w:rPr>
          <w:szCs w:val="24"/>
        </w:rPr>
        <w:t>K a r c a g, 2021. február 11.</w:t>
      </w:r>
    </w:p>
    <w:p w:rsidR="00BE31A4" w:rsidRPr="00DD0A61" w:rsidRDefault="00BE31A4" w:rsidP="00BE31A4">
      <w:pPr>
        <w:pStyle w:val="Bekezds"/>
        <w:spacing w:before="240"/>
        <w:ind w:firstLine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468"/>
        <w:gridCol w:w="4468"/>
      </w:tblGrid>
      <w:tr w:rsidR="00DC2534" w:rsidRPr="00DD0A61" w:rsidTr="00DC2534">
        <w:trPr>
          <w:cantSplit/>
        </w:trPr>
        <w:tc>
          <w:tcPr>
            <w:tcW w:w="4468" w:type="dxa"/>
          </w:tcPr>
          <w:p w:rsidR="00DC2534" w:rsidRPr="00DD0A61" w:rsidRDefault="00DC2534" w:rsidP="00DC2534">
            <w:pPr>
              <w:spacing w:line="276" w:lineRule="auto"/>
              <w:rPr>
                <w:szCs w:val="24"/>
              </w:rPr>
            </w:pPr>
          </w:p>
          <w:p w:rsidR="00DC2534" w:rsidRPr="00DD0A6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DD0A61">
              <w:rPr>
                <w:b/>
                <w:bCs/>
                <w:szCs w:val="24"/>
              </w:rPr>
              <w:t xml:space="preserve">(: Szepesi </w:t>
            </w:r>
            <w:proofErr w:type="gramStart"/>
            <w:r w:rsidRPr="00DD0A61">
              <w:rPr>
                <w:b/>
                <w:bCs/>
                <w:szCs w:val="24"/>
              </w:rPr>
              <w:t>Tibor :</w:t>
            </w:r>
            <w:proofErr w:type="gramEnd"/>
            <w:r w:rsidRPr="00DD0A61">
              <w:rPr>
                <w:b/>
                <w:bCs/>
                <w:szCs w:val="24"/>
              </w:rPr>
              <w:t>)</w:t>
            </w:r>
          </w:p>
        </w:tc>
        <w:tc>
          <w:tcPr>
            <w:tcW w:w="4468" w:type="dxa"/>
          </w:tcPr>
          <w:p w:rsidR="00DC2534" w:rsidRPr="00DD0A61" w:rsidRDefault="00DC2534" w:rsidP="00DC2534">
            <w:pPr>
              <w:spacing w:line="276" w:lineRule="auto"/>
              <w:rPr>
                <w:b/>
                <w:bCs/>
                <w:szCs w:val="24"/>
              </w:rPr>
            </w:pPr>
          </w:p>
          <w:p w:rsidR="00DC2534" w:rsidRPr="00DD0A6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DD0A61">
              <w:rPr>
                <w:b/>
                <w:bCs/>
                <w:szCs w:val="24"/>
              </w:rPr>
              <w:t xml:space="preserve">(: Rózsa </w:t>
            </w:r>
            <w:proofErr w:type="gramStart"/>
            <w:r w:rsidRPr="00DD0A61">
              <w:rPr>
                <w:b/>
                <w:bCs/>
                <w:szCs w:val="24"/>
              </w:rPr>
              <w:t>Sándor :</w:t>
            </w:r>
            <w:proofErr w:type="gramEnd"/>
            <w:r w:rsidRPr="00DD0A61">
              <w:rPr>
                <w:b/>
                <w:bCs/>
                <w:szCs w:val="24"/>
              </w:rPr>
              <w:t>)</w:t>
            </w:r>
          </w:p>
        </w:tc>
      </w:tr>
      <w:tr w:rsidR="00DC2534" w:rsidRPr="00DD0A61" w:rsidTr="00DC2534">
        <w:trPr>
          <w:cantSplit/>
        </w:trPr>
        <w:tc>
          <w:tcPr>
            <w:tcW w:w="4468" w:type="dxa"/>
          </w:tcPr>
          <w:p w:rsidR="00DC2534" w:rsidRPr="00DD0A6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DD0A61">
              <w:rPr>
                <w:szCs w:val="24"/>
              </w:rPr>
              <w:t>polgármester</w:t>
            </w:r>
          </w:p>
        </w:tc>
        <w:tc>
          <w:tcPr>
            <w:tcW w:w="4468" w:type="dxa"/>
          </w:tcPr>
          <w:p w:rsidR="00DC2534" w:rsidRPr="00DD0A6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DD0A61">
              <w:rPr>
                <w:szCs w:val="24"/>
              </w:rPr>
              <w:t>jegyző</w:t>
            </w:r>
          </w:p>
        </w:tc>
      </w:tr>
    </w:tbl>
    <w:p w:rsidR="00DC2534" w:rsidRPr="00DD0A61" w:rsidRDefault="00DC2534" w:rsidP="00DC2534">
      <w:pPr>
        <w:pStyle w:val="Alaprtelmezett"/>
        <w:jc w:val="center"/>
        <w:rPr>
          <w:rFonts w:cs="Times New Roman"/>
        </w:rPr>
      </w:pPr>
    </w:p>
    <w:p w:rsidR="00DC2534" w:rsidRPr="00DD0A61" w:rsidRDefault="00DC2534" w:rsidP="00DC2534">
      <w:pPr>
        <w:pStyle w:val="Alaprtelmezett"/>
        <w:jc w:val="both"/>
        <w:rPr>
          <w:rFonts w:cs="Times New Roman"/>
        </w:rPr>
      </w:pPr>
    </w:p>
    <w:p w:rsidR="00456FD7" w:rsidRPr="00DD0A61" w:rsidRDefault="00456FD7" w:rsidP="00DC2534">
      <w:pPr>
        <w:pStyle w:val="Bekezds"/>
        <w:ind w:firstLine="0"/>
        <w:rPr>
          <w:szCs w:val="24"/>
          <w:u w:val="single"/>
        </w:rPr>
      </w:pPr>
    </w:p>
    <w:p w:rsidR="00DC2534" w:rsidRPr="00DD0A61" w:rsidRDefault="00DC2534" w:rsidP="00DC2534">
      <w:pPr>
        <w:pStyle w:val="Bekezds"/>
        <w:ind w:firstLine="0"/>
        <w:rPr>
          <w:szCs w:val="24"/>
          <w:u w:val="single"/>
        </w:rPr>
      </w:pPr>
      <w:r w:rsidRPr="00DD0A61">
        <w:rPr>
          <w:szCs w:val="24"/>
          <w:u w:val="single"/>
        </w:rPr>
        <w:t xml:space="preserve">Kihirdetési záradék: </w:t>
      </w:r>
    </w:p>
    <w:p w:rsidR="00DC2534" w:rsidRPr="00DD0A61" w:rsidRDefault="00DC2534" w:rsidP="00DC2534">
      <w:pPr>
        <w:pStyle w:val="Bekezds"/>
        <w:ind w:left="180" w:firstLine="0"/>
        <w:rPr>
          <w:szCs w:val="24"/>
        </w:rPr>
      </w:pPr>
      <w:r w:rsidRPr="00DD0A61">
        <w:rPr>
          <w:szCs w:val="24"/>
        </w:rPr>
        <w:t xml:space="preserve">E rendeletet 2021. </w:t>
      </w:r>
      <w:r w:rsidR="00E95AE2" w:rsidRPr="00DD0A61">
        <w:rPr>
          <w:szCs w:val="24"/>
        </w:rPr>
        <w:t>február 24</w:t>
      </w:r>
      <w:r w:rsidRPr="00DD0A61">
        <w:rPr>
          <w:szCs w:val="24"/>
        </w:rPr>
        <w:t xml:space="preserve">-én kihirdettem. </w:t>
      </w:r>
    </w:p>
    <w:p w:rsidR="00DC2534" w:rsidRPr="00DD0A61" w:rsidRDefault="00DC2534" w:rsidP="00DC2534">
      <w:pPr>
        <w:pStyle w:val="Bekezds"/>
        <w:ind w:firstLine="204"/>
        <w:rPr>
          <w:szCs w:val="24"/>
        </w:rPr>
      </w:pPr>
    </w:p>
    <w:p w:rsidR="005C5792" w:rsidRPr="00DD0A61" w:rsidRDefault="005C5792" w:rsidP="00DC2534">
      <w:pPr>
        <w:pStyle w:val="Bekezds"/>
        <w:ind w:firstLine="204"/>
        <w:rPr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DC2534" w:rsidRPr="00DD0A61" w:rsidTr="00DC2534">
        <w:tc>
          <w:tcPr>
            <w:tcW w:w="4486" w:type="dxa"/>
          </w:tcPr>
          <w:p w:rsidR="00DC2534" w:rsidRPr="00DD0A61" w:rsidRDefault="00DC2534" w:rsidP="00DC253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DC2534" w:rsidRPr="00DD0A6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DC2534" w:rsidRPr="00DD0A61" w:rsidTr="00DC2534">
        <w:tc>
          <w:tcPr>
            <w:tcW w:w="4486" w:type="dxa"/>
          </w:tcPr>
          <w:p w:rsidR="00DC2534" w:rsidRPr="00DD0A61" w:rsidRDefault="00DC2534" w:rsidP="00DC2534">
            <w:pPr>
              <w:ind w:left="57" w:right="57"/>
              <w:jc w:val="center"/>
              <w:rPr>
                <w:b/>
                <w:szCs w:val="24"/>
              </w:rPr>
            </w:pPr>
            <w:r w:rsidRPr="00DD0A61">
              <w:rPr>
                <w:b/>
                <w:szCs w:val="24"/>
              </w:rPr>
              <w:t xml:space="preserve"> (: </w:t>
            </w:r>
            <w:r w:rsidRPr="00DD0A61">
              <w:rPr>
                <w:b/>
                <w:bCs/>
                <w:szCs w:val="24"/>
              </w:rPr>
              <w:t xml:space="preserve">Rózsa </w:t>
            </w:r>
            <w:proofErr w:type="gramStart"/>
            <w:r w:rsidRPr="00DD0A61">
              <w:rPr>
                <w:b/>
                <w:bCs/>
                <w:szCs w:val="24"/>
              </w:rPr>
              <w:t xml:space="preserve">Sándor </w:t>
            </w:r>
            <w:r w:rsidRPr="00DD0A61">
              <w:rPr>
                <w:b/>
                <w:szCs w:val="24"/>
              </w:rPr>
              <w:t>:</w:t>
            </w:r>
            <w:proofErr w:type="gramEnd"/>
            <w:r w:rsidRPr="00DD0A61">
              <w:rPr>
                <w:b/>
                <w:szCs w:val="24"/>
              </w:rPr>
              <w:t>)</w:t>
            </w:r>
          </w:p>
        </w:tc>
        <w:tc>
          <w:tcPr>
            <w:tcW w:w="4486" w:type="dxa"/>
          </w:tcPr>
          <w:p w:rsidR="00DC2534" w:rsidRPr="00DD0A6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DC2534" w:rsidRPr="00DD0A61" w:rsidTr="00DC2534">
        <w:tc>
          <w:tcPr>
            <w:tcW w:w="4486" w:type="dxa"/>
          </w:tcPr>
          <w:p w:rsidR="00DC2534" w:rsidRPr="00DD0A61" w:rsidRDefault="00DC2534" w:rsidP="00DC2534">
            <w:pPr>
              <w:ind w:left="57" w:right="57"/>
              <w:jc w:val="center"/>
              <w:rPr>
                <w:szCs w:val="24"/>
              </w:rPr>
            </w:pPr>
            <w:r w:rsidRPr="00DD0A61">
              <w:rPr>
                <w:szCs w:val="24"/>
              </w:rPr>
              <w:t>jegyző</w:t>
            </w:r>
          </w:p>
        </w:tc>
        <w:tc>
          <w:tcPr>
            <w:tcW w:w="4486" w:type="dxa"/>
          </w:tcPr>
          <w:p w:rsidR="00DC2534" w:rsidRPr="00DD0A6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</w:tbl>
    <w:p w:rsidR="00671398" w:rsidRPr="00DD0A61" w:rsidRDefault="00671398" w:rsidP="006A7893">
      <w:pPr>
        <w:spacing w:before="480" w:after="720"/>
        <w:jc w:val="center"/>
        <w:rPr>
          <w:szCs w:val="24"/>
          <w:lang w:eastAsia="ar-SA"/>
        </w:rPr>
      </w:pPr>
    </w:p>
    <w:p w:rsidR="00671398" w:rsidRPr="00DD0A61" w:rsidRDefault="00671398">
      <w:pPr>
        <w:spacing w:after="200" w:line="276" w:lineRule="auto"/>
        <w:jc w:val="left"/>
        <w:rPr>
          <w:szCs w:val="24"/>
          <w:lang w:eastAsia="ar-SA"/>
        </w:rPr>
      </w:pPr>
      <w:r w:rsidRPr="00DD0A61">
        <w:rPr>
          <w:szCs w:val="24"/>
          <w:lang w:eastAsia="ar-SA"/>
        </w:rPr>
        <w:br w:type="page"/>
      </w:r>
    </w:p>
    <w:p w:rsidR="008C4415" w:rsidRDefault="008C4415" w:rsidP="00BE31A4">
      <w:pPr>
        <w:jc w:val="center"/>
        <w:rPr>
          <w:rFonts w:eastAsia="Calibri"/>
          <w:b/>
        </w:rPr>
      </w:pPr>
    </w:p>
    <w:p w:rsidR="00DD0A61" w:rsidRPr="00DD0A61" w:rsidRDefault="00DD0A61" w:rsidP="00DD0A61">
      <w:pPr>
        <w:jc w:val="center"/>
        <w:rPr>
          <w:b/>
          <w:szCs w:val="24"/>
        </w:rPr>
      </w:pPr>
    </w:p>
    <w:p w:rsidR="00DD0A61" w:rsidRPr="00DD0A61" w:rsidRDefault="00DD0A61" w:rsidP="00DD0A61">
      <w:pPr>
        <w:jc w:val="center"/>
        <w:rPr>
          <w:b/>
          <w:szCs w:val="24"/>
        </w:rPr>
      </w:pPr>
      <w:r w:rsidRPr="00DD0A61">
        <w:rPr>
          <w:b/>
          <w:szCs w:val="24"/>
        </w:rPr>
        <w:t xml:space="preserve">Á L T </w:t>
      </w:r>
      <w:proofErr w:type="gramStart"/>
      <w:r w:rsidRPr="00DD0A61">
        <w:rPr>
          <w:b/>
          <w:szCs w:val="24"/>
        </w:rPr>
        <w:t>A</w:t>
      </w:r>
      <w:proofErr w:type="gramEnd"/>
      <w:r w:rsidRPr="00DD0A61">
        <w:rPr>
          <w:b/>
          <w:szCs w:val="24"/>
        </w:rPr>
        <w:t xml:space="preserve"> L Á N O S    I N D O K O L Á S</w:t>
      </w:r>
    </w:p>
    <w:p w:rsidR="00DD0A61" w:rsidRPr="00DD0A61" w:rsidRDefault="00DD0A61" w:rsidP="00DD0A61">
      <w:pPr>
        <w:rPr>
          <w:szCs w:val="24"/>
        </w:rPr>
      </w:pPr>
    </w:p>
    <w:p w:rsidR="00DD0A61" w:rsidRPr="00DD0A61" w:rsidRDefault="00DD0A61" w:rsidP="00DD0A61">
      <w:pPr>
        <w:rPr>
          <w:szCs w:val="24"/>
        </w:rPr>
      </w:pPr>
      <w:r w:rsidRPr="00DD0A61">
        <w:rPr>
          <w:szCs w:val="24"/>
        </w:rPr>
        <w:t xml:space="preserve">A gyermeket vállaló családok száma, illetve az évente születendő gyermeklétszám folyamatos csökkenést mutat. Önkormányzati szándék kiemelt figyelmet fordítani a településen gyermeket vállaló családok segítésére. </w:t>
      </w:r>
    </w:p>
    <w:p w:rsidR="00DD0A61" w:rsidRPr="00DD0A61" w:rsidRDefault="00DD0A61" w:rsidP="00DD0A61">
      <w:pPr>
        <w:rPr>
          <w:szCs w:val="24"/>
        </w:rPr>
      </w:pPr>
      <w:r w:rsidRPr="00DD0A61">
        <w:rPr>
          <w:szCs w:val="24"/>
        </w:rPr>
        <w:t>Ennek tükrében a Karcag Városi Önkormányzat Képviselő-testülete a Karcag Városi Önkormányzat 2018. évi költségvetéséről szóló 1/2018. (I.26.) önkormányzati rendeletében rendelkezett a Babacsomag bevezetéséről, mely a 2018. január 1-én, vagy azt követően született újszülöttek gondozását segítő egyszeri természetbeni támogatás bruttó 20.000.-Ft értékben.</w:t>
      </w:r>
    </w:p>
    <w:p w:rsidR="00DD0A61" w:rsidRPr="00DD0A61" w:rsidRDefault="00DD0A61" w:rsidP="00DD0A61">
      <w:pPr>
        <w:rPr>
          <w:szCs w:val="24"/>
        </w:rPr>
      </w:pPr>
      <w:r w:rsidRPr="00DD0A61">
        <w:rPr>
          <w:szCs w:val="24"/>
        </w:rPr>
        <w:t xml:space="preserve">A Karcag Városi Önkormányzat anyagi helyzetét alapul véve törekszik a város lakosságának mind szélesebb körű támogatására. A rendelet tervezet az áremelkedések miatt és a babacsomag megújítása érdekében a babacsomag értékét bruttó 25.000, - Ft összegben határozza meg. </w:t>
      </w:r>
    </w:p>
    <w:p w:rsidR="00DD0A61" w:rsidRPr="00DD0A61" w:rsidRDefault="00DD0A61" w:rsidP="00DD0A61">
      <w:pPr>
        <w:rPr>
          <w:szCs w:val="24"/>
        </w:rPr>
      </w:pPr>
      <w:r w:rsidRPr="00DD0A61">
        <w:rPr>
          <w:szCs w:val="24"/>
        </w:rPr>
        <w:t>A költségvetési fedezet az önkormányzat 2021. évi költségvetésében biztosított.</w:t>
      </w:r>
    </w:p>
    <w:p w:rsidR="00DD0A61" w:rsidRPr="00DD0A61" w:rsidRDefault="00DD0A61" w:rsidP="00DD0A61">
      <w:pPr>
        <w:rPr>
          <w:szCs w:val="24"/>
        </w:rPr>
      </w:pPr>
    </w:p>
    <w:p w:rsidR="00DD0A61" w:rsidRPr="00DD0A61" w:rsidRDefault="00DD0A61" w:rsidP="00DD0A61">
      <w:pPr>
        <w:pStyle w:val="Szvegtrzs"/>
        <w:spacing w:line="100" w:lineRule="atLeast"/>
        <w:rPr>
          <w:szCs w:val="24"/>
        </w:rPr>
      </w:pPr>
    </w:p>
    <w:p w:rsidR="00DD0A61" w:rsidRPr="00DD0A61" w:rsidRDefault="00DD0A61" w:rsidP="00DD0A61">
      <w:pPr>
        <w:jc w:val="center"/>
        <w:rPr>
          <w:b/>
          <w:szCs w:val="24"/>
        </w:rPr>
      </w:pPr>
      <w:r w:rsidRPr="00DD0A61">
        <w:rPr>
          <w:b/>
          <w:szCs w:val="24"/>
        </w:rPr>
        <w:t xml:space="preserve">R É S Z L E T E </w:t>
      </w:r>
      <w:proofErr w:type="gramStart"/>
      <w:r w:rsidRPr="00DD0A61">
        <w:rPr>
          <w:b/>
          <w:szCs w:val="24"/>
        </w:rPr>
        <w:t>S    I</w:t>
      </w:r>
      <w:proofErr w:type="gramEnd"/>
      <w:r w:rsidRPr="00DD0A61">
        <w:rPr>
          <w:b/>
          <w:szCs w:val="24"/>
        </w:rPr>
        <w:t xml:space="preserve"> N D O K O L Á S</w:t>
      </w:r>
    </w:p>
    <w:p w:rsidR="00DD0A61" w:rsidRPr="00DD0A61" w:rsidRDefault="00DD0A61" w:rsidP="00DD0A61">
      <w:pPr>
        <w:pStyle w:val="FejezetCm"/>
        <w:spacing w:before="120" w:after="120"/>
        <w:rPr>
          <w:szCs w:val="24"/>
        </w:rPr>
      </w:pPr>
    </w:p>
    <w:p w:rsidR="00DD0A61" w:rsidRPr="00DD0A61" w:rsidRDefault="00DD0A61" w:rsidP="00DD0A61">
      <w:pPr>
        <w:spacing w:line="276" w:lineRule="auto"/>
        <w:jc w:val="center"/>
        <w:rPr>
          <w:b/>
          <w:szCs w:val="24"/>
        </w:rPr>
      </w:pPr>
      <w:r w:rsidRPr="00DD0A61">
        <w:rPr>
          <w:b/>
          <w:szCs w:val="24"/>
        </w:rPr>
        <w:t xml:space="preserve">1. § </w:t>
      </w:r>
      <w:proofErr w:type="spellStart"/>
      <w:r w:rsidRPr="00DD0A61">
        <w:rPr>
          <w:b/>
          <w:szCs w:val="24"/>
        </w:rPr>
        <w:t>-hoz</w:t>
      </w:r>
      <w:proofErr w:type="spellEnd"/>
    </w:p>
    <w:p w:rsidR="00DD0A61" w:rsidRPr="00DD0A61" w:rsidRDefault="00DD0A61" w:rsidP="00DD0A61">
      <w:pPr>
        <w:spacing w:line="276" w:lineRule="auto"/>
        <w:jc w:val="center"/>
        <w:rPr>
          <w:szCs w:val="24"/>
        </w:rPr>
      </w:pPr>
      <w:r w:rsidRPr="00DD0A61">
        <w:rPr>
          <w:szCs w:val="24"/>
        </w:rPr>
        <w:t>A babacsomag értékének meghatározásáról szól</w:t>
      </w:r>
    </w:p>
    <w:p w:rsidR="00DD0A61" w:rsidRPr="00DD0A61" w:rsidRDefault="00DD0A61" w:rsidP="00DD0A61">
      <w:pPr>
        <w:spacing w:line="276" w:lineRule="auto"/>
        <w:jc w:val="center"/>
        <w:rPr>
          <w:b/>
          <w:szCs w:val="24"/>
        </w:rPr>
      </w:pPr>
    </w:p>
    <w:p w:rsidR="00DD0A61" w:rsidRPr="00DD0A61" w:rsidRDefault="00DD0A61" w:rsidP="00DD0A61">
      <w:pPr>
        <w:spacing w:line="276" w:lineRule="auto"/>
        <w:jc w:val="center"/>
        <w:rPr>
          <w:b/>
          <w:szCs w:val="24"/>
        </w:rPr>
      </w:pPr>
      <w:r w:rsidRPr="00DD0A61">
        <w:rPr>
          <w:b/>
          <w:szCs w:val="24"/>
        </w:rPr>
        <w:t xml:space="preserve">2. § </w:t>
      </w:r>
      <w:proofErr w:type="spellStart"/>
      <w:r w:rsidRPr="00DD0A61">
        <w:rPr>
          <w:b/>
          <w:szCs w:val="24"/>
        </w:rPr>
        <w:t>-hoz</w:t>
      </w:r>
      <w:proofErr w:type="spellEnd"/>
    </w:p>
    <w:p w:rsidR="00DD0A61" w:rsidRPr="00DD0A61" w:rsidRDefault="00DD0A61" w:rsidP="00DD0A61">
      <w:pPr>
        <w:spacing w:line="276" w:lineRule="auto"/>
        <w:jc w:val="center"/>
        <w:rPr>
          <w:szCs w:val="24"/>
        </w:rPr>
      </w:pPr>
      <w:r w:rsidRPr="00DD0A61">
        <w:rPr>
          <w:szCs w:val="24"/>
        </w:rPr>
        <w:t>E rendelet hatályba lépéséről, valamint hatályon kívül helyezéséről rendelkezik.</w:t>
      </w:r>
    </w:p>
    <w:p w:rsidR="00DD0A61" w:rsidRPr="00DD0A61" w:rsidRDefault="00DD0A61" w:rsidP="00DD0A61">
      <w:pPr>
        <w:spacing w:line="276" w:lineRule="auto"/>
        <w:jc w:val="center"/>
        <w:rPr>
          <w:szCs w:val="24"/>
        </w:rPr>
      </w:pPr>
    </w:p>
    <w:p w:rsidR="00DD0A61" w:rsidRPr="00DD0A61" w:rsidRDefault="00DD0A61" w:rsidP="00DD0A61">
      <w:pPr>
        <w:spacing w:line="276" w:lineRule="auto"/>
        <w:jc w:val="center"/>
        <w:rPr>
          <w:szCs w:val="24"/>
        </w:rPr>
      </w:pPr>
    </w:p>
    <w:p w:rsidR="00456FD7" w:rsidRDefault="00456FD7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Cs w:val="24"/>
          <w:lang w:eastAsia="zh-CN"/>
        </w:rPr>
      </w:pPr>
    </w:p>
    <w:sectPr w:rsidR="00456FD7" w:rsidSect="00686035">
      <w:headerReference w:type="default" r:id="rId8"/>
      <w:pgSz w:w="11906" w:h="16838"/>
      <w:pgMar w:top="709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E2" w:rsidRDefault="00E95AE2" w:rsidP="005C365F">
      <w:r>
        <w:separator/>
      </w:r>
    </w:p>
  </w:endnote>
  <w:endnote w:type="continuationSeparator" w:id="1">
    <w:p w:rsidR="00E95AE2" w:rsidRDefault="00E95AE2" w:rsidP="005C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E2" w:rsidRDefault="00E95AE2" w:rsidP="005C365F">
      <w:r>
        <w:separator/>
      </w:r>
    </w:p>
  </w:footnote>
  <w:footnote w:type="continuationSeparator" w:id="1">
    <w:p w:rsidR="00E95AE2" w:rsidRDefault="00E95AE2" w:rsidP="005C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95AE2" w:rsidRPr="00B61D71" w:rsidRDefault="00E95AE2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38601D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38601D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:rsidR="00E95AE2" w:rsidRDefault="00E95AE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8B40894"/>
    <w:multiLevelType w:val="hybridMultilevel"/>
    <w:tmpl w:val="800CB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337CF"/>
    <w:multiLevelType w:val="multilevel"/>
    <w:tmpl w:val="8D9AC42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C3124"/>
    <w:multiLevelType w:val="multilevel"/>
    <w:tmpl w:val="E39C816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2A3BA6"/>
    <w:rsid w:val="00010FB8"/>
    <w:rsid w:val="00046EC6"/>
    <w:rsid w:val="00056DCA"/>
    <w:rsid w:val="00057FB7"/>
    <w:rsid w:val="00076625"/>
    <w:rsid w:val="0009350A"/>
    <w:rsid w:val="000A467E"/>
    <w:rsid w:val="000B22F5"/>
    <w:rsid w:val="000D7495"/>
    <w:rsid w:val="000E087F"/>
    <w:rsid w:val="000E1FE5"/>
    <w:rsid w:val="000E74A4"/>
    <w:rsid w:val="00100355"/>
    <w:rsid w:val="001045A2"/>
    <w:rsid w:val="00113315"/>
    <w:rsid w:val="001225B0"/>
    <w:rsid w:val="00131AC7"/>
    <w:rsid w:val="00150122"/>
    <w:rsid w:val="00191733"/>
    <w:rsid w:val="001928AD"/>
    <w:rsid w:val="001976AF"/>
    <w:rsid w:val="001C441B"/>
    <w:rsid w:val="001D0694"/>
    <w:rsid w:val="001D083F"/>
    <w:rsid w:val="001F7B4E"/>
    <w:rsid w:val="00202C4A"/>
    <w:rsid w:val="002043F3"/>
    <w:rsid w:val="002142BF"/>
    <w:rsid w:val="002301B5"/>
    <w:rsid w:val="00231E99"/>
    <w:rsid w:val="00232E6F"/>
    <w:rsid w:val="00241FDF"/>
    <w:rsid w:val="00243205"/>
    <w:rsid w:val="00251EF7"/>
    <w:rsid w:val="0025406B"/>
    <w:rsid w:val="0028671E"/>
    <w:rsid w:val="00294534"/>
    <w:rsid w:val="00295559"/>
    <w:rsid w:val="002A3BA6"/>
    <w:rsid w:val="002A5664"/>
    <w:rsid w:val="002C79CF"/>
    <w:rsid w:val="002D15C2"/>
    <w:rsid w:val="002F1277"/>
    <w:rsid w:val="002F2577"/>
    <w:rsid w:val="00301B66"/>
    <w:rsid w:val="00317395"/>
    <w:rsid w:val="00320BCC"/>
    <w:rsid w:val="00341E5A"/>
    <w:rsid w:val="003511BC"/>
    <w:rsid w:val="003512F6"/>
    <w:rsid w:val="00382A37"/>
    <w:rsid w:val="0038343C"/>
    <w:rsid w:val="0038601D"/>
    <w:rsid w:val="00395C68"/>
    <w:rsid w:val="003A314A"/>
    <w:rsid w:val="003A630B"/>
    <w:rsid w:val="003B49D6"/>
    <w:rsid w:val="003B6666"/>
    <w:rsid w:val="003C6F78"/>
    <w:rsid w:val="003E1E4A"/>
    <w:rsid w:val="003E31B6"/>
    <w:rsid w:val="003E4C0D"/>
    <w:rsid w:val="003E5626"/>
    <w:rsid w:val="003F4900"/>
    <w:rsid w:val="00411973"/>
    <w:rsid w:val="004123FE"/>
    <w:rsid w:val="00414FD7"/>
    <w:rsid w:val="004219CA"/>
    <w:rsid w:val="00435B74"/>
    <w:rsid w:val="00440605"/>
    <w:rsid w:val="00440A75"/>
    <w:rsid w:val="00442265"/>
    <w:rsid w:val="00454082"/>
    <w:rsid w:val="00456FD7"/>
    <w:rsid w:val="004627EC"/>
    <w:rsid w:val="00471233"/>
    <w:rsid w:val="00486F22"/>
    <w:rsid w:val="00490D69"/>
    <w:rsid w:val="00490EAC"/>
    <w:rsid w:val="004936BA"/>
    <w:rsid w:val="004B0901"/>
    <w:rsid w:val="004B0D1E"/>
    <w:rsid w:val="004B7365"/>
    <w:rsid w:val="004E368B"/>
    <w:rsid w:val="004E5FDF"/>
    <w:rsid w:val="004F187B"/>
    <w:rsid w:val="004F4D23"/>
    <w:rsid w:val="00523370"/>
    <w:rsid w:val="00525906"/>
    <w:rsid w:val="00554FCB"/>
    <w:rsid w:val="00556691"/>
    <w:rsid w:val="00560734"/>
    <w:rsid w:val="00562675"/>
    <w:rsid w:val="00586FC8"/>
    <w:rsid w:val="005904DC"/>
    <w:rsid w:val="005A094F"/>
    <w:rsid w:val="005A2B77"/>
    <w:rsid w:val="005A53FD"/>
    <w:rsid w:val="005C365F"/>
    <w:rsid w:val="005C5792"/>
    <w:rsid w:val="005E6B34"/>
    <w:rsid w:val="00613750"/>
    <w:rsid w:val="00615A6D"/>
    <w:rsid w:val="00616C93"/>
    <w:rsid w:val="006274EE"/>
    <w:rsid w:val="00630C65"/>
    <w:rsid w:val="00631B12"/>
    <w:rsid w:val="00633E73"/>
    <w:rsid w:val="006342B8"/>
    <w:rsid w:val="006511EE"/>
    <w:rsid w:val="0065258C"/>
    <w:rsid w:val="00653AEA"/>
    <w:rsid w:val="00671398"/>
    <w:rsid w:val="0068206B"/>
    <w:rsid w:val="00682207"/>
    <w:rsid w:val="00685DD3"/>
    <w:rsid w:val="00686035"/>
    <w:rsid w:val="006933CE"/>
    <w:rsid w:val="006950CD"/>
    <w:rsid w:val="006A7893"/>
    <w:rsid w:val="006B2DCA"/>
    <w:rsid w:val="006C2BFF"/>
    <w:rsid w:val="006C60B4"/>
    <w:rsid w:val="006D0C26"/>
    <w:rsid w:val="006D786C"/>
    <w:rsid w:val="006E627E"/>
    <w:rsid w:val="0071582C"/>
    <w:rsid w:val="007303C0"/>
    <w:rsid w:val="00731AF7"/>
    <w:rsid w:val="0073658F"/>
    <w:rsid w:val="007421A6"/>
    <w:rsid w:val="0075397E"/>
    <w:rsid w:val="00763FD4"/>
    <w:rsid w:val="00764BF0"/>
    <w:rsid w:val="00767004"/>
    <w:rsid w:val="0077054C"/>
    <w:rsid w:val="00776A2F"/>
    <w:rsid w:val="00795C12"/>
    <w:rsid w:val="00795C52"/>
    <w:rsid w:val="00796B55"/>
    <w:rsid w:val="007A2CFA"/>
    <w:rsid w:val="007A426C"/>
    <w:rsid w:val="007C5332"/>
    <w:rsid w:val="007E0DD4"/>
    <w:rsid w:val="007E133E"/>
    <w:rsid w:val="008111F3"/>
    <w:rsid w:val="00812526"/>
    <w:rsid w:val="00844BFE"/>
    <w:rsid w:val="00851FCF"/>
    <w:rsid w:val="008637A8"/>
    <w:rsid w:val="00875E6C"/>
    <w:rsid w:val="008904A3"/>
    <w:rsid w:val="008922E7"/>
    <w:rsid w:val="00892E59"/>
    <w:rsid w:val="00894CBC"/>
    <w:rsid w:val="00897DBB"/>
    <w:rsid w:val="008A057E"/>
    <w:rsid w:val="008C4415"/>
    <w:rsid w:val="008F4ECB"/>
    <w:rsid w:val="00904F66"/>
    <w:rsid w:val="009067F7"/>
    <w:rsid w:val="00940C49"/>
    <w:rsid w:val="0097041D"/>
    <w:rsid w:val="00990046"/>
    <w:rsid w:val="00996B21"/>
    <w:rsid w:val="009A2BAD"/>
    <w:rsid w:val="009C77AF"/>
    <w:rsid w:val="009E1743"/>
    <w:rsid w:val="009F4044"/>
    <w:rsid w:val="00A16F5A"/>
    <w:rsid w:val="00A27A9D"/>
    <w:rsid w:val="00A326EA"/>
    <w:rsid w:val="00A70DF4"/>
    <w:rsid w:val="00A7189C"/>
    <w:rsid w:val="00A7657E"/>
    <w:rsid w:val="00A81661"/>
    <w:rsid w:val="00A938C8"/>
    <w:rsid w:val="00AA6824"/>
    <w:rsid w:val="00AB4DA8"/>
    <w:rsid w:val="00AB55AF"/>
    <w:rsid w:val="00AC0BB2"/>
    <w:rsid w:val="00AC6059"/>
    <w:rsid w:val="00AD57B1"/>
    <w:rsid w:val="00AF39A6"/>
    <w:rsid w:val="00B0048A"/>
    <w:rsid w:val="00B0458E"/>
    <w:rsid w:val="00B047F2"/>
    <w:rsid w:val="00B05370"/>
    <w:rsid w:val="00B16D22"/>
    <w:rsid w:val="00B262FB"/>
    <w:rsid w:val="00B61D71"/>
    <w:rsid w:val="00B631C8"/>
    <w:rsid w:val="00B63652"/>
    <w:rsid w:val="00B66AE8"/>
    <w:rsid w:val="00BA5716"/>
    <w:rsid w:val="00BC7CBE"/>
    <w:rsid w:val="00BD0E1F"/>
    <w:rsid w:val="00BD43D6"/>
    <w:rsid w:val="00BE31A4"/>
    <w:rsid w:val="00C046C5"/>
    <w:rsid w:val="00C12C32"/>
    <w:rsid w:val="00C20292"/>
    <w:rsid w:val="00C36D7F"/>
    <w:rsid w:val="00C41B80"/>
    <w:rsid w:val="00C47264"/>
    <w:rsid w:val="00C61D38"/>
    <w:rsid w:val="00C72956"/>
    <w:rsid w:val="00CA064A"/>
    <w:rsid w:val="00CC2AE5"/>
    <w:rsid w:val="00CC31E0"/>
    <w:rsid w:val="00CC3CAD"/>
    <w:rsid w:val="00CD1F92"/>
    <w:rsid w:val="00D16AF2"/>
    <w:rsid w:val="00D34A95"/>
    <w:rsid w:val="00D42DE3"/>
    <w:rsid w:val="00D552DD"/>
    <w:rsid w:val="00D734CE"/>
    <w:rsid w:val="00D73B84"/>
    <w:rsid w:val="00D77A98"/>
    <w:rsid w:val="00DC2534"/>
    <w:rsid w:val="00DC269F"/>
    <w:rsid w:val="00DD0A61"/>
    <w:rsid w:val="00E03656"/>
    <w:rsid w:val="00E14C20"/>
    <w:rsid w:val="00E22CAB"/>
    <w:rsid w:val="00E35727"/>
    <w:rsid w:val="00E53039"/>
    <w:rsid w:val="00E57486"/>
    <w:rsid w:val="00E60D33"/>
    <w:rsid w:val="00E81E5B"/>
    <w:rsid w:val="00E95AE2"/>
    <w:rsid w:val="00EC5A54"/>
    <w:rsid w:val="00EC6C1F"/>
    <w:rsid w:val="00EF5DB3"/>
    <w:rsid w:val="00F17766"/>
    <w:rsid w:val="00F26C58"/>
    <w:rsid w:val="00F50421"/>
    <w:rsid w:val="00F60305"/>
    <w:rsid w:val="00F7566F"/>
    <w:rsid w:val="00F932AB"/>
    <w:rsid w:val="00FA65FE"/>
    <w:rsid w:val="00FC6643"/>
    <w:rsid w:val="00FD752C"/>
    <w:rsid w:val="00FF0E1A"/>
    <w:rsid w:val="00FF25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qFormat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character" w:customStyle="1" w:styleId="DltCmChar">
    <w:name w:val="DôltCím Char"/>
    <w:basedOn w:val="Bekezdsalapbettpusa"/>
    <w:link w:val="DltCm"/>
    <w:locked/>
    <w:rsid w:val="003512F6"/>
    <w:rPr>
      <w:i/>
      <w:sz w:val="24"/>
      <w:szCs w:val="24"/>
    </w:rPr>
  </w:style>
  <w:style w:type="paragraph" w:customStyle="1" w:styleId="DltCm">
    <w:name w:val="DôltCím"/>
    <w:basedOn w:val="Norml"/>
    <w:link w:val="DltCmChar"/>
    <w:rsid w:val="003512F6"/>
    <w:pPr>
      <w:keepNext/>
      <w:spacing w:before="480" w:after="240"/>
      <w:jc w:val="center"/>
    </w:pPr>
    <w:rPr>
      <w:rFonts w:asciiTheme="minorHAnsi" w:eastAsiaTheme="minorHAnsi" w:hAnsiTheme="minorHAnsi" w:cstheme="minorBidi"/>
      <w:i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C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4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5408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0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22E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22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92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D975-C2C2-4A7C-975E-ADBBE73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homeoffice</dc:creator>
  <cp:lastModifiedBy>samari</cp:lastModifiedBy>
  <cp:revision>5</cp:revision>
  <cp:lastPrinted>2021-02-22T15:00:00Z</cp:lastPrinted>
  <dcterms:created xsi:type="dcterms:W3CDTF">2021-02-22T14:52:00Z</dcterms:created>
  <dcterms:modified xsi:type="dcterms:W3CDTF">2021-02-22T15:02:00Z</dcterms:modified>
</cp:coreProperties>
</file>