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1BA" w:rsidRPr="00AF3DA2" w:rsidRDefault="00662979" w:rsidP="00FE67E8">
      <w:pPr>
        <w:pStyle w:val="Cmsor6"/>
        <w:tabs>
          <w:tab w:val="center" w:pos="1260"/>
        </w:tabs>
        <w:jc w:val="center"/>
        <w:rPr>
          <w:sz w:val="24"/>
          <w:szCs w:val="24"/>
        </w:rPr>
      </w:pPr>
      <w:r w:rsidRPr="00AF3DA2">
        <w:rPr>
          <w:sz w:val="24"/>
          <w:szCs w:val="24"/>
        </w:rPr>
        <w:t xml:space="preserve">  </w:t>
      </w:r>
      <w:r w:rsidR="00221D89" w:rsidRPr="00AF3DA2">
        <w:rPr>
          <w:sz w:val="24"/>
          <w:szCs w:val="24"/>
        </w:rPr>
        <w:t xml:space="preserve"> </w:t>
      </w:r>
      <w:r w:rsidR="007547A5" w:rsidRPr="00AF3DA2">
        <w:rPr>
          <w:sz w:val="24"/>
          <w:szCs w:val="24"/>
        </w:rPr>
        <w:t xml:space="preserve"> </w:t>
      </w:r>
      <w:r w:rsidR="00B4419B" w:rsidRPr="00AF3DA2">
        <w:rPr>
          <w:sz w:val="24"/>
          <w:szCs w:val="24"/>
        </w:rPr>
        <w:t xml:space="preserve">                                                                                                                   </w:t>
      </w:r>
      <w:r w:rsidR="00563064" w:rsidRPr="00AF3DA2">
        <w:rPr>
          <w:sz w:val="24"/>
          <w:szCs w:val="24"/>
        </w:rPr>
        <w:t xml:space="preserve">                                                                                                     </w:t>
      </w:r>
      <w:r w:rsidR="000120F1" w:rsidRPr="00AF3DA2">
        <w:rPr>
          <w:sz w:val="24"/>
          <w:szCs w:val="24"/>
        </w:rPr>
        <w:t xml:space="preserve"> </w:t>
      </w:r>
      <w:r w:rsidR="002F45D2" w:rsidRPr="00AF3DA2">
        <w:rPr>
          <w:sz w:val="24"/>
          <w:szCs w:val="24"/>
        </w:rPr>
        <w:t xml:space="preserve">                                                                                                                                                                                                                                                                                                                                                                                                                                                                                                                                                                                                                                                                                                                                                                                                                                                                                                                                                                                                                                                                                                                                                                                                                                                                                                                                                                                                                                                                                                                                                                     </w:t>
      </w:r>
      <w:r w:rsidR="00CA4A12" w:rsidRPr="00AF3DA2">
        <w:rPr>
          <w:sz w:val="24"/>
          <w:szCs w:val="24"/>
        </w:rPr>
        <w:t xml:space="preserve">                                                                                                                                                                                                                                                                                                                                                                                                                                                                                                                                                                                                                                                                                                                                                                                                                                                                                                                                                                                                                                                                                                                                                                                                                                                                                                                                                                                                                                                                                                                                                                                                                                                                                                                                                                                                                                                                                                                                                                                                                                                                                                                                                                                                     </w:t>
      </w:r>
      <w:r w:rsidR="002E68A9" w:rsidRPr="00AF3DA2">
        <w:rPr>
          <w:sz w:val="24"/>
          <w:szCs w:val="24"/>
        </w:rPr>
        <w:t xml:space="preserve">                                                                                                                                                                                                                                                                                                                                                                                                                     </w:t>
      </w:r>
      <w:r w:rsidR="00B435F2" w:rsidRPr="00AF3DA2">
        <w:rPr>
          <w:sz w:val="24"/>
          <w:szCs w:val="24"/>
        </w:rPr>
        <w:t xml:space="preserve">       </w:t>
      </w:r>
    </w:p>
    <w:p w:rsidR="00FE67E8" w:rsidRPr="00AF3DA2" w:rsidRDefault="00FE67E8" w:rsidP="00FE67E8">
      <w:pPr>
        <w:pStyle w:val="Cmsor6"/>
        <w:tabs>
          <w:tab w:val="center" w:pos="1260"/>
        </w:tabs>
        <w:jc w:val="center"/>
        <w:rPr>
          <w:sz w:val="24"/>
          <w:szCs w:val="24"/>
        </w:rPr>
      </w:pPr>
      <w:r w:rsidRPr="00AF3DA2">
        <w:rPr>
          <w:sz w:val="24"/>
          <w:szCs w:val="24"/>
        </w:rPr>
        <w:t>J e g y z ő k ö n y v</w:t>
      </w:r>
    </w:p>
    <w:p w:rsidR="00FE67E8" w:rsidRPr="00AF3DA2" w:rsidRDefault="00FE67E8" w:rsidP="00FE67E8">
      <w:pPr>
        <w:rPr>
          <w:b/>
          <w:bCs/>
          <w:sz w:val="24"/>
          <w:szCs w:val="24"/>
          <w:u w:val="single"/>
        </w:rPr>
      </w:pPr>
    </w:p>
    <w:p w:rsidR="006E11BA" w:rsidRPr="00AF3DA2" w:rsidRDefault="006E11BA" w:rsidP="00FE67E8">
      <w:pPr>
        <w:rPr>
          <w:b/>
          <w:bCs/>
          <w:sz w:val="24"/>
          <w:szCs w:val="24"/>
          <w:u w:val="single"/>
        </w:rPr>
      </w:pPr>
    </w:p>
    <w:p w:rsidR="00FE67E8" w:rsidRPr="00AF3DA2" w:rsidRDefault="00FE67E8" w:rsidP="00B92B07">
      <w:pPr>
        <w:ind w:left="1000" w:hanging="1000"/>
        <w:jc w:val="both"/>
        <w:rPr>
          <w:sz w:val="24"/>
          <w:szCs w:val="24"/>
        </w:rPr>
      </w:pPr>
      <w:r w:rsidRPr="00AF3DA2">
        <w:rPr>
          <w:b/>
          <w:bCs/>
          <w:sz w:val="24"/>
          <w:szCs w:val="24"/>
          <w:u w:val="single"/>
        </w:rPr>
        <w:t>Készült:</w:t>
      </w:r>
      <w:r w:rsidRPr="00AF3DA2">
        <w:rPr>
          <w:b/>
          <w:bCs/>
          <w:sz w:val="24"/>
          <w:szCs w:val="24"/>
        </w:rPr>
        <w:t xml:space="preserve"> </w:t>
      </w:r>
      <w:r w:rsidRPr="00AF3DA2">
        <w:rPr>
          <w:sz w:val="24"/>
          <w:szCs w:val="24"/>
        </w:rPr>
        <w:t xml:space="preserve">a Karcag Városi Önkormányzat Képviselő-testületének </w:t>
      </w:r>
      <w:r w:rsidRPr="00AF3DA2">
        <w:rPr>
          <w:b/>
          <w:bCs/>
          <w:sz w:val="24"/>
          <w:szCs w:val="24"/>
        </w:rPr>
        <w:t>20</w:t>
      </w:r>
      <w:r w:rsidR="00966CAA" w:rsidRPr="00AF3DA2">
        <w:rPr>
          <w:b/>
          <w:bCs/>
          <w:sz w:val="24"/>
          <w:szCs w:val="24"/>
        </w:rPr>
        <w:t>2</w:t>
      </w:r>
      <w:r w:rsidR="00E01A51" w:rsidRPr="00AF3DA2">
        <w:rPr>
          <w:b/>
          <w:bCs/>
          <w:sz w:val="24"/>
          <w:szCs w:val="24"/>
        </w:rPr>
        <w:t>2</w:t>
      </w:r>
      <w:r w:rsidRPr="00AF3DA2">
        <w:rPr>
          <w:b/>
          <w:bCs/>
          <w:sz w:val="24"/>
          <w:szCs w:val="24"/>
        </w:rPr>
        <w:t xml:space="preserve">. </w:t>
      </w:r>
      <w:r w:rsidR="00E15D16">
        <w:rPr>
          <w:b/>
          <w:bCs/>
          <w:sz w:val="24"/>
          <w:szCs w:val="24"/>
        </w:rPr>
        <w:t>április 7-</w:t>
      </w:r>
      <w:r w:rsidR="00A51755">
        <w:rPr>
          <w:b/>
          <w:bCs/>
          <w:sz w:val="24"/>
          <w:szCs w:val="24"/>
        </w:rPr>
        <w:t>én</w:t>
      </w:r>
      <w:r w:rsidR="00463FA6" w:rsidRPr="00AF3DA2">
        <w:rPr>
          <w:b/>
          <w:bCs/>
          <w:sz w:val="24"/>
          <w:szCs w:val="24"/>
        </w:rPr>
        <w:t xml:space="preserve"> </w:t>
      </w:r>
      <w:r w:rsidR="00A23321" w:rsidRPr="00AF3DA2">
        <w:rPr>
          <w:bCs/>
          <w:sz w:val="24"/>
          <w:szCs w:val="24"/>
        </w:rPr>
        <w:t>megtartott</w:t>
      </w:r>
      <w:r w:rsidR="00DD47AB" w:rsidRPr="00AF3DA2">
        <w:rPr>
          <w:bCs/>
          <w:sz w:val="24"/>
          <w:szCs w:val="24"/>
        </w:rPr>
        <w:t xml:space="preserve"> </w:t>
      </w:r>
      <w:r w:rsidR="00245BBA" w:rsidRPr="00AF3DA2">
        <w:rPr>
          <w:sz w:val="24"/>
          <w:szCs w:val="24"/>
        </w:rPr>
        <w:t>üléséről</w:t>
      </w:r>
      <w:r w:rsidR="005E4DC6" w:rsidRPr="00AF3DA2">
        <w:rPr>
          <w:b/>
          <w:bCs/>
          <w:sz w:val="24"/>
          <w:szCs w:val="24"/>
        </w:rPr>
        <w:t xml:space="preserve"> </w:t>
      </w:r>
      <w:r w:rsidR="00A00647" w:rsidRPr="00AF3DA2">
        <w:rPr>
          <w:sz w:val="24"/>
          <w:szCs w:val="24"/>
        </w:rPr>
        <w:t>(</w:t>
      </w:r>
      <w:r w:rsidR="00A00647" w:rsidRPr="00AF3DA2">
        <w:rPr>
          <w:b/>
          <w:sz w:val="24"/>
          <w:szCs w:val="24"/>
        </w:rPr>
        <w:t>20</w:t>
      </w:r>
      <w:r w:rsidR="00966CAA" w:rsidRPr="00AF3DA2">
        <w:rPr>
          <w:b/>
          <w:sz w:val="24"/>
          <w:szCs w:val="24"/>
        </w:rPr>
        <w:t>2</w:t>
      </w:r>
      <w:r w:rsidR="00E01A51" w:rsidRPr="00AF3DA2">
        <w:rPr>
          <w:b/>
          <w:sz w:val="24"/>
          <w:szCs w:val="24"/>
        </w:rPr>
        <w:t>2</w:t>
      </w:r>
      <w:r w:rsidR="00A00647" w:rsidRPr="00AF3DA2">
        <w:rPr>
          <w:b/>
          <w:sz w:val="24"/>
          <w:szCs w:val="24"/>
        </w:rPr>
        <w:t>/</w:t>
      </w:r>
      <w:r w:rsidR="00965ED4">
        <w:rPr>
          <w:b/>
          <w:sz w:val="24"/>
          <w:szCs w:val="24"/>
        </w:rPr>
        <w:t>VII.</w:t>
      </w:r>
      <w:r w:rsidRPr="00AF3DA2">
        <w:rPr>
          <w:b/>
          <w:sz w:val="24"/>
          <w:szCs w:val="24"/>
        </w:rPr>
        <w:t xml:space="preserve"> ülés</w:t>
      </w:r>
      <w:r w:rsidRPr="00AF3DA2">
        <w:rPr>
          <w:sz w:val="24"/>
          <w:szCs w:val="24"/>
        </w:rPr>
        <w:t>)</w:t>
      </w:r>
      <w:r w:rsidR="00A061F0" w:rsidRPr="00AF3DA2">
        <w:rPr>
          <w:sz w:val="24"/>
          <w:szCs w:val="24"/>
        </w:rPr>
        <w:t xml:space="preserve">  </w:t>
      </w:r>
    </w:p>
    <w:p w:rsidR="00FE67E8" w:rsidRPr="00AF3DA2" w:rsidRDefault="00FE67E8" w:rsidP="00FE67E8">
      <w:pPr>
        <w:rPr>
          <w:sz w:val="24"/>
          <w:szCs w:val="24"/>
        </w:rPr>
      </w:pPr>
    </w:p>
    <w:p w:rsidR="00FE67E8" w:rsidRPr="00AF3DA2" w:rsidRDefault="00FE67E8" w:rsidP="00FE67E8">
      <w:pPr>
        <w:rPr>
          <w:sz w:val="24"/>
          <w:szCs w:val="24"/>
        </w:rPr>
      </w:pPr>
      <w:r w:rsidRPr="00AF3DA2">
        <w:rPr>
          <w:b/>
          <w:bCs/>
          <w:sz w:val="24"/>
          <w:szCs w:val="24"/>
          <w:u w:val="single"/>
        </w:rPr>
        <w:t>Az ülés helye:</w:t>
      </w:r>
      <w:r w:rsidRPr="00AF3DA2">
        <w:rPr>
          <w:sz w:val="24"/>
          <w:szCs w:val="24"/>
        </w:rPr>
        <w:t xml:space="preserve"> Városháza 1. sz. tanácskozóterem (Karcag, Kossuth tér 1. sz.)</w:t>
      </w:r>
    </w:p>
    <w:p w:rsidR="00FE67E8" w:rsidRPr="00AF3DA2" w:rsidRDefault="00FE67E8" w:rsidP="00FE67E8">
      <w:pPr>
        <w:rPr>
          <w:sz w:val="24"/>
          <w:szCs w:val="24"/>
        </w:rPr>
      </w:pPr>
    </w:p>
    <w:p w:rsidR="007D2B08" w:rsidRPr="00AF3DA2" w:rsidRDefault="007D2B08" w:rsidP="004C5467">
      <w:pPr>
        <w:ind w:left="1701" w:hanging="1701"/>
        <w:jc w:val="both"/>
        <w:rPr>
          <w:sz w:val="24"/>
          <w:szCs w:val="24"/>
        </w:rPr>
      </w:pPr>
      <w:r w:rsidRPr="00AF3DA2">
        <w:rPr>
          <w:b/>
          <w:sz w:val="24"/>
          <w:szCs w:val="24"/>
          <w:u w:val="single"/>
        </w:rPr>
        <w:t>Jelen vannak</w:t>
      </w:r>
      <w:proofErr w:type="gramStart"/>
      <w:r w:rsidRPr="00AF3DA2">
        <w:rPr>
          <w:b/>
          <w:sz w:val="24"/>
          <w:szCs w:val="24"/>
          <w:u w:val="single"/>
        </w:rPr>
        <w:t>:</w:t>
      </w:r>
      <w:r w:rsidRPr="00AF3DA2">
        <w:rPr>
          <w:sz w:val="24"/>
          <w:szCs w:val="24"/>
        </w:rPr>
        <w:t xml:space="preserve"> </w:t>
      </w:r>
      <w:r w:rsidR="00ED4510">
        <w:rPr>
          <w:sz w:val="24"/>
          <w:szCs w:val="24"/>
        </w:rPr>
        <w:t xml:space="preserve"> </w:t>
      </w:r>
      <w:r w:rsidR="00E01A51" w:rsidRPr="00AF3DA2">
        <w:rPr>
          <w:sz w:val="24"/>
          <w:szCs w:val="24"/>
        </w:rPr>
        <w:t>Szepesi</w:t>
      </w:r>
      <w:proofErr w:type="gramEnd"/>
      <w:r w:rsidR="00E01A51" w:rsidRPr="00AF3DA2">
        <w:rPr>
          <w:sz w:val="24"/>
          <w:szCs w:val="24"/>
        </w:rPr>
        <w:t xml:space="preserve"> Tibor</w:t>
      </w:r>
      <w:r w:rsidR="0005238A" w:rsidRPr="00AF3DA2">
        <w:rPr>
          <w:sz w:val="24"/>
          <w:szCs w:val="24"/>
        </w:rPr>
        <w:t xml:space="preserve"> polgármester,</w:t>
      </w:r>
      <w:r w:rsidR="009E6E88" w:rsidRPr="00AF3DA2">
        <w:rPr>
          <w:sz w:val="24"/>
          <w:szCs w:val="24"/>
        </w:rPr>
        <w:t xml:space="preserve"> </w:t>
      </w:r>
      <w:r w:rsidR="0005238A" w:rsidRPr="00AF3DA2">
        <w:rPr>
          <w:sz w:val="24"/>
          <w:szCs w:val="24"/>
        </w:rPr>
        <w:t xml:space="preserve">Molnár Pál, </w:t>
      </w:r>
      <w:r w:rsidR="00B56EF4" w:rsidRPr="00AF3DA2">
        <w:rPr>
          <w:sz w:val="24"/>
          <w:szCs w:val="24"/>
        </w:rPr>
        <w:t>Dr. </w:t>
      </w:r>
      <w:proofErr w:type="spellStart"/>
      <w:r w:rsidR="00B56EF4" w:rsidRPr="00AF3DA2">
        <w:rPr>
          <w:sz w:val="24"/>
          <w:szCs w:val="24"/>
        </w:rPr>
        <w:t>Kanász-Nagy</w:t>
      </w:r>
      <w:proofErr w:type="spellEnd"/>
      <w:r w:rsidR="00B56EF4" w:rsidRPr="00AF3DA2">
        <w:rPr>
          <w:sz w:val="24"/>
          <w:szCs w:val="24"/>
        </w:rPr>
        <w:t xml:space="preserve"> László, </w:t>
      </w:r>
      <w:r w:rsidR="000F22B1" w:rsidRPr="00AF3DA2">
        <w:rPr>
          <w:sz w:val="24"/>
          <w:szCs w:val="24"/>
        </w:rPr>
        <w:t xml:space="preserve">Nagyné László Erzsébet, </w:t>
      </w:r>
      <w:proofErr w:type="spellStart"/>
      <w:r w:rsidR="00E01A51" w:rsidRPr="00AF3DA2">
        <w:rPr>
          <w:sz w:val="24"/>
          <w:szCs w:val="24"/>
        </w:rPr>
        <w:t>Karcagi</w:t>
      </w:r>
      <w:r w:rsidR="00E01A51" w:rsidRPr="00AF3DA2">
        <w:rPr>
          <w:sz w:val="24"/>
          <w:szCs w:val="24"/>
        </w:rPr>
        <w:noBreakHyphen/>
        <w:t>Nagy</w:t>
      </w:r>
      <w:proofErr w:type="spellEnd"/>
      <w:r w:rsidR="00E01A51" w:rsidRPr="00AF3DA2">
        <w:rPr>
          <w:sz w:val="24"/>
          <w:szCs w:val="24"/>
        </w:rPr>
        <w:t xml:space="preserve"> Zoltán, </w:t>
      </w:r>
      <w:r w:rsidR="00873A7C" w:rsidRPr="00AF3DA2">
        <w:rPr>
          <w:sz w:val="24"/>
          <w:szCs w:val="24"/>
        </w:rPr>
        <w:t xml:space="preserve">Pánti Ildikó, </w:t>
      </w:r>
      <w:r w:rsidR="00B56EF4" w:rsidRPr="00AF3DA2">
        <w:rPr>
          <w:sz w:val="24"/>
          <w:szCs w:val="24"/>
        </w:rPr>
        <w:t xml:space="preserve">Andrási András, </w:t>
      </w:r>
      <w:r w:rsidR="00050851" w:rsidRPr="00AF3DA2">
        <w:rPr>
          <w:sz w:val="24"/>
          <w:szCs w:val="24"/>
        </w:rPr>
        <w:t xml:space="preserve">Lengyel </w:t>
      </w:r>
      <w:r w:rsidR="00830C55" w:rsidRPr="00AF3DA2">
        <w:rPr>
          <w:sz w:val="24"/>
          <w:szCs w:val="24"/>
        </w:rPr>
        <w:t>János</w:t>
      </w:r>
      <w:r w:rsidR="00F53F43" w:rsidRPr="00AF3DA2">
        <w:rPr>
          <w:sz w:val="24"/>
          <w:szCs w:val="24"/>
        </w:rPr>
        <w:t>,</w:t>
      </w:r>
      <w:r w:rsidR="00830C55" w:rsidRPr="00AF3DA2">
        <w:rPr>
          <w:sz w:val="24"/>
          <w:szCs w:val="24"/>
        </w:rPr>
        <w:t xml:space="preserve"> </w:t>
      </w:r>
      <w:r w:rsidR="00747209" w:rsidRPr="00AF3DA2">
        <w:rPr>
          <w:sz w:val="24"/>
          <w:szCs w:val="24"/>
        </w:rPr>
        <w:t>Kozma Dániel</w:t>
      </w:r>
      <w:r w:rsidR="00F53F43" w:rsidRPr="00AF3DA2">
        <w:rPr>
          <w:sz w:val="24"/>
          <w:szCs w:val="24"/>
        </w:rPr>
        <w:t xml:space="preserve"> </w:t>
      </w:r>
      <w:r w:rsidR="00067E07" w:rsidRPr="00AF3DA2">
        <w:rPr>
          <w:sz w:val="24"/>
          <w:szCs w:val="24"/>
        </w:rPr>
        <w:t>képviselők</w:t>
      </w:r>
    </w:p>
    <w:p w:rsidR="007D2B08" w:rsidRPr="00AF3DA2" w:rsidRDefault="007D2B08" w:rsidP="007D2B08">
      <w:pPr>
        <w:jc w:val="both"/>
        <w:rPr>
          <w:sz w:val="24"/>
          <w:szCs w:val="24"/>
        </w:rPr>
      </w:pPr>
    </w:p>
    <w:p w:rsidR="00003C39" w:rsidRPr="00AF3DA2" w:rsidRDefault="00680066" w:rsidP="00122E0C">
      <w:pPr>
        <w:ind w:left="1701" w:right="-1" w:hanging="20"/>
        <w:jc w:val="both"/>
        <w:rPr>
          <w:sz w:val="24"/>
          <w:szCs w:val="24"/>
        </w:rPr>
      </w:pPr>
      <w:proofErr w:type="gramStart"/>
      <w:r w:rsidRPr="00AF3DA2">
        <w:rPr>
          <w:sz w:val="24"/>
          <w:szCs w:val="24"/>
        </w:rPr>
        <w:t xml:space="preserve">Sári </w:t>
      </w:r>
      <w:r w:rsidR="00830C55" w:rsidRPr="00AF3DA2">
        <w:rPr>
          <w:sz w:val="24"/>
          <w:szCs w:val="24"/>
        </w:rPr>
        <w:t xml:space="preserve">Kovács Szilvia alpolgármester, </w:t>
      </w:r>
      <w:r w:rsidR="004C415D" w:rsidRPr="00AF3DA2">
        <w:rPr>
          <w:sz w:val="24"/>
          <w:szCs w:val="24"/>
        </w:rPr>
        <w:t>Rózsa Sándor jegyző</w:t>
      </w:r>
      <w:r w:rsidR="00FC5E9C" w:rsidRPr="00AF3DA2">
        <w:rPr>
          <w:sz w:val="24"/>
          <w:szCs w:val="24"/>
        </w:rPr>
        <w:t>,</w:t>
      </w:r>
      <w:r w:rsidR="00A55A5F" w:rsidRPr="00AF3DA2">
        <w:rPr>
          <w:sz w:val="24"/>
          <w:szCs w:val="24"/>
        </w:rPr>
        <w:t xml:space="preserve"> </w:t>
      </w:r>
      <w:r w:rsidR="00753413" w:rsidRPr="00AF3DA2">
        <w:rPr>
          <w:sz w:val="24"/>
          <w:szCs w:val="24"/>
        </w:rPr>
        <w:t xml:space="preserve">Dr. Czap Enikő aljegyző, </w:t>
      </w:r>
      <w:r w:rsidR="00737C78">
        <w:rPr>
          <w:sz w:val="24"/>
          <w:szCs w:val="24"/>
        </w:rPr>
        <w:t>Dr. Kapitány Csilla</w:t>
      </w:r>
      <w:r w:rsidR="00502EA4">
        <w:rPr>
          <w:sz w:val="24"/>
          <w:szCs w:val="24"/>
        </w:rPr>
        <w:t xml:space="preserve"> jogi és gazdasági koordinátor</w:t>
      </w:r>
      <w:r w:rsidR="00737C78">
        <w:rPr>
          <w:sz w:val="24"/>
          <w:szCs w:val="24"/>
        </w:rPr>
        <w:t>,</w:t>
      </w:r>
      <w:r w:rsidR="006C7054" w:rsidRPr="00AF3DA2">
        <w:rPr>
          <w:sz w:val="24"/>
          <w:szCs w:val="24"/>
        </w:rPr>
        <w:t xml:space="preserve"> </w:t>
      </w:r>
      <w:proofErr w:type="spellStart"/>
      <w:r w:rsidR="00B44CF9" w:rsidRPr="00AF3DA2">
        <w:rPr>
          <w:sz w:val="24"/>
          <w:szCs w:val="24"/>
        </w:rPr>
        <w:t>Nyester</w:t>
      </w:r>
      <w:proofErr w:type="spellEnd"/>
      <w:r w:rsidR="00B44CF9" w:rsidRPr="00AF3DA2">
        <w:rPr>
          <w:sz w:val="24"/>
          <w:szCs w:val="24"/>
        </w:rPr>
        <w:t xml:space="preserve"> Ferenc </w:t>
      </w:r>
      <w:r w:rsidR="00CA01A5" w:rsidRPr="00AF3DA2">
        <w:rPr>
          <w:sz w:val="24"/>
          <w:szCs w:val="24"/>
        </w:rPr>
        <w:t>önkormányzati tanácsadó</w:t>
      </w:r>
      <w:r w:rsidR="00B44CF9" w:rsidRPr="00AF3DA2">
        <w:rPr>
          <w:sz w:val="24"/>
          <w:szCs w:val="24"/>
        </w:rPr>
        <w:t xml:space="preserve">, Gulyás Ferencné a Madarász Imre Egyesített Óvoda intézményvezetője, </w:t>
      </w:r>
      <w:r w:rsidR="00463091" w:rsidRPr="00AF3DA2">
        <w:rPr>
          <w:sz w:val="24"/>
          <w:szCs w:val="24"/>
        </w:rPr>
        <w:t xml:space="preserve">Dr. Nagy Molnár Miklós a Györffy István Nagykun Múzeum igazgatója, </w:t>
      </w:r>
      <w:r w:rsidR="00737C78">
        <w:rPr>
          <w:sz w:val="24"/>
          <w:szCs w:val="24"/>
        </w:rPr>
        <w:t xml:space="preserve">Dr. Perge Judit, Kovács Miklósné, Somogyi Gabriella, </w:t>
      </w:r>
      <w:r w:rsidR="00DF71F7">
        <w:rPr>
          <w:sz w:val="24"/>
          <w:szCs w:val="24"/>
        </w:rPr>
        <w:t xml:space="preserve">Bosnyák Imre bizottsági tagok, </w:t>
      </w:r>
      <w:r w:rsidR="00EC3D6D" w:rsidRPr="00AF3DA2">
        <w:rPr>
          <w:sz w:val="24"/>
          <w:szCs w:val="24"/>
        </w:rPr>
        <w:t xml:space="preserve">Karcagi Hírmondó, </w:t>
      </w:r>
      <w:r w:rsidR="00F15A28" w:rsidRPr="00AF3DA2">
        <w:rPr>
          <w:sz w:val="24"/>
          <w:szCs w:val="24"/>
        </w:rPr>
        <w:t xml:space="preserve">Karcag TV, </w:t>
      </w:r>
      <w:r w:rsidR="008A33B0" w:rsidRPr="00AF3DA2">
        <w:rPr>
          <w:sz w:val="24"/>
          <w:szCs w:val="24"/>
        </w:rPr>
        <w:t xml:space="preserve">Donkó Gábor informatikus, </w:t>
      </w:r>
      <w:r w:rsidR="004671A5">
        <w:rPr>
          <w:sz w:val="24"/>
          <w:szCs w:val="24"/>
        </w:rPr>
        <w:t xml:space="preserve">Kovács Mária szervezési ügyintéző, </w:t>
      </w:r>
      <w:proofErr w:type="spellStart"/>
      <w:r w:rsidR="004C415D" w:rsidRPr="00AF3DA2">
        <w:rPr>
          <w:sz w:val="24"/>
          <w:szCs w:val="24"/>
        </w:rPr>
        <w:t>Kompanekné</w:t>
      </w:r>
      <w:proofErr w:type="spellEnd"/>
      <w:r w:rsidR="004C415D" w:rsidRPr="00AF3DA2">
        <w:rPr>
          <w:sz w:val="24"/>
          <w:szCs w:val="24"/>
        </w:rPr>
        <w:t xml:space="preserve"> Sánta Mária</w:t>
      </w:r>
      <w:r w:rsidR="001E3DE0" w:rsidRPr="00AF3DA2">
        <w:rPr>
          <w:sz w:val="24"/>
          <w:szCs w:val="24"/>
        </w:rPr>
        <w:t xml:space="preserve"> </w:t>
      </w:r>
      <w:r w:rsidR="00CE66D6" w:rsidRPr="00AF3DA2">
        <w:rPr>
          <w:sz w:val="24"/>
          <w:szCs w:val="24"/>
        </w:rPr>
        <w:t>szervezési ügyintéző-jegyzőköny</w:t>
      </w:r>
      <w:r w:rsidR="00BF6080" w:rsidRPr="00AF3DA2">
        <w:rPr>
          <w:sz w:val="24"/>
          <w:szCs w:val="24"/>
        </w:rPr>
        <w:t>v</w:t>
      </w:r>
      <w:r w:rsidR="00CE66D6" w:rsidRPr="00AF3DA2">
        <w:rPr>
          <w:sz w:val="24"/>
          <w:szCs w:val="24"/>
        </w:rPr>
        <w:t>vezető</w:t>
      </w:r>
      <w:r w:rsidR="00331EA4">
        <w:rPr>
          <w:sz w:val="24"/>
          <w:szCs w:val="24"/>
        </w:rPr>
        <w:t>, a lakosság és pártok részéről 10-15 fő</w:t>
      </w:r>
      <w:proofErr w:type="gramEnd"/>
    </w:p>
    <w:p w:rsidR="007914CD" w:rsidRPr="00AF3DA2" w:rsidRDefault="007914CD" w:rsidP="004C5467">
      <w:pPr>
        <w:pStyle w:val="NormlWeb"/>
        <w:spacing w:before="0" w:after="0"/>
        <w:ind w:left="1701" w:hanging="20"/>
        <w:jc w:val="both"/>
        <w:rPr>
          <w:szCs w:val="24"/>
        </w:rPr>
      </w:pPr>
    </w:p>
    <w:p w:rsidR="00014814" w:rsidRDefault="0010170A" w:rsidP="00FE67E8">
      <w:pPr>
        <w:jc w:val="both"/>
        <w:rPr>
          <w:sz w:val="24"/>
          <w:szCs w:val="24"/>
        </w:rPr>
      </w:pPr>
      <w:r w:rsidRPr="0010170A">
        <w:rPr>
          <w:b/>
          <w:sz w:val="24"/>
          <w:szCs w:val="24"/>
          <w:u w:val="single"/>
        </w:rPr>
        <w:t>Távolmaradását bejelentette:</w:t>
      </w:r>
      <w:r>
        <w:rPr>
          <w:sz w:val="24"/>
          <w:szCs w:val="24"/>
        </w:rPr>
        <w:t xml:space="preserve"> </w:t>
      </w:r>
      <w:r w:rsidRPr="00AF3DA2">
        <w:rPr>
          <w:sz w:val="24"/>
          <w:szCs w:val="24"/>
        </w:rPr>
        <w:t>Gyurcsek János alpolgármester</w:t>
      </w:r>
      <w:r w:rsidR="00014814">
        <w:rPr>
          <w:sz w:val="24"/>
          <w:szCs w:val="24"/>
        </w:rPr>
        <w:t xml:space="preserve">, </w:t>
      </w:r>
      <w:r w:rsidR="00014814" w:rsidRPr="00AF3DA2">
        <w:rPr>
          <w:sz w:val="24"/>
          <w:szCs w:val="24"/>
        </w:rPr>
        <w:t>Dr. Pintér Zoltán</w:t>
      </w:r>
      <w:r w:rsidR="00014814">
        <w:rPr>
          <w:sz w:val="24"/>
          <w:szCs w:val="24"/>
        </w:rPr>
        <w:t xml:space="preserve"> képviselő</w:t>
      </w:r>
    </w:p>
    <w:p w:rsidR="0010170A" w:rsidRDefault="00014814" w:rsidP="00FE67E8">
      <w:pPr>
        <w:jc w:val="both"/>
        <w:rPr>
          <w:b/>
          <w:sz w:val="24"/>
          <w:szCs w:val="24"/>
          <w:u w:val="single"/>
        </w:rPr>
      </w:pPr>
      <w:r>
        <w:rPr>
          <w:b/>
          <w:sz w:val="24"/>
          <w:szCs w:val="24"/>
          <w:u w:val="single"/>
        </w:rPr>
        <w:t xml:space="preserve"> </w:t>
      </w:r>
    </w:p>
    <w:p w:rsidR="00FE67E8" w:rsidRPr="00AF3DA2" w:rsidRDefault="00E01A51" w:rsidP="00FE67E8">
      <w:pPr>
        <w:jc w:val="both"/>
        <w:rPr>
          <w:sz w:val="24"/>
          <w:szCs w:val="24"/>
        </w:rPr>
      </w:pPr>
      <w:r w:rsidRPr="00AF3DA2">
        <w:rPr>
          <w:b/>
          <w:sz w:val="24"/>
          <w:szCs w:val="24"/>
          <w:u w:val="single"/>
        </w:rPr>
        <w:t>Szepesi Tibor</w:t>
      </w:r>
      <w:r w:rsidR="00D46EC3" w:rsidRPr="00AF3DA2">
        <w:rPr>
          <w:b/>
          <w:sz w:val="24"/>
          <w:szCs w:val="24"/>
          <w:u w:val="single"/>
        </w:rPr>
        <w:t xml:space="preserve"> </w:t>
      </w:r>
      <w:r w:rsidR="00DD22D5" w:rsidRPr="00AF3DA2">
        <w:rPr>
          <w:b/>
          <w:sz w:val="24"/>
          <w:szCs w:val="24"/>
          <w:u w:val="single"/>
        </w:rPr>
        <w:t>polgármester:</w:t>
      </w:r>
      <w:r w:rsidR="00FE67E8" w:rsidRPr="00AF3DA2">
        <w:rPr>
          <w:sz w:val="24"/>
          <w:szCs w:val="24"/>
        </w:rPr>
        <w:t xml:space="preserve"> </w:t>
      </w:r>
      <w:r w:rsidR="00632247" w:rsidRPr="00AF3DA2">
        <w:rPr>
          <w:sz w:val="24"/>
          <w:szCs w:val="24"/>
        </w:rPr>
        <w:t xml:space="preserve">Köszöntötte </w:t>
      </w:r>
      <w:r w:rsidR="00FE67E8" w:rsidRPr="00AF3DA2">
        <w:rPr>
          <w:sz w:val="24"/>
          <w:szCs w:val="24"/>
        </w:rPr>
        <w:t xml:space="preserve">a képviselő-testület tagjait, </w:t>
      </w:r>
      <w:r w:rsidR="00825E9C" w:rsidRPr="00AF3DA2">
        <w:rPr>
          <w:sz w:val="24"/>
          <w:szCs w:val="24"/>
        </w:rPr>
        <w:t>a meghívottakat.</w:t>
      </w:r>
      <w:r w:rsidR="00840144" w:rsidRPr="00AF3DA2">
        <w:rPr>
          <w:sz w:val="24"/>
          <w:szCs w:val="24"/>
        </w:rPr>
        <w:t xml:space="preserve">                                                                                         </w:t>
      </w:r>
    </w:p>
    <w:p w:rsidR="00AC09C3" w:rsidRPr="00AF3DA2" w:rsidRDefault="00AC09C3" w:rsidP="00FE67E8">
      <w:pPr>
        <w:jc w:val="both"/>
        <w:rPr>
          <w:sz w:val="24"/>
          <w:szCs w:val="24"/>
        </w:rPr>
      </w:pPr>
    </w:p>
    <w:p w:rsidR="00CC1565" w:rsidRPr="00AF3DA2" w:rsidRDefault="00CC1565" w:rsidP="00CC1565">
      <w:pPr>
        <w:jc w:val="both"/>
        <w:rPr>
          <w:sz w:val="24"/>
          <w:szCs w:val="24"/>
        </w:rPr>
      </w:pPr>
      <w:r w:rsidRPr="00AF3DA2">
        <w:rPr>
          <w:sz w:val="24"/>
          <w:szCs w:val="24"/>
        </w:rPr>
        <w:t xml:space="preserve">A jelenléti ív alapján megállapította, hogy </w:t>
      </w:r>
      <w:r w:rsidR="00E66151">
        <w:rPr>
          <w:sz w:val="24"/>
          <w:szCs w:val="24"/>
        </w:rPr>
        <w:t>9</w:t>
      </w:r>
      <w:r w:rsidR="00A73C30" w:rsidRPr="00AF3DA2">
        <w:rPr>
          <w:sz w:val="24"/>
          <w:szCs w:val="24"/>
        </w:rPr>
        <w:t xml:space="preserve"> képviselő</w:t>
      </w:r>
      <w:r w:rsidR="00D709C2" w:rsidRPr="00AF3DA2">
        <w:rPr>
          <w:sz w:val="24"/>
          <w:szCs w:val="24"/>
        </w:rPr>
        <w:t xml:space="preserve"> megjelent</w:t>
      </w:r>
      <w:r w:rsidR="00F36FEE" w:rsidRPr="00AF3DA2">
        <w:rPr>
          <w:sz w:val="24"/>
          <w:szCs w:val="24"/>
        </w:rPr>
        <w:t>,</w:t>
      </w:r>
      <w:r w:rsidRPr="00AF3DA2">
        <w:rPr>
          <w:sz w:val="24"/>
          <w:szCs w:val="24"/>
        </w:rPr>
        <w:t xml:space="preserve"> </w:t>
      </w:r>
      <w:r w:rsidR="00ED6729" w:rsidRPr="00AF3DA2">
        <w:rPr>
          <w:sz w:val="24"/>
          <w:szCs w:val="24"/>
        </w:rPr>
        <w:t xml:space="preserve">így </w:t>
      </w:r>
      <w:r w:rsidRPr="00AF3DA2">
        <w:rPr>
          <w:sz w:val="24"/>
          <w:szCs w:val="24"/>
        </w:rPr>
        <w:t>az ülés határozatképes, s azt megnyitotta.</w:t>
      </w:r>
      <w:r w:rsidR="008525DA" w:rsidRPr="00AF3DA2">
        <w:rPr>
          <w:sz w:val="24"/>
          <w:szCs w:val="24"/>
        </w:rPr>
        <w:t xml:space="preserve">  </w:t>
      </w:r>
    </w:p>
    <w:p w:rsidR="00974682" w:rsidRPr="00AF3DA2" w:rsidRDefault="00974682" w:rsidP="00CC1565">
      <w:pPr>
        <w:jc w:val="both"/>
        <w:rPr>
          <w:sz w:val="24"/>
          <w:szCs w:val="24"/>
        </w:rPr>
      </w:pPr>
    </w:p>
    <w:p w:rsidR="004B5170" w:rsidRDefault="00800B04" w:rsidP="006C7054">
      <w:pPr>
        <w:pStyle w:val="NormlWeb"/>
        <w:spacing w:before="0" w:after="0"/>
        <w:jc w:val="both"/>
        <w:rPr>
          <w:szCs w:val="24"/>
        </w:rPr>
      </w:pPr>
      <w:r w:rsidRPr="00AF3DA2">
        <w:rPr>
          <w:szCs w:val="24"/>
        </w:rPr>
        <w:t>Indítványozta, hogy a képviselő-testület a kiküldött meghívóban foglaltaknak megfelel</w:t>
      </w:r>
      <w:r w:rsidR="00BC7FC1" w:rsidRPr="00AF3DA2">
        <w:rPr>
          <w:szCs w:val="24"/>
        </w:rPr>
        <w:t>ően tárgyalja meg a napirendeket</w:t>
      </w:r>
      <w:r w:rsidR="00344488" w:rsidRPr="00AF3DA2">
        <w:rPr>
          <w:szCs w:val="24"/>
        </w:rPr>
        <w:t xml:space="preserve">, </w:t>
      </w:r>
      <w:r w:rsidR="003C47B8">
        <w:rPr>
          <w:szCs w:val="24"/>
        </w:rPr>
        <w:t>azzal a változtatással, hogy az alábbi napirendi pont kerüljön felvételre:</w:t>
      </w:r>
    </w:p>
    <w:p w:rsidR="003C47B8" w:rsidRDefault="003C47B8" w:rsidP="006C7054">
      <w:pPr>
        <w:pStyle w:val="NormlWeb"/>
        <w:spacing w:before="0" w:after="0"/>
        <w:jc w:val="both"/>
        <w:rPr>
          <w:b/>
          <w:szCs w:val="24"/>
          <w:u w:val="single"/>
        </w:rPr>
      </w:pPr>
    </w:p>
    <w:tbl>
      <w:tblPr>
        <w:tblW w:w="0" w:type="auto"/>
        <w:tblLook w:val="04A0"/>
      </w:tblPr>
      <w:tblGrid>
        <w:gridCol w:w="3085"/>
        <w:gridCol w:w="6127"/>
      </w:tblGrid>
      <w:tr w:rsidR="00515BB4" w:rsidRPr="00515BB4" w:rsidTr="00515BB4">
        <w:tc>
          <w:tcPr>
            <w:tcW w:w="3085" w:type="dxa"/>
          </w:tcPr>
          <w:p w:rsidR="00515BB4" w:rsidRPr="00515BB4" w:rsidRDefault="00E66151" w:rsidP="00515BB4">
            <w:pPr>
              <w:pStyle w:val="NormlWeb"/>
              <w:spacing w:before="0" w:after="0"/>
              <w:jc w:val="both"/>
              <w:rPr>
                <w:b/>
                <w:szCs w:val="24"/>
              </w:rPr>
            </w:pPr>
            <w:r>
              <w:rPr>
                <w:b/>
                <w:szCs w:val="24"/>
              </w:rPr>
              <w:t>9</w:t>
            </w:r>
            <w:r w:rsidR="00515BB4" w:rsidRPr="00515BB4">
              <w:rPr>
                <w:b/>
                <w:szCs w:val="24"/>
              </w:rPr>
              <w:t xml:space="preserve">. </w:t>
            </w:r>
            <w:r w:rsidR="00515BB4" w:rsidRPr="00515BB4">
              <w:rPr>
                <w:b/>
                <w:szCs w:val="24"/>
                <w:u w:val="single"/>
              </w:rPr>
              <w:t>pótnapirendi pont:</w:t>
            </w:r>
          </w:p>
        </w:tc>
        <w:tc>
          <w:tcPr>
            <w:tcW w:w="6127" w:type="dxa"/>
          </w:tcPr>
          <w:p w:rsidR="00515BB4" w:rsidRDefault="00D36550" w:rsidP="00E66151">
            <w:pPr>
              <w:pStyle w:val="Listaszerbekezds"/>
              <w:overflowPunct w:val="0"/>
              <w:autoSpaceDE w:val="0"/>
              <w:autoSpaceDN w:val="0"/>
              <w:adjustRightInd w:val="0"/>
              <w:ind w:left="0"/>
              <w:jc w:val="both"/>
              <w:textAlignment w:val="baseline"/>
              <w:rPr>
                <w:bCs/>
              </w:rPr>
            </w:pPr>
            <w:r>
              <w:rPr>
                <w:bCs/>
              </w:rPr>
              <w:t xml:space="preserve">Javaslat </w:t>
            </w:r>
            <w:r w:rsidR="00014814" w:rsidRPr="00014814">
              <w:rPr>
                <w:bCs/>
              </w:rPr>
              <w:t>az egészségügyi alapellátások körzeteinek megállapításáról szóló 9/2016. (IV.29.) önkormányzati rendelet módosítására</w:t>
            </w:r>
          </w:p>
          <w:p w:rsidR="00D36550" w:rsidRDefault="00D36550" w:rsidP="00E66151">
            <w:pPr>
              <w:pStyle w:val="Listaszerbekezds"/>
              <w:overflowPunct w:val="0"/>
              <w:autoSpaceDE w:val="0"/>
              <w:autoSpaceDN w:val="0"/>
              <w:adjustRightInd w:val="0"/>
              <w:ind w:left="0"/>
              <w:jc w:val="both"/>
              <w:textAlignment w:val="baseline"/>
              <w:rPr>
                <w:bCs/>
              </w:rPr>
            </w:pPr>
            <w:r w:rsidRPr="00D36550">
              <w:rPr>
                <w:bCs/>
                <w:u w:val="single"/>
              </w:rPr>
              <w:t>Előadó:</w:t>
            </w:r>
            <w:r>
              <w:rPr>
                <w:bCs/>
              </w:rPr>
              <w:t xml:space="preserve"> Rózsa Sándor jegyző</w:t>
            </w:r>
          </w:p>
          <w:p w:rsidR="00D36550" w:rsidRPr="00014814" w:rsidRDefault="00D36550" w:rsidP="00E66151">
            <w:pPr>
              <w:pStyle w:val="Listaszerbekezds"/>
              <w:overflowPunct w:val="0"/>
              <w:autoSpaceDE w:val="0"/>
              <w:autoSpaceDN w:val="0"/>
              <w:adjustRightInd w:val="0"/>
              <w:ind w:left="0"/>
              <w:jc w:val="both"/>
              <w:textAlignment w:val="baseline"/>
            </w:pPr>
          </w:p>
        </w:tc>
      </w:tr>
    </w:tbl>
    <w:p w:rsidR="00515BB4" w:rsidRDefault="00515BB4" w:rsidP="006C7054">
      <w:pPr>
        <w:pStyle w:val="NormlWeb"/>
        <w:spacing w:before="0" w:after="0"/>
        <w:jc w:val="both"/>
        <w:rPr>
          <w:b/>
          <w:szCs w:val="24"/>
          <w:u w:val="single"/>
        </w:rPr>
      </w:pPr>
    </w:p>
    <w:p w:rsidR="00477622" w:rsidRPr="00BF05F7" w:rsidRDefault="00477622" w:rsidP="00477622">
      <w:pPr>
        <w:pStyle w:val="NormlWeb"/>
        <w:spacing w:before="0" w:after="0"/>
        <w:jc w:val="both"/>
        <w:rPr>
          <w:szCs w:val="24"/>
        </w:rPr>
      </w:pPr>
      <w:r w:rsidRPr="00BF05F7">
        <w:rPr>
          <w:szCs w:val="24"/>
        </w:rPr>
        <w:t>Először a módosító indítvány elfogadásáról kell dönteni, aki egyetért, kézfeltartással jelezze.</w:t>
      </w:r>
    </w:p>
    <w:p w:rsidR="00477622" w:rsidRDefault="00477622" w:rsidP="00477622">
      <w:pPr>
        <w:pStyle w:val="NormlWeb"/>
        <w:spacing w:before="0" w:after="0"/>
        <w:jc w:val="both"/>
        <w:rPr>
          <w:szCs w:val="24"/>
        </w:rPr>
      </w:pPr>
    </w:p>
    <w:p w:rsidR="00477622" w:rsidRPr="00BF05F7" w:rsidRDefault="00477622" w:rsidP="00477622">
      <w:pPr>
        <w:rPr>
          <w:sz w:val="24"/>
          <w:szCs w:val="24"/>
        </w:rPr>
      </w:pPr>
      <w:r w:rsidRPr="00BF05F7">
        <w:rPr>
          <w:b/>
          <w:sz w:val="24"/>
          <w:szCs w:val="24"/>
          <w:u w:val="single"/>
        </w:rPr>
        <w:t>A képviselő-testület döntése:</w:t>
      </w:r>
      <w:r w:rsidRPr="00BF05F7">
        <w:rPr>
          <w:sz w:val="24"/>
          <w:szCs w:val="24"/>
        </w:rPr>
        <w:t xml:space="preserve"> </w:t>
      </w:r>
      <w:r w:rsidR="004679BD">
        <w:rPr>
          <w:sz w:val="24"/>
          <w:szCs w:val="24"/>
        </w:rPr>
        <w:t>9</w:t>
      </w:r>
      <w:r w:rsidRPr="00BF05F7">
        <w:rPr>
          <w:sz w:val="24"/>
          <w:szCs w:val="24"/>
        </w:rPr>
        <w:t xml:space="preserve"> igen szavazat, nemleges szavazat, tartózkodás nem volt</w:t>
      </w:r>
    </w:p>
    <w:p w:rsidR="00101E11" w:rsidRDefault="00101E11" w:rsidP="006C7054">
      <w:pPr>
        <w:pStyle w:val="NormlWeb"/>
        <w:spacing w:before="0" w:after="0"/>
        <w:jc w:val="both"/>
        <w:rPr>
          <w:b/>
          <w:szCs w:val="24"/>
          <w:u w:val="single"/>
        </w:rPr>
      </w:pPr>
    </w:p>
    <w:p w:rsidR="00AC289B" w:rsidRPr="00AF3DA2" w:rsidRDefault="00E01A51" w:rsidP="00AC289B">
      <w:pPr>
        <w:tabs>
          <w:tab w:val="left" w:pos="2268"/>
        </w:tabs>
        <w:ind w:right="57"/>
        <w:jc w:val="both"/>
        <w:rPr>
          <w:sz w:val="24"/>
          <w:szCs w:val="24"/>
        </w:rPr>
      </w:pPr>
      <w:r w:rsidRPr="00AF3DA2">
        <w:rPr>
          <w:b/>
          <w:sz w:val="24"/>
          <w:szCs w:val="24"/>
          <w:u w:val="single"/>
        </w:rPr>
        <w:t>Szepesi Tibor</w:t>
      </w:r>
      <w:r w:rsidR="003B0331" w:rsidRPr="00AF3DA2">
        <w:rPr>
          <w:b/>
          <w:sz w:val="24"/>
          <w:szCs w:val="24"/>
          <w:u w:val="single"/>
        </w:rPr>
        <w:t xml:space="preserve"> polgármester:</w:t>
      </w:r>
      <w:r w:rsidR="003B0331" w:rsidRPr="00AF3DA2">
        <w:rPr>
          <w:b/>
          <w:sz w:val="24"/>
          <w:szCs w:val="24"/>
        </w:rPr>
        <w:t xml:space="preserve"> </w:t>
      </w:r>
      <w:r w:rsidR="00F84A15" w:rsidRPr="00AF3DA2">
        <w:rPr>
          <w:sz w:val="24"/>
          <w:szCs w:val="24"/>
        </w:rPr>
        <w:t>Van-e to</w:t>
      </w:r>
      <w:r w:rsidR="00AC289B" w:rsidRPr="00AF3DA2">
        <w:rPr>
          <w:sz w:val="24"/>
          <w:szCs w:val="24"/>
        </w:rPr>
        <w:t xml:space="preserve">vábbi napirendi javaslat? </w:t>
      </w:r>
    </w:p>
    <w:p w:rsidR="00AC289B" w:rsidRPr="00AF3DA2" w:rsidRDefault="00AC289B" w:rsidP="00AC289B">
      <w:pPr>
        <w:jc w:val="both"/>
        <w:rPr>
          <w:sz w:val="24"/>
          <w:szCs w:val="24"/>
        </w:rPr>
      </w:pPr>
    </w:p>
    <w:p w:rsidR="00AC289B" w:rsidRPr="00AF3DA2" w:rsidRDefault="00AC289B" w:rsidP="00AC289B">
      <w:pPr>
        <w:jc w:val="both"/>
        <w:rPr>
          <w:sz w:val="24"/>
          <w:szCs w:val="24"/>
        </w:rPr>
      </w:pPr>
      <w:r w:rsidRPr="00AF3DA2">
        <w:rPr>
          <w:sz w:val="24"/>
          <w:szCs w:val="24"/>
        </w:rPr>
        <w:t xml:space="preserve">További napirendi javaslat nem hangzott el. </w:t>
      </w:r>
    </w:p>
    <w:p w:rsidR="00477622" w:rsidRDefault="00477622" w:rsidP="00FE67E8">
      <w:pPr>
        <w:pStyle w:val="NormlWeb"/>
        <w:spacing w:before="0" w:after="0"/>
        <w:jc w:val="both"/>
        <w:rPr>
          <w:b/>
          <w:szCs w:val="24"/>
          <w:u w:val="single"/>
        </w:rPr>
      </w:pPr>
    </w:p>
    <w:p w:rsidR="00FE67E8" w:rsidRPr="00AF3DA2" w:rsidRDefault="00E01A51" w:rsidP="00FE67E8">
      <w:pPr>
        <w:pStyle w:val="NormlWeb"/>
        <w:spacing w:before="0" w:after="0"/>
        <w:jc w:val="both"/>
        <w:rPr>
          <w:szCs w:val="24"/>
        </w:rPr>
      </w:pPr>
      <w:r w:rsidRPr="00AF3DA2">
        <w:rPr>
          <w:b/>
          <w:szCs w:val="24"/>
          <w:u w:val="single"/>
        </w:rPr>
        <w:t>Szepesi Tibor</w:t>
      </w:r>
      <w:r w:rsidR="009F5A41" w:rsidRPr="00AF3DA2">
        <w:rPr>
          <w:b/>
          <w:szCs w:val="24"/>
          <w:u w:val="single"/>
        </w:rPr>
        <w:t xml:space="preserve"> polgármester:</w:t>
      </w:r>
      <w:r w:rsidR="009F5A41" w:rsidRPr="00AF3DA2">
        <w:rPr>
          <w:szCs w:val="24"/>
        </w:rPr>
        <w:t xml:space="preserve"> </w:t>
      </w:r>
      <w:r w:rsidR="00FE67E8" w:rsidRPr="00AF3DA2">
        <w:rPr>
          <w:szCs w:val="24"/>
        </w:rPr>
        <w:t>Ismertette a napirendet.</w:t>
      </w:r>
    </w:p>
    <w:p w:rsidR="00E20C36" w:rsidRDefault="00E20C36" w:rsidP="00FE67E8">
      <w:pPr>
        <w:pStyle w:val="NormlWeb"/>
        <w:spacing w:before="0" w:after="0"/>
        <w:jc w:val="both"/>
        <w:rPr>
          <w:szCs w:val="24"/>
        </w:rPr>
      </w:pPr>
    </w:p>
    <w:p w:rsidR="00D36550" w:rsidRDefault="00D36550" w:rsidP="00FE67E8">
      <w:pPr>
        <w:pStyle w:val="NormlWeb"/>
        <w:spacing w:before="0" w:after="0"/>
        <w:jc w:val="both"/>
        <w:rPr>
          <w:szCs w:val="24"/>
        </w:rPr>
      </w:pPr>
    </w:p>
    <w:tbl>
      <w:tblPr>
        <w:tblW w:w="9644" w:type="dxa"/>
        <w:tblLook w:val="01E0"/>
      </w:tblPr>
      <w:tblGrid>
        <w:gridCol w:w="5637"/>
        <w:gridCol w:w="4007"/>
      </w:tblGrid>
      <w:tr w:rsidR="002B7A14" w:rsidRPr="00C35F0C" w:rsidTr="00D36550">
        <w:tc>
          <w:tcPr>
            <w:tcW w:w="5637" w:type="dxa"/>
          </w:tcPr>
          <w:p w:rsidR="002B7A14" w:rsidRPr="00C35F0C" w:rsidRDefault="002B7A14" w:rsidP="00962014">
            <w:pPr>
              <w:pStyle w:val="NormlWeb"/>
              <w:spacing w:before="0" w:after="0"/>
              <w:jc w:val="center"/>
              <w:rPr>
                <w:b/>
                <w:bCs/>
                <w:szCs w:val="24"/>
                <w:u w:val="single"/>
              </w:rPr>
            </w:pPr>
            <w:r w:rsidRPr="00C35F0C">
              <w:rPr>
                <w:b/>
                <w:bCs/>
                <w:szCs w:val="24"/>
                <w:u w:val="single"/>
              </w:rPr>
              <w:t xml:space="preserve">N a p i r e n </w:t>
            </w:r>
            <w:proofErr w:type="gramStart"/>
            <w:r w:rsidRPr="00C35F0C">
              <w:rPr>
                <w:b/>
                <w:bCs/>
                <w:szCs w:val="24"/>
                <w:u w:val="single"/>
              </w:rPr>
              <w:t>d :</w:t>
            </w:r>
            <w:proofErr w:type="gramEnd"/>
          </w:p>
        </w:tc>
        <w:tc>
          <w:tcPr>
            <w:tcW w:w="4007" w:type="dxa"/>
          </w:tcPr>
          <w:p w:rsidR="002B7A14" w:rsidRPr="00C35F0C" w:rsidRDefault="002B7A14" w:rsidP="00962014">
            <w:pPr>
              <w:pStyle w:val="NormlWeb"/>
              <w:spacing w:before="0" w:after="0"/>
              <w:jc w:val="center"/>
              <w:rPr>
                <w:b/>
                <w:bCs/>
                <w:szCs w:val="24"/>
                <w:u w:val="single"/>
              </w:rPr>
            </w:pPr>
            <w:r w:rsidRPr="00C35F0C">
              <w:rPr>
                <w:b/>
                <w:bCs/>
                <w:szCs w:val="24"/>
                <w:u w:val="single"/>
              </w:rPr>
              <w:t xml:space="preserve">E l ő a d </w:t>
            </w:r>
            <w:proofErr w:type="gramStart"/>
            <w:r w:rsidRPr="00C35F0C">
              <w:rPr>
                <w:b/>
                <w:bCs/>
                <w:szCs w:val="24"/>
                <w:u w:val="single"/>
              </w:rPr>
              <w:t>ó :</w:t>
            </w:r>
            <w:proofErr w:type="gramEnd"/>
          </w:p>
          <w:p w:rsidR="002B7A14" w:rsidRPr="00C35F0C" w:rsidRDefault="002B7A14" w:rsidP="00962014">
            <w:pPr>
              <w:pStyle w:val="NormlWeb"/>
              <w:spacing w:before="0" w:after="0"/>
              <w:jc w:val="center"/>
              <w:rPr>
                <w:b/>
                <w:bCs/>
                <w:szCs w:val="24"/>
              </w:rPr>
            </w:pPr>
          </w:p>
        </w:tc>
      </w:tr>
      <w:tr w:rsidR="001F6000" w:rsidRPr="00C35F0C" w:rsidTr="00D36550">
        <w:tc>
          <w:tcPr>
            <w:tcW w:w="5637" w:type="dxa"/>
          </w:tcPr>
          <w:p w:rsidR="001F6000" w:rsidRPr="001C1C53" w:rsidRDefault="001F6000" w:rsidP="000A1EEF">
            <w:pPr>
              <w:pStyle w:val="Listaszerbekezds"/>
              <w:numPr>
                <w:ilvl w:val="0"/>
                <w:numId w:val="12"/>
              </w:numPr>
              <w:jc w:val="both"/>
            </w:pPr>
            <w:r w:rsidRPr="001C1C53">
              <w:t>Javaslat a Karcag Városi Önkormányzat 2022. évi költségvetéséről szóló 1/2022. (I.28.) önkormányzati rendelet módosítására</w:t>
            </w:r>
          </w:p>
          <w:p w:rsidR="001F6000" w:rsidRPr="00C35F0C" w:rsidRDefault="001F6000" w:rsidP="001C1C53">
            <w:pPr>
              <w:jc w:val="both"/>
              <w:rPr>
                <w:sz w:val="24"/>
                <w:szCs w:val="24"/>
              </w:rPr>
            </w:pPr>
          </w:p>
        </w:tc>
        <w:tc>
          <w:tcPr>
            <w:tcW w:w="4007" w:type="dxa"/>
          </w:tcPr>
          <w:p w:rsidR="001F6000" w:rsidRPr="00C35F0C" w:rsidRDefault="00C35F0C" w:rsidP="00C35F0C">
            <w:pPr>
              <w:pStyle w:val="NormlWeb"/>
              <w:spacing w:before="0" w:after="0"/>
              <w:jc w:val="both"/>
              <w:rPr>
                <w:b/>
                <w:bCs/>
                <w:szCs w:val="24"/>
                <w:u w:val="single"/>
              </w:rPr>
            </w:pPr>
            <w:r w:rsidRPr="00C35F0C">
              <w:rPr>
                <w:szCs w:val="24"/>
              </w:rPr>
              <w:t>Szepesi Tibor polgármester</w:t>
            </w:r>
          </w:p>
        </w:tc>
      </w:tr>
      <w:tr w:rsidR="001F6000" w:rsidRPr="00C35F0C" w:rsidTr="00D36550">
        <w:tc>
          <w:tcPr>
            <w:tcW w:w="5637" w:type="dxa"/>
          </w:tcPr>
          <w:p w:rsidR="001F6000" w:rsidRPr="00C35F0C" w:rsidRDefault="001F6000" w:rsidP="000A1EEF">
            <w:pPr>
              <w:pStyle w:val="NormlWeb"/>
              <w:numPr>
                <w:ilvl w:val="0"/>
                <w:numId w:val="12"/>
              </w:numPr>
              <w:spacing w:before="0" w:after="0"/>
              <w:jc w:val="both"/>
              <w:rPr>
                <w:bCs/>
                <w:szCs w:val="24"/>
              </w:rPr>
            </w:pPr>
            <w:r w:rsidRPr="00C35F0C">
              <w:rPr>
                <w:bCs/>
                <w:szCs w:val="24"/>
              </w:rPr>
              <w:t xml:space="preserve">Tájékoztató a város </w:t>
            </w:r>
            <w:proofErr w:type="spellStart"/>
            <w:r w:rsidRPr="00C35F0C">
              <w:rPr>
                <w:bCs/>
                <w:szCs w:val="24"/>
              </w:rPr>
              <w:t>kül-</w:t>
            </w:r>
            <w:proofErr w:type="spellEnd"/>
            <w:r w:rsidRPr="00C35F0C">
              <w:rPr>
                <w:bCs/>
                <w:szCs w:val="24"/>
              </w:rPr>
              <w:t xml:space="preserve"> és belvízvédelmi helyzetéről, valamint a további feladatokról</w:t>
            </w:r>
          </w:p>
          <w:p w:rsidR="001F6000" w:rsidRPr="00C35F0C" w:rsidRDefault="001F6000" w:rsidP="001C1C53">
            <w:pPr>
              <w:pStyle w:val="NormlWeb"/>
              <w:spacing w:before="0" w:after="0"/>
              <w:jc w:val="both"/>
              <w:rPr>
                <w:bCs/>
                <w:szCs w:val="24"/>
              </w:rPr>
            </w:pPr>
          </w:p>
        </w:tc>
        <w:tc>
          <w:tcPr>
            <w:tcW w:w="4007" w:type="dxa"/>
          </w:tcPr>
          <w:p w:rsidR="00C35F0C" w:rsidRPr="00C35F0C" w:rsidRDefault="00C35F0C" w:rsidP="00C35F0C">
            <w:pPr>
              <w:pStyle w:val="NormlWeb"/>
              <w:spacing w:before="0" w:after="0"/>
              <w:jc w:val="both"/>
              <w:rPr>
                <w:bCs/>
                <w:szCs w:val="24"/>
              </w:rPr>
            </w:pPr>
            <w:r w:rsidRPr="00C35F0C">
              <w:rPr>
                <w:szCs w:val="24"/>
              </w:rPr>
              <w:t>Szepesi Tibor polgármester</w:t>
            </w:r>
            <w:r w:rsidRPr="00C35F0C">
              <w:rPr>
                <w:bCs/>
                <w:szCs w:val="24"/>
              </w:rPr>
              <w:t xml:space="preserve"> </w:t>
            </w:r>
          </w:p>
          <w:p w:rsidR="001F6000" w:rsidRPr="00C35F0C" w:rsidRDefault="001F6000" w:rsidP="00962014">
            <w:pPr>
              <w:pStyle w:val="NormlWeb"/>
              <w:spacing w:before="0" w:after="0"/>
              <w:jc w:val="center"/>
              <w:rPr>
                <w:b/>
                <w:bCs/>
                <w:szCs w:val="24"/>
                <w:u w:val="single"/>
              </w:rPr>
            </w:pPr>
          </w:p>
        </w:tc>
      </w:tr>
      <w:tr w:rsidR="001F6000" w:rsidRPr="00C35F0C" w:rsidTr="00D36550">
        <w:tc>
          <w:tcPr>
            <w:tcW w:w="5637" w:type="dxa"/>
          </w:tcPr>
          <w:p w:rsidR="001F6000" w:rsidRPr="00C35F0C" w:rsidRDefault="001F6000" w:rsidP="000A1EEF">
            <w:pPr>
              <w:pStyle w:val="NormlWeb"/>
              <w:numPr>
                <w:ilvl w:val="0"/>
                <w:numId w:val="12"/>
              </w:numPr>
              <w:spacing w:before="0" w:after="0"/>
              <w:jc w:val="both"/>
              <w:rPr>
                <w:bCs/>
                <w:szCs w:val="24"/>
              </w:rPr>
            </w:pPr>
            <w:r w:rsidRPr="00C35F0C">
              <w:rPr>
                <w:bCs/>
                <w:szCs w:val="24"/>
              </w:rPr>
              <w:t xml:space="preserve">Tájékoztató a </w:t>
            </w:r>
            <w:proofErr w:type="spellStart"/>
            <w:r w:rsidRPr="00C35F0C">
              <w:rPr>
                <w:bCs/>
                <w:szCs w:val="24"/>
              </w:rPr>
              <w:t>kül-</w:t>
            </w:r>
            <w:proofErr w:type="spellEnd"/>
            <w:r w:rsidRPr="00C35F0C">
              <w:rPr>
                <w:bCs/>
                <w:szCs w:val="24"/>
              </w:rPr>
              <w:t xml:space="preserve"> és belterületi útjavítások szükségességéről és az elvégzendő feladatok megállapításáról</w:t>
            </w:r>
          </w:p>
          <w:p w:rsidR="001F6000" w:rsidRPr="00C35F0C" w:rsidRDefault="001F6000" w:rsidP="001C1C53">
            <w:pPr>
              <w:jc w:val="both"/>
              <w:rPr>
                <w:sz w:val="24"/>
                <w:szCs w:val="24"/>
              </w:rPr>
            </w:pPr>
          </w:p>
        </w:tc>
        <w:tc>
          <w:tcPr>
            <w:tcW w:w="4007" w:type="dxa"/>
          </w:tcPr>
          <w:p w:rsidR="001F6000" w:rsidRPr="00C35F0C" w:rsidRDefault="00C35F0C" w:rsidP="00C35F0C">
            <w:pPr>
              <w:pStyle w:val="NormlWeb"/>
              <w:spacing w:before="0" w:after="0"/>
              <w:jc w:val="both"/>
              <w:rPr>
                <w:b/>
                <w:bCs/>
                <w:szCs w:val="24"/>
                <w:u w:val="single"/>
              </w:rPr>
            </w:pPr>
            <w:r w:rsidRPr="00C35F0C">
              <w:rPr>
                <w:szCs w:val="24"/>
              </w:rPr>
              <w:t>Szepesi Tibor polgármester</w:t>
            </w:r>
          </w:p>
        </w:tc>
      </w:tr>
      <w:tr w:rsidR="001F6000" w:rsidRPr="00C35F0C" w:rsidTr="00D36550">
        <w:tc>
          <w:tcPr>
            <w:tcW w:w="5637" w:type="dxa"/>
          </w:tcPr>
          <w:p w:rsidR="001F6000" w:rsidRPr="001C1C53" w:rsidRDefault="001F6000" w:rsidP="000A1EEF">
            <w:pPr>
              <w:pStyle w:val="Listaszerbekezds"/>
              <w:numPr>
                <w:ilvl w:val="0"/>
                <w:numId w:val="12"/>
              </w:numPr>
              <w:jc w:val="both"/>
              <w:outlineLvl w:val="0"/>
              <w:rPr>
                <w:bCs/>
                <w:kern w:val="36"/>
              </w:rPr>
            </w:pPr>
            <w:r w:rsidRPr="001C1C53">
              <w:rPr>
                <w:bCs/>
                <w:kern w:val="36"/>
              </w:rPr>
              <w:t>Javaslat a Madarász Imre Egyesített Óvoda „Tehetségsegítő szervezetek támogatása NTP-HTTSZ-22” című pályázaton való részvételére</w:t>
            </w:r>
          </w:p>
          <w:p w:rsidR="00C35F0C" w:rsidRPr="00C35F0C" w:rsidRDefault="00C35F0C" w:rsidP="001C1C53">
            <w:pPr>
              <w:jc w:val="both"/>
              <w:outlineLvl w:val="0"/>
              <w:rPr>
                <w:bCs/>
                <w:sz w:val="24"/>
                <w:szCs w:val="24"/>
              </w:rPr>
            </w:pPr>
          </w:p>
        </w:tc>
        <w:tc>
          <w:tcPr>
            <w:tcW w:w="4007" w:type="dxa"/>
          </w:tcPr>
          <w:p w:rsidR="001F6000" w:rsidRPr="00C35F0C" w:rsidRDefault="00C35F0C" w:rsidP="00C35F0C">
            <w:pPr>
              <w:pStyle w:val="NormlWeb"/>
              <w:spacing w:before="0" w:after="0"/>
              <w:jc w:val="both"/>
              <w:rPr>
                <w:b/>
                <w:bCs/>
                <w:szCs w:val="24"/>
                <w:u w:val="single"/>
              </w:rPr>
            </w:pPr>
            <w:r w:rsidRPr="00C35F0C">
              <w:rPr>
                <w:bCs/>
                <w:kern w:val="36"/>
                <w:szCs w:val="24"/>
              </w:rPr>
              <w:t>Gulyás Ferencné intézményvezető</w:t>
            </w:r>
          </w:p>
        </w:tc>
      </w:tr>
      <w:tr w:rsidR="001F6000" w:rsidRPr="00C35F0C" w:rsidTr="00D36550">
        <w:tc>
          <w:tcPr>
            <w:tcW w:w="5637" w:type="dxa"/>
          </w:tcPr>
          <w:p w:rsidR="001F6000" w:rsidRPr="001C1C53" w:rsidRDefault="001F6000" w:rsidP="000A1EEF">
            <w:pPr>
              <w:pStyle w:val="Listaszerbekezds"/>
              <w:numPr>
                <w:ilvl w:val="0"/>
                <w:numId w:val="12"/>
              </w:numPr>
              <w:jc w:val="both"/>
              <w:outlineLvl w:val="0"/>
              <w:rPr>
                <w:bCs/>
                <w:kern w:val="36"/>
              </w:rPr>
            </w:pPr>
            <w:r w:rsidRPr="001C1C53">
              <w:rPr>
                <w:bCs/>
                <w:kern w:val="36"/>
              </w:rPr>
              <w:t>Javaslat a Madarász Imre Egyesített Óvoda „Családbarát munkahelyek kialakításának és fejlesztésének támogatása” (Kód: CSP-CSBM-22) című pályázaton való részvételére</w:t>
            </w:r>
          </w:p>
          <w:p w:rsidR="001F6000" w:rsidRPr="00C35F0C" w:rsidRDefault="001F6000" w:rsidP="001C1C53">
            <w:pPr>
              <w:jc w:val="both"/>
              <w:outlineLvl w:val="0"/>
              <w:rPr>
                <w:bCs/>
                <w:sz w:val="24"/>
                <w:szCs w:val="24"/>
                <w:u w:val="single"/>
              </w:rPr>
            </w:pPr>
          </w:p>
        </w:tc>
        <w:tc>
          <w:tcPr>
            <w:tcW w:w="4007" w:type="dxa"/>
          </w:tcPr>
          <w:p w:rsidR="001F6000" w:rsidRPr="00C35F0C" w:rsidRDefault="00C35F0C" w:rsidP="00C35F0C">
            <w:pPr>
              <w:pStyle w:val="NormlWeb"/>
              <w:spacing w:before="0" w:after="0"/>
              <w:jc w:val="both"/>
              <w:rPr>
                <w:b/>
                <w:bCs/>
                <w:szCs w:val="24"/>
                <w:u w:val="single"/>
              </w:rPr>
            </w:pPr>
            <w:r w:rsidRPr="00C35F0C">
              <w:rPr>
                <w:bCs/>
                <w:kern w:val="36"/>
                <w:szCs w:val="24"/>
              </w:rPr>
              <w:t>Gulyás Ferencné intézményvezető</w:t>
            </w:r>
          </w:p>
        </w:tc>
      </w:tr>
      <w:tr w:rsidR="001F6000" w:rsidRPr="00C35F0C" w:rsidTr="00D36550">
        <w:tc>
          <w:tcPr>
            <w:tcW w:w="5637" w:type="dxa"/>
          </w:tcPr>
          <w:p w:rsidR="001F6000" w:rsidRPr="001C1C53" w:rsidRDefault="001F6000" w:rsidP="000A1EEF">
            <w:pPr>
              <w:pStyle w:val="Listaszerbekezds"/>
              <w:numPr>
                <w:ilvl w:val="0"/>
                <w:numId w:val="12"/>
              </w:numPr>
              <w:jc w:val="both"/>
              <w:outlineLvl w:val="0"/>
              <w:rPr>
                <w:bCs/>
                <w:kern w:val="36"/>
              </w:rPr>
            </w:pPr>
            <w:r w:rsidRPr="001C1C53">
              <w:rPr>
                <w:bCs/>
                <w:kern w:val="36"/>
              </w:rPr>
              <w:t>Javaslat a Madarász Imre Egyesített Óvoda „</w:t>
            </w:r>
            <w:proofErr w:type="gramStart"/>
            <w:r w:rsidRPr="001C1C53">
              <w:rPr>
                <w:bCs/>
                <w:kern w:val="36"/>
              </w:rPr>
              <w:t>A</w:t>
            </w:r>
            <w:proofErr w:type="gramEnd"/>
            <w:r w:rsidRPr="001C1C53">
              <w:rPr>
                <w:bCs/>
                <w:kern w:val="36"/>
              </w:rPr>
              <w:t xml:space="preserve"> speciális fejlesztést szolgáló programok támogatása NTP-SPEC-2022” című pályázaton való részvételére</w:t>
            </w:r>
          </w:p>
          <w:p w:rsidR="001F6000" w:rsidRPr="00C35F0C" w:rsidRDefault="001F6000" w:rsidP="001C1C53">
            <w:pPr>
              <w:jc w:val="both"/>
              <w:outlineLvl w:val="0"/>
              <w:rPr>
                <w:bCs/>
                <w:sz w:val="24"/>
                <w:szCs w:val="24"/>
              </w:rPr>
            </w:pPr>
          </w:p>
        </w:tc>
        <w:tc>
          <w:tcPr>
            <w:tcW w:w="4007" w:type="dxa"/>
          </w:tcPr>
          <w:p w:rsidR="001F6000" w:rsidRPr="00C35F0C" w:rsidRDefault="00C35F0C" w:rsidP="00C35F0C">
            <w:pPr>
              <w:pStyle w:val="NormlWeb"/>
              <w:spacing w:before="0" w:after="0"/>
              <w:jc w:val="both"/>
              <w:rPr>
                <w:b/>
                <w:bCs/>
                <w:szCs w:val="24"/>
                <w:u w:val="single"/>
              </w:rPr>
            </w:pPr>
            <w:r w:rsidRPr="00C35F0C">
              <w:rPr>
                <w:bCs/>
                <w:kern w:val="36"/>
                <w:szCs w:val="24"/>
              </w:rPr>
              <w:t>Gulyás Ferencné intézményvezető</w:t>
            </w:r>
          </w:p>
        </w:tc>
      </w:tr>
      <w:tr w:rsidR="001F6000" w:rsidRPr="00C35F0C" w:rsidTr="00D36550">
        <w:tc>
          <w:tcPr>
            <w:tcW w:w="5637" w:type="dxa"/>
          </w:tcPr>
          <w:p w:rsidR="001F6000" w:rsidRPr="001C1C53" w:rsidRDefault="001F6000" w:rsidP="000A1EEF">
            <w:pPr>
              <w:pStyle w:val="Listaszerbekezds"/>
              <w:numPr>
                <w:ilvl w:val="0"/>
                <w:numId w:val="12"/>
              </w:numPr>
              <w:jc w:val="both"/>
              <w:outlineLvl w:val="0"/>
            </w:pPr>
            <w:r w:rsidRPr="001C1C53">
              <w:t xml:space="preserve">Javaslat a külterületi helyi közutak fejlesztésére kiírt VP6-7.2.1.1-21 kódszámú, 3295277881 </w:t>
            </w:r>
            <w:proofErr w:type="spellStart"/>
            <w:r w:rsidRPr="001C1C53">
              <w:t>projektazonosítójú</w:t>
            </w:r>
            <w:proofErr w:type="spellEnd"/>
            <w:r w:rsidRPr="001C1C53">
              <w:t xml:space="preserve"> támogatáshoz biztosítandó önerő mértékére</w:t>
            </w:r>
          </w:p>
          <w:p w:rsidR="001F6000" w:rsidRPr="00C35F0C" w:rsidRDefault="001F6000" w:rsidP="001C1C53">
            <w:pPr>
              <w:jc w:val="both"/>
              <w:outlineLvl w:val="0"/>
              <w:rPr>
                <w:bCs/>
                <w:kern w:val="36"/>
                <w:sz w:val="24"/>
                <w:szCs w:val="24"/>
              </w:rPr>
            </w:pPr>
          </w:p>
        </w:tc>
        <w:tc>
          <w:tcPr>
            <w:tcW w:w="4007" w:type="dxa"/>
          </w:tcPr>
          <w:p w:rsidR="00C35F0C" w:rsidRPr="00C35F0C" w:rsidRDefault="00C35F0C" w:rsidP="00C35F0C">
            <w:pPr>
              <w:jc w:val="both"/>
              <w:outlineLvl w:val="0"/>
              <w:rPr>
                <w:sz w:val="24"/>
                <w:szCs w:val="24"/>
              </w:rPr>
            </w:pPr>
            <w:r w:rsidRPr="00C35F0C">
              <w:rPr>
                <w:sz w:val="24"/>
                <w:szCs w:val="24"/>
              </w:rPr>
              <w:t>Szepesi Tibor polgármester</w:t>
            </w:r>
          </w:p>
          <w:p w:rsidR="001F6000" w:rsidRPr="00C35F0C" w:rsidRDefault="001F6000" w:rsidP="00962014">
            <w:pPr>
              <w:pStyle w:val="NormlWeb"/>
              <w:spacing w:before="0" w:after="0"/>
              <w:jc w:val="center"/>
              <w:rPr>
                <w:b/>
                <w:bCs/>
                <w:szCs w:val="24"/>
                <w:u w:val="single"/>
              </w:rPr>
            </w:pPr>
          </w:p>
        </w:tc>
      </w:tr>
      <w:tr w:rsidR="001F6000" w:rsidRPr="00C35F0C" w:rsidTr="00D36550">
        <w:tc>
          <w:tcPr>
            <w:tcW w:w="5637" w:type="dxa"/>
          </w:tcPr>
          <w:p w:rsidR="001F6000" w:rsidRPr="00C35F0C" w:rsidRDefault="001F6000" w:rsidP="000A1EEF">
            <w:pPr>
              <w:pStyle w:val="ww-alaprtelmezett0"/>
              <w:numPr>
                <w:ilvl w:val="0"/>
                <w:numId w:val="12"/>
              </w:numPr>
              <w:tabs>
                <w:tab w:val="left" w:pos="3210"/>
              </w:tabs>
              <w:spacing w:before="0" w:beforeAutospacing="0" w:after="0" w:afterAutospacing="0"/>
              <w:jc w:val="both"/>
              <w:rPr>
                <w:rFonts w:cs="Arial Unicode MS"/>
              </w:rPr>
            </w:pPr>
            <w:r w:rsidRPr="00C35F0C">
              <w:rPr>
                <w:rFonts w:cs="Arial Unicode MS"/>
              </w:rPr>
              <w:t>Javaslat a víziközmű-szolgáltatásra vonatkozó bérleti-üzemeltetési szerződésről szóló 175/2012. (VI.28.) „kt.” sz. határozat módosítására</w:t>
            </w:r>
          </w:p>
          <w:p w:rsidR="001F6000" w:rsidRPr="00C35F0C" w:rsidRDefault="001F6000" w:rsidP="001C1C53">
            <w:pPr>
              <w:pStyle w:val="ww-alaprtelmezett0"/>
              <w:tabs>
                <w:tab w:val="left" w:pos="3210"/>
              </w:tabs>
              <w:spacing w:before="0" w:beforeAutospacing="0" w:after="0" w:afterAutospacing="0"/>
              <w:jc w:val="both"/>
            </w:pPr>
          </w:p>
        </w:tc>
        <w:tc>
          <w:tcPr>
            <w:tcW w:w="4007" w:type="dxa"/>
          </w:tcPr>
          <w:p w:rsidR="00C35F0C" w:rsidRPr="00C35F0C" w:rsidRDefault="00C35F0C" w:rsidP="00C35F0C">
            <w:pPr>
              <w:pStyle w:val="ww-alaprtelmezett0"/>
              <w:tabs>
                <w:tab w:val="left" w:pos="3210"/>
              </w:tabs>
              <w:spacing w:before="0" w:beforeAutospacing="0" w:after="0" w:afterAutospacing="0"/>
              <w:jc w:val="both"/>
            </w:pPr>
            <w:r w:rsidRPr="00C35F0C">
              <w:t>Szepesi Tibor polgármester</w:t>
            </w:r>
          </w:p>
          <w:p w:rsidR="001F6000" w:rsidRPr="00C35F0C" w:rsidRDefault="001F6000" w:rsidP="00962014">
            <w:pPr>
              <w:pStyle w:val="NormlWeb"/>
              <w:spacing w:before="0" w:after="0"/>
              <w:jc w:val="center"/>
              <w:rPr>
                <w:b/>
                <w:bCs/>
                <w:szCs w:val="24"/>
                <w:u w:val="single"/>
              </w:rPr>
            </w:pPr>
          </w:p>
        </w:tc>
      </w:tr>
      <w:tr w:rsidR="00C35F0C" w:rsidRPr="00C35F0C" w:rsidTr="00D36550">
        <w:tc>
          <w:tcPr>
            <w:tcW w:w="5637" w:type="dxa"/>
          </w:tcPr>
          <w:p w:rsidR="00C35F0C" w:rsidRPr="00C35F0C" w:rsidRDefault="00C35F0C" w:rsidP="000A1EEF">
            <w:pPr>
              <w:pStyle w:val="ww-alaprtelmezett0"/>
              <w:numPr>
                <w:ilvl w:val="0"/>
                <w:numId w:val="12"/>
              </w:numPr>
              <w:tabs>
                <w:tab w:val="left" w:pos="3210"/>
              </w:tabs>
              <w:spacing w:before="0" w:beforeAutospacing="0" w:after="0" w:afterAutospacing="0"/>
              <w:jc w:val="both"/>
              <w:rPr>
                <w:rFonts w:cs="Arial Unicode MS"/>
              </w:rPr>
            </w:pPr>
            <w:r>
              <w:rPr>
                <w:bCs/>
              </w:rPr>
              <w:t xml:space="preserve">Javaslat </w:t>
            </w:r>
            <w:r w:rsidRPr="00014814">
              <w:rPr>
                <w:bCs/>
              </w:rPr>
              <w:t>az egészségügyi alapellátások körzeteinek megállapításáról szóló 9/2016. (IV.29.) önkormányzati rendelet módosítására</w:t>
            </w:r>
          </w:p>
        </w:tc>
        <w:tc>
          <w:tcPr>
            <w:tcW w:w="4007" w:type="dxa"/>
          </w:tcPr>
          <w:p w:rsidR="00C35F0C" w:rsidRPr="00C35F0C" w:rsidRDefault="001C1C53" w:rsidP="00C35F0C">
            <w:pPr>
              <w:pStyle w:val="ww-alaprtelmezett0"/>
              <w:tabs>
                <w:tab w:val="left" w:pos="3210"/>
              </w:tabs>
              <w:spacing w:before="0" w:beforeAutospacing="0" w:after="0" w:afterAutospacing="0"/>
              <w:jc w:val="both"/>
            </w:pPr>
            <w:r>
              <w:t>Rózsa Sándor jegyző</w:t>
            </w:r>
          </w:p>
        </w:tc>
      </w:tr>
    </w:tbl>
    <w:p w:rsidR="00807C26" w:rsidRPr="00AF3DA2" w:rsidRDefault="00807C26" w:rsidP="00AE71F8">
      <w:pPr>
        <w:jc w:val="both"/>
        <w:rPr>
          <w:sz w:val="24"/>
          <w:szCs w:val="24"/>
        </w:rPr>
      </w:pPr>
    </w:p>
    <w:p w:rsidR="00410D93" w:rsidRPr="00AF3DA2" w:rsidRDefault="00410D93" w:rsidP="00AE71F8">
      <w:pPr>
        <w:jc w:val="both"/>
        <w:rPr>
          <w:sz w:val="24"/>
          <w:szCs w:val="24"/>
        </w:rPr>
      </w:pPr>
      <w:r w:rsidRPr="00AF3DA2">
        <w:rPr>
          <w:sz w:val="24"/>
          <w:szCs w:val="24"/>
        </w:rPr>
        <w:t xml:space="preserve">Szavazásra tette fel </w:t>
      </w:r>
      <w:proofErr w:type="gramStart"/>
      <w:r w:rsidRPr="00AF3DA2">
        <w:rPr>
          <w:sz w:val="24"/>
          <w:szCs w:val="24"/>
        </w:rPr>
        <w:t xml:space="preserve">a </w:t>
      </w:r>
      <w:r w:rsidR="008D7200">
        <w:rPr>
          <w:sz w:val="24"/>
          <w:szCs w:val="24"/>
        </w:rPr>
        <w:t xml:space="preserve"> teljes</w:t>
      </w:r>
      <w:proofErr w:type="gramEnd"/>
      <w:r w:rsidR="008D7200">
        <w:rPr>
          <w:sz w:val="24"/>
          <w:szCs w:val="24"/>
        </w:rPr>
        <w:t xml:space="preserve"> </w:t>
      </w:r>
      <w:r w:rsidRPr="00AF3DA2">
        <w:rPr>
          <w:sz w:val="24"/>
          <w:szCs w:val="24"/>
        </w:rPr>
        <w:t>napirendet. Aki azzal egyetért, jelezze.</w:t>
      </w:r>
    </w:p>
    <w:p w:rsidR="003516C9" w:rsidRPr="00AF3DA2" w:rsidRDefault="003516C9" w:rsidP="004D6362">
      <w:pPr>
        <w:tabs>
          <w:tab w:val="left" w:pos="3210"/>
        </w:tabs>
        <w:ind w:left="-180"/>
        <w:rPr>
          <w:sz w:val="24"/>
          <w:szCs w:val="24"/>
        </w:rPr>
      </w:pPr>
    </w:p>
    <w:p w:rsidR="00410D93" w:rsidRPr="00AF3DA2" w:rsidRDefault="00410D93" w:rsidP="004D6362">
      <w:pPr>
        <w:tabs>
          <w:tab w:val="left" w:pos="3210"/>
        </w:tabs>
        <w:ind w:left="-180"/>
        <w:rPr>
          <w:sz w:val="24"/>
          <w:szCs w:val="24"/>
        </w:rPr>
      </w:pPr>
    </w:p>
    <w:p w:rsidR="00410D93" w:rsidRPr="00AF3DA2" w:rsidRDefault="00410D93" w:rsidP="00B55872">
      <w:pPr>
        <w:rPr>
          <w:sz w:val="24"/>
          <w:szCs w:val="24"/>
        </w:rPr>
      </w:pPr>
      <w:r w:rsidRPr="00AF3DA2">
        <w:rPr>
          <w:b/>
          <w:sz w:val="24"/>
          <w:szCs w:val="24"/>
          <w:u w:val="single"/>
        </w:rPr>
        <w:t>A képviselő-testület döntése:</w:t>
      </w:r>
      <w:r w:rsidRPr="00AF3DA2">
        <w:rPr>
          <w:sz w:val="24"/>
          <w:szCs w:val="24"/>
        </w:rPr>
        <w:t xml:space="preserve"> </w:t>
      </w:r>
      <w:r w:rsidR="00580C70">
        <w:rPr>
          <w:sz w:val="24"/>
          <w:szCs w:val="24"/>
        </w:rPr>
        <w:t>9</w:t>
      </w:r>
      <w:r w:rsidR="001F66C9" w:rsidRPr="00AF3DA2">
        <w:rPr>
          <w:sz w:val="24"/>
          <w:szCs w:val="24"/>
        </w:rPr>
        <w:t xml:space="preserve"> </w:t>
      </w:r>
      <w:r w:rsidRPr="00AF3DA2">
        <w:rPr>
          <w:sz w:val="24"/>
          <w:szCs w:val="24"/>
        </w:rPr>
        <w:t>igen szavazat, nemleges szavazat, tartózkodás nem volt</w:t>
      </w:r>
    </w:p>
    <w:p w:rsidR="009E6398" w:rsidRDefault="009E6398" w:rsidP="00410D93">
      <w:pPr>
        <w:jc w:val="both"/>
        <w:rPr>
          <w:b/>
          <w:sz w:val="24"/>
          <w:szCs w:val="24"/>
        </w:rPr>
      </w:pPr>
    </w:p>
    <w:p w:rsidR="00F07864" w:rsidRPr="00AF3DA2" w:rsidRDefault="00F07864" w:rsidP="00410D93">
      <w:pPr>
        <w:jc w:val="both"/>
        <w:rPr>
          <w:b/>
          <w:sz w:val="24"/>
          <w:szCs w:val="24"/>
        </w:rPr>
      </w:pPr>
    </w:p>
    <w:p w:rsidR="0004739A" w:rsidRDefault="0004739A" w:rsidP="00410D93">
      <w:pPr>
        <w:jc w:val="both"/>
        <w:rPr>
          <w:b/>
          <w:sz w:val="24"/>
          <w:szCs w:val="24"/>
        </w:rPr>
      </w:pPr>
    </w:p>
    <w:p w:rsidR="0004739A" w:rsidRDefault="0004739A" w:rsidP="00410D93">
      <w:pPr>
        <w:jc w:val="both"/>
        <w:rPr>
          <w:b/>
          <w:sz w:val="24"/>
          <w:szCs w:val="24"/>
        </w:rPr>
      </w:pPr>
    </w:p>
    <w:p w:rsidR="0004739A" w:rsidRDefault="0004739A" w:rsidP="00410D93">
      <w:pPr>
        <w:jc w:val="both"/>
        <w:rPr>
          <w:b/>
          <w:sz w:val="24"/>
          <w:szCs w:val="24"/>
        </w:rPr>
      </w:pPr>
    </w:p>
    <w:p w:rsidR="00410D93" w:rsidRPr="00AF3DA2" w:rsidRDefault="00105094" w:rsidP="00410D93">
      <w:pPr>
        <w:jc w:val="both"/>
        <w:rPr>
          <w:b/>
          <w:sz w:val="24"/>
          <w:szCs w:val="24"/>
        </w:rPr>
      </w:pPr>
      <w:r>
        <w:rPr>
          <w:b/>
          <w:sz w:val="24"/>
          <w:szCs w:val="24"/>
        </w:rPr>
        <w:t>76</w:t>
      </w:r>
      <w:r w:rsidR="003A1F8E" w:rsidRPr="00AF3DA2">
        <w:rPr>
          <w:b/>
          <w:sz w:val="24"/>
          <w:szCs w:val="24"/>
        </w:rPr>
        <w:t>/</w:t>
      </w:r>
      <w:r w:rsidR="00666AC5" w:rsidRPr="00AF3DA2">
        <w:rPr>
          <w:b/>
          <w:sz w:val="24"/>
          <w:szCs w:val="24"/>
        </w:rPr>
        <w:t>20</w:t>
      </w:r>
      <w:r w:rsidR="00030D67" w:rsidRPr="00AF3DA2">
        <w:rPr>
          <w:b/>
          <w:sz w:val="24"/>
          <w:szCs w:val="24"/>
        </w:rPr>
        <w:t>2</w:t>
      </w:r>
      <w:r w:rsidR="00855D34" w:rsidRPr="00AF3DA2">
        <w:rPr>
          <w:b/>
          <w:sz w:val="24"/>
          <w:szCs w:val="24"/>
        </w:rPr>
        <w:t>2</w:t>
      </w:r>
      <w:r w:rsidR="00394F35" w:rsidRPr="00AF3DA2">
        <w:rPr>
          <w:b/>
          <w:sz w:val="24"/>
          <w:szCs w:val="24"/>
        </w:rPr>
        <w:t xml:space="preserve">. </w:t>
      </w:r>
      <w:r w:rsidR="00855D34" w:rsidRPr="00AF3DA2">
        <w:rPr>
          <w:b/>
          <w:sz w:val="24"/>
          <w:szCs w:val="24"/>
        </w:rPr>
        <w:t>(I</w:t>
      </w:r>
      <w:r>
        <w:rPr>
          <w:b/>
          <w:sz w:val="24"/>
          <w:szCs w:val="24"/>
        </w:rPr>
        <w:t>V</w:t>
      </w:r>
      <w:r w:rsidR="00855D34" w:rsidRPr="00AF3DA2">
        <w:rPr>
          <w:b/>
          <w:sz w:val="24"/>
          <w:szCs w:val="24"/>
        </w:rPr>
        <w:t>.</w:t>
      </w:r>
      <w:r>
        <w:rPr>
          <w:b/>
          <w:sz w:val="24"/>
          <w:szCs w:val="24"/>
        </w:rPr>
        <w:t>07</w:t>
      </w:r>
      <w:r w:rsidR="00855D34" w:rsidRPr="00AF3DA2">
        <w:rPr>
          <w:b/>
          <w:sz w:val="24"/>
          <w:szCs w:val="24"/>
        </w:rPr>
        <w:t>.)</w:t>
      </w:r>
      <w:r w:rsidR="00410D93" w:rsidRPr="00AF3DA2">
        <w:rPr>
          <w:b/>
          <w:sz w:val="24"/>
          <w:szCs w:val="24"/>
        </w:rPr>
        <w:t xml:space="preserve"> „kt.” sz. h a t á r o z a t</w:t>
      </w:r>
    </w:p>
    <w:p w:rsidR="00410D93" w:rsidRPr="00AF3DA2" w:rsidRDefault="00410D93" w:rsidP="00410D93">
      <w:pPr>
        <w:jc w:val="both"/>
        <w:rPr>
          <w:b/>
          <w:sz w:val="24"/>
          <w:szCs w:val="24"/>
        </w:rPr>
      </w:pPr>
      <w:proofErr w:type="gramStart"/>
      <w:r w:rsidRPr="00AF3DA2">
        <w:rPr>
          <w:b/>
          <w:sz w:val="24"/>
          <w:szCs w:val="24"/>
        </w:rPr>
        <w:t>a</w:t>
      </w:r>
      <w:proofErr w:type="gramEnd"/>
      <w:r w:rsidRPr="00AF3DA2">
        <w:rPr>
          <w:b/>
          <w:sz w:val="24"/>
          <w:szCs w:val="24"/>
        </w:rPr>
        <w:t xml:space="preserve"> Karcag Városi </w:t>
      </w:r>
      <w:r w:rsidR="00865525" w:rsidRPr="00AF3DA2">
        <w:rPr>
          <w:b/>
          <w:sz w:val="24"/>
          <w:szCs w:val="24"/>
        </w:rPr>
        <w:t>Önkormányzat</w:t>
      </w:r>
      <w:r w:rsidRPr="00AF3DA2">
        <w:rPr>
          <w:b/>
          <w:sz w:val="24"/>
          <w:szCs w:val="24"/>
        </w:rPr>
        <w:t xml:space="preserve"> Képvi</w:t>
      </w:r>
      <w:r w:rsidR="00DB4613" w:rsidRPr="00AF3DA2">
        <w:rPr>
          <w:b/>
          <w:sz w:val="24"/>
          <w:szCs w:val="24"/>
        </w:rPr>
        <w:t xml:space="preserve">selő-testülete </w:t>
      </w:r>
      <w:r w:rsidR="00855D34" w:rsidRPr="00AF3DA2">
        <w:rPr>
          <w:b/>
          <w:sz w:val="24"/>
          <w:szCs w:val="24"/>
        </w:rPr>
        <w:t>2022</w:t>
      </w:r>
      <w:r w:rsidR="00DB4613" w:rsidRPr="00AF3DA2">
        <w:rPr>
          <w:b/>
          <w:sz w:val="24"/>
          <w:szCs w:val="24"/>
        </w:rPr>
        <w:t xml:space="preserve">. </w:t>
      </w:r>
      <w:r w:rsidR="00105094">
        <w:rPr>
          <w:b/>
          <w:sz w:val="24"/>
          <w:szCs w:val="24"/>
        </w:rPr>
        <w:t>április 7</w:t>
      </w:r>
      <w:r w:rsidR="003B2532" w:rsidRPr="00AF3DA2">
        <w:rPr>
          <w:b/>
          <w:sz w:val="24"/>
          <w:szCs w:val="24"/>
        </w:rPr>
        <w:t>-ei</w:t>
      </w:r>
      <w:r w:rsidRPr="00AF3DA2">
        <w:rPr>
          <w:b/>
          <w:sz w:val="24"/>
          <w:szCs w:val="24"/>
        </w:rPr>
        <w:t xml:space="preserve"> ülése napirendjének elfogadásáról</w:t>
      </w:r>
    </w:p>
    <w:p w:rsidR="00410D93" w:rsidRPr="00AF3DA2" w:rsidRDefault="00410D93" w:rsidP="00410D93">
      <w:pPr>
        <w:jc w:val="both"/>
        <w:rPr>
          <w:b/>
          <w:sz w:val="24"/>
          <w:szCs w:val="24"/>
        </w:rPr>
      </w:pPr>
    </w:p>
    <w:p w:rsidR="00410D93" w:rsidRPr="00AF3DA2" w:rsidRDefault="00410D93" w:rsidP="00401D48">
      <w:pPr>
        <w:spacing w:before="120"/>
        <w:ind w:left="1080"/>
        <w:rPr>
          <w:sz w:val="24"/>
          <w:szCs w:val="24"/>
        </w:rPr>
      </w:pPr>
      <w:r w:rsidRPr="00AF3DA2">
        <w:rPr>
          <w:sz w:val="24"/>
          <w:szCs w:val="24"/>
        </w:rPr>
        <w:t xml:space="preserve">A Karcag Városi </w:t>
      </w:r>
      <w:r w:rsidR="00865525" w:rsidRPr="00AF3DA2">
        <w:rPr>
          <w:sz w:val="24"/>
          <w:szCs w:val="24"/>
        </w:rPr>
        <w:t>Önkormányzat</w:t>
      </w:r>
      <w:r w:rsidRPr="00AF3DA2">
        <w:rPr>
          <w:sz w:val="24"/>
          <w:szCs w:val="24"/>
        </w:rPr>
        <w:t xml:space="preserve"> Képviselő-testülete az ismertetett napirendet </w:t>
      </w:r>
    </w:p>
    <w:p w:rsidR="00410D93" w:rsidRPr="00AF3DA2" w:rsidRDefault="00410D93" w:rsidP="00410D93">
      <w:pPr>
        <w:spacing w:before="120"/>
        <w:ind w:left="1134"/>
        <w:jc w:val="center"/>
        <w:rPr>
          <w:b/>
          <w:sz w:val="24"/>
          <w:szCs w:val="24"/>
        </w:rPr>
      </w:pPr>
      <w:proofErr w:type="gramStart"/>
      <w:r w:rsidRPr="00AF3DA2">
        <w:rPr>
          <w:b/>
          <w:sz w:val="24"/>
          <w:szCs w:val="24"/>
        </w:rPr>
        <w:t>e</w:t>
      </w:r>
      <w:proofErr w:type="gramEnd"/>
      <w:r w:rsidRPr="00AF3DA2">
        <w:rPr>
          <w:b/>
          <w:sz w:val="24"/>
          <w:szCs w:val="24"/>
        </w:rPr>
        <w:t xml:space="preserve"> l f o g a d j a .</w:t>
      </w:r>
      <w:r w:rsidR="008664E4" w:rsidRPr="00AF3DA2">
        <w:rPr>
          <w:b/>
          <w:sz w:val="24"/>
          <w:szCs w:val="24"/>
        </w:rPr>
        <w:t xml:space="preserve">   </w:t>
      </w:r>
    </w:p>
    <w:p w:rsidR="003516C9" w:rsidRPr="00AF3DA2" w:rsidRDefault="003516C9" w:rsidP="009A467B">
      <w:pPr>
        <w:pStyle w:val="NormlWeb"/>
        <w:spacing w:before="0" w:after="0"/>
        <w:ind w:left="567"/>
        <w:rPr>
          <w:szCs w:val="24"/>
          <w:u w:val="single"/>
        </w:rPr>
      </w:pPr>
    </w:p>
    <w:p w:rsidR="009A467B" w:rsidRPr="00AF3DA2" w:rsidRDefault="009A467B" w:rsidP="009A467B">
      <w:pPr>
        <w:pStyle w:val="NormlWeb"/>
        <w:spacing w:before="0" w:after="0"/>
        <w:ind w:left="567"/>
        <w:rPr>
          <w:szCs w:val="24"/>
          <w:u w:val="single"/>
        </w:rPr>
      </w:pPr>
      <w:r w:rsidRPr="00AF3DA2">
        <w:rPr>
          <w:szCs w:val="24"/>
          <w:u w:val="single"/>
        </w:rPr>
        <w:t>Erről értesülnek:</w:t>
      </w:r>
    </w:p>
    <w:p w:rsidR="009A467B" w:rsidRPr="00AF3DA2" w:rsidRDefault="009A467B" w:rsidP="006F592B">
      <w:pPr>
        <w:numPr>
          <w:ilvl w:val="0"/>
          <w:numId w:val="8"/>
        </w:numPr>
        <w:tabs>
          <w:tab w:val="left" w:pos="851"/>
        </w:tabs>
        <w:ind w:left="567" w:firstLine="0"/>
        <w:jc w:val="both"/>
        <w:rPr>
          <w:sz w:val="24"/>
          <w:szCs w:val="24"/>
        </w:rPr>
      </w:pPr>
      <w:r w:rsidRPr="00AF3DA2">
        <w:rPr>
          <w:sz w:val="24"/>
          <w:szCs w:val="24"/>
        </w:rPr>
        <w:t xml:space="preserve">Karcag Városi Önkormányzat Képviselő-testület tagjai, lakóhelyeiken </w:t>
      </w:r>
    </w:p>
    <w:p w:rsidR="009A467B" w:rsidRPr="00AF3DA2" w:rsidRDefault="009A467B" w:rsidP="006F592B">
      <w:pPr>
        <w:pStyle w:val="NormlWeb"/>
        <w:numPr>
          <w:ilvl w:val="0"/>
          <w:numId w:val="8"/>
        </w:numPr>
        <w:tabs>
          <w:tab w:val="left" w:pos="851"/>
        </w:tabs>
        <w:spacing w:before="0" w:after="0"/>
        <w:ind w:left="567" w:firstLine="0"/>
        <w:jc w:val="both"/>
        <w:rPr>
          <w:szCs w:val="24"/>
        </w:rPr>
      </w:pPr>
      <w:r w:rsidRPr="00AF3DA2">
        <w:rPr>
          <w:szCs w:val="24"/>
        </w:rPr>
        <w:t>Karcag Városi Önkormányzat Polgármestere, helyben</w:t>
      </w:r>
    </w:p>
    <w:p w:rsidR="009A467B" w:rsidRPr="00AF3DA2" w:rsidRDefault="009A467B" w:rsidP="006F592B">
      <w:pPr>
        <w:pStyle w:val="NormlWeb"/>
        <w:numPr>
          <w:ilvl w:val="0"/>
          <w:numId w:val="8"/>
        </w:numPr>
        <w:tabs>
          <w:tab w:val="left" w:pos="851"/>
        </w:tabs>
        <w:spacing w:before="0" w:after="0"/>
        <w:ind w:left="567" w:firstLine="0"/>
        <w:jc w:val="both"/>
        <w:rPr>
          <w:szCs w:val="24"/>
        </w:rPr>
      </w:pPr>
      <w:r w:rsidRPr="00AF3DA2">
        <w:rPr>
          <w:szCs w:val="24"/>
        </w:rPr>
        <w:t>Karcag Városi Önkormányzat Jegyzője, helyben</w:t>
      </w:r>
    </w:p>
    <w:p w:rsidR="009A467B" w:rsidRPr="00AF3DA2" w:rsidRDefault="009A467B" w:rsidP="006F592B">
      <w:pPr>
        <w:pStyle w:val="NormlWeb"/>
        <w:numPr>
          <w:ilvl w:val="0"/>
          <w:numId w:val="8"/>
        </w:numPr>
        <w:tabs>
          <w:tab w:val="left" w:pos="851"/>
        </w:tabs>
        <w:spacing w:before="0" w:after="0"/>
        <w:ind w:left="567" w:firstLine="0"/>
        <w:jc w:val="both"/>
        <w:rPr>
          <w:szCs w:val="24"/>
        </w:rPr>
      </w:pPr>
      <w:r w:rsidRPr="00AF3DA2">
        <w:rPr>
          <w:szCs w:val="24"/>
        </w:rPr>
        <w:t>Karcagi Polgármesteri Hivatal, Aljegyzői Iroda, helyben</w:t>
      </w:r>
      <w:r w:rsidR="0094188A" w:rsidRPr="00AF3DA2">
        <w:rPr>
          <w:szCs w:val="24"/>
        </w:rPr>
        <w:t xml:space="preserve"> </w:t>
      </w:r>
    </w:p>
    <w:p w:rsidR="007B5A69" w:rsidRDefault="007B5A69" w:rsidP="007B5A69">
      <w:pPr>
        <w:jc w:val="both"/>
        <w:rPr>
          <w:b/>
          <w:sz w:val="24"/>
          <w:szCs w:val="24"/>
          <w:u w:val="single"/>
        </w:rPr>
      </w:pPr>
    </w:p>
    <w:p w:rsidR="008D7200" w:rsidRPr="00AF3DA2" w:rsidRDefault="008D7200" w:rsidP="007B5A69">
      <w:pPr>
        <w:jc w:val="both"/>
        <w:rPr>
          <w:b/>
          <w:sz w:val="24"/>
          <w:szCs w:val="24"/>
          <w:u w:val="single"/>
        </w:rPr>
      </w:pPr>
    </w:p>
    <w:p w:rsidR="003A5877" w:rsidRPr="00CC747F" w:rsidRDefault="00CC747F" w:rsidP="00CC747F">
      <w:pPr>
        <w:tabs>
          <w:tab w:val="left" w:pos="2518"/>
        </w:tabs>
        <w:jc w:val="both"/>
        <w:rPr>
          <w:sz w:val="24"/>
          <w:szCs w:val="24"/>
        </w:rPr>
      </w:pPr>
      <w:r w:rsidRPr="00CC747F">
        <w:rPr>
          <w:b/>
          <w:bCs/>
          <w:iCs/>
          <w:sz w:val="24"/>
          <w:szCs w:val="24"/>
          <w:u w:val="single"/>
        </w:rPr>
        <w:t>Szepesi Tibor polgármester:</w:t>
      </w:r>
      <w:r w:rsidRPr="00CC747F">
        <w:rPr>
          <w:bCs/>
          <w:iCs/>
          <w:sz w:val="24"/>
          <w:szCs w:val="24"/>
        </w:rPr>
        <w:t xml:space="preserve"> </w:t>
      </w:r>
      <w:r w:rsidR="003A5877" w:rsidRPr="00CC747F">
        <w:rPr>
          <w:sz w:val="24"/>
          <w:szCs w:val="24"/>
        </w:rPr>
        <w:t>Február 25-én került megrendezésre a LETIA OB, Legyél Te is agrárgépész! Országos Bajnokság döntője, melyet az idén is az online térben tudtak megvalósítani.</w:t>
      </w:r>
    </w:p>
    <w:p w:rsidR="003A5877" w:rsidRPr="00CC747F" w:rsidRDefault="003A5877" w:rsidP="003A5877">
      <w:pPr>
        <w:pStyle w:val="NormlWeb"/>
        <w:spacing w:before="0" w:after="0"/>
        <w:jc w:val="both"/>
        <w:rPr>
          <w:szCs w:val="24"/>
        </w:rPr>
      </w:pPr>
      <w:r w:rsidRPr="00CC747F">
        <w:rPr>
          <w:szCs w:val="24"/>
        </w:rPr>
        <w:t xml:space="preserve">A résztvevő csapatok nagyszerű teljesítményt nyújtottak, és remekül oldották meg a szakmai zsűri által összeállított feladatokat. Rendkívül szoros végeredménnyel </w:t>
      </w:r>
    </w:p>
    <w:p w:rsidR="003A5877" w:rsidRPr="00CC747F" w:rsidRDefault="003A5877" w:rsidP="003A5877">
      <w:pPr>
        <w:pStyle w:val="NormlWeb"/>
        <w:spacing w:before="0" w:after="0"/>
        <w:jc w:val="both"/>
        <w:rPr>
          <w:b/>
          <w:szCs w:val="24"/>
        </w:rPr>
      </w:pPr>
    </w:p>
    <w:p w:rsidR="003A5877" w:rsidRPr="00CC747F" w:rsidRDefault="003A5877" w:rsidP="003A5877">
      <w:pPr>
        <w:pStyle w:val="NormlWeb"/>
        <w:spacing w:before="0" w:after="0"/>
        <w:jc w:val="both"/>
        <w:rPr>
          <w:b/>
          <w:szCs w:val="24"/>
        </w:rPr>
      </w:pPr>
      <w:r w:rsidRPr="00CC747F">
        <w:rPr>
          <w:b/>
          <w:szCs w:val="24"/>
          <w:u w:val="single"/>
        </w:rPr>
        <w:t>I. helyezett</w:t>
      </w:r>
      <w:r w:rsidRPr="00CC747F">
        <w:rPr>
          <w:szCs w:val="24"/>
        </w:rPr>
        <w:t xml:space="preserve"> </w:t>
      </w:r>
      <w:r w:rsidRPr="00D523C6">
        <w:rPr>
          <w:b/>
          <w:szCs w:val="24"/>
        </w:rPr>
        <w:t>lett</w:t>
      </w:r>
      <w:r w:rsidRPr="00CC747F">
        <w:rPr>
          <w:b/>
          <w:szCs w:val="24"/>
        </w:rPr>
        <w:t xml:space="preserve"> a PIONEER TEAM csapata, a karcagi </w:t>
      </w:r>
      <w:proofErr w:type="spellStart"/>
      <w:r w:rsidRPr="00CC747F">
        <w:rPr>
          <w:b/>
          <w:szCs w:val="24"/>
        </w:rPr>
        <w:t>Szentannai</w:t>
      </w:r>
      <w:proofErr w:type="spellEnd"/>
      <w:r w:rsidRPr="00CC747F">
        <w:rPr>
          <w:b/>
          <w:szCs w:val="24"/>
        </w:rPr>
        <w:t xml:space="preserve"> Sámuel Református Gimnázium, Technikum és Kollégium diákjai:</w:t>
      </w:r>
    </w:p>
    <w:p w:rsidR="003A5877" w:rsidRPr="00CC747F" w:rsidRDefault="003A5877" w:rsidP="003A5877">
      <w:pPr>
        <w:pStyle w:val="NormlWeb"/>
        <w:spacing w:before="0" w:after="0"/>
        <w:jc w:val="both"/>
        <w:rPr>
          <w:b/>
          <w:szCs w:val="24"/>
        </w:rPr>
      </w:pPr>
    </w:p>
    <w:p w:rsidR="003A5877" w:rsidRPr="00CC747F" w:rsidRDefault="003A5877" w:rsidP="000A1EEF">
      <w:pPr>
        <w:pStyle w:val="NormlWeb"/>
        <w:numPr>
          <w:ilvl w:val="0"/>
          <w:numId w:val="13"/>
        </w:numPr>
        <w:spacing w:before="0" w:after="0"/>
        <w:jc w:val="both"/>
        <w:rPr>
          <w:b/>
          <w:szCs w:val="24"/>
        </w:rPr>
      </w:pPr>
      <w:r w:rsidRPr="00CC747F">
        <w:rPr>
          <w:b/>
          <w:szCs w:val="24"/>
        </w:rPr>
        <w:t>Décsei Attila,</w:t>
      </w:r>
    </w:p>
    <w:p w:rsidR="003A5877" w:rsidRPr="00CC747F" w:rsidRDefault="003A5877" w:rsidP="000A1EEF">
      <w:pPr>
        <w:pStyle w:val="NormlWeb"/>
        <w:numPr>
          <w:ilvl w:val="0"/>
          <w:numId w:val="13"/>
        </w:numPr>
        <w:spacing w:before="0" w:after="0"/>
        <w:jc w:val="both"/>
        <w:rPr>
          <w:b/>
          <w:szCs w:val="24"/>
        </w:rPr>
      </w:pPr>
      <w:r w:rsidRPr="00CC747F">
        <w:rPr>
          <w:b/>
          <w:szCs w:val="24"/>
        </w:rPr>
        <w:t xml:space="preserve">Nagy Pál, </w:t>
      </w:r>
    </w:p>
    <w:p w:rsidR="003A5877" w:rsidRPr="00CC747F" w:rsidRDefault="003A5877" w:rsidP="000A1EEF">
      <w:pPr>
        <w:pStyle w:val="NormlWeb"/>
        <w:numPr>
          <w:ilvl w:val="0"/>
          <w:numId w:val="13"/>
        </w:numPr>
        <w:spacing w:before="0" w:after="0"/>
        <w:jc w:val="both"/>
        <w:rPr>
          <w:b/>
          <w:szCs w:val="24"/>
        </w:rPr>
      </w:pPr>
      <w:r w:rsidRPr="00CC747F">
        <w:rPr>
          <w:b/>
          <w:szCs w:val="24"/>
        </w:rPr>
        <w:t>Ragályi Mihály,</w:t>
      </w:r>
    </w:p>
    <w:p w:rsidR="003A5877" w:rsidRPr="00CC747F" w:rsidRDefault="003A5877" w:rsidP="000A1EEF">
      <w:pPr>
        <w:pStyle w:val="NormlWeb"/>
        <w:numPr>
          <w:ilvl w:val="0"/>
          <w:numId w:val="13"/>
        </w:numPr>
        <w:spacing w:before="0" w:after="0"/>
        <w:jc w:val="both"/>
        <w:rPr>
          <w:b/>
          <w:szCs w:val="24"/>
        </w:rPr>
      </w:pPr>
      <w:r w:rsidRPr="00CC747F">
        <w:rPr>
          <w:b/>
          <w:szCs w:val="24"/>
        </w:rPr>
        <w:t>Szabó Sámuel,</w:t>
      </w:r>
    </w:p>
    <w:p w:rsidR="003A5877" w:rsidRPr="00CC747F" w:rsidRDefault="003A5877" w:rsidP="000A1EEF">
      <w:pPr>
        <w:pStyle w:val="NormlWeb"/>
        <w:numPr>
          <w:ilvl w:val="0"/>
          <w:numId w:val="13"/>
        </w:numPr>
        <w:spacing w:before="0" w:after="0"/>
        <w:jc w:val="both"/>
        <w:rPr>
          <w:b/>
          <w:szCs w:val="24"/>
        </w:rPr>
      </w:pPr>
      <w:r w:rsidRPr="00CC747F">
        <w:rPr>
          <w:b/>
          <w:szCs w:val="24"/>
        </w:rPr>
        <w:t>Kiss László</w:t>
      </w:r>
    </w:p>
    <w:p w:rsidR="003A5877" w:rsidRPr="00CC747F" w:rsidRDefault="003A5877" w:rsidP="003A5877">
      <w:pPr>
        <w:pStyle w:val="NormlWeb"/>
        <w:spacing w:before="0" w:after="0"/>
        <w:jc w:val="both"/>
        <w:rPr>
          <w:b/>
          <w:szCs w:val="24"/>
        </w:rPr>
      </w:pPr>
    </w:p>
    <w:p w:rsidR="003A5877" w:rsidRPr="00CC747F" w:rsidRDefault="003A5877" w:rsidP="003A5877">
      <w:pPr>
        <w:pStyle w:val="NormlWeb"/>
        <w:spacing w:before="0" w:after="0"/>
        <w:jc w:val="both"/>
        <w:rPr>
          <w:b/>
          <w:szCs w:val="24"/>
        </w:rPr>
      </w:pPr>
      <w:r w:rsidRPr="00CC747F">
        <w:rPr>
          <w:b/>
          <w:szCs w:val="24"/>
          <w:u w:val="single"/>
        </w:rPr>
        <w:t>II. helyezett</w:t>
      </w:r>
      <w:r w:rsidRPr="00CC747F">
        <w:rPr>
          <w:szCs w:val="24"/>
        </w:rPr>
        <w:t xml:space="preserve"> </w:t>
      </w:r>
      <w:r w:rsidRPr="00D523C6">
        <w:rPr>
          <w:b/>
          <w:szCs w:val="24"/>
        </w:rPr>
        <w:t xml:space="preserve">lett </w:t>
      </w:r>
      <w:r w:rsidRPr="00CC747F">
        <w:rPr>
          <w:b/>
          <w:szCs w:val="24"/>
        </w:rPr>
        <w:t xml:space="preserve">a KEMÉNY MAG csapata, szintén a karcagi </w:t>
      </w:r>
      <w:proofErr w:type="spellStart"/>
      <w:r w:rsidRPr="00CC747F">
        <w:rPr>
          <w:b/>
          <w:szCs w:val="24"/>
        </w:rPr>
        <w:t>Szentannai</w:t>
      </w:r>
      <w:proofErr w:type="spellEnd"/>
      <w:r w:rsidRPr="00CC747F">
        <w:rPr>
          <w:b/>
          <w:szCs w:val="24"/>
        </w:rPr>
        <w:t xml:space="preserve"> Sámuel Református Gimnázium, Technikum és Kollégium diákjai:</w:t>
      </w:r>
    </w:p>
    <w:p w:rsidR="003A5877" w:rsidRPr="00CC747F" w:rsidRDefault="003A5877" w:rsidP="003A5877">
      <w:pPr>
        <w:pStyle w:val="NormlWeb"/>
        <w:spacing w:before="0" w:after="0"/>
        <w:jc w:val="both"/>
        <w:rPr>
          <w:b/>
          <w:szCs w:val="24"/>
        </w:rPr>
      </w:pPr>
    </w:p>
    <w:p w:rsidR="003A5877" w:rsidRPr="00CC747F" w:rsidRDefault="003A5877" w:rsidP="000A1EEF">
      <w:pPr>
        <w:pStyle w:val="NormlWeb"/>
        <w:numPr>
          <w:ilvl w:val="0"/>
          <w:numId w:val="14"/>
        </w:numPr>
        <w:spacing w:before="0" w:after="0"/>
        <w:jc w:val="both"/>
        <w:rPr>
          <w:b/>
          <w:szCs w:val="24"/>
        </w:rPr>
      </w:pPr>
      <w:r w:rsidRPr="00CC747F">
        <w:rPr>
          <w:b/>
          <w:szCs w:val="24"/>
        </w:rPr>
        <w:t>Csala Dávid,</w:t>
      </w:r>
    </w:p>
    <w:p w:rsidR="003A5877" w:rsidRPr="00CC747F" w:rsidRDefault="003A5877" w:rsidP="000A1EEF">
      <w:pPr>
        <w:pStyle w:val="NormlWeb"/>
        <w:numPr>
          <w:ilvl w:val="0"/>
          <w:numId w:val="14"/>
        </w:numPr>
        <w:spacing w:before="0" w:after="0"/>
        <w:jc w:val="both"/>
        <w:rPr>
          <w:b/>
          <w:szCs w:val="24"/>
        </w:rPr>
      </w:pPr>
      <w:r w:rsidRPr="00CC747F">
        <w:rPr>
          <w:b/>
          <w:szCs w:val="24"/>
        </w:rPr>
        <w:t xml:space="preserve">Farkas Máté, </w:t>
      </w:r>
    </w:p>
    <w:p w:rsidR="003A5877" w:rsidRPr="00CC747F" w:rsidRDefault="003A5877" w:rsidP="000A1EEF">
      <w:pPr>
        <w:pStyle w:val="NormlWeb"/>
        <w:numPr>
          <w:ilvl w:val="0"/>
          <w:numId w:val="14"/>
        </w:numPr>
        <w:spacing w:before="0" w:after="0"/>
        <w:jc w:val="both"/>
        <w:rPr>
          <w:b/>
          <w:szCs w:val="24"/>
        </w:rPr>
      </w:pPr>
      <w:r w:rsidRPr="00CC747F">
        <w:rPr>
          <w:b/>
          <w:szCs w:val="24"/>
        </w:rPr>
        <w:t>Szabó Erik,</w:t>
      </w:r>
    </w:p>
    <w:p w:rsidR="003A5877" w:rsidRPr="00CC747F" w:rsidRDefault="003A5877" w:rsidP="000A1EEF">
      <w:pPr>
        <w:pStyle w:val="NormlWeb"/>
        <w:numPr>
          <w:ilvl w:val="0"/>
          <w:numId w:val="14"/>
        </w:numPr>
        <w:spacing w:before="0" w:after="0"/>
        <w:jc w:val="both"/>
        <w:rPr>
          <w:b/>
          <w:szCs w:val="24"/>
        </w:rPr>
      </w:pPr>
      <w:r w:rsidRPr="00CC747F">
        <w:rPr>
          <w:b/>
          <w:szCs w:val="24"/>
        </w:rPr>
        <w:t xml:space="preserve">Adamik István, </w:t>
      </w:r>
    </w:p>
    <w:p w:rsidR="003A5877" w:rsidRPr="00CC747F" w:rsidRDefault="003A5877" w:rsidP="000A1EEF">
      <w:pPr>
        <w:pStyle w:val="NormlWeb"/>
        <w:numPr>
          <w:ilvl w:val="0"/>
          <w:numId w:val="14"/>
        </w:numPr>
        <w:spacing w:before="0" w:after="0"/>
        <w:jc w:val="both"/>
        <w:rPr>
          <w:b/>
          <w:szCs w:val="24"/>
        </w:rPr>
      </w:pPr>
      <w:proofErr w:type="spellStart"/>
      <w:r w:rsidRPr="00CC747F">
        <w:rPr>
          <w:b/>
          <w:szCs w:val="24"/>
        </w:rPr>
        <w:t>Semsei</w:t>
      </w:r>
      <w:proofErr w:type="spellEnd"/>
      <w:r w:rsidRPr="00CC747F">
        <w:rPr>
          <w:b/>
          <w:szCs w:val="24"/>
        </w:rPr>
        <w:t xml:space="preserve"> Márk</w:t>
      </w:r>
    </w:p>
    <w:p w:rsidR="003A5877" w:rsidRPr="00CC747F" w:rsidRDefault="003A5877" w:rsidP="003A5877">
      <w:pPr>
        <w:pStyle w:val="NormlWeb"/>
        <w:spacing w:before="0" w:after="0"/>
        <w:jc w:val="both"/>
        <w:rPr>
          <w:b/>
          <w:szCs w:val="24"/>
        </w:rPr>
      </w:pPr>
    </w:p>
    <w:p w:rsidR="003A5877" w:rsidRPr="00CC747F" w:rsidRDefault="003A5877" w:rsidP="003A5877">
      <w:pPr>
        <w:pStyle w:val="NormlWeb"/>
        <w:spacing w:before="0" w:after="0"/>
        <w:jc w:val="both"/>
        <w:rPr>
          <w:b/>
          <w:szCs w:val="24"/>
        </w:rPr>
      </w:pPr>
      <w:r w:rsidRPr="00CC747F">
        <w:rPr>
          <w:b/>
          <w:szCs w:val="24"/>
          <w:u w:val="single"/>
        </w:rPr>
        <w:t>Felkészítő pedagógusuk:</w:t>
      </w:r>
      <w:r w:rsidRPr="00CC747F">
        <w:rPr>
          <w:b/>
          <w:szCs w:val="24"/>
        </w:rPr>
        <w:t xml:space="preserve"> Simon Gyula tanár úr volt</w:t>
      </w:r>
    </w:p>
    <w:p w:rsidR="003A5877" w:rsidRPr="00CC747F" w:rsidRDefault="003A5877" w:rsidP="003A5877">
      <w:pPr>
        <w:pStyle w:val="NormlWeb"/>
        <w:spacing w:before="0" w:after="0"/>
        <w:jc w:val="both"/>
        <w:rPr>
          <w:b/>
          <w:szCs w:val="24"/>
        </w:rPr>
      </w:pPr>
    </w:p>
    <w:p w:rsidR="003A5877" w:rsidRPr="00CC747F" w:rsidRDefault="003A5877" w:rsidP="003A5877">
      <w:pPr>
        <w:jc w:val="both"/>
        <w:rPr>
          <w:sz w:val="24"/>
          <w:szCs w:val="24"/>
        </w:rPr>
      </w:pPr>
      <w:r w:rsidRPr="00CC747F">
        <w:rPr>
          <w:sz w:val="24"/>
          <w:szCs w:val="24"/>
        </w:rPr>
        <w:t>Az elért eredményekhez a Karcag Városi Önkormányzat nevében gratulál</w:t>
      </w:r>
      <w:r w:rsidR="00CC747F">
        <w:rPr>
          <w:sz w:val="24"/>
          <w:szCs w:val="24"/>
        </w:rPr>
        <w:t>t</w:t>
      </w:r>
      <w:r w:rsidRPr="00CC747F">
        <w:rPr>
          <w:sz w:val="24"/>
          <w:szCs w:val="24"/>
        </w:rPr>
        <w:t xml:space="preserve"> a diákoknak és felkészítő pedagógusuknak, további hasonló sikereket kíván</w:t>
      </w:r>
      <w:r w:rsidR="00CC747F">
        <w:rPr>
          <w:sz w:val="24"/>
          <w:szCs w:val="24"/>
        </w:rPr>
        <w:t>t</w:t>
      </w:r>
      <w:r w:rsidRPr="00CC747F">
        <w:rPr>
          <w:sz w:val="24"/>
          <w:szCs w:val="24"/>
        </w:rPr>
        <w:t>.</w:t>
      </w:r>
    </w:p>
    <w:p w:rsidR="003A5877" w:rsidRPr="00CC747F" w:rsidRDefault="003A5877" w:rsidP="003A5877">
      <w:pPr>
        <w:pStyle w:val="NormlWeb"/>
        <w:spacing w:before="0" w:after="0"/>
        <w:jc w:val="both"/>
        <w:rPr>
          <w:b/>
          <w:szCs w:val="24"/>
        </w:rPr>
      </w:pPr>
    </w:p>
    <w:p w:rsidR="003A5877" w:rsidRPr="00CC747F" w:rsidRDefault="003A5877" w:rsidP="003A5877">
      <w:pPr>
        <w:jc w:val="both"/>
        <w:rPr>
          <w:sz w:val="24"/>
          <w:szCs w:val="24"/>
        </w:rPr>
      </w:pPr>
      <w:r w:rsidRPr="00CC747F">
        <w:rPr>
          <w:sz w:val="24"/>
          <w:szCs w:val="24"/>
        </w:rPr>
        <w:t>Felkér</w:t>
      </w:r>
      <w:r w:rsidR="00CC747F">
        <w:rPr>
          <w:sz w:val="24"/>
          <w:szCs w:val="24"/>
        </w:rPr>
        <w:t>t</w:t>
      </w:r>
      <w:r w:rsidRPr="00CC747F">
        <w:rPr>
          <w:sz w:val="24"/>
          <w:szCs w:val="24"/>
        </w:rPr>
        <w:t xml:space="preserve">e </w:t>
      </w:r>
      <w:r w:rsidRPr="00CC747F">
        <w:rPr>
          <w:b/>
          <w:sz w:val="24"/>
          <w:szCs w:val="24"/>
        </w:rPr>
        <w:t>Simon Gyula</w:t>
      </w:r>
      <w:r w:rsidRPr="00CC747F">
        <w:rPr>
          <w:sz w:val="24"/>
          <w:szCs w:val="24"/>
        </w:rPr>
        <w:t xml:space="preserve"> </w:t>
      </w:r>
      <w:r w:rsidRPr="00CC747F">
        <w:rPr>
          <w:b/>
          <w:sz w:val="24"/>
          <w:szCs w:val="24"/>
        </w:rPr>
        <w:t>felkészítő pedagógust és a tanulókat</w:t>
      </w:r>
      <w:r w:rsidRPr="00CC747F">
        <w:rPr>
          <w:sz w:val="24"/>
          <w:szCs w:val="24"/>
        </w:rPr>
        <w:t xml:space="preserve">, hogy legyenek szívesek kifáradni és egy-egy ajándékot átvenni.   </w:t>
      </w:r>
    </w:p>
    <w:p w:rsidR="003A5877" w:rsidRPr="00CC747F" w:rsidRDefault="003A5877" w:rsidP="003A5877">
      <w:pPr>
        <w:pStyle w:val="NormlWeb"/>
        <w:spacing w:before="0" w:after="0" w:line="360" w:lineRule="auto"/>
        <w:rPr>
          <w:szCs w:val="24"/>
        </w:rPr>
      </w:pPr>
    </w:p>
    <w:p w:rsidR="003A5877" w:rsidRPr="00CC747F" w:rsidRDefault="003A5877" w:rsidP="003A5877">
      <w:pPr>
        <w:jc w:val="center"/>
        <w:rPr>
          <w:b/>
          <w:i/>
          <w:sz w:val="24"/>
          <w:szCs w:val="24"/>
        </w:rPr>
      </w:pPr>
      <w:r w:rsidRPr="00CC747F">
        <w:rPr>
          <w:b/>
          <w:i/>
          <w:sz w:val="24"/>
          <w:szCs w:val="24"/>
        </w:rPr>
        <w:t>– köszöntés, ajándékok átadása –</w:t>
      </w:r>
    </w:p>
    <w:p w:rsidR="00641BAE" w:rsidRPr="00CC747F" w:rsidRDefault="00641BAE" w:rsidP="00045016">
      <w:pPr>
        <w:jc w:val="both"/>
        <w:rPr>
          <w:b/>
          <w:sz w:val="24"/>
          <w:szCs w:val="24"/>
          <w:u w:val="single"/>
        </w:rPr>
      </w:pPr>
    </w:p>
    <w:p w:rsidR="006B4BBB" w:rsidRPr="00AF3DA2" w:rsidRDefault="00E01A51" w:rsidP="006B4BBB">
      <w:pPr>
        <w:jc w:val="both"/>
        <w:rPr>
          <w:b/>
          <w:sz w:val="24"/>
          <w:szCs w:val="24"/>
        </w:rPr>
      </w:pPr>
      <w:r w:rsidRPr="00AF3DA2">
        <w:rPr>
          <w:b/>
          <w:sz w:val="24"/>
          <w:szCs w:val="24"/>
          <w:u w:val="single"/>
        </w:rPr>
        <w:lastRenderedPageBreak/>
        <w:t>Szepesi Tibor</w:t>
      </w:r>
      <w:r w:rsidR="006B4BBB" w:rsidRPr="00AF3DA2">
        <w:rPr>
          <w:b/>
          <w:sz w:val="24"/>
          <w:szCs w:val="24"/>
          <w:u w:val="single"/>
        </w:rPr>
        <w:t xml:space="preserve"> polgármester:</w:t>
      </w:r>
      <w:r w:rsidR="006B4BBB" w:rsidRPr="00AF3DA2">
        <w:rPr>
          <w:b/>
          <w:sz w:val="24"/>
          <w:szCs w:val="24"/>
        </w:rPr>
        <w:t xml:space="preserve"> </w:t>
      </w:r>
      <w:r w:rsidR="006B4BBB" w:rsidRPr="00AF3DA2">
        <w:rPr>
          <w:sz w:val="24"/>
          <w:szCs w:val="24"/>
        </w:rPr>
        <w:t xml:space="preserve">Kérte, hogy jegyző úr a két testületi ülés között történt </w:t>
      </w:r>
      <w:r w:rsidR="006B4BBB" w:rsidRPr="00AF3DA2">
        <w:rPr>
          <w:b/>
          <w:sz w:val="24"/>
          <w:szCs w:val="24"/>
        </w:rPr>
        <w:t>fontosabb események</w:t>
      </w:r>
      <w:r w:rsidR="006B4BBB" w:rsidRPr="00AF3DA2">
        <w:rPr>
          <w:sz w:val="24"/>
          <w:szCs w:val="24"/>
        </w:rPr>
        <w:t xml:space="preserve">ről adjon tájékoztatást. </w:t>
      </w:r>
    </w:p>
    <w:p w:rsidR="00E53A25" w:rsidRPr="00AF3DA2" w:rsidRDefault="00E53A25" w:rsidP="007418F5">
      <w:pPr>
        <w:jc w:val="both"/>
        <w:rPr>
          <w:b/>
          <w:sz w:val="24"/>
          <w:szCs w:val="24"/>
          <w:u w:val="single"/>
        </w:rPr>
      </w:pPr>
    </w:p>
    <w:p w:rsidR="007418F5" w:rsidRDefault="00CC747F" w:rsidP="007418F5">
      <w:pPr>
        <w:jc w:val="both"/>
        <w:rPr>
          <w:sz w:val="24"/>
          <w:szCs w:val="24"/>
        </w:rPr>
      </w:pPr>
      <w:r>
        <w:rPr>
          <w:b/>
          <w:sz w:val="24"/>
          <w:szCs w:val="24"/>
          <w:u w:val="single"/>
        </w:rPr>
        <w:t>R</w:t>
      </w:r>
      <w:r w:rsidR="007A03AC" w:rsidRPr="00AF3DA2">
        <w:rPr>
          <w:b/>
          <w:sz w:val="24"/>
          <w:szCs w:val="24"/>
          <w:u w:val="single"/>
        </w:rPr>
        <w:t>ózsa Sándor jegyző:</w:t>
      </w:r>
      <w:r w:rsidR="003E2EA6" w:rsidRPr="00AF3DA2">
        <w:rPr>
          <w:b/>
          <w:sz w:val="24"/>
          <w:szCs w:val="24"/>
          <w:u w:val="single"/>
        </w:rPr>
        <w:t xml:space="preserve"> </w:t>
      </w:r>
      <w:r w:rsidR="007418F5" w:rsidRPr="00AF3DA2">
        <w:rPr>
          <w:sz w:val="24"/>
          <w:szCs w:val="24"/>
        </w:rPr>
        <w:t xml:space="preserve"> </w:t>
      </w:r>
    </w:p>
    <w:p w:rsidR="00E34458" w:rsidRDefault="00E34458" w:rsidP="007418F5">
      <w:pPr>
        <w:jc w:val="both"/>
        <w:rPr>
          <w:sz w:val="24"/>
          <w:szCs w:val="24"/>
        </w:rPr>
      </w:pPr>
    </w:p>
    <w:p w:rsidR="00737218" w:rsidRDefault="00737218" w:rsidP="000A1EEF">
      <w:pPr>
        <w:pStyle w:val="Listaszerbekezds"/>
        <w:numPr>
          <w:ilvl w:val="0"/>
          <w:numId w:val="15"/>
        </w:numPr>
        <w:jc w:val="both"/>
      </w:pPr>
      <w:r w:rsidRPr="00737218">
        <w:t>február 25-én, a Kommunista diktatúra áldozatainak emléknapján Szepesi Tibor polgármester és Sári Kovács Szilvia alpolgármesterek koszorúztak az áldozatok emlékére állított kopjafánál.</w:t>
      </w:r>
    </w:p>
    <w:p w:rsidR="000A4231" w:rsidRPr="00737218" w:rsidRDefault="000A4231" w:rsidP="000A4231">
      <w:pPr>
        <w:jc w:val="both"/>
      </w:pPr>
    </w:p>
    <w:p w:rsidR="00737218" w:rsidRPr="00737218" w:rsidRDefault="00737218" w:rsidP="000A1EEF">
      <w:pPr>
        <w:pStyle w:val="Listaszerbekezds"/>
        <w:numPr>
          <w:ilvl w:val="0"/>
          <w:numId w:val="15"/>
        </w:numPr>
        <w:jc w:val="both"/>
      </w:pPr>
      <w:r w:rsidRPr="00737218">
        <w:t>25-én Szepesi Tibor polgármester részt vett a SZIM Óvodások télűző, vidám felvonulásán.</w:t>
      </w:r>
    </w:p>
    <w:p w:rsidR="00737218" w:rsidRDefault="00737218" w:rsidP="000A1EEF">
      <w:pPr>
        <w:pStyle w:val="Listaszerbekezds"/>
        <w:numPr>
          <w:ilvl w:val="0"/>
          <w:numId w:val="15"/>
        </w:numPr>
        <w:jc w:val="both"/>
      </w:pPr>
      <w:r w:rsidRPr="00737218">
        <w:t>26-án, a Déryné Turisztikai Sport Központ és Könyvtár szervezésében került megrendezésre a Karcagi Kolbászízesítő, Karcagi Pálinka és Kelt tésztás sütemények versenye. A rendezvényt Szepesi Tibor polgármester nyitotta meg, Sári Kovács Szilvia alpolgármesterrel díjakat adott át.  Az eseményen Karcagi – Nagy Zoltán Nagyné László Erzsébet és Pánti Ildikó önkormányzati képviselők vettek részt.</w:t>
      </w:r>
    </w:p>
    <w:p w:rsidR="000A4231" w:rsidRPr="00737218" w:rsidRDefault="000A4231" w:rsidP="000A4231">
      <w:pPr>
        <w:jc w:val="both"/>
      </w:pPr>
    </w:p>
    <w:p w:rsidR="00737218" w:rsidRDefault="00737218" w:rsidP="000A1EEF">
      <w:pPr>
        <w:pStyle w:val="Listaszerbekezds"/>
        <w:numPr>
          <w:ilvl w:val="0"/>
          <w:numId w:val="15"/>
        </w:numPr>
        <w:jc w:val="both"/>
      </w:pPr>
      <w:r w:rsidRPr="00737218">
        <w:t xml:space="preserve">március 2-án vette kezdetét a Karcagi Arany János Általános Iskola Aranyos napok eseménysorozata. A megnyitót követő koszorúzáson Szepesi Tibor polgármester, Pánti Ildikó és </w:t>
      </w:r>
      <w:proofErr w:type="spellStart"/>
      <w:r w:rsidRPr="00737218">
        <w:t>Karcagi-Nagy</w:t>
      </w:r>
      <w:proofErr w:type="spellEnd"/>
      <w:r w:rsidRPr="00737218">
        <w:t xml:space="preserve"> Zoltán önkormányzati képviselők helyezték el az emlékezés koszorúját a névadó domborműjénél. </w:t>
      </w:r>
    </w:p>
    <w:p w:rsidR="000A4231" w:rsidRPr="00737218" w:rsidRDefault="000A4231" w:rsidP="000A4231">
      <w:pPr>
        <w:jc w:val="both"/>
      </w:pPr>
    </w:p>
    <w:p w:rsidR="00737218" w:rsidRDefault="00737218" w:rsidP="000A1EEF">
      <w:pPr>
        <w:pStyle w:val="Listaszerbekezds"/>
        <w:numPr>
          <w:ilvl w:val="0"/>
          <w:numId w:val="15"/>
        </w:numPr>
        <w:jc w:val="both"/>
      </w:pPr>
      <w:r w:rsidRPr="00737218">
        <w:t xml:space="preserve">3-án Túristvándiba indult útjára az Ukrajnai menekültek megsegítését szolgáló, a Madarász Imre Óvodában használaton kívüli 250 db kisgyermek elhelyezésére szolgáló ágy. </w:t>
      </w:r>
    </w:p>
    <w:p w:rsidR="000A4231" w:rsidRPr="00737218" w:rsidRDefault="000A4231" w:rsidP="000A4231">
      <w:pPr>
        <w:jc w:val="both"/>
      </w:pPr>
    </w:p>
    <w:p w:rsidR="00737218" w:rsidRDefault="00737218" w:rsidP="000A1EEF">
      <w:pPr>
        <w:pStyle w:val="Listaszerbekezds"/>
        <w:numPr>
          <w:ilvl w:val="0"/>
          <w:numId w:val="15"/>
        </w:numPr>
        <w:jc w:val="both"/>
      </w:pPr>
      <w:r w:rsidRPr="00737218">
        <w:rPr>
          <w:rStyle w:val="d2edcug0"/>
        </w:rPr>
        <w:t xml:space="preserve">4-én, a </w:t>
      </w:r>
      <w:r w:rsidRPr="00737218">
        <w:t xml:space="preserve">Szent Pál </w:t>
      </w:r>
      <w:proofErr w:type="spellStart"/>
      <w:r w:rsidRPr="00737218">
        <w:t>Marista</w:t>
      </w:r>
      <w:proofErr w:type="spellEnd"/>
      <w:r w:rsidRPr="00737218">
        <w:t xml:space="preserve"> Általános Iskola fenntartójának és vezetőségének meghívására Szepesi Tibor polgármester a sajtó képviselőivel megnézte </w:t>
      </w:r>
      <w:proofErr w:type="gramStart"/>
      <w:r w:rsidRPr="00737218">
        <w:t>az  új</w:t>
      </w:r>
      <w:proofErr w:type="gramEnd"/>
      <w:r w:rsidRPr="00737218">
        <w:t xml:space="preserve">, öt tantermes épület kivitelezési munkálatait, egyeztetett az iskolaudvar parkosításáról, az intézmény környezetében lévő utak javításáról, parkolók és a sportpálya további fejlesztésének lehetőségeiről.  </w:t>
      </w:r>
    </w:p>
    <w:p w:rsidR="000A4231" w:rsidRPr="00737218" w:rsidRDefault="000A4231" w:rsidP="000A4231">
      <w:pPr>
        <w:jc w:val="both"/>
      </w:pPr>
    </w:p>
    <w:p w:rsidR="00737218" w:rsidRDefault="00737218" w:rsidP="000A1EEF">
      <w:pPr>
        <w:pStyle w:val="Listaszerbekezds"/>
        <w:numPr>
          <w:ilvl w:val="0"/>
          <w:numId w:val="15"/>
        </w:numPr>
        <w:jc w:val="both"/>
      </w:pPr>
      <w:r w:rsidRPr="00737218">
        <w:t xml:space="preserve">4-én, az Ifjúsági Házban a </w:t>
      </w:r>
      <w:proofErr w:type="spellStart"/>
      <w:r w:rsidRPr="00737218">
        <w:t>Mathias</w:t>
      </w:r>
      <w:proofErr w:type="spellEnd"/>
      <w:r w:rsidRPr="00737218">
        <w:t xml:space="preserve"> </w:t>
      </w:r>
      <w:proofErr w:type="spellStart"/>
      <w:r w:rsidRPr="00737218">
        <w:t>Corvinus</w:t>
      </w:r>
      <w:proofErr w:type="spellEnd"/>
      <w:r w:rsidRPr="00737218">
        <w:t xml:space="preserve"> Collegium közéleti társalgó estjén Dr. Pintér Zoltán önkormányzati képviselő beszélgetett a Tisza-tó környéki régió kis középvárosai fiatal korosztályának továbbtanulási és munkahelyi lehetőségeiről.</w:t>
      </w:r>
    </w:p>
    <w:p w:rsidR="000A4231" w:rsidRPr="00737218" w:rsidRDefault="000A4231" w:rsidP="000A4231">
      <w:pPr>
        <w:jc w:val="both"/>
      </w:pPr>
    </w:p>
    <w:p w:rsidR="00737218" w:rsidRPr="00737218" w:rsidRDefault="00737218" w:rsidP="000A1EEF">
      <w:pPr>
        <w:pStyle w:val="Listaszerbekezds"/>
        <w:numPr>
          <w:ilvl w:val="0"/>
          <w:numId w:val="15"/>
        </w:numPr>
        <w:jc w:val="both"/>
      </w:pPr>
      <w:r w:rsidRPr="00737218">
        <w:t xml:space="preserve">5-én, a Karcagi Szakképzési Centrum Varró István Technikum, Szakképző Iskola és Kollégium Szaki 2000 Alapítványa és a Karcagi Ipartestület jótékonysági </w:t>
      </w:r>
      <w:proofErr w:type="spellStart"/>
      <w:r w:rsidRPr="00737218">
        <w:t>Szak-Ma</w:t>
      </w:r>
      <w:proofErr w:type="spellEnd"/>
      <w:r w:rsidRPr="00737218">
        <w:t xml:space="preserve"> Bálját tartották a Déryné Kulturális Központban, ahol Szepesi Tibor polgármester köszöntötte a bál résztvevőit.  A bál bevételének egy </w:t>
      </w:r>
      <w:proofErr w:type="gramStart"/>
      <w:r w:rsidRPr="00737218">
        <w:t>részét  a</w:t>
      </w:r>
      <w:proofErr w:type="gramEnd"/>
      <w:r w:rsidRPr="00737218">
        <w:t xml:space="preserve"> szervezők a  Híd Kárpátaljáért összefogás számlájára utalták át. A bálon Sári Kovács Szilvia alpolgármester, Pánti Ildikó önkormányzati képviselő vettek részt.</w:t>
      </w:r>
    </w:p>
    <w:p w:rsidR="00737218" w:rsidRPr="00737218" w:rsidRDefault="00737218" w:rsidP="00737218">
      <w:pPr>
        <w:jc w:val="both"/>
        <w:rPr>
          <w:sz w:val="24"/>
          <w:szCs w:val="24"/>
        </w:rPr>
      </w:pPr>
    </w:p>
    <w:p w:rsidR="00737218" w:rsidRPr="00737218" w:rsidRDefault="00737218" w:rsidP="000A1EEF">
      <w:pPr>
        <w:pStyle w:val="Listaszerbekezds"/>
        <w:numPr>
          <w:ilvl w:val="0"/>
          <w:numId w:val="15"/>
        </w:numPr>
        <w:jc w:val="both"/>
      </w:pPr>
      <w:r w:rsidRPr="00737218">
        <w:t>7-én indult útjára Tarpára a karcagi adománygyűjtésből összegyűlt tartós élelmiszerek, ruhák szállítmánya az ukrán háború elől menekültek megsegítésére.</w:t>
      </w:r>
    </w:p>
    <w:p w:rsidR="00737218" w:rsidRPr="00737218" w:rsidRDefault="00737218" w:rsidP="00737218">
      <w:pPr>
        <w:jc w:val="both"/>
        <w:rPr>
          <w:sz w:val="24"/>
          <w:szCs w:val="24"/>
        </w:rPr>
      </w:pPr>
    </w:p>
    <w:p w:rsidR="00737218" w:rsidRPr="00737218" w:rsidRDefault="00737218" w:rsidP="000A1EEF">
      <w:pPr>
        <w:pStyle w:val="Listaszerbekezds"/>
        <w:numPr>
          <w:ilvl w:val="0"/>
          <w:numId w:val="15"/>
        </w:numPr>
        <w:jc w:val="both"/>
      </w:pPr>
      <w:r w:rsidRPr="00737218">
        <w:t>7-én, nőnap alkalmából Szepesi Tibor polgármester egy-egy szál virággal köszöntötte az Életet az éveknek Nyugdíjas Klub hölgy tagjait az Akácliget fürdő területén található Rendezvényközpontban tartott ünnepségen.</w:t>
      </w:r>
    </w:p>
    <w:p w:rsidR="00737218" w:rsidRPr="00737218" w:rsidRDefault="00737218" w:rsidP="00737218">
      <w:pPr>
        <w:jc w:val="both"/>
        <w:rPr>
          <w:sz w:val="24"/>
          <w:szCs w:val="24"/>
        </w:rPr>
      </w:pPr>
    </w:p>
    <w:p w:rsidR="00737218" w:rsidRPr="00737218" w:rsidRDefault="00737218" w:rsidP="000A1EEF">
      <w:pPr>
        <w:pStyle w:val="Listaszerbekezds"/>
        <w:numPr>
          <w:ilvl w:val="0"/>
          <w:numId w:val="15"/>
        </w:numPr>
        <w:jc w:val="both"/>
      </w:pPr>
      <w:r w:rsidRPr="00737218">
        <w:lastRenderedPageBreak/>
        <w:t xml:space="preserve">8-án, </w:t>
      </w:r>
      <w:proofErr w:type="gramStart"/>
      <w:r w:rsidRPr="00737218">
        <w:t>A</w:t>
      </w:r>
      <w:proofErr w:type="gramEnd"/>
      <w:r w:rsidRPr="00737218">
        <w:t xml:space="preserve"> Fiatal Családosok Klubja és a Magyar Női Unió általa Nemzetközi Nőnap alkalmából rendezett „Szeresd a nőt!” című élő online nőnapi konferenciához Sári Kovács Szilvia alpolgármester csatlakozott. </w:t>
      </w:r>
    </w:p>
    <w:p w:rsidR="00737218" w:rsidRPr="00737218" w:rsidRDefault="00737218" w:rsidP="00737218">
      <w:pPr>
        <w:jc w:val="both"/>
        <w:rPr>
          <w:sz w:val="24"/>
          <w:szCs w:val="24"/>
        </w:rPr>
      </w:pPr>
    </w:p>
    <w:p w:rsidR="00737218" w:rsidRPr="00737218" w:rsidRDefault="00737218" w:rsidP="000A1EEF">
      <w:pPr>
        <w:pStyle w:val="Listaszerbekezds"/>
        <w:numPr>
          <w:ilvl w:val="0"/>
          <w:numId w:val="15"/>
        </w:numPr>
        <w:jc w:val="both"/>
      </w:pPr>
      <w:r w:rsidRPr="00737218">
        <w:t>10-én a Madarász Imre Egyesített Óvoda Jókai úti Tagóvodájában, „Legyen neked is konyhakerted” kreatív magvető, palántanevelő foglalkozáson Sári Kovács Szilvia alpolgármester vett részt.</w:t>
      </w:r>
    </w:p>
    <w:p w:rsidR="00737218" w:rsidRPr="00737218" w:rsidRDefault="00737218" w:rsidP="00737218">
      <w:pPr>
        <w:jc w:val="both"/>
        <w:rPr>
          <w:sz w:val="24"/>
          <w:szCs w:val="24"/>
        </w:rPr>
      </w:pPr>
    </w:p>
    <w:p w:rsidR="00737218" w:rsidRPr="00737218" w:rsidRDefault="00737218" w:rsidP="000A1EEF">
      <w:pPr>
        <w:pStyle w:val="Listaszerbekezds"/>
        <w:numPr>
          <w:ilvl w:val="0"/>
          <w:numId w:val="15"/>
        </w:numPr>
        <w:jc w:val="both"/>
      </w:pPr>
      <w:r w:rsidRPr="00737218">
        <w:t xml:space="preserve">11-én, a szolnoki </w:t>
      </w:r>
      <w:proofErr w:type="spellStart"/>
      <w:r w:rsidRPr="00737218">
        <w:t>Agóra</w:t>
      </w:r>
      <w:proofErr w:type="spellEnd"/>
      <w:r w:rsidRPr="00737218">
        <w:t xml:space="preserve"> Kulturális Központ adott helyet a Szabad Sajtó napi ünnepségnek, ahol Vargáné Balogh Andrea, a Karcagi Hírmondó főszerkesztője vette át a </w:t>
      </w:r>
      <w:proofErr w:type="spellStart"/>
      <w:r w:rsidRPr="00737218">
        <w:t>pandémia</w:t>
      </w:r>
      <w:proofErr w:type="spellEnd"/>
      <w:r w:rsidRPr="00737218">
        <w:t xml:space="preserve"> miatt eddig részére át nem adott, 2020. évben megítélt Jász-Nagykun-Szolnok Megyei Önkormányzat Sajtó-díját. Az ünnepségen a kitüntetettet Szepesi Tibor polgármester köszöntötte.</w:t>
      </w:r>
    </w:p>
    <w:p w:rsidR="00737218" w:rsidRPr="00737218" w:rsidRDefault="00737218" w:rsidP="00737218">
      <w:pPr>
        <w:jc w:val="both"/>
        <w:rPr>
          <w:sz w:val="24"/>
          <w:szCs w:val="24"/>
        </w:rPr>
      </w:pPr>
    </w:p>
    <w:p w:rsidR="00737218" w:rsidRDefault="00737218" w:rsidP="000A1EEF">
      <w:pPr>
        <w:pStyle w:val="Listaszerbekezds"/>
        <w:numPr>
          <w:ilvl w:val="0"/>
          <w:numId w:val="15"/>
        </w:numPr>
        <w:jc w:val="both"/>
      </w:pPr>
      <w:r w:rsidRPr="00737218">
        <w:t xml:space="preserve">11-én a karcagi Szent István Király Római Katolikus Plébánia 250 éves évfordulója alkalmából, Példájára </w:t>
      </w:r>
      <w:proofErr w:type="gramStart"/>
      <w:r w:rsidRPr="00737218">
        <w:t>népeknek-örömére</w:t>
      </w:r>
      <w:proofErr w:type="gramEnd"/>
      <w:r w:rsidRPr="00737218">
        <w:t xml:space="preserve"> mennyeknek címmel nyílt kiállítás a Györffy István Nagykun Múzeumban a karcagi plébánia történetéről. A kiállítás megnyitón Szepesi Tibor polgármester mondott köszöntőt, jelen volt Sári Kovács Szilvia alpolgármester, Dr. </w:t>
      </w:r>
      <w:proofErr w:type="spellStart"/>
      <w:r w:rsidRPr="00737218">
        <w:t>Kanász-Nagy</w:t>
      </w:r>
      <w:proofErr w:type="spellEnd"/>
      <w:r w:rsidRPr="00737218">
        <w:t xml:space="preserve"> László, Pánti Ildikó és Dr. Pintér Zoltán önkormányzati képviselők.</w:t>
      </w:r>
    </w:p>
    <w:p w:rsidR="000A4231" w:rsidRPr="00737218" w:rsidRDefault="000A4231" w:rsidP="000A4231">
      <w:pPr>
        <w:jc w:val="both"/>
      </w:pPr>
    </w:p>
    <w:p w:rsidR="00737218" w:rsidRDefault="00737218" w:rsidP="000A1EEF">
      <w:pPr>
        <w:pStyle w:val="Listaszerbekezds"/>
        <w:numPr>
          <w:ilvl w:val="0"/>
          <w:numId w:val="15"/>
        </w:numPr>
        <w:jc w:val="both"/>
      </w:pPr>
      <w:r w:rsidRPr="00737218">
        <w:t xml:space="preserve">13-án, az 1848-49-es forradalom és szabadságharc emlékére szervezett városi eseményen Szepesi Tibor polgármester és Sári Kovás Szilvia alpolgármester helyezett el koszorút a Petőfi-szobornál, a rendezvényen </w:t>
      </w:r>
      <w:proofErr w:type="spellStart"/>
      <w:r w:rsidRPr="00737218">
        <w:t>Karcagi-Nagy</w:t>
      </w:r>
      <w:proofErr w:type="spellEnd"/>
      <w:r w:rsidRPr="00737218">
        <w:t xml:space="preserve"> Zoltán, Molnár Pál, Nagyné László Erzsébet, Pánti Ildikó és Dr. Pintér Zoltán önkormányzati képviselők vettek részt.</w:t>
      </w:r>
    </w:p>
    <w:p w:rsidR="000A4231" w:rsidRPr="00737218" w:rsidRDefault="000A4231" w:rsidP="000A4231">
      <w:pPr>
        <w:jc w:val="both"/>
      </w:pPr>
    </w:p>
    <w:p w:rsidR="00737218" w:rsidRDefault="00737218" w:rsidP="000A1EEF">
      <w:pPr>
        <w:pStyle w:val="Listaszerbekezds"/>
        <w:numPr>
          <w:ilvl w:val="0"/>
          <w:numId w:val="15"/>
        </w:numPr>
        <w:jc w:val="both"/>
      </w:pPr>
      <w:r w:rsidRPr="00737218">
        <w:t xml:space="preserve">16-án az 1848-49-es forradalom és szabadságharc eseményeire emlékezve fáklyás felvonulás került megrendezésre a </w:t>
      </w:r>
      <w:proofErr w:type="gramStart"/>
      <w:r w:rsidRPr="00737218">
        <w:t>város érdeklődő</w:t>
      </w:r>
      <w:proofErr w:type="gramEnd"/>
      <w:r w:rsidRPr="00737218">
        <w:t xml:space="preserve"> lakossága, a karcagi általános- és középiskolás diákok számára. A felvonulás látványos </w:t>
      </w:r>
      <w:proofErr w:type="spellStart"/>
      <w:r w:rsidRPr="00737218">
        <w:t>lézershow-val</w:t>
      </w:r>
      <w:proofErr w:type="spellEnd"/>
      <w:r w:rsidRPr="00737218">
        <w:t xml:space="preserve"> ért véget. A felvonuláson Szepesi Tibor polgármester, Nagyné László Erzsébet, Pánti Ildikó és Dr. Pintér Zoltán önkormányzati képviselők vettek részt.</w:t>
      </w:r>
    </w:p>
    <w:p w:rsidR="000A4231" w:rsidRPr="00737218" w:rsidRDefault="000A4231" w:rsidP="000A4231">
      <w:pPr>
        <w:jc w:val="both"/>
      </w:pPr>
    </w:p>
    <w:p w:rsidR="00737218" w:rsidRDefault="00737218" w:rsidP="000A1EEF">
      <w:pPr>
        <w:pStyle w:val="Listaszerbekezds"/>
        <w:numPr>
          <w:ilvl w:val="0"/>
          <w:numId w:val="15"/>
        </w:numPr>
        <w:jc w:val="both"/>
      </w:pPr>
      <w:r w:rsidRPr="00737218">
        <w:t xml:space="preserve">17-én, Debrecen Megyei Jogú Város Önkormányzatának szervezésében a Református Kollégiumban köszöntötték </w:t>
      </w:r>
      <w:proofErr w:type="spellStart"/>
      <w:r w:rsidRPr="00737218">
        <w:t>Csikos</w:t>
      </w:r>
      <w:proofErr w:type="spellEnd"/>
      <w:r w:rsidRPr="00737218">
        <w:t xml:space="preserve"> Sándor színművészt, aki Kossuth-díj elismerésben részesült. Az ünnepségen, a város lakossága és az önkormányzat nevében Szepesi Tibor polgármester köszöntötte művész urat. </w:t>
      </w:r>
    </w:p>
    <w:p w:rsidR="000A4231" w:rsidRPr="00737218" w:rsidRDefault="000A4231" w:rsidP="000A4231">
      <w:pPr>
        <w:jc w:val="both"/>
      </w:pPr>
    </w:p>
    <w:p w:rsidR="00737218" w:rsidRDefault="00737218" w:rsidP="000A1EEF">
      <w:pPr>
        <w:pStyle w:val="Listaszerbekezds"/>
        <w:numPr>
          <w:ilvl w:val="0"/>
          <w:numId w:val="15"/>
        </w:numPr>
        <w:jc w:val="both"/>
      </w:pPr>
      <w:r w:rsidRPr="00737218">
        <w:t xml:space="preserve">18-án került sor az Erzsébet-ligetben felépítésre kerülő Milánói Pavilon </w:t>
      </w:r>
      <w:proofErr w:type="spellStart"/>
      <w:r w:rsidRPr="00737218">
        <w:t>sajtónyilvános</w:t>
      </w:r>
      <w:proofErr w:type="spellEnd"/>
      <w:r w:rsidRPr="00737218">
        <w:t xml:space="preserve"> területátadó ünnepségére. Az eseményen Szepesi Tibor polgármester mondott köszöntőt, részt vettek: Sári Kovács Szilvia alpolgármester, Molnár Pál, Nagyné László Erzsébet, Pánti Ildikó és Dr. Pintér Zoltán önkormányzati képviselők.</w:t>
      </w:r>
    </w:p>
    <w:p w:rsidR="000A4231" w:rsidRPr="00737218" w:rsidRDefault="000A4231" w:rsidP="00CD7A37">
      <w:pPr>
        <w:jc w:val="both"/>
      </w:pPr>
    </w:p>
    <w:p w:rsidR="00CD7A37" w:rsidRDefault="00737218" w:rsidP="000A1EEF">
      <w:pPr>
        <w:pStyle w:val="Listaszerbekezds"/>
        <w:numPr>
          <w:ilvl w:val="0"/>
          <w:numId w:val="15"/>
        </w:numPr>
        <w:jc w:val="both"/>
        <w:rPr>
          <w:rStyle w:val="d2edcug0"/>
        </w:rPr>
      </w:pPr>
      <w:r w:rsidRPr="00737218">
        <w:t xml:space="preserve">18-án, a Déryné Kulturális Központban </w:t>
      </w:r>
      <w:hyperlink r:id="rId8" w:history="1">
        <w:r w:rsidRPr="00737218">
          <w:rPr>
            <w:rStyle w:val="nc684nl6"/>
            <w:color w:val="000000" w:themeColor="text1"/>
          </w:rPr>
          <w:t>Orbán Balázs</w:t>
        </w:r>
      </w:hyperlink>
      <w:r w:rsidRPr="00737218">
        <w:rPr>
          <w:rStyle w:val="d2edcug0"/>
        </w:rPr>
        <w:t xml:space="preserve"> a Miniszterelnökség parlamenti és stratégiai államtitkára volt a Nagykun Közéleti Hagyományőrző </w:t>
      </w:r>
      <w:proofErr w:type="gramStart"/>
      <w:r w:rsidRPr="00737218">
        <w:rPr>
          <w:rStyle w:val="d2edcug0"/>
        </w:rPr>
        <w:t>Egyesület  vendége</w:t>
      </w:r>
      <w:proofErr w:type="gramEnd"/>
      <w:r w:rsidRPr="00737218">
        <w:rPr>
          <w:rStyle w:val="d2edcug0"/>
        </w:rPr>
        <w:t xml:space="preserve"> Karcagon. A rendezvényen Szepesi Tibor polgármester, Sári Kovács Szilvia alpolgármester, Dr. </w:t>
      </w:r>
      <w:proofErr w:type="spellStart"/>
      <w:r w:rsidRPr="00737218">
        <w:rPr>
          <w:rStyle w:val="d2edcug0"/>
        </w:rPr>
        <w:t>Kanász-Nagy</w:t>
      </w:r>
      <w:proofErr w:type="spellEnd"/>
      <w:r w:rsidRPr="00737218">
        <w:rPr>
          <w:rStyle w:val="d2edcug0"/>
        </w:rPr>
        <w:t xml:space="preserve"> László, Molnár Pál, Nagyné László Erzsébet, Pánti Ildikó és </w:t>
      </w:r>
      <w:proofErr w:type="spellStart"/>
      <w:r w:rsidRPr="00737218">
        <w:rPr>
          <w:rStyle w:val="d2edcug0"/>
        </w:rPr>
        <w:t>Dr</w:t>
      </w:r>
      <w:proofErr w:type="spellEnd"/>
      <w:r w:rsidRPr="00737218">
        <w:rPr>
          <w:rStyle w:val="d2edcug0"/>
        </w:rPr>
        <w:t xml:space="preserve">, Pintér </w:t>
      </w:r>
      <w:proofErr w:type="gramStart"/>
      <w:r w:rsidRPr="00737218">
        <w:rPr>
          <w:rStyle w:val="d2edcug0"/>
        </w:rPr>
        <w:t>Zoltán  önkormányzati</w:t>
      </w:r>
      <w:proofErr w:type="gramEnd"/>
      <w:r w:rsidRPr="00737218">
        <w:rPr>
          <w:rStyle w:val="d2edcug0"/>
        </w:rPr>
        <w:t xml:space="preserve"> képviselők is részt vettek.</w:t>
      </w:r>
    </w:p>
    <w:p w:rsidR="00737218" w:rsidRPr="00737218" w:rsidRDefault="00737218" w:rsidP="00CD7A37">
      <w:pPr>
        <w:jc w:val="both"/>
        <w:rPr>
          <w:rStyle w:val="d2edcug0"/>
        </w:rPr>
      </w:pPr>
      <w:r w:rsidRPr="00737218">
        <w:rPr>
          <w:rStyle w:val="d2edcug0"/>
        </w:rPr>
        <w:t xml:space="preserve"> </w:t>
      </w:r>
    </w:p>
    <w:p w:rsidR="00737218" w:rsidRDefault="00737218" w:rsidP="000A1EEF">
      <w:pPr>
        <w:pStyle w:val="Listaszerbekezds"/>
        <w:numPr>
          <w:ilvl w:val="0"/>
          <w:numId w:val="15"/>
        </w:numPr>
        <w:jc w:val="both"/>
        <w:rPr>
          <w:rStyle w:val="d2edcug0"/>
        </w:rPr>
      </w:pPr>
      <w:proofErr w:type="gramStart"/>
      <w:r w:rsidRPr="00737218">
        <w:rPr>
          <w:rStyle w:val="d2edcug0"/>
        </w:rPr>
        <w:lastRenderedPageBreak/>
        <w:t>20-án</w:t>
      </w:r>
      <w:proofErr w:type="gramEnd"/>
      <w:r w:rsidRPr="00737218">
        <w:rPr>
          <w:rStyle w:val="d2edcug0"/>
        </w:rPr>
        <w:t xml:space="preserve"> a Városházán, Szepesi Tibor polgármester átvette a Nemzeti Művelődési Intézet munkatársaitól és F. Kovács Sándor országgyűlési képviselő úrtól a Petőfi emlékév alkalmából készült Petőfi Sándor költő verseit tartalmazó könyvcsomagot.</w:t>
      </w:r>
    </w:p>
    <w:p w:rsidR="00CD7A37" w:rsidRPr="00737218" w:rsidRDefault="00CD7A37" w:rsidP="00CD7A37">
      <w:pPr>
        <w:jc w:val="both"/>
        <w:rPr>
          <w:rStyle w:val="d2edcug0"/>
        </w:rPr>
      </w:pPr>
    </w:p>
    <w:p w:rsidR="00737218" w:rsidRDefault="00737218" w:rsidP="000A1EEF">
      <w:pPr>
        <w:pStyle w:val="Listaszerbekezds"/>
        <w:numPr>
          <w:ilvl w:val="0"/>
          <w:numId w:val="15"/>
        </w:numPr>
        <w:jc w:val="both"/>
      </w:pPr>
      <w:r w:rsidRPr="00737218">
        <w:t>21-én Szepesi Tibor polgármester, a Városháza dísztermében köszöntötte a Városi Diák Fórum ülésének résztvevőit.</w:t>
      </w:r>
    </w:p>
    <w:p w:rsidR="00CD7A37" w:rsidRPr="00737218" w:rsidRDefault="00CD7A37" w:rsidP="00CD7A37">
      <w:pPr>
        <w:jc w:val="both"/>
      </w:pPr>
    </w:p>
    <w:p w:rsidR="00737218" w:rsidRDefault="00737218" w:rsidP="000A1EEF">
      <w:pPr>
        <w:pStyle w:val="Listaszerbekezds"/>
        <w:numPr>
          <w:ilvl w:val="0"/>
          <w:numId w:val="15"/>
        </w:numPr>
        <w:jc w:val="both"/>
      </w:pPr>
      <w:r w:rsidRPr="00737218">
        <w:t xml:space="preserve">23-án Tárogató a magyar lélek hangja – </w:t>
      </w:r>
      <w:proofErr w:type="gramStart"/>
      <w:r w:rsidRPr="00737218">
        <w:t>A</w:t>
      </w:r>
      <w:proofErr w:type="gramEnd"/>
      <w:r w:rsidRPr="00737218">
        <w:t xml:space="preserve"> reformkor zenéje tárogatón című, a Petőfi emlékév programsorozat keretében megrendezett előadáson Sári Kovács Szilvia képviselte az önkormányzatot.</w:t>
      </w:r>
    </w:p>
    <w:p w:rsidR="00CD7A37" w:rsidRPr="00737218" w:rsidRDefault="00CD7A37" w:rsidP="00CD7A37">
      <w:pPr>
        <w:jc w:val="both"/>
      </w:pPr>
    </w:p>
    <w:p w:rsidR="00737218" w:rsidRDefault="00737218" w:rsidP="000A1EEF">
      <w:pPr>
        <w:pStyle w:val="Listaszerbekezds"/>
        <w:numPr>
          <w:ilvl w:val="0"/>
          <w:numId w:val="15"/>
        </w:numPr>
        <w:jc w:val="both"/>
      </w:pPr>
      <w:r w:rsidRPr="00737218">
        <w:t>24-én elkezdődött az új kerékpárút nyomvonala mellől eltávolított fák pótlása. 150 facsemete került elültetésre, az első csemeték elültetésénél Szepesi Tibor polgármester is részt vett.</w:t>
      </w:r>
    </w:p>
    <w:p w:rsidR="00CD7A37" w:rsidRPr="00737218" w:rsidRDefault="00CD7A37" w:rsidP="00CD7A37">
      <w:pPr>
        <w:jc w:val="both"/>
      </w:pPr>
    </w:p>
    <w:p w:rsidR="00737218" w:rsidRDefault="00737218" w:rsidP="000A1EEF">
      <w:pPr>
        <w:pStyle w:val="Listaszerbekezds"/>
        <w:numPr>
          <w:ilvl w:val="0"/>
          <w:numId w:val="15"/>
        </w:numPr>
        <w:jc w:val="both"/>
      </w:pPr>
      <w:r w:rsidRPr="00737218">
        <w:t xml:space="preserve">26-án Sári Kovács Szilvia alpolgármester részt vett a </w:t>
      </w:r>
      <w:proofErr w:type="spellStart"/>
      <w:r w:rsidRPr="00737218">
        <w:t>Hugonnai</w:t>
      </w:r>
      <w:proofErr w:type="spellEnd"/>
      <w:r w:rsidRPr="00737218">
        <w:t xml:space="preserve"> Vilma, az első magyar orvosnő halálának 100. évfordulója alkalmából megrendezett megemlékezésen a Fiumei úti Sírkert Nemzeti Emlékhelyén.</w:t>
      </w:r>
    </w:p>
    <w:p w:rsidR="00CD7A37" w:rsidRPr="00737218" w:rsidRDefault="00CD7A37" w:rsidP="00CD7A37">
      <w:pPr>
        <w:jc w:val="both"/>
      </w:pPr>
    </w:p>
    <w:p w:rsidR="00737218" w:rsidRDefault="00737218" w:rsidP="000A1EEF">
      <w:pPr>
        <w:pStyle w:val="Listaszerbekezds"/>
        <w:numPr>
          <w:ilvl w:val="0"/>
          <w:numId w:val="15"/>
        </w:numPr>
        <w:jc w:val="both"/>
      </w:pPr>
      <w:r w:rsidRPr="00737218">
        <w:t xml:space="preserve">26-án, a Népművészeti Egyesület közgyűlésén Pánti Ildikó képviselte az önkormányzatot. </w:t>
      </w:r>
    </w:p>
    <w:p w:rsidR="00CD7A37" w:rsidRPr="00737218" w:rsidRDefault="00CD7A37" w:rsidP="00CD7A37">
      <w:pPr>
        <w:jc w:val="both"/>
      </w:pPr>
    </w:p>
    <w:p w:rsidR="00737218" w:rsidRDefault="00737218" w:rsidP="000A1EEF">
      <w:pPr>
        <w:pStyle w:val="Listaszerbekezds"/>
        <w:numPr>
          <w:ilvl w:val="0"/>
          <w:numId w:val="15"/>
        </w:numPr>
        <w:jc w:val="both"/>
      </w:pPr>
      <w:r w:rsidRPr="00737218">
        <w:t xml:space="preserve">27-én a </w:t>
      </w:r>
      <w:proofErr w:type="spellStart"/>
      <w:r w:rsidRPr="00737218">
        <w:t>Kiskulcsosi</w:t>
      </w:r>
      <w:proofErr w:type="spellEnd"/>
      <w:r w:rsidRPr="00737218">
        <w:t xml:space="preserve"> városrészen </w:t>
      </w:r>
      <w:proofErr w:type="gramStart"/>
      <w:r w:rsidRPr="00737218">
        <w:t>megépült  játszótér</w:t>
      </w:r>
      <w:proofErr w:type="gramEnd"/>
      <w:r w:rsidRPr="00737218">
        <w:t xml:space="preserve"> átadási  ünnepségén Szepesi Tibor polgármester mondott köszöntőbeszédet, részt vettek:Dr. </w:t>
      </w:r>
      <w:proofErr w:type="spellStart"/>
      <w:r w:rsidRPr="00737218">
        <w:t>Kanász-Nagy</w:t>
      </w:r>
      <w:proofErr w:type="spellEnd"/>
      <w:r w:rsidRPr="00737218">
        <w:t xml:space="preserve"> László </w:t>
      </w:r>
      <w:proofErr w:type="gramStart"/>
      <w:r w:rsidRPr="00737218">
        <w:t>és  Pánti</w:t>
      </w:r>
      <w:proofErr w:type="gramEnd"/>
      <w:r w:rsidRPr="00737218">
        <w:t xml:space="preserve"> Ildikó önkormányzati képviselő.</w:t>
      </w:r>
    </w:p>
    <w:p w:rsidR="00CD7A37" w:rsidRPr="00737218" w:rsidRDefault="00CD7A37" w:rsidP="00CD7A37">
      <w:pPr>
        <w:jc w:val="both"/>
      </w:pPr>
    </w:p>
    <w:p w:rsidR="00737218" w:rsidRDefault="00737218" w:rsidP="000A1EEF">
      <w:pPr>
        <w:pStyle w:val="Listaszerbekezds"/>
        <w:numPr>
          <w:ilvl w:val="0"/>
          <w:numId w:val="15"/>
        </w:numPr>
        <w:jc w:val="both"/>
      </w:pPr>
      <w:r w:rsidRPr="00737218">
        <w:t xml:space="preserve">28-án a Déli temető új ravatalozó épületének alapkőletételén részt vett Szepesi Tibor polgármester, Dr. </w:t>
      </w:r>
      <w:proofErr w:type="spellStart"/>
      <w:r w:rsidRPr="00737218">
        <w:t>Kanász-Nagy</w:t>
      </w:r>
      <w:proofErr w:type="spellEnd"/>
      <w:r w:rsidRPr="00737218">
        <w:t xml:space="preserve"> László, </w:t>
      </w:r>
      <w:proofErr w:type="spellStart"/>
      <w:r w:rsidRPr="00737218">
        <w:t>Karcagi-Nagy</w:t>
      </w:r>
      <w:proofErr w:type="spellEnd"/>
      <w:r w:rsidRPr="00737218">
        <w:t xml:space="preserve"> Zoltán, Molnár Pál, Nagyné László Erzsébet, Pánti Ildikó és Dr. Pintér Zoltán képviselők.</w:t>
      </w:r>
    </w:p>
    <w:p w:rsidR="00CD7A37" w:rsidRPr="00737218" w:rsidRDefault="00CD7A37" w:rsidP="00CD7A37">
      <w:pPr>
        <w:jc w:val="both"/>
      </w:pPr>
    </w:p>
    <w:p w:rsidR="00737218" w:rsidRDefault="00737218" w:rsidP="000A1EEF">
      <w:pPr>
        <w:pStyle w:val="Listaszerbekezds"/>
        <w:numPr>
          <w:ilvl w:val="0"/>
          <w:numId w:val="15"/>
        </w:numPr>
        <w:jc w:val="both"/>
      </w:pPr>
      <w:r w:rsidRPr="00737218">
        <w:t xml:space="preserve">28-án a Karcagi Ipari Parkban átadásra került a </w:t>
      </w:r>
      <w:proofErr w:type="spellStart"/>
      <w:r w:rsidRPr="00737218">
        <w:t>Napelempark</w:t>
      </w:r>
      <w:proofErr w:type="spellEnd"/>
      <w:r w:rsidRPr="00737218">
        <w:t xml:space="preserve"> és az </w:t>
      </w:r>
      <w:proofErr w:type="spellStart"/>
      <w:r w:rsidRPr="00737218">
        <w:t>E-Pur</w:t>
      </w:r>
      <w:proofErr w:type="spellEnd"/>
      <w:r w:rsidRPr="00737218">
        <w:t xml:space="preserve">, poliuretán </w:t>
      </w:r>
      <w:proofErr w:type="gramStart"/>
      <w:r w:rsidRPr="00737218">
        <w:t>hulladék</w:t>
      </w:r>
      <w:r w:rsidR="00CD7A37">
        <w:t xml:space="preserve"> </w:t>
      </w:r>
      <w:r w:rsidRPr="00737218">
        <w:t>hasznosító</w:t>
      </w:r>
      <w:proofErr w:type="gramEnd"/>
      <w:r w:rsidRPr="00737218">
        <w:t xml:space="preserve"> üzem. Az átadási ünnepségen Szepesi Tibor polgármester mondott köszöntőt, részt vettek Sári Kovács Szilvia alpolgármester, Dr. </w:t>
      </w:r>
      <w:proofErr w:type="spellStart"/>
      <w:r w:rsidRPr="00737218">
        <w:t>Kanász-Nagy</w:t>
      </w:r>
      <w:proofErr w:type="spellEnd"/>
      <w:r w:rsidRPr="00737218">
        <w:t xml:space="preserve"> László, </w:t>
      </w:r>
      <w:proofErr w:type="spellStart"/>
      <w:r w:rsidRPr="00737218">
        <w:t>Karcagi-Nagy</w:t>
      </w:r>
      <w:proofErr w:type="spellEnd"/>
      <w:r w:rsidRPr="00737218">
        <w:t xml:space="preserve"> Zoltán, Nagyné László Erzsébet és Pánti Ildikó képviselők. </w:t>
      </w:r>
    </w:p>
    <w:p w:rsidR="00CD7A37" w:rsidRPr="00737218" w:rsidRDefault="00CD7A37" w:rsidP="00CD7A37">
      <w:pPr>
        <w:jc w:val="both"/>
      </w:pPr>
    </w:p>
    <w:p w:rsidR="00737218" w:rsidRDefault="00737218" w:rsidP="000A1EEF">
      <w:pPr>
        <w:pStyle w:val="Listaszerbekezds"/>
        <w:numPr>
          <w:ilvl w:val="0"/>
          <w:numId w:val="15"/>
        </w:numPr>
        <w:jc w:val="both"/>
      </w:pPr>
      <w:r w:rsidRPr="00737218">
        <w:t xml:space="preserve">28-án a felújításra kerülő Liget úti Sport- és Szabadidő Központ ünnepélyes alapkőletételi rendezvényén Szepesi Tibor polgármester köszöntötte a megjelenteket, az eseményen Sári Kovács Szilvia alpolgármester, Dr. </w:t>
      </w:r>
      <w:proofErr w:type="spellStart"/>
      <w:r w:rsidRPr="00737218">
        <w:t>Kanász-Nagy</w:t>
      </w:r>
      <w:proofErr w:type="spellEnd"/>
      <w:r w:rsidRPr="00737218">
        <w:t xml:space="preserve"> László, </w:t>
      </w:r>
      <w:proofErr w:type="spellStart"/>
      <w:r w:rsidRPr="00737218">
        <w:t>Karcagi-Nagy</w:t>
      </w:r>
      <w:proofErr w:type="spellEnd"/>
      <w:r w:rsidRPr="00737218">
        <w:t xml:space="preserve"> Zoltán, Molnár Pál, Nagyné László Erzsébet, Pánti Ildikó és Dr. Pintér Zoltán képviselők vettek részt. </w:t>
      </w:r>
    </w:p>
    <w:p w:rsidR="00CD7A37" w:rsidRPr="00737218" w:rsidRDefault="00CD7A37" w:rsidP="00CD7A37">
      <w:pPr>
        <w:jc w:val="both"/>
      </w:pPr>
    </w:p>
    <w:p w:rsidR="00737218" w:rsidRDefault="00737218" w:rsidP="000A1EEF">
      <w:pPr>
        <w:pStyle w:val="Listaszerbekezds"/>
        <w:numPr>
          <w:ilvl w:val="0"/>
          <w:numId w:val="15"/>
        </w:numPr>
        <w:jc w:val="both"/>
      </w:pPr>
      <w:r w:rsidRPr="00737218">
        <w:t xml:space="preserve">29-én a kivitelezőnek átadásra került a felújításra kerülő, Kisújszállási úti kerékpárút munkaterülete. A </w:t>
      </w:r>
      <w:proofErr w:type="spellStart"/>
      <w:r w:rsidRPr="00737218">
        <w:t>sajtónyilvános</w:t>
      </w:r>
      <w:proofErr w:type="spellEnd"/>
      <w:r w:rsidRPr="00737218">
        <w:t xml:space="preserve"> eseményen Szepesi Tibor polgármester vett részt. </w:t>
      </w:r>
    </w:p>
    <w:p w:rsidR="00CD7A37" w:rsidRPr="00737218" w:rsidRDefault="00CD7A37" w:rsidP="00CD7A37">
      <w:pPr>
        <w:jc w:val="both"/>
      </w:pPr>
    </w:p>
    <w:p w:rsidR="00737218" w:rsidRDefault="00737218" w:rsidP="000A1EEF">
      <w:pPr>
        <w:pStyle w:val="Listaszerbekezds"/>
        <w:numPr>
          <w:ilvl w:val="0"/>
          <w:numId w:val="15"/>
        </w:numPr>
        <w:jc w:val="both"/>
      </w:pPr>
      <w:r w:rsidRPr="00737218">
        <w:t>április 5-én, a</w:t>
      </w:r>
      <w:r w:rsidR="00CD7A37">
        <w:t xml:space="preserve"> </w:t>
      </w:r>
      <w:r w:rsidRPr="00737218">
        <w:t xml:space="preserve">Kádas György EGYMI szervezésében a Sportcsarnokban került megrendezésre a </w:t>
      </w:r>
      <w:proofErr w:type="spellStart"/>
      <w:r w:rsidRPr="00737218">
        <w:t>Más-Nap</w:t>
      </w:r>
      <w:proofErr w:type="spellEnd"/>
      <w:r w:rsidRPr="00737218">
        <w:t xml:space="preserve"> – Te is közénk tartozol elnevezésű, a társadalmi esélyegyenlőség megvalósítását támogató rendezvény, melyet Szepesi Tibor polgármester nyitott meg, jelen volt Pánti Ildikó képviselő.</w:t>
      </w:r>
    </w:p>
    <w:p w:rsidR="00CD7A37" w:rsidRPr="00737218" w:rsidRDefault="00CD7A37" w:rsidP="00CD7A37">
      <w:pPr>
        <w:jc w:val="both"/>
      </w:pPr>
    </w:p>
    <w:p w:rsidR="00737218" w:rsidRPr="00737218" w:rsidRDefault="00737218" w:rsidP="000A1EEF">
      <w:pPr>
        <w:pStyle w:val="Listaszerbekezds"/>
        <w:numPr>
          <w:ilvl w:val="0"/>
          <w:numId w:val="15"/>
        </w:numPr>
        <w:jc w:val="both"/>
      </w:pPr>
      <w:r w:rsidRPr="00737218">
        <w:t xml:space="preserve">6-án és 7-én, a Madarász Imre Egyesített Óvoda „Óvodapedagógiai Napok” rendezvénysorozat keretében szervezett programokon, a </w:t>
      </w:r>
      <w:proofErr w:type="spellStart"/>
      <w:r w:rsidRPr="00737218">
        <w:t>Kuthen</w:t>
      </w:r>
      <w:proofErr w:type="spellEnd"/>
      <w:r w:rsidRPr="00737218">
        <w:t xml:space="preserve"> úti és a Táncsics krt. 19. óvodai Pánti Ildikó képviselő vett részt. </w:t>
      </w:r>
    </w:p>
    <w:p w:rsidR="00ED6403" w:rsidRDefault="00ED6403" w:rsidP="00DF2B9A">
      <w:pPr>
        <w:jc w:val="both"/>
        <w:rPr>
          <w:b/>
          <w:bCs/>
          <w:sz w:val="24"/>
          <w:szCs w:val="24"/>
          <w:u w:val="single"/>
        </w:rPr>
      </w:pPr>
    </w:p>
    <w:p w:rsidR="002912E8" w:rsidRDefault="00E01A51" w:rsidP="00DF2B9A">
      <w:pPr>
        <w:jc w:val="both"/>
        <w:rPr>
          <w:sz w:val="24"/>
          <w:szCs w:val="24"/>
        </w:rPr>
      </w:pPr>
      <w:r w:rsidRPr="00AF3DA2">
        <w:rPr>
          <w:b/>
          <w:bCs/>
          <w:sz w:val="24"/>
          <w:szCs w:val="24"/>
          <w:u w:val="single"/>
        </w:rPr>
        <w:t>Szepesi Tibor</w:t>
      </w:r>
      <w:r w:rsidR="001F02CA" w:rsidRPr="00AF3DA2">
        <w:rPr>
          <w:b/>
          <w:bCs/>
          <w:sz w:val="24"/>
          <w:szCs w:val="24"/>
          <w:u w:val="single"/>
        </w:rPr>
        <w:t xml:space="preserve"> polgármester:</w:t>
      </w:r>
      <w:r w:rsidR="001F02CA" w:rsidRPr="00AF3DA2">
        <w:rPr>
          <w:sz w:val="24"/>
          <w:szCs w:val="24"/>
        </w:rPr>
        <w:t xml:space="preserve"> </w:t>
      </w:r>
      <w:r w:rsidR="002912E8">
        <w:rPr>
          <w:sz w:val="24"/>
          <w:szCs w:val="24"/>
        </w:rPr>
        <w:t>Az április 3-ai országgyűlési képviselők választása és az országos népszavazás kimaradt a felsorolásból, mely</w:t>
      </w:r>
      <w:r w:rsidR="000B3E36">
        <w:rPr>
          <w:sz w:val="24"/>
          <w:szCs w:val="24"/>
        </w:rPr>
        <w:t>nek még nem hivatalos az eredménye, de</w:t>
      </w:r>
      <w:r w:rsidR="002912E8">
        <w:rPr>
          <w:sz w:val="24"/>
          <w:szCs w:val="24"/>
        </w:rPr>
        <w:t xml:space="preserve"> </w:t>
      </w:r>
      <w:r w:rsidR="00294E2C">
        <w:rPr>
          <w:sz w:val="24"/>
          <w:szCs w:val="24"/>
        </w:rPr>
        <w:t>köszönetet mondott</w:t>
      </w:r>
      <w:r w:rsidR="002912E8">
        <w:rPr>
          <w:sz w:val="24"/>
          <w:szCs w:val="24"/>
        </w:rPr>
        <w:t xml:space="preserve"> Rózsa Sándor jegyző úrnak, </w:t>
      </w:r>
      <w:r w:rsidR="000B3E36">
        <w:rPr>
          <w:sz w:val="24"/>
          <w:szCs w:val="24"/>
        </w:rPr>
        <w:t xml:space="preserve">a hivatal </w:t>
      </w:r>
      <w:r w:rsidR="002912E8">
        <w:rPr>
          <w:sz w:val="24"/>
          <w:szCs w:val="24"/>
        </w:rPr>
        <w:t>munkatársainak és mindazoknak, akik a választás</w:t>
      </w:r>
      <w:r w:rsidR="000B3E36">
        <w:rPr>
          <w:sz w:val="24"/>
          <w:szCs w:val="24"/>
        </w:rPr>
        <w:t xml:space="preserve"> lebonyolításában közreműködtek, azt a mérhetetlen munkát és odafigyelést, amelyet a választás kapcsán végeztek. </w:t>
      </w:r>
    </w:p>
    <w:p w:rsidR="002912E8" w:rsidRDefault="002912E8" w:rsidP="00DF2B9A">
      <w:pPr>
        <w:jc w:val="both"/>
        <w:rPr>
          <w:sz w:val="24"/>
          <w:szCs w:val="24"/>
        </w:rPr>
      </w:pPr>
    </w:p>
    <w:p w:rsidR="003972FC" w:rsidRPr="00AF3DA2" w:rsidRDefault="003972FC" w:rsidP="00DF2B9A">
      <w:pPr>
        <w:jc w:val="both"/>
        <w:rPr>
          <w:sz w:val="24"/>
          <w:szCs w:val="24"/>
        </w:rPr>
      </w:pPr>
      <w:r w:rsidRPr="00AF3DA2">
        <w:rPr>
          <w:sz w:val="24"/>
          <w:szCs w:val="24"/>
        </w:rPr>
        <w:t>Kérdés, hozzászólás van-e?</w:t>
      </w:r>
    </w:p>
    <w:p w:rsidR="00F4030A" w:rsidRPr="00AF3DA2" w:rsidRDefault="00F4030A" w:rsidP="003972FC">
      <w:pPr>
        <w:rPr>
          <w:sz w:val="24"/>
          <w:szCs w:val="24"/>
        </w:rPr>
      </w:pPr>
    </w:p>
    <w:p w:rsidR="003972FC" w:rsidRPr="00AF3DA2" w:rsidRDefault="003972FC" w:rsidP="003972FC">
      <w:pPr>
        <w:rPr>
          <w:sz w:val="24"/>
          <w:szCs w:val="24"/>
        </w:rPr>
      </w:pPr>
      <w:r w:rsidRPr="00AF3DA2">
        <w:rPr>
          <w:sz w:val="24"/>
          <w:szCs w:val="24"/>
        </w:rPr>
        <w:t xml:space="preserve">Kérdés, hozzászólás nem hangzott el. </w:t>
      </w:r>
    </w:p>
    <w:p w:rsidR="003972FC" w:rsidRPr="00AF3DA2" w:rsidRDefault="003972FC" w:rsidP="003972FC">
      <w:pPr>
        <w:rPr>
          <w:sz w:val="24"/>
          <w:szCs w:val="24"/>
        </w:rPr>
      </w:pPr>
    </w:p>
    <w:p w:rsidR="003972FC" w:rsidRPr="00AF3DA2" w:rsidRDefault="003972FC" w:rsidP="003972FC">
      <w:pPr>
        <w:ind w:right="70"/>
        <w:jc w:val="both"/>
        <w:rPr>
          <w:bCs/>
          <w:sz w:val="24"/>
          <w:szCs w:val="24"/>
        </w:rPr>
      </w:pPr>
      <w:r w:rsidRPr="00AF3DA2">
        <w:rPr>
          <w:sz w:val="24"/>
          <w:szCs w:val="24"/>
        </w:rPr>
        <w:t xml:space="preserve">Javasolta a két testületi ülés között történt fontosabb eseményekről szóló tájékoztatás elfogadását. </w:t>
      </w:r>
      <w:r w:rsidRPr="00AF3DA2">
        <w:rPr>
          <w:bCs/>
          <w:sz w:val="24"/>
          <w:szCs w:val="24"/>
        </w:rPr>
        <w:t xml:space="preserve">Aki egyetért, kézfeltartással jelezze. </w:t>
      </w:r>
    </w:p>
    <w:p w:rsidR="003972FC" w:rsidRPr="00AF3DA2" w:rsidRDefault="003972FC" w:rsidP="003972FC">
      <w:pPr>
        <w:rPr>
          <w:b/>
          <w:bCs/>
          <w:sz w:val="24"/>
          <w:szCs w:val="24"/>
          <w:u w:val="single"/>
        </w:rPr>
      </w:pPr>
    </w:p>
    <w:p w:rsidR="003972FC" w:rsidRPr="00AF3DA2" w:rsidRDefault="003972FC" w:rsidP="003972FC">
      <w:pPr>
        <w:tabs>
          <w:tab w:val="left" w:pos="1267"/>
          <w:tab w:val="left" w:pos="9180"/>
        </w:tabs>
        <w:ind w:right="-204"/>
        <w:jc w:val="both"/>
        <w:rPr>
          <w:sz w:val="24"/>
          <w:szCs w:val="24"/>
        </w:rPr>
      </w:pPr>
      <w:r w:rsidRPr="00AF3DA2">
        <w:rPr>
          <w:b/>
          <w:bCs/>
          <w:sz w:val="24"/>
          <w:szCs w:val="24"/>
          <w:u w:val="single"/>
        </w:rPr>
        <w:t>A képviselő-testület döntése:</w:t>
      </w:r>
      <w:r w:rsidRPr="00AF3DA2">
        <w:rPr>
          <w:b/>
          <w:bCs/>
          <w:sz w:val="24"/>
          <w:szCs w:val="24"/>
        </w:rPr>
        <w:t xml:space="preserve"> </w:t>
      </w:r>
      <w:r w:rsidR="009F2C07">
        <w:rPr>
          <w:bCs/>
          <w:sz w:val="24"/>
          <w:szCs w:val="24"/>
        </w:rPr>
        <w:t>9</w:t>
      </w:r>
      <w:r w:rsidRPr="00AF3DA2">
        <w:rPr>
          <w:sz w:val="24"/>
          <w:szCs w:val="24"/>
        </w:rPr>
        <w:t xml:space="preserve"> igen szavazat. Nemleges szavazat és tartózkodás nem volt.</w:t>
      </w:r>
    </w:p>
    <w:p w:rsidR="003972FC" w:rsidRPr="00AF3DA2" w:rsidRDefault="003972FC" w:rsidP="003972FC">
      <w:pPr>
        <w:pStyle w:val="Szvegtrzs"/>
        <w:rPr>
          <w:sz w:val="24"/>
          <w:szCs w:val="24"/>
        </w:rPr>
      </w:pPr>
    </w:p>
    <w:p w:rsidR="00CD7A37" w:rsidRDefault="00CD7A37" w:rsidP="003972FC">
      <w:pPr>
        <w:rPr>
          <w:b/>
          <w:sz w:val="24"/>
          <w:szCs w:val="24"/>
        </w:rPr>
      </w:pPr>
    </w:p>
    <w:p w:rsidR="003972FC" w:rsidRPr="00AF3DA2" w:rsidRDefault="00CD7A37" w:rsidP="003972FC">
      <w:pPr>
        <w:rPr>
          <w:b/>
          <w:sz w:val="24"/>
          <w:szCs w:val="24"/>
        </w:rPr>
      </w:pPr>
      <w:r>
        <w:rPr>
          <w:b/>
          <w:sz w:val="24"/>
          <w:szCs w:val="24"/>
        </w:rPr>
        <w:t>77</w:t>
      </w:r>
      <w:r w:rsidR="003972FC" w:rsidRPr="00AF3DA2">
        <w:rPr>
          <w:b/>
          <w:sz w:val="24"/>
          <w:szCs w:val="24"/>
        </w:rPr>
        <w:t>/</w:t>
      </w:r>
      <w:r w:rsidR="00855D34" w:rsidRPr="00AF3DA2">
        <w:rPr>
          <w:b/>
          <w:sz w:val="24"/>
          <w:szCs w:val="24"/>
        </w:rPr>
        <w:t>2022</w:t>
      </w:r>
      <w:r w:rsidR="003972FC" w:rsidRPr="00AF3DA2">
        <w:rPr>
          <w:b/>
          <w:sz w:val="24"/>
          <w:szCs w:val="24"/>
        </w:rPr>
        <w:t xml:space="preserve">. </w:t>
      </w:r>
      <w:r w:rsidR="00855D34" w:rsidRPr="00AF3DA2">
        <w:rPr>
          <w:b/>
          <w:sz w:val="24"/>
          <w:szCs w:val="24"/>
        </w:rPr>
        <w:t>(</w:t>
      </w:r>
      <w:r w:rsidR="00BB6B95">
        <w:rPr>
          <w:b/>
          <w:sz w:val="24"/>
          <w:szCs w:val="24"/>
        </w:rPr>
        <w:t>I</w:t>
      </w:r>
      <w:r>
        <w:rPr>
          <w:b/>
          <w:sz w:val="24"/>
          <w:szCs w:val="24"/>
        </w:rPr>
        <w:t>V</w:t>
      </w:r>
      <w:r w:rsidR="00855D34" w:rsidRPr="00AF3DA2">
        <w:rPr>
          <w:b/>
          <w:sz w:val="24"/>
          <w:szCs w:val="24"/>
        </w:rPr>
        <w:t>.</w:t>
      </w:r>
      <w:r>
        <w:rPr>
          <w:b/>
          <w:sz w:val="24"/>
          <w:szCs w:val="24"/>
        </w:rPr>
        <w:t>07</w:t>
      </w:r>
      <w:r w:rsidR="00855D34" w:rsidRPr="00AF3DA2">
        <w:rPr>
          <w:b/>
          <w:sz w:val="24"/>
          <w:szCs w:val="24"/>
        </w:rPr>
        <w:t>.)</w:t>
      </w:r>
      <w:r w:rsidR="003972FC" w:rsidRPr="00AF3DA2">
        <w:rPr>
          <w:b/>
          <w:sz w:val="24"/>
          <w:szCs w:val="24"/>
        </w:rPr>
        <w:t xml:space="preserve"> „kt.” sz. h a t á r o z a t</w:t>
      </w:r>
    </w:p>
    <w:p w:rsidR="003972FC" w:rsidRPr="00AF3DA2" w:rsidRDefault="003972FC" w:rsidP="003972FC">
      <w:pPr>
        <w:rPr>
          <w:b/>
          <w:sz w:val="24"/>
          <w:szCs w:val="24"/>
        </w:rPr>
      </w:pPr>
      <w:proofErr w:type="gramStart"/>
      <w:r w:rsidRPr="00AF3DA2">
        <w:rPr>
          <w:b/>
          <w:sz w:val="24"/>
          <w:szCs w:val="24"/>
        </w:rPr>
        <w:t>a</w:t>
      </w:r>
      <w:proofErr w:type="gramEnd"/>
      <w:r w:rsidRPr="00AF3DA2">
        <w:rPr>
          <w:b/>
          <w:sz w:val="24"/>
          <w:szCs w:val="24"/>
        </w:rPr>
        <w:t xml:space="preserve"> két testületi ülés között történt fontosabb eseményekről</w:t>
      </w:r>
    </w:p>
    <w:p w:rsidR="003972FC" w:rsidRPr="00AF3DA2" w:rsidRDefault="003972FC" w:rsidP="003972FC">
      <w:pPr>
        <w:rPr>
          <w:sz w:val="24"/>
          <w:szCs w:val="24"/>
        </w:rPr>
      </w:pPr>
    </w:p>
    <w:p w:rsidR="003972FC" w:rsidRPr="00AF3DA2" w:rsidRDefault="003972FC" w:rsidP="00F11C3C">
      <w:pPr>
        <w:pStyle w:val="Szvegtrzs"/>
        <w:ind w:left="567"/>
        <w:rPr>
          <w:bCs/>
          <w:sz w:val="24"/>
          <w:szCs w:val="24"/>
        </w:rPr>
      </w:pPr>
      <w:r w:rsidRPr="00AF3DA2">
        <w:rPr>
          <w:sz w:val="24"/>
          <w:szCs w:val="24"/>
        </w:rPr>
        <w:t xml:space="preserve">A Karcag Városi Önkormányzat Képviselő-testülete a két testületi ülés között történt fontosabb eseményekről szóló </w:t>
      </w:r>
      <w:proofErr w:type="gramStart"/>
      <w:r w:rsidRPr="00AF3DA2">
        <w:rPr>
          <w:sz w:val="24"/>
          <w:szCs w:val="24"/>
        </w:rPr>
        <w:t xml:space="preserve">tájékoztatót  </w:t>
      </w:r>
      <w:r w:rsidRPr="00AF3DA2">
        <w:rPr>
          <w:b/>
          <w:bCs/>
          <w:sz w:val="24"/>
          <w:szCs w:val="24"/>
        </w:rPr>
        <w:t>e</w:t>
      </w:r>
      <w:proofErr w:type="gramEnd"/>
      <w:r w:rsidRPr="00AF3DA2">
        <w:rPr>
          <w:b/>
          <w:bCs/>
          <w:sz w:val="24"/>
          <w:szCs w:val="24"/>
        </w:rPr>
        <w:t xml:space="preserve"> l f o g a d j a .</w:t>
      </w:r>
    </w:p>
    <w:p w:rsidR="003972FC" w:rsidRPr="00AF3DA2" w:rsidRDefault="003972FC" w:rsidP="003972FC">
      <w:pPr>
        <w:pStyle w:val="Szvegtrzs"/>
        <w:rPr>
          <w:sz w:val="24"/>
          <w:szCs w:val="24"/>
        </w:rPr>
      </w:pPr>
      <w:r w:rsidRPr="00AF3DA2">
        <w:rPr>
          <w:sz w:val="24"/>
          <w:szCs w:val="24"/>
        </w:rPr>
        <w:t xml:space="preserve">                    </w:t>
      </w:r>
    </w:p>
    <w:p w:rsidR="003972FC" w:rsidRPr="00AF3DA2" w:rsidRDefault="003972FC" w:rsidP="00F11C3C">
      <w:pPr>
        <w:pStyle w:val="Szvegtrzs"/>
        <w:ind w:left="851" w:hanging="284"/>
        <w:rPr>
          <w:sz w:val="24"/>
          <w:szCs w:val="24"/>
          <w:u w:val="single"/>
        </w:rPr>
      </w:pPr>
      <w:r w:rsidRPr="00AF3DA2">
        <w:rPr>
          <w:sz w:val="24"/>
          <w:szCs w:val="24"/>
          <w:u w:val="single"/>
        </w:rPr>
        <w:t>Erről értesülnek:</w:t>
      </w:r>
    </w:p>
    <w:p w:rsidR="003972FC" w:rsidRPr="00AF3DA2" w:rsidRDefault="003972FC" w:rsidP="000A1EEF">
      <w:pPr>
        <w:numPr>
          <w:ilvl w:val="0"/>
          <w:numId w:val="9"/>
        </w:numPr>
        <w:ind w:left="851" w:hanging="284"/>
        <w:jc w:val="both"/>
        <w:rPr>
          <w:sz w:val="24"/>
          <w:szCs w:val="24"/>
        </w:rPr>
      </w:pPr>
      <w:r w:rsidRPr="00AF3DA2">
        <w:rPr>
          <w:sz w:val="24"/>
          <w:szCs w:val="24"/>
        </w:rPr>
        <w:t xml:space="preserve">Karcag Városi Önkormányzat Képviselő-testület tagjai, lakóhelyeiken </w:t>
      </w:r>
    </w:p>
    <w:p w:rsidR="003972FC" w:rsidRPr="00AF3DA2" w:rsidRDefault="003972FC" w:rsidP="000A1EEF">
      <w:pPr>
        <w:pStyle w:val="NormlWeb"/>
        <w:numPr>
          <w:ilvl w:val="0"/>
          <w:numId w:val="9"/>
        </w:numPr>
        <w:spacing w:before="0" w:after="0"/>
        <w:ind w:left="851" w:hanging="284"/>
        <w:jc w:val="both"/>
        <w:rPr>
          <w:szCs w:val="24"/>
        </w:rPr>
      </w:pPr>
      <w:r w:rsidRPr="00AF3DA2">
        <w:rPr>
          <w:szCs w:val="24"/>
        </w:rPr>
        <w:t>Karcag Városi Önkormányzat Polgármestere, helyben</w:t>
      </w:r>
    </w:p>
    <w:p w:rsidR="003972FC" w:rsidRPr="00AF3DA2" w:rsidRDefault="003972FC" w:rsidP="000A1EEF">
      <w:pPr>
        <w:pStyle w:val="NormlWeb"/>
        <w:numPr>
          <w:ilvl w:val="0"/>
          <w:numId w:val="9"/>
        </w:numPr>
        <w:spacing w:before="0" w:after="0"/>
        <w:ind w:left="851" w:hanging="284"/>
        <w:jc w:val="both"/>
        <w:rPr>
          <w:szCs w:val="24"/>
        </w:rPr>
      </w:pPr>
      <w:r w:rsidRPr="00AF3DA2">
        <w:rPr>
          <w:szCs w:val="24"/>
        </w:rPr>
        <w:t>Karcag Városi Önkormányzat Jegyzője, helyben</w:t>
      </w:r>
    </w:p>
    <w:p w:rsidR="003972FC" w:rsidRPr="00AF3DA2" w:rsidRDefault="003972FC" w:rsidP="000A1EEF">
      <w:pPr>
        <w:pStyle w:val="NormlWeb"/>
        <w:numPr>
          <w:ilvl w:val="0"/>
          <w:numId w:val="9"/>
        </w:numPr>
        <w:spacing w:before="0" w:after="0"/>
        <w:ind w:left="851" w:hanging="284"/>
        <w:jc w:val="both"/>
        <w:rPr>
          <w:szCs w:val="24"/>
        </w:rPr>
      </w:pPr>
      <w:r w:rsidRPr="00AF3DA2">
        <w:rPr>
          <w:szCs w:val="24"/>
        </w:rPr>
        <w:t>Karcagi Polgármesteri Hivatal, Aljegyzői Iroda, helyben</w:t>
      </w:r>
    </w:p>
    <w:p w:rsidR="002A7E35" w:rsidRPr="00AF3DA2" w:rsidRDefault="002A7E35" w:rsidP="002A7E35">
      <w:pPr>
        <w:pStyle w:val="NormlWeb"/>
        <w:spacing w:before="0" w:after="0"/>
        <w:jc w:val="both"/>
        <w:rPr>
          <w:szCs w:val="24"/>
        </w:rPr>
      </w:pPr>
    </w:p>
    <w:p w:rsidR="002A7E35" w:rsidRDefault="002A7E35" w:rsidP="002A7E35">
      <w:pPr>
        <w:pStyle w:val="NormlWeb"/>
        <w:spacing w:before="0" w:after="0"/>
        <w:jc w:val="both"/>
        <w:rPr>
          <w:szCs w:val="24"/>
        </w:rPr>
      </w:pPr>
    </w:p>
    <w:p w:rsidR="004F3C26" w:rsidRPr="00AF3DA2" w:rsidRDefault="001243C8" w:rsidP="00125EA6">
      <w:pPr>
        <w:pStyle w:val="NormlWeb"/>
        <w:spacing w:before="0" w:after="0"/>
        <w:jc w:val="both"/>
        <w:rPr>
          <w:szCs w:val="24"/>
        </w:rPr>
      </w:pPr>
      <w:r w:rsidRPr="001243C8">
        <w:rPr>
          <w:b/>
          <w:szCs w:val="24"/>
          <w:u w:val="single"/>
        </w:rPr>
        <w:t>Szepesi Tibor polgármester:</w:t>
      </w:r>
      <w:r w:rsidRPr="001243C8">
        <w:rPr>
          <w:szCs w:val="24"/>
        </w:rPr>
        <w:t xml:space="preserve"> </w:t>
      </w:r>
      <w:r w:rsidR="004F3C26" w:rsidRPr="00AF3DA2">
        <w:rPr>
          <w:szCs w:val="24"/>
        </w:rPr>
        <w:t>Ismertette, hogy napirend előtti kérdések feltevésére van lehetőség. A kérdések megválaszolására a napirendek megtárgyalását követően kerül sor.</w:t>
      </w:r>
    </w:p>
    <w:p w:rsidR="004F3C26" w:rsidRPr="00AF3DA2" w:rsidRDefault="004F3C26" w:rsidP="004F3C26">
      <w:pPr>
        <w:pStyle w:val="NormlWeb"/>
        <w:spacing w:before="0" w:after="0"/>
        <w:jc w:val="center"/>
        <w:rPr>
          <w:szCs w:val="24"/>
        </w:rPr>
      </w:pPr>
    </w:p>
    <w:p w:rsidR="004F3C26" w:rsidRPr="00AF3DA2" w:rsidRDefault="004F3C26" w:rsidP="004F3C26">
      <w:pPr>
        <w:rPr>
          <w:sz w:val="24"/>
          <w:szCs w:val="24"/>
        </w:rPr>
      </w:pPr>
      <w:r w:rsidRPr="00AF3DA2">
        <w:rPr>
          <w:sz w:val="24"/>
          <w:szCs w:val="24"/>
        </w:rPr>
        <w:t>Kérdés, hozzászólás van-e?</w:t>
      </w:r>
    </w:p>
    <w:p w:rsidR="00D805B3" w:rsidRDefault="00D805B3" w:rsidP="00677046">
      <w:pPr>
        <w:pStyle w:val="NormlWeb"/>
        <w:tabs>
          <w:tab w:val="left" w:pos="2660"/>
        </w:tabs>
        <w:spacing w:before="0" w:after="0"/>
        <w:jc w:val="both"/>
        <w:rPr>
          <w:bCs/>
          <w:szCs w:val="24"/>
        </w:rPr>
      </w:pPr>
    </w:p>
    <w:p w:rsidR="00294E2C" w:rsidRPr="00AB64E1" w:rsidRDefault="00AB64E1" w:rsidP="00677046">
      <w:pPr>
        <w:pStyle w:val="NormlWeb"/>
        <w:tabs>
          <w:tab w:val="left" w:pos="2660"/>
        </w:tabs>
        <w:spacing w:before="0" w:after="0"/>
        <w:jc w:val="both"/>
        <w:rPr>
          <w:bCs/>
          <w:szCs w:val="24"/>
        </w:rPr>
      </w:pPr>
      <w:r w:rsidRPr="00AB64E1">
        <w:rPr>
          <w:b/>
          <w:bCs/>
          <w:szCs w:val="24"/>
          <w:u w:val="single"/>
        </w:rPr>
        <w:t>Andrási András képvi</w:t>
      </w:r>
      <w:r>
        <w:rPr>
          <w:b/>
          <w:bCs/>
          <w:szCs w:val="24"/>
          <w:u w:val="single"/>
        </w:rPr>
        <w:t>s</w:t>
      </w:r>
      <w:r w:rsidRPr="00AB64E1">
        <w:rPr>
          <w:b/>
          <w:bCs/>
          <w:szCs w:val="24"/>
          <w:u w:val="single"/>
        </w:rPr>
        <w:t>elő:</w:t>
      </w:r>
      <w:r w:rsidRPr="00AB64E1">
        <w:rPr>
          <w:bCs/>
          <w:szCs w:val="24"/>
        </w:rPr>
        <w:t xml:space="preserve"> A Tol</w:t>
      </w:r>
      <w:r>
        <w:rPr>
          <w:bCs/>
          <w:szCs w:val="24"/>
        </w:rPr>
        <w:t>di utca</w:t>
      </w:r>
      <w:r w:rsidR="00D07310">
        <w:rPr>
          <w:bCs/>
          <w:szCs w:val="24"/>
        </w:rPr>
        <w:t>i</w:t>
      </w:r>
      <w:r>
        <w:rPr>
          <w:bCs/>
          <w:szCs w:val="24"/>
        </w:rPr>
        <w:t xml:space="preserve"> </w:t>
      </w:r>
      <w:r w:rsidR="00D07310">
        <w:rPr>
          <w:bCs/>
          <w:szCs w:val="24"/>
        </w:rPr>
        <w:t xml:space="preserve">lakosok </w:t>
      </w:r>
      <w:r w:rsidR="001B696F">
        <w:rPr>
          <w:bCs/>
          <w:szCs w:val="24"/>
        </w:rPr>
        <w:t>érdeklődtek</w:t>
      </w:r>
      <w:r>
        <w:rPr>
          <w:bCs/>
          <w:szCs w:val="24"/>
        </w:rPr>
        <w:t xml:space="preserve">, hogy mikorra </w:t>
      </w:r>
      <w:r w:rsidR="00193CFD">
        <w:rPr>
          <w:bCs/>
          <w:szCs w:val="24"/>
        </w:rPr>
        <w:t>lesz</w:t>
      </w:r>
      <w:r w:rsidR="00D07310">
        <w:rPr>
          <w:bCs/>
          <w:szCs w:val="24"/>
        </w:rPr>
        <w:t xml:space="preserve"> az utcájukban az út járható állapotban?</w:t>
      </w:r>
    </w:p>
    <w:p w:rsidR="00294E2C" w:rsidRDefault="00294E2C" w:rsidP="00677046">
      <w:pPr>
        <w:pStyle w:val="NormlWeb"/>
        <w:tabs>
          <w:tab w:val="left" w:pos="2660"/>
        </w:tabs>
        <w:spacing w:before="0" w:after="0"/>
        <w:jc w:val="both"/>
        <w:rPr>
          <w:bCs/>
          <w:szCs w:val="24"/>
        </w:rPr>
      </w:pPr>
    </w:p>
    <w:p w:rsidR="001B696F" w:rsidRPr="001B696F" w:rsidRDefault="001B696F" w:rsidP="001B696F">
      <w:pPr>
        <w:tabs>
          <w:tab w:val="left" w:pos="2518"/>
        </w:tabs>
        <w:jc w:val="both"/>
        <w:rPr>
          <w:bCs/>
          <w:iCs/>
          <w:sz w:val="24"/>
          <w:szCs w:val="24"/>
        </w:rPr>
      </w:pPr>
      <w:r w:rsidRPr="001B696F">
        <w:rPr>
          <w:b/>
          <w:bCs/>
          <w:iCs/>
          <w:sz w:val="24"/>
          <w:szCs w:val="24"/>
          <w:u w:val="single"/>
        </w:rPr>
        <w:t>Szepesi Tibor polgármester:</w:t>
      </w:r>
      <w:r>
        <w:rPr>
          <w:bCs/>
          <w:iCs/>
          <w:sz w:val="24"/>
          <w:szCs w:val="24"/>
        </w:rPr>
        <w:t xml:space="preserve"> Megvizsgálják a lehetőségeket, folyamatosan keresik a megoldásokat</w:t>
      </w:r>
      <w:r w:rsidR="007A3248">
        <w:rPr>
          <w:bCs/>
          <w:iCs/>
          <w:sz w:val="24"/>
          <w:szCs w:val="24"/>
        </w:rPr>
        <w:t xml:space="preserve"> a többi utcákban is, hogyan lehet javítani, aszfaltozni az utakat, amelyek még nincsenek kész. Hogyan tudják útalappal ellátni, ahol még nincs. Mihelyt lehetőség lesz rá, azonnal meg fogják oldani. </w:t>
      </w:r>
    </w:p>
    <w:p w:rsidR="001B696F" w:rsidRDefault="001B696F" w:rsidP="00217EC2">
      <w:pPr>
        <w:pStyle w:val="NormlWeb"/>
        <w:tabs>
          <w:tab w:val="left" w:pos="2660"/>
        </w:tabs>
        <w:spacing w:before="0" w:after="0"/>
        <w:jc w:val="both"/>
        <w:rPr>
          <w:bCs/>
          <w:szCs w:val="24"/>
        </w:rPr>
      </w:pPr>
    </w:p>
    <w:p w:rsidR="00217EC2" w:rsidRPr="00AF3DA2" w:rsidRDefault="001B696F" w:rsidP="00217EC2">
      <w:pPr>
        <w:pStyle w:val="NormlWeb"/>
        <w:tabs>
          <w:tab w:val="left" w:pos="2660"/>
        </w:tabs>
        <w:spacing w:before="0" w:after="0"/>
        <w:jc w:val="both"/>
        <w:rPr>
          <w:bCs/>
          <w:szCs w:val="24"/>
        </w:rPr>
      </w:pPr>
      <w:r>
        <w:rPr>
          <w:bCs/>
          <w:szCs w:val="24"/>
        </w:rPr>
        <w:t>További napi</w:t>
      </w:r>
      <w:r w:rsidR="00217EC2" w:rsidRPr="00AF3DA2">
        <w:rPr>
          <w:bCs/>
          <w:szCs w:val="24"/>
        </w:rPr>
        <w:t>rend előtti kérdés, észrevétel nem volt.</w:t>
      </w:r>
    </w:p>
    <w:p w:rsidR="00677046" w:rsidRPr="00AF3DA2" w:rsidRDefault="00677046" w:rsidP="00015D31">
      <w:pPr>
        <w:pStyle w:val="NormlWeb"/>
        <w:tabs>
          <w:tab w:val="left" w:pos="2660"/>
        </w:tabs>
        <w:spacing w:before="0" w:after="0"/>
        <w:rPr>
          <w:bCs/>
          <w:szCs w:val="24"/>
        </w:rPr>
      </w:pPr>
    </w:p>
    <w:p w:rsidR="00B123F2" w:rsidRPr="00AF3DA2" w:rsidRDefault="004C7ADF" w:rsidP="00015D31">
      <w:pPr>
        <w:pStyle w:val="NormlWeb"/>
        <w:tabs>
          <w:tab w:val="left" w:pos="2660"/>
        </w:tabs>
        <w:spacing w:before="0" w:after="0"/>
        <w:rPr>
          <w:bCs/>
          <w:szCs w:val="24"/>
        </w:rPr>
      </w:pPr>
      <w:r w:rsidRPr="00AF3DA2">
        <w:rPr>
          <w:bCs/>
          <w:szCs w:val="24"/>
        </w:rPr>
        <w:t xml:space="preserve">Rátértek a napirendek tárgyalására. </w:t>
      </w:r>
    </w:p>
    <w:p w:rsidR="00ED6403" w:rsidRPr="00AF3DA2" w:rsidRDefault="00ED6403" w:rsidP="00015D31">
      <w:pPr>
        <w:pStyle w:val="NormlWeb"/>
        <w:tabs>
          <w:tab w:val="left" w:pos="2660"/>
        </w:tabs>
        <w:spacing w:before="0" w:after="0"/>
        <w:rPr>
          <w:bCs/>
          <w:szCs w:val="24"/>
        </w:rPr>
      </w:pPr>
    </w:p>
    <w:tbl>
      <w:tblPr>
        <w:tblW w:w="0" w:type="auto"/>
        <w:tblLook w:val="04A0"/>
      </w:tblPr>
      <w:tblGrid>
        <w:gridCol w:w="2660"/>
        <w:gridCol w:w="6551"/>
      </w:tblGrid>
      <w:tr w:rsidR="009C67A4" w:rsidRPr="00291E77" w:rsidTr="00B16D1E">
        <w:tc>
          <w:tcPr>
            <w:tcW w:w="2660" w:type="dxa"/>
          </w:tcPr>
          <w:p w:rsidR="009C67A4" w:rsidRDefault="009C67A4" w:rsidP="00B16D1E">
            <w:pPr>
              <w:jc w:val="both"/>
              <w:rPr>
                <w:b/>
                <w:bCs/>
                <w:sz w:val="24"/>
                <w:szCs w:val="24"/>
                <w:u w:val="single"/>
              </w:rPr>
            </w:pPr>
            <w:r w:rsidRPr="00291E77">
              <w:rPr>
                <w:b/>
                <w:bCs/>
                <w:sz w:val="24"/>
                <w:szCs w:val="24"/>
              </w:rPr>
              <w:t xml:space="preserve">1. </w:t>
            </w:r>
            <w:r w:rsidRPr="00291E77">
              <w:rPr>
                <w:b/>
                <w:bCs/>
                <w:sz w:val="24"/>
                <w:szCs w:val="24"/>
                <w:u w:val="single"/>
              </w:rPr>
              <w:t>napirendi pont:</w:t>
            </w:r>
          </w:p>
          <w:p w:rsidR="009C67A4" w:rsidRPr="00291E77" w:rsidRDefault="009C67A4" w:rsidP="00B16D1E">
            <w:pPr>
              <w:jc w:val="both"/>
              <w:rPr>
                <w:b/>
                <w:bCs/>
                <w:sz w:val="24"/>
                <w:szCs w:val="24"/>
              </w:rPr>
            </w:pPr>
          </w:p>
        </w:tc>
        <w:tc>
          <w:tcPr>
            <w:tcW w:w="6551" w:type="dxa"/>
          </w:tcPr>
          <w:p w:rsidR="009C67A4" w:rsidRPr="009C67A4" w:rsidRDefault="009C67A4" w:rsidP="009C67A4">
            <w:pPr>
              <w:ind w:left="175"/>
              <w:jc w:val="both"/>
              <w:rPr>
                <w:sz w:val="24"/>
                <w:szCs w:val="24"/>
              </w:rPr>
            </w:pPr>
            <w:r w:rsidRPr="009C67A4">
              <w:rPr>
                <w:sz w:val="24"/>
                <w:szCs w:val="24"/>
              </w:rPr>
              <w:t>Javaslat a Karcag Városi Önkormányzat 2022. évi költségvetéséről szóló 1/2022. (I.28.) önkormányzati rendelet módosítására</w:t>
            </w:r>
          </w:p>
          <w:p w:rsidR="009C67A4" w:rsidRPr="009C67A4" w:rsidRDefault="009C67A4" w:rsidP="009C67A4">
            <w:pPr>
              <w:ind w:left="175"/>
              <w:jc w:val="both"/>
              <w:rPr>
                <w:sz w:val="24"/>
                <w:szCs w:val="24"/>
              </w:rPr>
            </w:pPr>
          </w:p>
        </w:tc>
      </w:tr>
    </w:tbl>
    <w:p w:rsidR="00721CED" w:rsidRDefault="00721CED" w:rsidP="009C67A4">
      <w:pPr>
        <w:pStyle w:val="NormlWeb"/>
        <w:tabs>
          <w:tab w:val="left" w:pos="2660"/>
        </w:tabs>
        <w:spacing w:before="0" w:after="0"/>
        <w:rPr>
          <w:b/>
          <w:bCs/>
          <w:szCs w:val="24"/>
        </w:rPr>
      </w:pPr>
    </w:p>
    <w:p w:rsidR="007A3248" w:rsidRDefault="00467B3A" w:rsidP="00C361C3">
      <w:pPr>
        <w:tabs>
          <w:tab w:val="left" w:pos="2518"/>
        </w:tabs>
        <w:jc w:val="both"/>
        <w:rPr>
          <w:bCs/>
          <w:iCs/>
          <w:sz w:val="24"/>
          <w:szCs w:val="24"/>
        </w:rPr>
      </w:pPr>
      <w:r w:rsidRPr="00263A83">
        <w:rPr>
          <w:b/>
          <w:bCs/>
          <w:iCs/>
          <w:sz w:val="24"/>
          <w:szCs w:val="24"/>
          <w:u w:val="single"/>
        </w:rPr>
        <w:t>Szepesi Tibor polgármester:</w:t>
      </w:r>
      <w:r w:rsidRPr="00263A83">
        <w:rPr>
          <w:bCs/>
          <w:iCs/>
          <w:sz w:val="24"/>
          <w:szCs w:val="24"/>
        </w:rPr>
        <w:t xml:space="preserve"> </w:t>
      </w:r>
      <w:r w:rsidR="007A3248">
        <w:rPr>
          <w:bCs/>
          <w:iCs/>
          <w:sz w:val="24"/>
          <w:szCs w:val="24"/>
        </w:rPr>
        <w:t>Január 27-én fogadta el a képviselő-testület a 2022. évi költségvetési rendeletet</w:t>
      </w:r>
      <w:r w:rsidR="0043123E">
        <w:rPr>
          <w:bCs/>
          <w:iCs/>
          <w:sz w:val="24"/>
          <w:szCs w:val="24"/>
        </w:rPr>
        <w:t xml:space="preserve">, </w:t>
      </w:r>
      <w:r w:rsidR="001F4BF5">
        <w:rPr>
          <w:bCs/>
          <w:iCs/>
          <w:sz w:val="24"/>
          <w:szCs w:val="24"/>
        </w:rPr>
        <w:t>majd</w:t>
      </w:r>
      <w:r w:rsidR="0043123E">
        <w:rPr>
          <w:bCs/>
          <w:iCs/>
          <w:sz w:val="24"/>
          <w:szCs w:val="24"/>
        </w:rPr>
        <w:t xml:space="preserve"> </w:t>
      </w:r>
      <w:r w:rsidR="001F4BF5">
        <w:rPr>
          <w:bCs/>
          <w:iCs/>
          <w:sz w:val="24"/>
          <w:szCs w:val="24"/>
        </w:rPr>
        <w:t xml:space="preserve">többlettámogatások és </w:t>
      </w:r>
      <w:r w:rsidR="00BF225A">
        <w:rPr>
          <w:bCs/>
          <w:iCs/>
          <w:sz w:val="24"/>
          <w:szCs w:val="24"/>
        </w:rPr>
        <w:t xml:space="preserve">a </w:t>
      </w:r>
      <w:r w:rsidR="001F4BF5">
        <w:rPr>
          <w:bCs/>
          <w:iCs/>
          <w:sz w:val="24"/>
          <w:szCs w:val="24"/>
        </w:rPr>
        <w:t xml:space="preserve">szükségessé vált kiadások ismeretében módosításra került. </w:t>
      </w:r>
      <w:r w:rsidR="008D2EA6">
        <w:rPr>
          <w:bCs/>
          <w:iCs/>
          <w:sz w:val="24"/>
          <w:szCs w:val="24"/>
        </w:rPr>
        <w:t>A</w:t>
      </w:r>
      <w:r w:rsidR="001F4BF5">
        <w:rPr>
          <w:bCs/>
          <w:iCs/>
          <w:sz w:val="24"/>
          <w:szCs w:val="24"/>
        </w:rPr>
        <w:t xml:space="preserve"> Liget úti sporttelep </w:t>
      </w:r>
      <w:r w:rsidR="00C85D23">
        <w:rPr>
          <w:bCs/>
          <w:iCs/>
          <w:sz w:val="24"/>
          <w:szCs w:val="24"/>
        </w:rPr>
        <w:t xml:space="preserve">fejlesztése </w:t>
      </w:r>
      <w:r w:rsidR="00F32242">
        <w:rPr>
          <w:bCs/>
          <w:iCs/>
          <w:sz w:val="24"/>
          <w:szCs w:val="24"/>
        </w:rPr>
        <w:t>miatt, ismét szükségessé válik</w:t>
      </w:r>
      <w:r w:rsidR="009511C8">
        <w:rPr>
          <w:bCs/>
          <w:iCs/>
          <w:sz w:val="24"/>
          <w:szCs w:val="24"/>
        </w:rPr>
        <w:t xml:space="preserve"> a </w:t>
      </w:r>
      <w:r w:rsidR="00F32242">
        <w:rPr>
          <w:bCs/>
          <w:iCs/>
          <w:sz w:val="24"/>
          <w:szCs w:val="24"/>
        </w:rPr>
        <w:t xml:space="preserve">költségvetés </w:t>
      </w:r>
      <w:r w:rsidR="009511C8">
        <w:rPr>
          <w:bCs/>
          <w:iCs/>
          <w:sz w:val="24"/>
          <w:szCs w:val="24"/>
        </w:rPr>
        <w:t>módosítás</w:t>
      </w:r>
      <w:r w:rsidR="00F32242">
        <w:rPr>
          <w:bCs/>
          <w:iCs/>
          <w:sz w:val="24"/>
          <w:szCs w:val="24"/>
        </w:rPr>
        <w:t>a</w:t>
      </w:r>
      <w:r w:rsidR="009511C8">
        <w:rPr>
          <w:bCs/>
          <w:iCs/>
          <w:sz w:val="24"/>
          <w:szCs w:val="24"/>
        </w:rPr>
        <w:t xml:space="preserve">. </w:t>
      </w:r>
      <w:r w:rsidR="008D2EA6">
        <w:rPr>
          <w:bCs/>
          <w:iCs/>
          <w:sz w:val="24"/>
          <w:szCs w:val="24"/>
        </w:rPr>
        <w:t xml:space="preserve">Így a költségvetés főösszege 24.620 </w:t>
      </w:r>
      <w:proofErr w:type="spellStart"/>
      <w:r w:rsidR="008D2EA6">
        <w:rPr>
          <w:bCs/>
          <w:iCs/>
          <w:sz w:val="24"/>
          <w:szCs w:val="24"/>
        </w:rPr>
        <w:t>MFt-ra</w:t>
      </w:r>
      <w:proofErr w:type="spellEnd"/>
      <w:r w:rsidR="008D2EA6">
        <w:rPr>
          <w:bCs/>
          <w:iCs/>
          <w:sz w:val="24"/>
          <w:szCs w:val="24"/>
        </w:rPr>
        <w:t xml:space="preserve"> módosul. </w:t>
      </w:r>
      <w:r w:rsidR="008D2EA6" w:rsidRPr="008D2EA6">
        <w:rPr>
          <w:bCs/>
          <w:iCs/>
          <w:sz w:val="24"/>
          <w:szCs w:val="24"/>
        </w:rPr>
        <w:t>Vitára bocsátotta a napirendet.</w:t>
      </w:r>
    </w:p>
    <w:p w:rsidR="007A3248" w:rsidRDefault="007A3248" w:rsidP="00C361C3">
      <w:pPr>
        <w:tabs>
          <w:tab w:val="left" w:pos="2518"/>
        </w:tabs>
        <w:jc w:val="both"/>
        <w:rPr>
          <w:bCs/>
          <w:iCs/>
          <w:sz w:val="24"/>
          <w:szCs w:val="24"/>
        </w:rPr>
      </w:pPr>
    </w:p>
    <w:p w:rsidR="00467B3A" w:rsidRPr="00263A83" w:rsidRDefault="00467B3A" w:rsidP="00C361C3">
      <w:pPr>
        <w:tabs>
          <w:tab w:val="left" w:pos="2518"/>
        </w:tabs>
        <w:jc w:val="both"/>
        <w:rPr>
          <w:bCs/>
          <w:iCs/>
          <w:sz w:val="24"/>
          <w:szCs w:val="24"/>
        </w:rPr>
      </w:pPr>
      <w:r w:rsidRPr="00263A83">
        <w:rPr>
          <w:bCs/>
          <w:iCs/>
          <w:sz w:val="24"/>
          <w:szCs w:val="24"/>
        </w:rPr>
        <w:t>Kérdés, hozzászólás van-e?</w:t>
      </w:r>
    </w:p>
    <w:p w:rsidR="00467B3A" w:rsidRDefault="00467B3A" w:rsidP="00C361C3">
      <w:pPr>
        <w:tabs>
          <w:tab w:val="left" w:pos="2518"/>
        </w:tabs>
        <w:jc w:val="both"/>
        <w:rPr>
          <w:bCs/>
          <w:iCs/>
          <w:sz w:val="24"/>
          <w:szCs w:val="24"/>
        </w:rPr>
      </w:pPr>
    </w:p>
    <w:p w:rsidR="008D2EA6" w:rsidRDefault="008D2EA6" w:rsidP="00C361C3">
      <w:pPr>
        <w:tabs>
          <w:tab w:val="left" w:pos="2518"/>
        </w:tabs>
        <w:jc w:val="both"/>
        <w:rPr>
          <w:bCs/>
          <w:iCs/>
          <w:sz w:val="24"/>
          <w:szCs w:val="24"/>
        </w:rPr>
      </w:pPr>
      <w:r w:rsidRPr="001505AE">
        <w:rPr>
          <w:b/>
          <w:bCs/>
          <w:iCs/>
          <w:sz w:val="24"/>
          <w:szCs w:val="24"/>
          <w:u w:val="single"/>
        </w:rPr>
        <w:t xml:space="preserve">Karcagi Nagy Zoltán képviselő, </w:t>
      </w:r>
      <w:r>
        <w:rPr>
          <w:b/>
          <w:bCs/>
          <w:iCs/>
          <w:sz w:val="24"/>
          <w:szCs w:val="24"/>
          <w:u w:val="single"/>
        </w:rPr>
        <w:t xml:space="preserve">a Pénzügyi és Fejlesztési </w:t>
      </w:r>
      <w:r w:rsidRPr="001505AE">
        <w:rPr>
          <w:b/>
          <w:bCs/>
          <w:iCs/>
          <w:sz w:val="24"/>
          <w:szCs w:val="24"/>
          <w:u w:val="single"/>
        </w:rPr>
        <w:t xml:space="preserve">Bizottság </w:t>
      </w:r>
      <w:r>
        <w:rPr>
          <w:b/>
          <w:bCs/>
          <w:iCs/>
          <w:sz w:val="24"/>
          <w:szCs w:val="24"/>
          <w:u w:val="single"/>
        </w:rPr>
        <w:t>elnöke</w:t>
      </w:r>
      <w:r w:rsidRPr="001505AE">
        <w:rPr>
          <w:b/>
          <w:bCs/>
          <w:iCs/>
          <w:sz w:val="24"/>
          <w:szCs w:val="24"/>
          <w:u w:val="single"/>
        </w:rPr>
        <w:t>:</w:t>
      </w:r>
      <w:r w:rsidRPr="001505AE">
        <w:rPr>
          <w:bCs/>
          <w:iCs/>
          <w:sz w:val="24"/>
          <w:szCs w:val="24"/>
        </w:rPr>
        <w:t xml:space="preserve"> </w:t>
      </w:r>
      <w:r>
        <w:rPr>
          <w:bCs/>
          <w:iCs/>
          <w:sz w:val="24"/>
          <w:szCs w:val="24"/>
        </w:rPr>
        <w:t>A bizottság megtárgyalta a költségvetés módosítását, mindent</w:t>
      </w:r>
      <w:r w:rsidR="009827A9">
        <w:rPr>
          <w:bCs/>
          <w:iCs/>
          <w:sz w:val="24"/>
          <w:szCs w:val="24"/>
        </w:rPr>
        <w:t xml:space="preserve"> rendben talált, támogatta és a képviselő</w:t>
      </w:r>
      <w:r w:rsidR="00235FBE">
        <w:rPr>
          <w:bCs/>
          <w:iCs/>
          <w:sz w:val="24"/>
          <w:szCs w:val="24"/>
        </w:rPr>
        <w:noBreakHyphen/>
      </w:r>
      <w:r w:rsidR="009827A9">
        <w:rPr>
          <w:bCs/>
          <w:iCs/>
          <w:sz w:val="24"/>
          <w:szCs w:val="24"/>
        </w:rPr>
        <w:t>testületnek is elfogadásra javasolta.</w:t>
      </w:r>
    </w:p>
    <w:p w:rsidR="009827A9" w:rsidRDefault="009827A9" w:rsidP="00C361C3">
      <w:pPr>
        <w:tabs>
          <w:tab w:val="left" w:pos="2518"/>
        </w:tabs>
        <w:jc w:val="both"/>
        <w:rPr>
          <w:bCs/>
          <w:iCs/>
          <w:sz w:val="24"/>
          <w:szCs w:val="24"/>
        </w:rPr>
      </w:pPr>
    </w:p>
    <w:p w:rsidR="009827A9" w:rsidRPr="009827A9" w:rsidRDefault="009827A9" w:rsidP="00C361C3">
      <w:pPr>
        <w:tabs>
          <w:tab w:val="left" w:pos="2518"/>
        </w:tabs>
        <w:jc w:val="both"/>
        <w:rPr>
          <w:bCs/>
          <w:iCs/>
          <w:sz w:val="24"/>
          <w:szCs w:val="24"/>
        </w:rPr>
      </w:pPr>
      <w:r w:rsidRPr="009827A9">
        <w:rPr>
          <w:b/>
          <w:bCs/>
          <w:iCs/>
          <w:sz w:val="24"/>
          <w:szCs w:val="24"/>
          <w:u w:val="single"/>
        </w:rPr>
        <w:t xml:space="preserve">Dr. </w:t>
      </w:r>
      <w:proofErr w:type="spellStart"/>
      <w:r w:rsidRPr="009827A9">
        <w:rPr>
          <w:b/>
          <w:bCs/>
          <w:iCs/>
          <w:sz w:val="24"/>
          <w:szCs w:val="24"/>
          <w:u w:val="single"/>
        </w:rPr>
        <w:t>Kanász-Nagy</w:t>
      </w:r>
      <w:proofErr w:type="spellEnd"/>
      <w:r w:rsidRPr="009827A9">
        <w:rPr>
          <w:b/>
          <w:bCs/>
          <w:iCs/>
          <w:sz w:val="24"/>
          <w:szCs w:val="24"/>
          <w:u w:val="single"/>
        </w:rPr>
        <w:t xml:space="preserve"> László képviselő, az Ügyrendi és Jogi Bizottság elnöke:</w:t>
      </w:r>
      <w:r>
        <w:rPr>
          <w:bCs/>
          <w:iCs/>
          <w:sz w:val="24"/>
          <w:szCs w:val="24"/>
        </w:rPr>
        <w:t xml:space="preserve"> A</w:t>
      </w:r>
      <w:r w:rsidR="00235FBE">
        <w:rPr>
          <w:bCs/>
          <w:iCs/>
          <w:sz w:val="24"/>
          <w:szCs w:val="24"/>
        </w:rPr>
        <w:t>z ügyrendi</w:t>
      </w:r>
      <w:r>
        <w:rPr>
          <w:bCs/>
          <w:iCs/>
          <w:sz w:val="24"/>
          <w:szCs w:val="24"/>
        </w:rPr>
        <w:t xml:space="preserve"> bizottság is megtárgyalta a módosítás</w:t>
      </w:r>
      <w:r w:rsidR="00235FBE">
        <w:rPr>
          <w:bCs/>
          <w:iCs/>
          <w:sz w:val="24"/>
          <w:szCs w:val="24"/>
        </w:rPr>
        <w:t xml:space="preserve">t, </w:t>
      </w:r>
      <w:r>
        <w:rPr>
          <w:bCs/>
          <w:iCs/>
          <w:sz w:val="24"/>
          <w:szCs w:val="24"/>
        </w:rPr>
        <w:t xml:space="preserve">egyhangúan támogatta és a képviselő-testületnek javasolta elfogadásra. </w:t>
      </w:r>
    </w:p>
    <w:p w:rsidR="008D2EA6" w:rsidRDefault="008D2EA6" w:rsidP="00C361C3">
      <w:pPr>
        <w:tabs>
          <w:tab w:val="left" w:pos="2518"/>
        </w:tabs>
        <w:jc w:val="both"/>
        <w:rPr>
          <w:bCs/>
          <w:iCs/>
          <w:sz w:val="24"/>
          <w:szCs w:val="24"/>
        </w:rPr>
      </w:pPr>
    </w:p>
    <w:p w:rsidR="008D2EA6" w:rsidRPr="008A05B8" w:rsidRDefault="008A05B8" w:rsidP="00C361C3">
      <w:pPr>
        <w:tabs>
          <w:tab w:val="left" w:pos="2518"/>
        </w:tabs>
        <w:jc w:val="both"/>
        <w:rPr>
          <w:bCs/>
          <w:iCs/>
          <w:sz w:val="24"/>
          <w:szCs w:val="24"/>
        </w:rPr>
      </w:pPr>
      <w:r w:rsidRPr="008A05B8">
        <w:rPr>
          <w:b/>
          <w:bCs/>
          <w:iCs/>
          <w:sz w:val="24"/>
          <w:szCs w:val="24"/>
          <w:u w:val="single"/>
        </w:rPr>
        <w:t>Szepesi Tibor polgármester:</w:t>
      </w:r>
      <w:r w:rsidRPr="008A05B8">
        <w:rPr>
          <w:b/>
          <w:bCs/>
          <w:iCs/>
          <w:sz w:val="24"/>
          <w:szCs w:val="24"/>
        </w:rPr>
        <w:t xml:space="preserve"> </w:t>
      </w:r>
      <w:r>
        <w:rPr>
          <w:bCs/>
          <w:iCs/>
          <w:sz w:val="24"/>
          <w:szCs w:val="24"/>
        </w:rPr>
        <w:t xml:space="preserve">Bejelentette, hogy várhatóan </w:t>
      </w:r>
      <w:r w:rsidR="00235FBE">
        <w:rPr>
          <w:bCs/>
          <w:iCs/>
          <w:sz w:val="24"/>
          <w:szCs w:val="24"/>
        </w:rPr>
        <w:t xml:space="preserve">a </w:t>
      </w:r>
      <w:r>
        <w:rPr>
          <w:bCs/>
          <w:iCs/>
          <w:sz w:val="24"/>
          <w:szCs w:val="24"/>
        </w:rPr>
        <w:t xml:space="preserve">közeljövőben többször kerül módosításra a költségvetés, hiszen a pályázatok nem rég kerültek benyújtásra és két támogató nyilatkozat </w:t>
      </w:r>
      <w:r w:rsidR="002733E0">
        <w:rPr>
          <w:bCs/>
          <w:iCs/>
          <w:sz w:val="24"/>
          <w:szCs w:val="24"/>
        </w:rPr>
        <w:t xml:space="preserve">már </w:t>
      </w:r>
      <w:r>
        <w:rPr>
          <w:bCs/>
          <w:iCs/>
          <w:sz w:val="24"/>
          <w:szCs w:val="24"/>
        </w:rPr>
        <w:t xml:space="preserve">meg is érkezett. </w:t>
      </w:r>
      <w:r w:rsidR="00004BAB">
        <w:rPr>
          <w:bCs/>
          <w:iCs/>
          <w:sz w:val="24"/>
          <w:szCs w:val="24"/>
        </w:rPr>
        <w:t xml:space="preserve">A </w:t>
      </w:r>
      <w:proofErr w:type="spellStart"/>
      <w:r w:rsidR="00004BAB">
        <w:rPr>
          <w:bCs/>
          <w:iCs/>
          <w:sz w:val="24"/>
          <w:szCs w:val="24"/>
        </w:rPr>
        <w:t>Nagyvénkerti</w:t>
      </w:r>
      <w:proofErr w:type="spellEnd"/>
      <w:r w:rsidR="00004BAB">
        <w:rPr>
          <w:bCs/>
          <w:iCs/>
          <w:sz w:val="24"/>
          <w:szCs w:val="24"/>
        </w:rPr>
        <w:t xml:space="preserve"> város</w:t>
      </w:r>
      <w:r w:rsidR="0027457B">
        <w:rPr>
          <w:bCs/>
          <w:iCs/>
          <w:sz w:val="24"/>
          <w:szCs w:val="24"/>
        </w:rPr>
        <w:t>rész csapadékvíz</w:t>
      </w:r>
      <w:r w:rsidR="002733E0">
        <w:rPr>
          <w:bCs/>
          <w:iCs/>
          <w:sz w:val="24"/>
          <w:szCs w:val="24"/>
        </w:rPr>
        <w:t xml:space="preserve"> </w:t>
      </w:r>
      <w:r w:rsidR="0027457B">
        <w:rPr>
          <w:bCs/>
          <w:iCs/>
          <w:sz w:val="24"/>
          <w:szCs w:val="24"/>
        </w:rPr>
        <w:t>elvezetés</w:t>
      </w:r>
      <w:r w:rsidR="002733E0">
        <w:rPr>
          <w:bCs/>
          <w:iCs/>
          <w:sz w:val="24"/>
          <w:szCs w:val="24"/>
        </w:rPr>
        <w:t>é</w:t>
      </w:r>
      <w:r w:rsidR="0027457B">
        <w:rPr>
          <w:bCs/>
          <w:iCs/>
          <w:sz w:val="24"/>
          <w:szCs w:val="24"/>
        </w:rPr>
        <w:t>re közel 500 </w:t>
      </w:r>
      <w:proofErr w:type="spellStart"/>
      <w:r w:rsidR="0027457B">
        <w:rPr>
          <w:bCs/>
          <w:iCs/>
          <w:sz w:val="24"/>
          <w:szCs w:val="24"/>
        </w:rPr>
        <w:t>MFt</w:t>
      </w:r>
      <w:r w:rsidR="0027457B">
        <w:rPr>
          <w:bCs/>
          <w:iCs/>
          <w:sz w:val="24"/>
          <w:szCs w:val="24"/>
        </w:rPr>
        <w:noBreakHyphen/>
        <w:t>ot</w:t>
      </w:r>
      <w:proofErr w:type="spellEnd"/>
      <w:r w:rsidR="0027457B">
        <w:rPr>
          <w:bCs/>
          <w:iCs/>
          <w:sz w:val="24"/>
          <w:szCs w:val="24"/>
        </w:rPr>
        <w:t xml:space="preserve"> nyertek. A másik támogató okirat, a Kinizsi úti óvoda tetőfelújítására 60 </w:t>
      </w:r>
      <w:proofErr w:type="spellStart"/>
      <w:r w:rsidR="0027457B">
        <w:rPr>
          <w:bCs/>
          <w:iCs/>
          <w:sz w:val="24"/>
          <w:szCs w:val="24"/>
        </w:rPr>
        <w:t>MFt</w:t>
      </w:r>
      <w:proofErr w:type="spellEnd"/>
      <w:r w:rsidR="0027457B">
        <w:rPr>
          <w:bCs/>
          <w:iCs/>
          <w:sz w:val="24"/>
          <w:szCs w:val="24"/>
        </w:rPr>
        <w:t xml:space="preserve"> támogatást kaptak. </w:t>
      </w:r>
    </w:p>
    <w:p w:rsidR="004845F8" w:rsidRDefault="004845F8" w:rsidP="00C361C3">
      <w:pPr>
        <w:rPr>
          <w:sz w:val="24"/>
          <w:szCs w:val="24"/>
        </w:rPr>
      </w:pPr>
    </w:p>
    <w:p w:rsidR="00467B3A" w:rsidRPr="00263A83" w:rsidRDefault="004845F8" w:rsidP="00C361C3">
      <w:pPr>
        <w:rPr>
          <w:sz w:val="24"/>
          <w:szCs w:val="24"/>
        </w:rPr>
      </w:pPr>
      <w:r>
        <w:rPr>
          <w:sz w:val="24"/>
          <w:szCs w:val="24"/>
        </w:rPr>
        <w:t>További k</w:t>
      </w:r>
      <w:r w:rsidR="00467B3A" w:rsidRPr="00263A83">
        <w:rPr>
          <w:sz w:val="24"/>
          <w:szCs w:val="24"/>
        </w:rPr>
        <w:t xml:space="preserve">érdés, észrevétel nem hangzott el. </w:t>
      </w:r>
    </w:p>
    <w:p w:rsidR="00467B3A" w:rsidRPr="00263A83" w:rsidRDefault="00467B3A" w:rsidP="00C361C3">
      <w:pPr>
        <w:rPr>
          <w:sz w:val="24"/>
          <w:szCs w:val="24"/>
        </w:rPr>
      </w:pPr>
    </w:p>
    <w:p w:rsidR="00467B3A" w:rsidRPr="00263A83" w:rsidRDefault="00467B3A" w:rsidP="00C361C3">
      <w:pPr>
        <w:ind w:right="70"/>
        <w:jc w:val="both"/>
        <w:rPr>
          <w:bCs/>
          <w:sz w:val="24"/>
          <w:szCs w:val="24"/>
        </w:rPr>
      </w:pPr>
      <w:r w:rsidRPr="00263A83">
        <w:rPr>
          <w:b/>
          <w:bCs/>
          <w:sz w:val="24"/>
          <w:szCs w:val="24"/>
          <w:u w:val="single"/>
        </w:rPr>
        <w:t>Szepesi Tibor polgármester:</w:t>
      </w:r>
      <w:r w:rsidRPr="00263A83">
        <w:rPr>
          <w:sz w:val="24"/>
          <w:szCs w:val="24"/>
        </w:rPr>
        <w:t xml:space="preserve"> Javasolta az előterjesztés és a </w:t>
      </w:r>
      <w:r w:rsidR="005162E5">
        <w:rPr>
          <w:sz w:val="24"/>
          <w:szCs w:val="24"/>
        </w:rPr>
        <w:t>rendelet-tervezet</w:t>
      </w:r>
      <w:r w:rsidRPr="00263A83">
        <w:rPr>
          <w:sz w:val="24"/>
          <w:szCs w:val="24"/>
        </w:rPr>
        <w:t xml:space="preserve"> elfogadását. </w:t>
      </w:r>
      <w:r w:rsidRPr="00263A83">
        <w:rPr>
          <w:bCs/>
          <w:sz w:val="24"/>
          <w:szCs w:val="24"/>
        </w:rPr>
        <w:t xml:space="preserve">Aki egyetért, kézfeltartással jelezze. </w:t>
      </w:r>
    </w:p>
    <w:p w:rsidR="00467B3A" w:rsidRPr="00263A83" w:rsidRDefault="00467B3A" w:rsidP="00C361C3">
      <w:pPr>
        <w:rPr>
          <w:b/>
          <w:bCs/>
          <w:sz w:val="24"/>
          <w:szCs w:val="24"/>
          <w:u w:val="single"/>
        </w:rPr>
      </w:pPr>
    </w:p>
    <w:p w:rsidR="00467B3A" w:rsidRPr="00263A83" w:rsidRDefault="00467B3A" w:rsidP="00467B3A">
      <w:pPr>
        <w:tabs>
          <w:tab w:val="left" w:pos="1267"/>
        </w:tabs>
        <w:ind w:right="70"/>
        <w:rPr>
          <w:sz w:val="24"/>
          <w:szCs w:val="24"/>
        </w:rPr>
      </w:pPr>
      <w:r w:rsidRPr="00263A83">
        <w:rPr>
          <w:b/>
          <w:bCs/>
          <w:sz w:val="24"/>
          <w:szCs w:val="24"/>
          <w:u w:val="single"/>
        </w:rPr>
        <w:t>A képviselő-testület döntése:</w:t>
      </w:r>
      <w:r w:rsidRPr="00263A83">
        <w:rPr>
          <w:b/>
          <w:bCs/>
          <w:sz w:val="24"/>
          <w:szCs w:val="24"/>
        </w:rPr>
        <w:t xml:space="preserve"> </w:t>
      </w:r>
      <w:r w:rsidR="00263A83">
        <w:rPr>
          <w:bCs/>
          <w:sz w:val="24"/>
          <w:szCs w:val="24"/>
        </w:rPr>
        <w:t>9</w:t>
      </w:r>
      <w:r w:rsidRPr="00263A83">
        <w:rPr>
          <w:sz w:val="24"/>
          <w:szCs w:val="24"/>
        </w:rPr>
        <w:t xml:space="preserve"> igen szavazat. Nemleges szavazat és tartózkodás nem volt.</w:t>
      </w:r>
    </w:p>
    <w:p w:rsidR="002320DA" w:rsidRDefault="002320DA" w:rsidP="00C361C3">
      <w:pPr>
        <w:tabs>
          <w:tab w:val="left" w:pos="2518"/>
        </w:tabs>
        <w:jc w:val="both"/>
        <w:rPr>
          <w:b/>
          <w:bCs/>
          <w:iCs/>
          <w:u w:val="single"/>
        </w:rPr>
      </w:pPr>
    </w:p>
    <w:p w:rsidR="002320DA" w:rsidRDefault="002320DA" w:rsidP="00C361C3">
      <w:pPr>
        <w:tabs>
          <w:tab w:val="left" w:pos="2518"/>
        </w:tabs>
        <w:jc w:val="both"/>
        <w:rPr>
          <w:b/>
          <w:bCs/>
          <w:iCs/>
          <w:u w:val="single"/>
        </w:rPr>
      </w:pPr>
    </w:p>
    <w:p w:rsidR="002320DA" w:rsidRDefault="002320DA" w:rsidP="002320DA">
      <w:pPr>
        <w:tabs>
          <w:tab w:val="center" w:pos="8222"/>
        </w:tabs>
        <w:ind w:right="-204"/>
        <w:jc w:val="center"/>
        <w:rPr>
          <w:rStyle w:val="FCmChar"/>
        </w:rPr>
      </w:pPr>
    </w:p>
    <w:p w:rsidR="002320DA" w:rsidRPr="00E223DB" w:rsidRDefault="002320DA" w:rsidP="002320DA">
      <w:pPr>
        <w:tabs>
          <w:tab w:val="center" w:pos="8222"/>
        </w:tabs>
        <w:ind w:right="-204"/>
        <w:jc w:val="center"/>
        <w:rPr>
          <w:rStyle w:val="FCmChar"/>
        </w:rPr>
      </w:pPr>
      <w:r w:rsidRPr="00E223DB">
        <w:rPr>
          <w:rStyle w:val="FCmChar"/>
        </w:rPr>
        <w:t>Karcag Városi Önkormányzat Képviselő-testületének</w:t>
      </w:r>
      <w:r>
        <w:rPr>
          <w:rStyle w:val="FCmChar"/>
        </w:rPr>
        <w:t xml:space="preserve"> 8</w:t>
      </w:r>
      <w:r w:rsidRPr="00E223DB">
        <w:rPr>
          <w:rStyle w:val="FCmChar"/>
        </w:rPr>
        <w:t>/</w:t>
      </w:r>
      <w:r>
        <w:rPr>
          <w:rStyle w:val="FCmChar"/>
        </w:rPr>
        <w:t>2022.</w:t>
      </w:r>
      <w:r w:rsidRPr="00E223DB">
        <w:rPr>
          <w:rStyle w:val="FCmChar"/>
        </w:rPr>
        <w:t xml:space="preserve"> (</w:t>
      </w:r>
      <w:r>
        <w:rPr>
          <w:rStyle w:val="FCmChar"/>
        </w:rPr>
        <w:t>IV.08</w:t>
      </w:r>
      <w:r w:rsidRPr="00E223DB">
        <w:rPr>
          <w:rStyle w:val="FCmChar"/>
        </w:rPr>
        <w:t>) önkormányzati rendelete</w:t>
      </w:r>
    </w:p>
    <w:p w:rsidR="002320DA" w:rsidRPr="00E223DB" w:rsidRDefault="002320DA" w:rsidP="002320DA">
      <w:pPr>
        <w:pStyle w:val="FCm"/>
        <w:spacing w:before="0" w:after="0"/>
        <w:rPr>
          <w:rStyle w:val="FCmChar"/>
          <w:sz w:val="24"/>
        </w:rPr>
      </w:pPr>
    </w:p>
    <w:p w:rsidR="002320DA" w:rsidRPr="002320DA" w:rsidRDefault="002320DA" w:rsidP="002320DA">
      <w:pPr>
        <w:pStyle w:val="FCm"/>
        <w:spacing w:before="0" w:after="0"/>
        <w:rPr>
          <w:rStyle w:val="FCmChar"/>
          <w:b/>
          <w:szCs w:val="28"/>
        </w:rPr>
      </w:pPr>
      <w:proofErr w:type="gramStart"/>
      <w:r w:rsidRPr="002320DA">
        <w:rPr>
          <w:rStyle w:val="FCmChar"/>
          <w:b/>
          <w:szCs w:val="28"/>
        </w:rPr>
        <w:t>a</w:t>
      </w:r>
      <w:proofErr w:type="gramEnd"/>
      <w:r w:rsidRPr="002320DA">
        <w:rPr>
          <w:rStyle w:val="FCmChar"/>
          <w:b/>
          <w:szCs w:val="28"/>
        </w:rPr>
        <w:t xml:space="preserve"> Karcag Városi Önkormányzat 2022. évi költségvetéséről szóló 1/2022. (I.28.) önkormányzati rendelet módosításáról</w:t>
      </w:r>
    </w:p>
    <w:p w:rsidR="002320DA" w:rsidRPr="002320DA" w:rsidRDefault="002320DA" w:rsidP="002320DA">
      <w:pPr>
        <w:pStyle w:val="FCm"/>
        <w:spacing w:before="0" w:after="0"/>
        <w:rPr>
          <w:rStyle w:val="FCmChar"/>
          <w:b/>
          <w:sz w:val="24"/>
        </w:rPr>
      </w:pPr>
    </w:p>
    <w:p w:rsidR="002320DA" w:rsidRPr="00E223DB" w:rsidRDefault="002320DA" w:rsidP="002320DA">
      <w:pPr>
        <w:pStyle w:val="NormlWeb"/>
        <w:jc w:val="both"/>
      </w:pPr>
      <w:r w:rsidRPr="00E223DB">
        <w:t>Karcag Városi Önkormányzat Képviselő-testülete az Alaptörvény 32. cikk (1) bekezdés a) és f) pontjában, az államháztartásról szóló 2011. évi CXCV. törvény 23-24. §</w:t>
      </w:r>
      <w:proofErr w:type="spellStart"/>
      <w:r w:rsidRPr="00E223DB">
        <w:t>-ában</w:t>
      </w:r>
      <w:proofErr w:type="spellEnd"/>
      <w:r w:rsidRPr="00E223DB">
        <w:t xml:space="preserve"> meghatározott jogalkotói jogkörében, a Magyarország gazdasági stabilitásáról szóló 2011. évi CXCIV. törvény 10- 10/E. §</w:t>
      </w:r>
      <w:proofErr w:type="spellStart"/>
      <w:r w:rsidRPr="00E223DB">
        <w:t>-aiban</w:t>
      </w:r>
      <w:proofErr w:type="spellEnd"/>
      <w:r w:rsidRPr="00E223DB">
        <w:t>, a Magyarország helyi önkormányzatairól szóló 2011. évi CLXXXIX. törvény 42. § 1. pontjában, és a Magyarország 2022. évi központi költségvetéséről szóló 2021. évi XC. törvényben meghatározott feladatkörében eljárva az alábbi rendeletet alkotja:</w:t>
      </w:r>
    </w:p>
    <w:p w:rsidR="002320DA" w:rsidRPr="00E223DB" w:rsidRDefault="002320DA" w:rsidP="002320DA">
      <w:pPr>
        <w:pStyle w:val="NormlWeb"/>
        <w:spacing w:before="0" w:after="0"/>
        <w:jc w:val="both"/>
        <w:rPr>
          <w:szCs w:val="24"/>
        </w:rPr>
      </w:pPr>
      <w:r w:rsidRPr="00A330A9">
        <w:rPr>
          <w:b/>
          <w:szCs w:val="24"/>
        </w:rPr>
        <w:t>1. §</w:t>
      </w:r>
      <w:r w:rsidRPr="00E223DB">
        <w:rPr>
          <w:szCs w:val="24"/>
        </w:rPr>
        <w:t xml:space="preserve"> A Karcag Városi Önkormányzat 2022. évi költségvetéséről szóló 1/2022. (I.28.) önkormányzati rendeletének (a továbbiakban: Rendelet) 3. § (1) –(8) bekezdése helyébe a következő rendelkezés lép: </w:t>
      </w:r>
    </w:p>
    <w:p w:rsidR="002320DA" w:rsidRPr="00E223DB" w:rsidRDefault="002320DA" w:rsidP="002320DA">
      <w:pPr>
        <w:pStyle w:val="Bekezds"/>
        <w:ind w:firstLine="0"/>
      </w:pPr>
      <w:r w:rsidRPr="00E223DB">
        <w:lastRenderedPageBreak/>
        <w:t xml:space="preserve">„3.§ (1) A Képviselő-testület az Önkormányzat 2022. évi költségvetését </w:t>
      </w:r>
      <w:r w:rsidRPr="00E223DB">
        <w:rPr>
          <w:b/>
        </w:rPr>
        <w:t>24.620.098.746,- Ft</w:t>
      </w:r>
      <w:r w:rsidRPr="00E223DB">
        <w:t xml:space="preserve"> bevételi és kiadási főösszeggel állapítja meg.</w:t>
      </w:r>
    </w:p>
    <w:p w:rsidR="002320DA" w:rsidRPr="00E223DB" w:rsidRDefault="002320DA" w:rsidP="002320DA">
      <w:pPr>
        <w:pStyle w:val="Bekezds"/>
        <w:ind w:firstLine="0"/>
      </w:pPr>
      <w:r w:rsidRPr="00E223DB">
        <w:t>(2) Az Önkormányzat költségvetési bevételeinek összege 20.335.963.995,- Ft.</w:t>
      </w:r>
    </w:p>
    <w:p w:rsidR="002320DA" w:rsidRPr="00E223DB" w:rsidRDefault="002320DA" w:rsidP="002320DA">
      <w:pPr>
        <w:pStyle w:val="Bekezds"/>
        <w:ind w:firstLine="0"/>
      </w:pPr>
      <w:r w:rsidRPr="00E223DB">
        <w:t xml:space="preserve">(3) Az Önkormányzat költségvetési kiadásainak összege 24.337.926.042,- Ft. </w:t>
      </w:r>
    </w:p>
    <w:p w:rsidR="002320DA" w:rsidRPr="00E223DB" w:rsidRDefault="002320DA" w:rsidP="002320DA">
      <w:pPr>
        <w:pStyle w:val="Bekezds"/>
        <w:ind w:firstLine="0"/>
      </w:pPr>
      <w:r w:rsidRPr="00E223DB">
        <w:t>(4) A tárgyévi költségvetési bevételek és kiadások különbözeteként meghatározott költségvetési egyenleg összege – 4.001.962.047,- Ft, melyből a működési bevételek és működési kiadások egyenlege – 2.199.146.523,- Ft, a felhalmozási bevételek és felhalmozási kiadások egyenlege – 1.802.815.524,- Ft.</w:t>
      </w:r>
    </w:p>
    <w:p w:rsidR="002320DA" w:rsidRPr="00E223DB" w:rsidRDefault="002320DA" w:rsidP="002320DA">
      <w:pPr>
        <w:pStyle w:val="Bekezds"/>
        <w:ind w:firstLine="0"/>
      </w:pPr>
      <w:r w:rsidRPr="00E223DB">
        <w:t>(5) Az előző évek maradványának a költségvetési egyenleg belső finanszírozására szolgáló igénybevétele 4.001.962.047,- Ft. A működési célú maradvány igénybevételének összege 2.199.146.523,- Ft, a felhalmozási célú maradvány igénybevételének összege 1. 802.815.524,- Ft.</w:t>
      </w:r>
    </w:p>
    <w:p w:rsidR="002320DA" w:rsidRPr="00E223DB" w:rsidRDefault="002320DA" w:rsidP="002320DA">
      <w:pPr>
        <w:pStyle w:val="Bekezds"/>
        <w:ind w:firstLine="0"/>
      </w:pPr>
      <w:r w:rsidRPr="00E223DB">
        <w:t>(6) A finanszírozási bevételek összege 4.284.134.751,- Ft.</w:t>
      </w:r>
    </w:p>
    <w:p w:rsidR="002320DA" w:rsidRPr="00E223DB" w:rsidRDefault="002320DA" w:rsidP="002320DA">
      <w:pPr>
        <w:pStyle w:val="Bekezds"/>
        <w:ind w:firstLine="0"/>
      </w:pPr>
      <w:r w:rsidRPr="00E223DB">
        <w:t xml:space="preserve">(7) A finanszírozási kiadások összege 282.172.704,- Ft. </w:t>
      </w:r>
    </w:p>
    <w:p w:rsidR="002320DA" w:rsidRPr="00E223DB" w:rsidRDefault="002320DA" w:rsidP="002320DA">
      <w:pPr>
        <w:pStyle w:val="Bekezds"/>
        <w:ind w:firstLine="0"/>
      </w:pPr>
      <w:r w:rsidRPr="00E223DB">
        <w:t>(8) A tárgyévi finanszírozási bevételek és kiadások egyenlege 4.001.962.047,- Ft.</w:t>
      </w:r>
    </w:p>
    <w:p w:rsidR="002320DA" w:rsidRPr="00E223DB" w:rsidRDefault="002320DA" w:rsidP="002320DA">
      <w:pPr>
        <w:pStyle w:val="Bekezds"/>
        <w:ind w:firstLine="0"/>
      </w:pPr>
      <w:r w:rsidRPr="00E223DB">
        <w:rPr>
          <w:b/>
        </w:rPr>
        <w:t xml:space="preserve">2. § </w:t>
      </w:r>
      <w:r w:rsidRPr="00E223DB">
        <w:t>(1) A Rendelet 4. § (1) bekezdésében meghatározott 1. mellékl</w:t>
      </w:r>
      <w:r>
        <w:t>et helyébe jelen rendelet 1. m</w:t>
      </w:r>
      <w:r w:rsidRPr="00E223DB">
        <w:t>elléklete lép.</w:t>
      </w:r>
    </w:p>
    <w:p w:rsidR="002320DA" w:rsidRPr="00E223DB" w:rsidRDefault="002320DA" w:rsidP="002320DA">
      <w:pPr>
        <w:pStyle w:val="Bekezds"/>
        <w:ind w:firstLine="0"/>
      </w:pPr>
      <w:r w:rsidRPr="00E223DB">
        <w:t>(2) A Rendelet 4. § (1) bekezdésében meghatározott 2. melléklet helyébe jelen rendelet 2.</w:t>
      </w:r>
      <w:r>
        <w:t> </w:t>
      </w:r>
      <w:r w:rsidRPr="00E223DB">
        <w:t>melléklete lép.</w:t>
      </w:r>
    </w:p>
    <w:p w:rsidR="002320DA" w:rsidRPr="00E223DB" w:rsidRDefault="002320DA" w:rsidP="002320DA">
      <w:pPr>
        <w:pStyle w:val="Bekezds"/>
        <w:ind w:firstLine="0"/>
      </w:pPr>
      <w:r w:rsidRPr="00E223DB">
        <w:t>(3) A Rendelet 4. § (1) bekezdésében meghatározott 3. melléklet helyébe jelen rendelet 3.</w:t>
      </w:r>
      <w:r>
        <w:t> </w:t>
      </w:r>
      <w:r w:rsidRPr="00E223DB">
        <w:t>melléklete lép.</w:t>
      </w:r>
    </w:p>
    <w:p w:rsidR="002320DA" w:rsidRPr="00E223DB" w:rsidRDefault="002320DA" w:rsidP="002320DA">
      <w:pPr>
        <w:pStyle w:val="Bekezds"/>
        <w:ind w:firstLine="0"/>
      </w:pPr>
      <w:r w:rsidRPr="00E223DB">
        <w:t>(4) A Rendelet 4. § (1) bekezdésében meghatározott 4. melléklet helyébe jelen rendelet 4.</w:t>
      </w:r>
      <w:r>
        <w:t> </w:t>
      </w:r>
      <w:r w:rsidRPr="00E223DB">
        <w:t>melléklete lép.</w:t>
      </w:r>
    </w:p>
    <w:p w:rsidR="002320DA" w:rsidRPr="00E223DB" w:rsidRDefault="002320DA" w:rsidP="002320DA">
      <w:pPr>
        <w:pStyle w:val="Bekezds"/>
        <w:ind w:firstLine="0"/>
      </w:pPr>
      <w:r w:rsidRPr="00E223DB">
        <w:t>(5) A Rendelet 4. § (1) bekezdésében meghatározott 5. melléklet helyébe jelen rendelet 5.</w:t>
      </w:r>
      <w:r>
        <w:t> </w:t>
      </w:r>
      <w:r w:rsidRPr="00E223DB">
        <w:t>melléklete lép.</w:t>
      </w:r>
    </w:p>
    <w:p w:rsidR="002320DA" w:rsidRPr="00E223DB" w:rsidRDefault="002320DA" w:rsidP="002320DA">
      <w:pPr>
        <w:pStyle w:val="Bekezds"/>
        <w:ind w:firstLine="0"/>
      </w:pPr>
      <w:r w:rsidRPr="00E223DB">
        <w:t>(6) A Rendelet 4. § (1) bekezdésében meghatározott 6. melléklet helyébe jelen rendelet 6.</w:t>
      </w:r>
      <w:r>
        <w:t> </w:t>
      </w:r>
      <w:r w:rsidRPr="00E223DB">
        <w:t>melléklete lép.</w:t>
      </w:r>
    </w:p>
    <w:p w:rsidR="002320DA" w:rsidRPr="00E223DB" w:rsidRDefault="002320DA" w:rsidP="002320DA">
      <w:pPr>
        <w:pStyle w:val="Bekezds"/>
        <w:ind w:firstLine="0"/>
      </w:pPr>
      <w:r w:rsidRPr="00E223DB">
        <w:t>(7) A Rendelet 4. § (1) bekezdésében meghatározott 7. melléklet helyébe jelen rendelet 7.</w:t>
      </w:r>
      <w:r>
        <w:t> </w:t>
      </w:r>
      <w:r w:rsidRPr="00E223DB">
        <w:t>melléklete lép.</w:t>
      </w:r>
    </w:p>
    <w:p w:rsidR="002320DA" w:rsidRPr="00E223DB" w:rsidRDefault="002320DA" w:rsidP="002320DA">
      <w:pPr>
        <w:pStyle w:val="Bekezds"/>
        <w:ind w:firstLine="0"/>
      </w:pPr>
      <w:r w:rsidRPr="00E223DB">
        <w:t>(8) A Rendelet 4. § (1) bekezdésében meghatározott 9. melléklet helyébe jelen rendelet 8.</w:t>
      </w:r>
      <w:r>
        <w:t> </w:t>
      </w:r>
      <w:r w:rsidRPr="00E223DB">
        <w:t>melléklete lép.</w:t>
      </w:r>
    </w:p>
    <w:p w:rsidR="002320DA" w:rsidRPr="00E223DB" w:rsidRDefault="002320DA" w:rsidP="002320DA">
      <w:pPr>
        <w:pStyle w:val="Bekezds"/>
        <w:ind w:firstLine="0"/>
      </w:pPr>
      <w:r w:rsidRPr="00E223DB">
        <w:t>(9) A Rendelet 4. § (1) bekezdésében meghatározott 11. melléklet helyébe jelen rendelet 9.</w:t>
      </w:r>
      <w:r>
        <w:t> </w:t>
      </w:r>
      <w:r w:rsidRPr="00E223DB">
        <w:t>melléklete lép.</w:t>
      </w:r>
    </w:p>
    <w:p w:rsidR="002320DA" w:rsidRPr="00E223DB" w:rsidRDefault="002320DA" w:rsidP="002320DA">
      <w:pPr>
        <w:pStyle w:val="Bekezds"/>
        <w:ind w:firstLine="0"/>
      </w:pPr>
      <w:r w:rsidRPr="00E223DB">
        <w:t>(10) A Rendelet 4. § (1) bekezdésében meghatározott 13. melléklet helyébe jelen rendelet 10.</w:t>
      </w:r>
      <w:r>
        <w:t> </w:t>
      </w:r>
      <w:r w:rsidRPr="00E223DB">
        <w:t>melléklete lép.</w:t>
      </w:r>
    </w:p>
    <w:p w:rsidR="002320DA" w:rsidRPr="00E223DB" w:rsidRDefault="002320DA" w:rsidP="002320DA">
      <w:pPr>
        <w:pStyle w:val="Bekezds"/>
        <w:tabs>
          <w:tab w:val="left" w:pos="284"/>
        </w:tabs>
        <w:ind w:firstLine="0"/>
        <w:rPr>
          <w:b/>
          <w:lang w:eastAsia="ar-SA"/>
        </w:rPr>
      </w:pPr>
      <w:r w:rsidRPr="00E223DB">
        <w:rPr>
          <w:b/>
          <w:lang w:eastAsia="ar-SA"/>
        </w:rPr>
        <w:t xml:space="preserve">3. § </w:t>
      </w:r>
      <w:r w:rsidRPr="00E223DB">
        <w:rPr>
          <w:lang w:eastAsia="ar-SA"/>
        </w:rPr>
        <w:t>(1) Ez a rendelet a kihirdetést követő napon lép hatályba és az azt követő napon hatályát veszti.</w:t>
      </w:r>
    </w:p>
    <w:p w:rsidR="002320DA" w:rsidRPr="00E223DB" w:rsidRDefault="002320DA" w:rsidP="002320DA">
      <w:pPr>
        <w:pStyle w:val="Nincstrkz"/>
        <w:jc w:val="both"/>
        <w:rPr>
          <w:rFonts w:ascii="Times New Roman" w:hAnsi="Times New Roman"/>
          <w:sz w:val="24"/>
          <w:szCs w:val="24"/>
          <w:lang w:eastAsia="ar-SA"/>
        </w:rPr>
      </w:pPr>
      <w:r w:rsidRPr="00E223DB">
        <w:rPr>
          <w:rFonts w:ascii="Times New Roman" w:hAnsi="Times New Roman"/>
          <w:sz w:val="24"/>
          <w:szCs w:val="24"/>
          <w:lang w:eastAsia="ar-SA"/>
        </w:rPr>
        <w:t>(2) E rendelet rendelkezéseit az előirányzatok vonatkozásában 2022. január 01. napjától kell alkalmazni.</w:t>
      </w:r>
    </w:p>
    <w:p w:rsidR="002320DA" w:rsidRPr="00E223DB" w:rsidRDefault="002320DA" w:rsidP="002320DA">
      <w:pPr>
        <w:pStyle w:val="Nincstrkz"/>
        <w:jc w:val="both"/>
        <w:rPr>
          <w:rFonts w:ascii="Times New Roman" w:hAnsi="Times New Roman"/>
          <w:sz w:val="24"/>
          <w:szCs w:val="24"/>
          <w:lang w:eastAsia="ar-SA"/>
        </w:rPr>
      </w:pPr>
    </w:p>
    <w:p w:rsidR="002320DA" w:rsidRPr="00E223DB" w:rsidRDefault="002320DA" w:rsidP="002320DA">
      <w:pPr>
        <w:pStyle w:val="Bekezds"/>
        <w:ind w:firstLine="0"/>
      </w:pPr>
    </w:p>
    <w:p w:rsidR="002320DA" w:rsidRPr="00E223DB" w:rsidRDefault="002320DA" w:rsidP="002320DA">
      <w:pPr>
        <w:pStyle w:val="Bekezds"/>
        <w:ind w:firstLine="0"/>
      </w:pPr>
      <w:r w:rsidRPr="00E223DB">
        <w:t>K a r c a g, 2022. március 25.</w:t>
      </w:r>
    </w:p>
    <w:p w:rsidR="002320DA" w:rsidRDefault="002320DA" w:rsidP="002320DA">
      <w:pPr>
        <w:pStyle w:val="Bekezds"/>
        <w:ind w:firstLine="0"/>
      </w:pPr>
    </w:p>
    <w:p w:rsidR="002320DA" w:rsidRPr="00E223DB" w:rsidRDefault="002320DA" w:rsidP="002320DA">
      <w:pPr>
        <w:pStyle w:val="Bekezds"/>
        <w:ind w:firstLine="0"/>
      </w:pPr>
    </w:p>
    <w:tbl>
      <w:tblPr>
        <w:tblW w:w="0" w:type="auto"/>
        <w:tblInd w:w="38" w:type="dxa"/>
        <w:tblLook w:val="01E0"/>
      </w:tblPr>
      <w:tblGrid>
        <w:gridCol w:w="4506"/>
        <w:gridCol w:w="4506"/>
      </w:tblGrid>
      <w:tr w:rsidR="002320DA" w:rsidRPr="002320DA" w:rsidTr="005B5E32">
        <w:tc>
          <w:tcPr>
            <w:tcW w:w="4506" w:type="dxa"/>
          </w:tcPr>
          <w:p w:rsidR="002320DA" w:rsidRPr="002320DA" w:rsidRDefault="002320DA" w:rsidP="005B5E32">
            <w:pPr>
              <w:jc w:val="center"/>
              <w:rPr>
                <w:sz w:val="24"/>
                <w:szCs w:val="24"/>
              </w:rPr>
            </w:pPr>
          </w:p>
        </w:tc>
        <w:tc>
          <w:tcPr>
            <w:tcW w:w="4506" w:type="dxa"/>
          </w:tcPr>
          <w:p w:rsidR="002320DA" w:rsidRPr="002320DA" w:rsidRDefault="002320DA" w:rsidP="005B5E32">
            <w:pPr>
              <w:jc w:val="center"/>
              <w:rPr>
                <w:sz w:val="24"/>
                <w:szCs w:val="24"/>
              </w:rPr>
            </w:pPr>
          </w:p>
        </w:tc>
      </w:tr>
      <w:tr w:rsidR="002320DA" w:rsidRPr="002320DA" w:rsidTr="005B5E32">
        <w:tc>
          <w:tcPr>
            <w:tcW w:w="4506" w:type="dxa"/>
          </w:tcPr>
          <w:p w:rsidR="002320DA" w:rsidRPr="002320DA" w:rsidRDefault="002320DA" w:rsidP="005B5E32">
            <w:pPr>
              <w:jc w:val="center"/>
              <w:rPr>
                <w:b/>
                <w:sz w:val="24"/>
                <w:szCs w:val="24"/>
              </w:rPr>
            </w:pPr>
            <w:r w:rsidRPr="002320DA">
              <w:rPr>
                <w:b/>
                <w:sz w:val="24"/>
                <w:szCs w:val="24"/>
              </w:rPr>
              <w:t xml:space="preserve">(: Szepesi </w:t>
            </w:r>
            <w:proofErr w:type="gramStart"/>
            <w:r w:rsidRPr="002320DA">
              <w:rPr>
                <w:b/>
                <w:sz w:val="24"/>
                <w:szCs w:val="24"/>
              </w:rPr>
              <w:t>Tibor :</w:t>
            </w:r>
            <w:proofErr w:type="gramEnd"/>
            <w:r w:rsidRPr="002320DA">
              <w:rPr>
                <w:b/>
                <w:sz w:val="24"/>
                <w:szCs w:val="24"/>
              </w:rPr>
              <w:t>)</w:t>
            </w:r>
          </w:p>
        </w:tc>
        <w:tc>
          <w:tcPr>
            <w:tcW w:w="4506" w:type="dxa"/>
          </w:tcPr>
          <w:p w:rsidR="002320DA" w:rsidRPr="002320DA" w:rsidRDefault="002320DA" w:rsidP="005B5E32">
            <w:pPr>
              <w:jc w:val="center"/>
              <w:rPr>
                <w:b/>
                <w:sz w:val="24"/>
                <w:szCs w:val="24"/>
              </w:rPr>
            </w:pPr>
            <w:r w:rsidRPr="002320DA">
              <w:rPr>
                <w:b/>
                <w:sz w:val="24"/>
                <w:szCs w:val="24"/>
              </w:rPr>
              <w:t xml:space="preserve">(: Rózsa </w:t>
            </w:r>
            <w:proofErr w:type="gramStart"/>
            <w:r w:rsidRPr="002320DA">
              <w:rPr>
                <w:b/>
                <w:sz w:val="24"/>
                <w:szCs w:val="24"/>
              </w:rPr>
              <w:t>Sándor :</w:t>
            </w:r>
            <w:proofErr w:type="gramEnd"/>
            <w:r w:rsidRPr="002320DA">
              <w:rPr>
                <w:b/>
                <w:sz w:val="24"/>
                <w:szCs w:val="24"/>
              </w:rPr>
              <w:t>)</w:t>
            </w:r>
          </w:p>
        </w:tc>
      </w:tr>
      <w:tr w:rsidR="002320DA" w:rsidRPr="002320DA" w:rsidTr="005B5E32">
        <w:tc>
          <w:tcPr>
            <w:tcW w:w="4506" w:type="dxa"/>
          </w:tcPr>
          <w:p w:rsidR="002320DA" w:rsidRPr="002320DA" w:rsidRDefault="002320DA" w:rsidP="005B5E32">
            <w:pPr>
              <w:jc w:val="center"/>
              <w:rPr>
                <w:sz w:val="24"/>
                <w:szCs w:val="24"/>
              </w:rPr>
            </w:pPr>
            <w:r w:rsidRPr="002320DA">
              <w:rPr>
                <w:sz w:val="24"/>
                <w:szCs w:val="24"/>
              </w:rPr>
              <w:t>polgármester</w:t>
            </w:r>
          </w:p>
        </w:tc>
        <w:tc>
          <w:tcPr>
            <w:tcW w:w="4506" w:type="dxa"/>
          </w:tcPr>
          <w:p w:rsidR="002320DA" w:rsidRPr="002320DA" w:rsidRDefault="002320DA" w:rsidP="005B5E32">
            <w:pPr>
              <w:jc w:val="center"/>
              <w:rPr>
                <w:sz w:val="24"/>
                <w:szCs w:val="24"/>
              </w:rPr>
            </w:pPr>
            <w:r w:rsidRPr="002320DA">
              <w:rPr>
                <w:sz w:val="24"/>
                <w:szCs w:val="24"/>
              </w:rPr>
              <w:t>jegyző</w:t>
            </w:r>
          </w:p>
        </w:tc>
      </w:tr>
    </w:tbl>
    <w:p w:rsidR="002320DA" w:rsidRPr="007644E7" w:rsidRDefault="002320DA" w:rsidP="002320DA">
      <w:pPr>
        <w:jc w:val="both"/>
      </w:pPr>
    </w:p>
    <w:p w:rsidR="008D2EA6" w:rsidRDefault="008D2EA6" w:rsidP="003E52DF">
      <w:pPr>
        <w:spacing w:before="360" w:after="360"/>
        <w:jc w:val="center"/>
        <w:rPr>
          <w:b/>
          <w:sz w:val="24"/>
          <w:szCs w:val="24"/>
        </w:rPr>
      </w:pPr>
    </w:p>
    <w:p w:rsidR="002320DA" w:rsidRPr="002320DA" w:rsidRDefault="002320DA" w:rsidP="003E52DF">
      <w:pPr>
        <w:spacing w:before="360" w:after="360"/>
        <w:jc w:val="center"/>
        <w:rPr>
          <w:b/>
          <w:sz w:val="24"/>
          <w:szCs w:val="24"/>
        </w:rPr>
      </w:pPr>
      <w:r w:rsidRPr="002320DA">
        <w:rPr>
          <w:b/>
          <w:sz w:val="24"/>
          <w:szCs w:val="24"/>
        </w:rPr>
        <w:lastRenderedPageBreak/>
        <w:t>ÁLTALÁNOS INDOKOLÁS</w:t>
      </w:r>
    </w:p>
    <w:p w:rsidR="002320DA" w:rsidRPr="002320DA" w:rsidRDefault="002320DA" w:rsidP="002320DA">
      <w:pPr>
        <w:jc w:val="both"/>
        <w:rPr>
          <w:sz w:val="24"/>
          <w:szCs w:val="24"/>
        </w:rPr>
      </w:pPr>
      <w:r w:rsidRPr="002320DA">
        <w:rPr>
          <w:sz w:val="24"/>
          <w:szCs w:val="24"/>
        </w:rPr>
        <w:t>A törvényi előírások alapján Önkormányzatunknak lehetősége van a 2022. évre szóló költségvetési rendelet módosítására. A rendelet-tervezet tartalmazza a központi költségvetésből időközben lebontott támogatásokat, az egyes feladatokhoz államháztartáson belülről átvett pénzeszközök előirányzatosítását, valamint az intézményi támogatások többletfeladatok miatti változását.</w:t>
      </w:r>
    </w:p>
    <w:p w:rsidR="002320DA" w:rsidRPr="002320DA" w:rsidRDefault="002320DA" w:rsidP="002320DA">
      <w:pPr>
        <w:pStyle w:val="Szvegtrzs"/>
        <w:ind w:right="-259"/>
        <w:rPr>
          <w:sz w:val="24"/>
          <w:szCs w:val="24"/>
        </w:rPr>
      </w:pPr>
    </w:p>
    <w:p w:rsidR="002320DA" w:rsidRDefault="002320DA" w:rsidP="002320DA">
      <w:pPr>
        <w:pStyle w:val="Szvegtrzs"/>
        <w:ind w:right="-259"/>
        <w:rPr>
          <w:sz w:val="24"/>
          <w:szCs w:val="24"/>
        </w:rPr>
      </w:pPr>
    </w:p>
    <w:p w:rsidR="00D145A7" w:rsidRPr="002320DA" w:rsidRDefault="00D145A7" w:rsidP="002320DA">
      <w:pPr>
        <w:pStyle w:val="Szvegtrzs"/>
        <w:ind w:right="-259"/>
        <w:rPr>
          <w:sz w:val="24"/>
          <w:szCs w:val="24"/>
        </w:rPr>
      </w:pPr>
    </w:p>
    <w:p w:rsidR="002320DA" w:rsidRPr="002320DA" w:rsidRDefault="002320DA" w:rsidP="002320DA">
      <w:pPr>
        <w:spacing w:before="120" w:after="120"/>
        <w:jc w:val="center"/>
        <w:rPr>
          <w:b/>
          <w:sz w:val="24"/>
          <w:szCs w:val="24"/>
        </w:rPr>
      </w:pPr>
      <w:r w:rsidRPr="002320DA">
        <w:rPr>
          <w:b/>
          <w:sz w:val="24"/>
          <w:szCs w:val="24"/>
        </w:rPr>
        <w:t>RÉSZLETES INDOKOLÁS</w:t>
      </w:r>
    </w:p>
    <w:p w:rsidR="002320DA" w:rsidRPr="002320DA" w:rsidRDefault="002320DA" w:rsidP="002320DA">
      <w:pPr>
        <w:spacing w:before="120" w:after="120"/>
        <w:jc w:val="center"/>
        <w:rPr>
          <w:b/>
          <w:sz w:val="24"/>
          <w:szCs w:val="24"/>
        </w:rPr>
      </w:pPr>
    </w:p>
    <w:p w:rsidR="002320DA" w:rsidRPr="002320DA" w:rsidRDefault="002320DA" w:rsidP="000A1EEF">
      <w:pPr>
        <w:pStyle w:val="Listaszerbekezds"/>
        <w:numPr>
          <w:ilvl w:val="0"/>
          <w:numId w:val="10"/>
        </w:numPr>
        <w:spacing w:before="120" w:after="120"/>
        <w:jc w:val="center"/>
        <w:rPr>
          <w:b/>
        </w:rPr>
      </w:pPr>
      <w:r w:rsidRPr="002320DA">
        <w:rPr>
          <w:b/>
        </w:rPr>
        <w:t>§</w:t>
      </w:r>
      <w:proofErr w:type="spellStart"/>
      <w:r w:rsidRPr="002320DA">
        <w:rPr>
          <w:b/>
        </w:rPr>
        <w:t>-hoz</w:t>
      </w:r>
      <w:proofErr w:type="spellEnd"/>
    </w:p>
    <w:p w:rsidR="002320DA" w:rsidRPr="002320DA" w:rsidRDefault="002320DA" w:rsidP="002320DA">
      <w:pPr>
        <w:spacing w:before="240" w:after="120"/>
        <w:jc w:val="both"/>
        <w:rPr>
          <w:sz w:val="24"/>
          <w:szCs w:val="24"/>
        </w:rPr>
      </w:pPr>
      <w:r w:rsidRPr="002320DA">
        <w:rPr>
          <w:sz w:val="24"/>
          <w:szCs w:val="24"/>
        </w:rPr>
        <w:t>A bevételi főösszeg és a kiadási főösszeg változásáról rendelkezik.</w:t>
      </w:r>
    </w:p>
    <w:p w:rsidR="002320DA" w:rsidRPr="002320DA" w:rsidRDefault="002320DA" w:rsidP="002320DA">
      <w:pPr>
        <w:pStyle w:val="Listaszerbekezds"/>
        <w:spacing w:before="120" w:after="120"/>
        <w:ind w:left="0"/>
      </w:pPr>
    </w:p>
    <w:p w:rsidR="002320DA" w:rsidRPr="002320DA" w:rsidRDefault="002320DA" w:rsidP="000A1EEF">
      <w:pPr>
        <w:pStyle w:val="Listaszerbekezds"/>
        <w:numPr>
          <w:ilvl w:val="0"/>
          <w:numId w:val="10"/>
        </w:numPr>
        <w:spacing w:before="120" w:after="120"/>
        <w:jc w:val="center"/>
        <w:rPr>
          <w:b/>
        </w:rPr>
      </w:pPr>
      <w:r w:rsidRPr="002320DA">
        <w:rPr>
          <w:b/>
        </w:rPr>
        <w:t>§</w:t>
      </w:r>
      <w:proofErr w:type="spellStart"/>
      <w:r w:rsidRPr="002320DA">
        <w:rPr>
          <w:b/>
        </w:rPr>
        <w:t>-hoz</w:t>
      </w:r>
      <w:proofErr w:type="spellEnd"/>
    </w:p>
    <w:p w:rsidR="002320DA" w:rsidRPr="002320DA" w:rsidRDefault="002320DA" w:rsidP="002320DA">
      <w:pPr>
        <w:spacing w:before="120" w:after="120"/>
        <w:jc w:val="both"/>
        <w:rPr>
          <w:sz w:val="24"/>
          <w:szCs w:val="24"/>
        </w:rPr>
      </w:pPr>
      <w:r w:rsidRPr="002320DA">
        <w:rPr>
          <w:sz w:val="24"/>
          <w:szCs w:val="24"/>
        </w:rPr>
        <w:t>A rendelet mellékleteinek változásáról rendelkezik.</w:t>
      </w:r>
    </w:p>
    <w:p w:rsidR="002320DA" w:rsidRPr="002320DA" w:rsidRDefault="002320DA" w:rsidP="002320DA">
      <w:pPr>
        <w:spacing w:before="240" w:after="120"/>
        <w:jc w:val="both"/>
        <w:rPr>
          <w:sz w:val="24"/>
          <w:szCs w:val="24"/>
        </w:rPr>
      </w:pPr>
    </w:p>
    <w:p w:rsidR="002320DA" w:rsidRPr="002320DA" w:rsidRDefault="002320DA" w:rsidP="000A1EEF">
      <w:pPr>
        <w:numPr>
          <w:ilvl w:val="0"/>
          <w:numId w:val="10"/>
        </w:numPr>
        <w:spacing w:before="120" w:after="120"/>
        <w:jc w:val="center"/>
        <w:rPr>
          <w:b/>
          <w:sz w:val="24"/>
          <w:szCs w:val="24"/>
        </w:rPr>
      </w:pPr>
      <w:r w:rsidRPr="002320DA">
        <w:rPr>
          <w:b/>
          <w:sz w:val="24"/>
          <w:szCs w:val="24"/>
        </w:rPr>
        <w:t>§</w:t>
      </w:r>
      <w:proofErr w:type="spellStart"/>
      <w:r w:rsidRPr="002320DA">
        <w:rPr>
          <w:b/>
          <w:sz w:val="24"/>
          <w:szCs w:val="24"/>
        </w:rPr>
        <w:t>-hoz</w:t>
      </w:r>
      <w:proofErr w:type="spellEnd"/>
    </w:p>
    <w:p w:rsidR="002320DA" w:rsidRPr="002320DA" w:rsidRDefault="002320DA" w:rsidP="002320DA">
      <w:pPr>
        <w:ind w:right="-284"/>
        <w:rPr>
          <w:sz w:val="24"/>
          <w:szCs w:val="24"/>
        </w:rPr>
      </w:pPr>
      <w:r w:rsidRPr="002320DA">
        <w:rPr>
          <w:sz w:val="24"/>
          <w:szCs w:val="24"/>
        </w:rPr>
        <w:t>A rendelet hatályba lépéséről rendelkezik.</w:t>
      </w:r>
    </w:p>
    <w:p w:rsidR="002320DA" w:rsidRPr="002320DA" w:rsidRDefault="002320DA" w:rsidP="002320DA">
      <w:pPr>
        <w:ind w:right="-284"/>
        <w:rPr>
          <w:sz w:val="24"/>
          <w:szCs w:val="24"/>
        </w:rPr>
      </w:pPr>
    </w:p>
    <w:p w:rsidR="002320DA" w:rsidRPr="002320DA" w:rsidRDefault="002320DA" w:rsidP="002320DA">
      <w:pPr>
        <w:ind w:right="-284"/>
        <w:rPr>
          <w:sz w:val="24"/>
          <w:szCs w:val="24"/>
        </w:rPr>
      </w:pPr>
    </w:p>
    <w:p w:rsidR="003E52DF" w:rsidRPr="00AF3DA2" w:rsidRDefault="003E52DF" w:rsidP="003E52DF">
      <w:pPr>
        <w:pStyle w:val="Nincstrkz"/>
        <w:jc w:val="both"/>
        <w:rPr>
          <w:rFonts w:ascii="Times New Roman" w:hAnsi="Times New Roman" w:cs="Times New Roman"/>
          <w:b/>
          <w:bCs/>
          <w:sz w:val="24"/>
          <w:szCs w:val="24"/>
          <w:u w:val="single"/>
        </w:rPr>
      </w:pPr>
      <w:r>
        <w:rPr>
          <w:rFonts w:ascii="Times New Roman" w:hAnsi="Times New Roman" w:cs="Times New Roman"/>
          <w:b/>
          <w:bCs/>
          <w:sz w:val="24"/>
          <w:szCs w:val="24"/>
          <w:u w:val="single"/>
        </w:rPr>
        <w:t>8</w:t>
      </w:r>
      <w:r w:rsidRPr="00AF3DA2">
        <w:rPr>
          <w:rFonts w:ascii="Times New Roman" w:hAnsi="Times New Roman" w:cs="Times New Roman"/>
          <w:b/>
          <w:bCs/>
          <w:sz w:val="24"/>
          <w:szCs w:val="24"/>
          <w:u w:val="single"/>
        </w:rPr>
        <w:t>/2022. (I</w:t>
      </w:r>
      <w:r w:rsidR="00F93434">
        <w:rPr>
          <w:rFonts w:ascii="Times New Roman" w:hAnsi="Times New Roman" w:cs="Times New Roman"/>
          <w:b/>
          <w:bCs/>
          <w:sz w:val="24"/>
          <w:szCs w:val="24"/>
          <w:u w:val="single"/>
        </w:rPr>
        <w:t>V</w:t>
      </w:r>
      <w:r w:rsidRPr="00AF3DA2">
        <w:rPr>
          <w:rFonts w:ascii="Times New Roman" w:hAnsi="Times New Roman" w:cs="Times New Roman"/>
          <w:b/>
          <w:bCs/>
          <w:sz w:val="24"/>
          <w:szCs w:val="24"/>
          <w:u w:val="single"/>
        </w:rPr>
        <w:t>.</w:t>
      </w:r>
      <w:r w:rsidR="00F93434">
        <w:rPr>
          <w:rFonts w:ascii="Times New Roman" w:hAnsi="Times New Roman" w:cs="Times New Roman"/>
          <w:b/>
          <w:bCs/>
          <w:sz w:val="24"/>
          <w:szCs w:val="24"/>
          <w:u w:val="single"/>
        </w:rPr>
        <w:t>0</w:t>
      </w:r>
      <w:r w:rsidRPr="00AF3DA2">
        <w:rPr>
          <w:rFonts w:ascii="Times New Roman" w:hAnsi="Times New Roman" w:cs="Times New Roman"/>
          <w:b/>
          <w:bCs/>
          <w:sz w:val="24"/>
          <w:szCs w:val="24"/>
          <w:u w:val="single"/>
        </w:rPr>
        <w:t xml:space="preserve">8.) önkormányzati rendelet mellékletei e jegyzőkönyvhöz </w:t>
      </w:r>
      <w:r w:rsidR="00F93434">
        <w:rPr>
          <w:rFonts w:ascii="Times New Roman" w:hAnsi="Times New Roman" w:cs="Times New Roman"/>
          <w:b/>
          <w:bCs/>
          <w:sz w:val="24"/>
          <w:szCs w:val="24"/>
          <w:u w:val="single"/>
        </w:rPr>
        <w:t>1</w:t>
      </w:r>
      <w:r w:rsidRPr="00AF3DA2">
        <w:rPr>
          <w:rFonts w:ascii="Times New Roman" w:hAnsi="Times New Roman" w:cs="Times New Roman"/>
          <w:b/>
          <w:bCs/>
          <w:sz w:val="24"/>
          <w:szCs w:val="24"/>
          <w:u w:val="single"/>
        </w:rPr>
        <w:t>. sz. mellékletként csatolva</w:t>
      </w:r>
    </w:p>
    <w:p w:rsidR="003E52DF" w:rsidRPr="00AF3DA2" w:rsidRDefault="003E52DF" w:rsidP="003E52DF">
      <w:pPr>
        <w:tabs>
          <w:tab w:val="left" w:pos="1267"/>
        </w:tabs>
        <w:ind w:right="70"/>
        <w:jc w:val="both"/>
        <w:rPr>
          <w:sz w:val="24"/>
          <w:szCs w:val="24"/>
        </w:rPr>
      </w:pPr>
    </w:p>
    <w:p w:rsidR="009121A5" w:rsidRDefault="009121A5" w:rsidP="009C67A4">
      <w:pPr>
        <w:pStyle w:val="NormlWeb"/>
        <w:tabs>
          <w:tab w:val="left" w:pos="2660"/>
        </w:tabs>
        <w:spacing w:before="0" w:after="0"/>
        <w:rPr>
          <w:bCs/>
          <w:szCs w:val="24"/>
        </w:rPr>
      </w:pPr>
    </w:p>
    <w:p w:rsidR="001320C2" w:rsidRPr="009C67A4" w:rsidRDefault="001320C2" w:rsidP="009C67A4">
      <w:pPr>
        <w:pStyle w:val="NormlWeb"/>
        <w:tabs>
          <w:tab w:val="left" w:pos="2660"/>
        </w:tabs>
        <w:spacing w:before="0" w:after="0"/>
        <w:rPr>
          <w:bCs/>
          <w:szCs w:val="24"/>
        </w:rPr>
      </w:pPr>
    </w:p>
    <w:tbl>
      <w:tblPr>
        <w:tblW w:w="0" w:type="auto"/>
        <w:tblLook w:val="04A0"/>
      </w:tblPr>
      <w:tblGrid>
        <w:gridCol w:w="2660"/>
        <w:gridCol w:w="6551"/>
      </w:tblGrid>
      <w:tr w:rsidR="009C67A4" w:rsidRPr="00291E77" w:rsidTr="00B16D1E">
        <w:tc>
          <w:tcPr>
            <w:tcW w:w="2660" w:type="dxa"/>
          </w:tcPr>
          <w:p w:rsidR="009C67A4" w:rsidRDefault="009C67A4" w:rsidP="009C67A4">
            <w:pPr>
              <w:jc w:val="both"/>
              <w:rPr>
                <w:b/>
                <w:bCs/>
                <w:sz w:val="24"/>
                <w:szCs w:val="24"/>
                <w:u w:val="single"/>
              </w:rPr>
            </w:pPr>
            <w:r>
              <w:rPr>
                <w:b/>
                <w:bCs/>
                <w:sz w:val="24"/>
                <w:szCs w:val="24"/>
              </w:rPr>
              <w:t>2</w:t>
            </w:r>
            <w:r w:rsidRPr="00291E77">
              <w:rPr>
                <w:b/>
                <w:bCs/>
                <w:sz w:val="24"/>
                <w:szCs w:val="24"/>
              </w:rPr>
              <w:t xml:space="preserve">. </w:t>
            </w:r>
            <w:r w:rsidRPr="00291E77">
              <w:rPr>
                <w:b/>
                <w:bCs/>
                <w:sz w:val="24"/>
                <w:szCs w:val="24"/>
                <w:u w:val="single"/>
              </w:rPr>
              <w:t>napirendi pont:</w:t>
            </w:r>
          </w:p>
          <w:p w:rsidR="009C67A4" w:rsidRPr="00291E77" w:rsidRDefault="009C67A4" w:rsidP="00B16D1E">
            <w:pPr>
              <w:jc w:val="both"/>
              <w:rPr>
                <w:b/>
                <w:bCs/>
                <w:sz w:val="24"/>
                <w:szCs w:val="24"/>
              </w:rPr>
            </w:pPr>
          </w:p>
        </w:tc>
        <w:tc>
          <w:tcPr>
            <w:tcW w:w="6551" w:type="dxa"/>
          </w:tcPr>
          <w:p w:rsidR="009C67A4" w:rsidRPr="009C67A4" w:rsidRDefault="009C67A4" w:rsidP="009C67A4">
            <w:pPr>
              <w:pStyle w:val="NormlWeb"/>
              <w:spacing w:before="0" w:after="0"/>
              <w:ind w:left="175"/>
              <w:jc w:val="both"/>
              <w:rPr>
                <w:bCs/>
                <w:szCs w:val="24"/>
              </w:rPr>
            </w:pPr>
            <w:r w:rsidRPr="009C67A4">
              <w:rPr>
                <w:bCs/>
                <w:szCs w:val="24"/>
              </w:rPr>
              <w:t xml:space="preserve">Tájékoztató a város </w:t>
            </w:r>
            <w:proofErr w:type="spellStart"/>
            <w:r w:rsidRPr="009C67A4">
              <w:rPr>
                <w:bCs/>
                <w:szCs w:val="24"/>
              </w:rPr>
              <w:t>kül-</w:t>
            </w:r>
            <w:proofErr w:type="spellEnd"/>
            <w:r w:rsidRPr="009C67A4">
              <w:rPr>
                <w:bCs/>
                <w:szCs w:val="24"/>
              </w:rPr>
              <w:t xml:space="preserve"> és belvízvédelmi helyzetéről, valamint a további feladatokról</w:t>
            </w:r>
          </w:p>
          <w:p w:rsidR="009C67A4" w:rsidRPr="009C67A4" w:rsidRDefault="009C67A4" w:rsidP="009C67A4">
            <w:pPr>
              <w:pStyle w:val="NormlWeb"/>
              <w:spacing w:before="0" w:after="0"/>
              <w:ind w:left="175"/>
              <w:jc w:val="both"/>
              <w:rPr>
                <w:bCs/>
                <w:szCs w:val="24"/>
              </w:rPr>
            </w:pPr>
          </w:p>
        </w:tc>
      </w:tr>
    </w:tbl>
    <w:p w:rsidR="00721CED" w:rsidRDefault="00721CED" w:rsidP="009C67A4">
      <w:pPr>
        <w:pStyle w:val="NormlWeb"/>
        <w:tabs>
          <w:tab w:val="left" w:pos="2660"/>
        </w:tabs>
        <w:spacing w:before="0" w:after="0"/>
        <w:rPr>
          <w:b/>
          <w:bCs/>
          <w:szCs w:val="24"/>
        </w:rPr>
      </w:pPr>
      <w:r>
        <w:rPr>
          <w:b/>
          <w:bCs/>
          <w:szCs w:val="24"/>
        </w:rPr>
        <w:tab/>
      </w:r>
    </w:p>
    <w:p w:rsidR="001B37C9" w:rsidRPr="00867F7A" w:rsidRDefault="00263A83" w:rsidP="00263A83">
      <w:pPr>
        <w:tabs>
          <w:tab w:val="left" w:pos="2518"/>
        </w:tabs>
        <w:jc w:val="both"/>
        <w:rPr>
          <w:bCs/>
          <w:iCs/>
          <w:sz w:val="24"/>
          <w:szCs w:val="24"/>
        </w:rPr>
      </w:pPr>
      <w:r w:rsidRPr="001B37C9">
        <w:rPr>
          <w:b/>
          <w:bCs/>
          <w:iCs/>
          <w:sz w:val="24"/>
          <w:szCs w:val="24"/>
          <w:u w:val="single"/>
        </w:rPr>
        <w:t>Szepesi Tibor polgármester:</w:t>
      </w:r>
      <w:r w:rsidRPr="001B37C9">
        <w:rPr>
          <w:bCs/>
          <w:iCs/>
          <w:sz w:val="24"/>
          <w:szCs w:val="24"/>
        </w:rPr>
        <w:t xml:space="preserve"> </w:t>
      </w:r>
      <w:r w:rsidR="001B37C9" w:rsidRPr="001B37C9">
        <w:rPr>
          <w:bCs/>
          <w:sz w:val="24"/>
          <w:szCs w:val="24"/>
        </w:rPr>
        <w:t>A vízgazdálkodásról szóló törvény értelmében a</w:t>
      </w:r>
      <w:r w:rsidR="001B37C9" w:rsidRPr="001B37C9">
        <w:rPr>
          <w:sz w:val="24"/>
          <w:szCs w:val="24"/>
        </w:rPr>
        <w:t xml:space="preserve"> vizekkel és a vízi létesítményekkel összefüggő állami feladatok körében az igazgatási tevékenységeket a vízügyi igazgatási szervek </w:t>
      </w:r>
      <w:r w:rsidR="00721196">
        <w:rPr>
          <w:sz w:val="24"/>
          <w:szCs w:val="24"/>
        </w:rPr>
        <w:t xml:space="preserve">látják el, de a jogszabály az önkormányzat részére is ír elő </w:t>
      </w:r>
      <w:r w:rsidR="00721196" w:rsidRPr="00867F7A">
        <w:rPr>
          <w:sz w:val="24"/>
          <w:szCs w:val="24"/>
        </w:rPr>
        <w:t>feladatokat</w:t>
      </w:r>
      <w:r w:rsidR="00235FBE">
        <w:rPr>
          <w:sz w:val="24"/>
          <w:szCs w:val="24"/>
        </w:rPr>
        <w:t>.</w:t>
      </w:r>
      <w:r w:rsidR="00721196" w:rsidRPr="00867F7A">
        <w:rPr>
          <w:sz w:val="24"/>
          <w:szCs w:val="24"/>
        </w:rPr>
        <w:t xml:space="preserve"> </w:t>
      </w:r>
    </w:p>
    <w:p w:rsidR="001B37C9" w:rsidRDefault="00867F7A" w:rsidP="00867F7A">
      <w:pPr>
        <w:contextualSpacing/>
        <w:jc w:val="both"/>
        <w:rPr>
          <w:bCs/>
          <w:iCs/>
          <w:sz w:val="24"/>
          <w:szCs w:val="24"/>
        </w:rPr>
      </w:pPr>
      <w:r w:rsidRPr="00867F7A">
        <w:rPr>
          <w:bCs/>
          <w:sz w:val="24"/>
          <w:szCs w:val="24"/>
        </w:rPr>
        <w:t>A</w:t>
      </w:r>
      <w:r>
        <w:rPr>
          <w:bCs/>
          <w:sz w:val="24"/>
          <w:szCs w:val="24"/>
        </w:rPr>
        <w:t>z anyagban szerepel a</w:t>
      </w:r>
      <w:r w:rsidRPr="00867F7A">
        <w:rPr>
          <w:bCs/>
          <w:sz w:val="24"/>
          <w:szCs w:val="24"/>
        </w:rPr>
        <w:t xml:space="preserve"> </w:t>
      </w:r>
      <w:proofErr w:type="spellStart"/>
      <w:r w:rsidRPr="00867F7A">
        <w:rPr>
          <w:bCs/>
          <w:sz w:val="24"/>
          <w:szCs w:val="24"/>
        </w:rPr>
        <w:t>Közép-Tisza-vidéki</w:t>
      </w:r>
      <w:proofErr w:type="spellEnd"/>
      <w:r w:rsidRPr="00867F7A">
        <w:rPr>
          <w:bCs/>
          <w:sz w:val="24"/>
          <w:szCs w:val="24"/>
        </w:rPr>
        <w:t xml:space="preserve"> Vízügyi Igazgatóság Karcagi Szakaszmérnöksége</w:t>
      </w:r>
      <w:r>
        <w:rPr>
          <w:bCs/>
          <w:sz w:val="24"/>
          <w:szCs w:val="24"/>
        </w:rPr>
        <w:t xml:space="preserve">, illetve a Városgondnokság tájékoztatója. </w:t>
      </w:r>
      <w:r w:rsidRPr="00867F7A">
        <w:rPr>
          <w:bCs/>
          <w:iCs/>
          <w:sz w:val="24"/>
          <w:szCs w:val="24"/>
        </w:rPr>
        <w:t>Vitára bocsátotta a napirendet.</w:t>
      </w:r>
    </w:p>
    <w:p w:rsidR="00867F7A" w:rsidRDefault="00867F7A" w:rsidP="00263A83">
      <w:pPr>
        <w:tabs>
          <w:tab w:val="left" w:pos="2518"/>
        </w:tabs>
        <w:jc w:val="both"/>
        <w:rPr>
          <w:bCs/>
          <w:iCs/>
          <w:sz w:val="24"/>
          <w:szCs w:val="24"/>
        </w:rPr>
      </w:pPr>
    </w:p>
    <w:p w:rsidR="00263A83" w:rsidRPr="00263A83" w:rsidRDefault="00263A83" w:rsidP="00263A83">
      <w:pPr>
        <w:tabs>
          <w:tab w:val="left" w:pos="2518"/>
        </w:tabs>
        <w:jc w:val="both"/>
        <w:rPr>
          <w:bCs/>
          <w:iCs/>
          <w:sz w:val="24"/>
          <w:szCs w:val="24"/>
        </w:rPr>
      </w:pPr>
      <w:r w:rsidRPr="00263A83">
        <w:rPr>
          <w:bCs/>
          <w:iCs/>
          <w:sz w:val="24"/>
          <w:szCs w:val="24"/>
        </w:rPr>
        <w:t>Kérdés, hozzászólás van-e?</w:t>
      </w:r>
    </w:p>
    <w:p w:rsidR="00263A83" w:rsidRPr="00263A83" w:rsidRDefault="00263A83" w:rsidP="00263A83">
      <w:pPr>
        <w:tabs>
          <w:tab w:val="left" w:pos="2518"/>
        </w:tabs>
        <w:jc w:val="both"/>
        <w:rPr>
          <w:bCs/>
          <w:iCs/>
          <w:sz w:val="24"/>
          <w:szCs w:val="24"/>
        </w:rPr>
      </w:pPr>
    </w:p>
    <w:p w:rsidR="00263A83" w:rsidRPr="00263A83" w:rsidRDefault="00263A83" w:rsidP="00263A83">
      <w:pPr>
        <w:rPr>
          <w:sz w:val="24"/>
          <w:szCs w:val="24"/>
        </w:rPr>
      </w:pPr>
      <w:r w:rsidRPr="00263A83">
        <w:rPr>
          <w:sz w:val="24"/>
          <w:szCs w:val="24"/>
        </w:rPr>
        <w:t xml:space="preserve">Kérdés, észrevétel nem hangzott el. </w:t>
      </w:r>
    </w:p>
    <w:p w:rsidR="00263A83" w:rsidRPr="00263A83" w:rsidRDefault="00263A83" w:rsidP="00263A83">
      <w:pPr>
        <w:rPr>
          <w:sz w:val="24"/>
          <w:szCs w:val="24"/>
        </w:rPr>
      </w:pPr>
    </w:p>
    <w:p w:rsidR="00263A83" w:rsidRPr="00263A83" w:rsidRDefault="00263A83" w:rsidP="00263A83">
      <w:pPr>
        <w:ind w:right="70"/>
        <w:jc w:val="both"/>
        <w:rPr>
          <w:bCs/>
          <w:sz w:val="24"/>
          <w:szCs w:val="24"/>
        </w:rPr>
      </w:pPr>
      <w:r w:rsidRPr="00263A83">
        <w:rPr>
          <w:b/>
          <w:bCs/>
          <w:sz w:val="24"/>
          <w:szCs w:val="24"/>
          <w:u w:val="single"/>
        </w:rPr>
        <w:t>Szepesi Tibor polgármester:</w:t>
      </w:r>
      <w:r w:rsidRPr="00263A83">
        <w:rPr>
          <w:sz w:val="24"/>
          <w:szCs w:val="24"/>
        </w:rPr>
        <w:t xml:space="preserve"> Javasolta az előterjesztés és a határozati javaslat elfogadását. </w:t>
      </w:r>
      <w:r w:rsidRPr="00263A83">
        <w:rPr>
          <w:bCs/>
          <w:sz w:val="24"/>
          <w:szCs w:val="24"/>
        </w:rPr>
        <w:t xml:space="preserve">Aki egyetért, kézfeltartással jelezze. </w:t>
      </w:r>
    </w:p>
    <w:p w:rsidR="00263A83" w:rsidRPr="00263A83" w:rsidRDefault="00263A83" w:rsidP="00263A83">
      <w:pPr>
        <w:rPr>
          <w:b/>
          <w:bCs/>
          <w:sz w:val="24"/>
          <w:szCs w:val="24"/>
          <w:u w:val="single"/>
        </w:rPr>
      </w:pPr>
    </w:p>
    <w:p w:rsidR="00263A83" w:rsidRPr="00263A83" w:rsidRDefault="00263A83" w:rsidP="00263A83">
      <w:pPr>
        <w:tabs>
          <w:tab w:val="left" w:pos="1267"/>
        </w:tabs>
        <w:ind w:right="70"/>
        <w:rPr>
          <w:sz w:val="24"/>
          <w:szCs w:val="24"/>
        </w:rPr>
      </w:pPr>
      <w:r w:rsidRPr="00263A83">
        <w:rPr>
          <w:b/>
          <w:bCs/>
          <w:sz w:val="24"/>
          <w:szCs w:val="24"/>
          <w:u w:val="single"/>
        </w:rPr>
        <w:lastRenderedPageBreak/>
        <w:t>A képviselő-testület döntése:</w:t>
      </w:r>
      <w:r w:rsidRPr="00263A83">
        <w:rPr>
          <w:b/>
          <w:bCs/>
          <w:sz w:val="24"/>
          <w:szCs w:val="24"/>
        </w:rPr>
        <w:t xml:space="preserve"> </w:t>
      </w:r>
      <w:r>
        <w:rPr>
          <w:bCs/>
          <w:sz w:val="24"/>
          <w:szCs w:val="24"/>
        </w:rPr>
        <w:t>9</w:t>
      </w:r>
      <w:r w:rsidRPr="00263A83">
        <w:rPr>
          <w:sz w:val="24"/>
          <w:szCs w:val="24"/>
        </w:rPr>
        <w:t xml:space="preserve"> igen szavazat. Nemleges szavazat és tartózkodás nem volt.</w:t>
      </w:r>
    </w:p>
    <w:p w:rsidR="00721CED" w:rsidRDefault="00721CED" w:rsidP="009C67A4">
      <w:pPr>
        <w:pStyle w:val="NormlWeb"/>
        <w:tabs>
          <w:tab w:val="left" w:pos="2660"/>
        </w:tabs>
        <w:spacing w:before="0" w:after="0"/>
        <w:rPr>
          <w:b/>
          <w:bCs/>
          <w:szCs w:val="24"/>
        </w:rPr>
      </w:pPr>
    </w:p>
    <w:p w:rsidR="00721CED" w:rsidRDefault="00721CED" w:rsidP="009C67A4">
      <w:pPr>
        <w:pStyle w:val="NormlWeb"/>
        <w:tabs>
          <w:tab w:val="left" w:pos="2660"/>
        </w:tabs>
        <w:spacing w:before="0" w:after="0"/>
        <w:rPr>
          <w:b/>
          <w:bCs/>
          <w:szCs w:val="24"/>
        </w:rPr>
      </w:pPr>
    </w:p>
    <w:p w:rsidR="000A1EEF" w:rsidRPr="00547AF8" w:rsidRDefault="000A1EEF" w:rsidP="000A1EEF">
      <w:pPr>
        <w:pStyle w:val="Norml12pt"/>
        <w:spacing w:line="240" w:lineRule="auto"/>
        <w:rPr>
          <w:b/>
          <w:bCs/>
        </w:rPr>
      </w:pPr>
      <w:r>
        <w:rPr>
          <w:b/>
          <w:bCs/>
        </w:rPr>
        <w:t>78</w:t>
      </w:r>
      <w:r w:rsidRPr="00547AF8">
        <w:rPr>
          <w:b/>
          <w:bCs/>
        </w:rPr>
        <w:t xml:space="preserve">/2022. ( </w:t>
      </w:r>
      <w:r>
        <w:rPr>
          <w:b/>
          <w:bCs/>
        </w:rPr>
        <w:t>IV.07</w:t>
      </w:r>
      <w:r w:rsidRPr="00547AF8">
        <w:rPr>
          <w:b/>
          <w:bCs/>
        </w:rPr>
        <w:t>.) „kt.” sz. határozat</w:t>
      </w:r>
    </w:p>
    <w:p w:rsidR="000A1EEF" w:rsidRDefault="000A1EEF" w:rsidP="000A1EEF">
      <w:pPr>
        <w:jc w:val="both"/>
        <w:rPr>
          <w:b/>
          <w:bCs/>
          <w:sz w:val="24"/>
          <w:szCs w:val="24"/>
        </w:rPr>
      </w:pPr>
      <w:proofErr w:type="gramStart"/>
      <w:r w:rsidRPr="00547AF8">
        <w:rPr>
          <w:b/>
          <w:bCs/>
          <w:sz w:val="24"/>
          <w:szCs w:val="24"/>
        </w:rPr>
        <w:t>a</w:t>
      </w:r>
      <w:proofErr w:type="gramEnd"/>
      <w:r w:rsidRPr="00547AF8">
        <w:rPr>
          <w:b/>
          <w:bCs/>
          <w:sz w:val="24"/>
          <w:szCs w:val="24"/>
        </w:rPr>
        <w:t xml:space="preserve"> város </w:t>
      </w:r>
      <w:proofErr w:type="spellStart"/>
      <w:r w:rsidRPr="00547AF8">
        <w:rPr>
          <w:b/>
          <w:bCs/>
          <w:sz w:val="24"/>
          <w:szCs w:val="24"/>
        </w:rPr>
        <w:t>kül-</w:t>
      </w:r>
      <w:proofErr w:type="spellEnd"/>
      <w:r w:rsidRPr="00547AF8">
        <w:rPr>
          <w:b/>
          <w:bCs/>
          <w:sz w:val="24"/>
          <w:szCs w:val="24"/>
        </w:rPr>
        <w:t xml:space="preserve"> és belvízvédelmi helyzetéről, valamint a további feladatokról</w:t>
      </w:r>
    </w:p>
    <w:p w:rsidR="009656F1" w:rsidRPr="00547AF8" w:rsidRDefault="009656F1" w:rsidP="000A1EEF">
      <w:pPr>
        <w:jc w:val="both"/>
        <w:rPr>
          <w:b/>
          <w:bCs/>
          <w:sz w:val="24"/>
          <w:szCs w:val="24"/>
        </w:rPr>
      </w:pPr>
    </w:p>
    <w:p w:rsidR="000A1EEF" w:rsidRDefault="000A1EEF" w:rsidP="000A1EEF">
      <w:pPr>
        <w:jc w:val="both"/>
        <w:rPr>
          <w:sz w:val="24"/>
          <w:szCs w:val="24"/>
          <w:shd w:val="clear" w:color="auto" w:fill="FFFFFF"/>
        </w:rPr>
      </w:pPr>
      <w:r w:rsidRPr="00547AF8">
        <w:rPr>
          <w:sz w:val="24"/>
          <w:szCs w:val="24"/>
          <w:shd w:val="clear" w:color="auto" w:fill="FFFFFF"/>
        </w:rPr>
        <w:t>Karcag Városi Önkormányzat Képviselő-testülete (továbbiakban: Képviselő-testület) az Alaptörvény 32. cikk (1) bekezdés b) és e) pontjaiban, valamint a Magyarország helyi önkormányzatairól szóló 2011. évi CLXXXIX törvény 107. §</w:t>
      </w:r>
      <w:proofErr w:type="spellStart"/>
      <w:r w:rsidRPr="00547AF8">
        <w:rPr>
          <w:sz w:val="24"/>
          <w:szCs w:val="24"/>
          <w:shd w:val="clear" w:color="auto" w:fill="FFFFFF"/>
        </w:rPr>
        <w:t>-ban</w:t>
      </w:r>
      <w:proofErr w:type="spellEnd"/>
      <w:r w:rsidRPr="00547AF8">
        <w:rPr>
          <w:sz w:val="24"/>
          <w:szCs w:val="24"/>
          <w:shd w:val="clear" w:color="auto" w:fill="FFFFFF"/>
        </w:rPr>
        <w:t xml:space="preserve"> biztosított jogkörében eljárva az alábbiak szerint dönt:</w:t>
      </w:r>
    </w:p>
    <w:p w:rsidR="009656F1" w:rsidRPr="00547AF8" w:rsidRDefault="009656F1" w:rsidP="000A1EEF">
      <w:pPr>
        <w:jc w:val="both"/>
        <w:rPr>
          <w:sz w:val="24"/>
          <w:szCs w:val="24"/>
        </w:rPr>
      </w:pPr>
    </w:p>
    <w:p w:rsidR="000A1EEF" w:rsidRPr="00547AF8" w:rsidRDefault="000A1EEF" w:rsidP="000A1EEF">
      <w:pPr>
        <w:pStyle w:val="Listaszerbekezds"/>
        <w:numPr>
          <w:ilvl w:val="0"/>
          <w:numId w:val="16"/>
        </w:numPr>
        <w:tabs>
          <w:tab w:val="left" w:pos="465"/>
        </w:tabs>
        <w:spacing w:after="200" w:line="276" w:lineRule="auto"/>
        <w:jc w:val="both"/>
      </w:pPr>
      <w:r w:rsidRPr="00547AF8">
        <w:t>A Képviselő-testület a Városi Önkormányzat Városgondnoksága által 2021. évben elvégzett és 2022. évre betervezett belvízvédekezésről szóló tájékoztatóját elfogadja.</w:t>
      </w:r>
    </w:p>
    <w:p w:rsidR="000A1EEF" w:rsidRPr="00547AF8" w:rsidRDefault="000A1EEF" w:rsidP="000A1EEF">
      <w:pPr>
        <w:pStyle w:val="Listaszerbekezds"/>
        <w:tabs>
          <w:tab w:val="left" w:pos="465"/>
        </w:tabs>
        <w:jc w:val="both"/>
      </w:pPr>
    </w:p>
    <w:p w:rsidR="000A1EEF" w:rsidRPr="00547AF8" w:rsidRDefault="000A1EEF" w:rsidP="000A1EEF">
      <w:pPr>
        <w:pStyle w:val="Listaszerbekezds"/>
        <w:numPr>
          <w:ilvl w:val="0"/>
          <w:numId w:val="16"/>
        </w:numPr>
        <w:tabs>
          <w:tab w:val="left" w:pos="465"/>
        </w:tabs>
        <w:spacing w:after="200" w:line="276" w:lineRule="auto"/>
        <w:jc w:val="both"/>
      </w:pPr>
      <w:r w:rsidRPr="00547AF8">
        <w:t>A Képviselő-testület felkéri a Városi Önkormányzat Városgondnokságának igazgatóját a meghatározott feladatok időbeni és szakszerű elvégzésére a saját költségvetésükben rendelkezésre álló keret terhére.</w:t>
      </w:r>
    </w:p>
    <w:p w:rsidR="000A1EEF" w:rsidRPr="00547AF8" w:rsidRDefault="000A1EEF" w:rsidP="000A1EEF">
      <w:pPr>
        <w:ind w:left="1068" w:firstLine="348"/>
        <w:jc w:val="both"/>
        <w:rPr>
          <w:b/>
          <w:bCs/>
          <w:sz w:val="24"/>
          <w:szCs w:val="24"/>
        </w:rPr>
      </w:pPr>
      <w:r w:rsidRPr="00547AF8">
        <w:rPr>
          <w:sz w:val="24"/>
          <w:szCs w:val="24"/>
          <w:u w:val="single"/>
        </w:rPr>
        <w:t>Felelős:</w:t>
      </w:r>
      <w:r w:rsidRPr="00547AF8">
        <w:rPr>
          <w:sz w:val="24"/>
          <w:szCs w:val="24"/>
        </w:rPr>
        <w:tab/>
        <w:t>Molnár Pál Városgondnokság Igazgatója</w:t>
      </w:r>
    </w:p>
    <w:p w:rsidR="000A1EEF" w:rsidRPr="00547AF8" w:rsidRDefault="000A1EEF" w:rsidP="000A1EEF">
      <w:pPr>
        <w:tabs>
          <w:tab w:val="left" w:pos="465"/>
        </w:tabs>
        <w:ind w:left="360"/>
        <w:jc w:val="both"/>
        <w:rPr>
          <w:sz w:val="24"/>
          <w:szCs w:val="24"/>
        </w:rPr>
      </w:pPr>
      <w:r w:rsidRPr="00547AF8">
        <w:rPr>
          <w:sz w:val="24"/>
          <w:szCs w:val="24"/>
        </w:rPr>
        <w:tab/>
      </w:r>
      <w:r w:rsidRPr="00547AF8">
        <w:rPr>
          <w:sz w:val="24"/>
          <w:szCs w:val="24"/>
        </w:rPr>
        <w:tab/>
      </w:r>
      <w:r w:rsidRPr="00547AF8">
        <w:rPr>
          <w:sz w:val="24"/>
          <w:szCs w:val="24"/>
        </w:rPr>
        <w:tab/>
      </w:r>
      <w:r w:rsidRPr="00547AF8">
        <w:rPr>
          <w:sz w:val="24"/>
          <w:szCs w:val="24"/>
          <w:u w:val="single"/>
        </w:rPr>
        <w:t>Határidő:</w:t>
      </w:r>
      <w:r w:rsidRPr="00547AF8">
        <w:rPr>
          <w:sz w:val="24"/>
          <w:szCs w:val="24"/>
        </w:rPr>
        <w:tab/>
        <w:t>folyamatos, illetve2022. december 31.</w:t>
      </w:r>
    </w:p>
    <w:p w:rsidR="000A1EEF" w:rsidRPr="00547AF8" w:rsidRDefault="000A1EEF" w:rsidP="000A1EEF">
      <w:pPr>
        <w:tabs>
          <w:tab w:val="left" w:pos="465"/>
        </w:tabs>
        <w:ind w:left="360"/>
        <w:jc w:val="both"/>
        <w:rPr>
          <w:sz w:val="24"/>
          <w:szCs w:val="24"/>
        </w:rPr>
      </w:pPr>
      <w:r w:rsidRPr="00547AF8">
        <w:rPr>
          <w:sz w:val="24"/>
          <w:szCs w:val="24"/>
        </w:rPr>
        <w:tab/>
      </w:r>
      <w:r w:rsidRPr="00547AF8">
        <w:rPr>
          <w:sz w:val="24"/>
          <w:szCs w:val="24"/>
        </w:rPr>
        <w:tab/>
      </w:r>
      <w:r w:rsidRPr="00547AF8">
        <w:rPr>
          <w:sz w:val="24"/>
          <w:szCs w:val="24"/>
        </w:rPr>
        <w:tab/>
      </w:r>
    </w:p>
    <w:p w:rsidR="000A1EEF" w:rsidRPr="000A1EEF" w:rsidRDefault="000A1EEF" w:rsidP="000A1EEF">
      <w:pPr>
        <w:pStyle w:val="Listaszerbekezds"/>
        <w:numPr>
          <w:ilvl w:val="0"/>
          <w:numId w:val="16"/>
        </w:numPr>
        <w:tabs>
          <w:tab w:val="left" w:pos="465"/>
        </w:tabs>
        <w:jc w:val="both"/>
      </w:pPr>
      <w:r w:rsidRPr="000A1EEF">
        <w:t>A Képviselő-testület felkéri a Karcagi Polgármesteri Hivatal Aljegyzői Irodáját, hogy a 2. pontban tervezett munkák elvégzését az év folyamán kísérje figyelemmel.</w:t>
      </w:r>
    </w:p>
    <w:p w:rsidR="000A1EEF" w:rsidRPr="00547AF8" w:rsidRDefault="000A1EEF" w:rsidP="000A1EEF">
      <w:pPr>
        <w:tabs>
          <w:tab w:val="left" w:pos="465"/>
        </w:tabs>
        <w:jc w:val="both"/>
        <w:rPr>
          <w:sz w:val="24"/>
          <w:szCs w:val="24"/>
        </w:rPr>
      </w:pPr>
      <w:r w:rsidRPr="00547AF8">
        <w:rPr>
          <w:sz w:val="24"/>
          <w:szCs w:val="24"/>
        </w:rPr>
        <w:tab/>
      </w:r>
      <w:r w:rsidRPr="00547AF8">
        <w:rPr>
          <w:sz w:val="24"/>
          <w:szCs w:val="24"/>
        </w:rPr>
        <w:tab/>
      </w:r>
      <w:r w:rsidRPr="00547AF8">
        <w:rPr>
          <w:sz w:val="24"/>
          <w:szCs w:val="24"/>
        </w:rPr>
        <w:tab/>
      </w:r>
      <w:r w:rsidRPr="00547AF8">
        <w:rPr>
          <w:sz w:val="24"/>
          <w:szCs w:val="24"/>
          <w:u w:val="single"/>
        </w:rPr>
        <w:t>Felelős:</w:t>
      </w:r>
      <w:r w:rsidRPr="00547AF8">
        <w:rPr>
          <w:sz w:val="24"/>
          <w:szCs w:val="24"/>
        </w:rPr>
        <w:tab/>
        <w:t>Dr. Czap Enikő aljegyző</w:t>
      </w:r>
    </w:p>
    <w:p w:rsidR="000A1EEF" w:rsidRPr="00547AF8" w:rsidRDefault="000A1EEF" w:rsidP="000A1EEF">
      <w:pPr>
        <w:tabs>
          <w:tab w:val="left" w:pos="465"/>
        </w:tabs>
        <w:ind w:left="720"/>
        <w:jc w:val="both"/>
        <w:rPr>
          <w:sz w:val="24"/>
          <w:szCs w:val="24"/>
        </w:rPr>
      </w:pPr>
      <w:r w:rsidRPr="00547AF8">
        <w:rPr>
          <w:sz w:val="24"/>
          <w:szCs w:val="24"/>
        </w:rPr>
        <w:tab/>
      </w:r>
      <w:r w:rsidRPr="00547AF8">
        <w:rPr>
          <w:sz w:val="24"/>
          <w:szCs w:val="24"/>
          <w:u w:val="single"/>
        </w:rPr>
        <w:t>Határidő:</w:t>
      </w:r>
      <w:r w:rsidRPr="00547AF8">
        <w:rPr>
          <w:sz w:val="24"/>
          <w:szCs w:val="24"/>
        </w:rPr>
        <w:tab/>
        <w:t>folyamatos, illetve 2022. december 31.</w:t>
      </w:r>
    </w:p>
    <w:p w:rsidR="009656F1" w:rsidRDefault="009656F1" w:rsidP="000A1EEF">
      <w:pPr>
        <w:jc w:val="both"/>
        <w:rPr>
          <w:sz w:val="24"/>
          <w:szCs w:val="24"/>
          <w:u w:val="single"/>
        </w:rPr>
      </w:pPr>
    </w:p>
    <w:p w:rsidR="000A1EEF" w:rsidRPr="00547AF8" w:rsidRDefault="000A1EEF" w:rsidP="000A1EEF">
      <w:pPr>
        <w:jc w:val="both"/>
        <w:rPr>
          <w:sz w:val="24"/>
          <w:szCs w:val="24"/>
          <w:u w:val="single"/>
        </w:rPr>
      </w:pPr>
      <w:r w:rsidRPr="00547AF8">
        <w:rPr>
          <w:sz w:val="24"/>
          <w:szCs w:val="24"/>
          <w:u w:val="single"/>
        </w:rPr>
        <w:t>Erről értesülnek:</w:t>
      </w:r>
    </w:p>
    <w:p w:rsidR="000A1EEF" w:rsidRPr="00547AF8" w:rsidRDefault="000A1EEF" w:rsidP="00C86EF6">
      <w:pPr>
        <w:numPr>
          <w:ilvl w:val="0"/>
          <w:numId w:val="11"/>
        </w:numPr>
        <w:ind w:left="426" w:hanging="426"/>
        <w:jc w:val="both"/>
        <w:rPr>
          <w:sz w:val="24"/>
          <w:szCs w:val="24"/>
        </w:rPr>
      </w:pPr>
      <w:r w:rsidRPr="00547AF8">
        <w:rPr>
          <w:sz w:val="24"/>
          <w:szCs w:val="24"/>
        </w:rPr>
        <w:t>Karcag Városi Önkormányzat Képviselő-testületének tagjai, lakhelyükön</w:t>
      </w:r>
    </w:p>
    <w:p w:rsidR="000A1EEF" w:rsidRPr="00547AF8" w:rsidRDefault="000A1EEF" w:rsidP="00C86EF6">
      <w:pPr>
        <w:numPr>
          <w:ilvl w:val="0"/>
          <w:numId w:val="11"/>
        </w:numPr>
        <w:ind w:left="426" w:hanging="426"/>
        <w:jc w:val="both"/>
        <w:rPr>
          <w:sz w:val="24"/>
          <w:szCs w:val="24"/>
        </w:rPr>
      </w:pPr>
      <w:r w:rsidRPr="00547AF8">
        <w:rPr>
          <w:sz w:val="24"/>
          <w:szCs w:val="24"/>
        </w:rPr>
        <w:t>Karcag Városi Önkormányzat Polgármestere, helyben</w:t>
      </w:r>
    </w:p>
    <w:p w:rsidR="000A1EEF" w:rsidRPr="00547AF8" w:rsidRDefault="000A1EEF" w:rsidP="00C86EF6">
      <w:pPr>
        <w:numPr>
          <w:ilvl w:val="0"/>
          <w:numId w:val="11"/>
        </w:numPr>
        <w:ind w:left="426" w:hanging="426"/>
        <w:jc w:val="both"/>
        <w:rPr>
          <w:sz w:val="24"/>
          <w:szCs w:val="24"/>
        </w:rPr>
      </w:pPr>
      <w:r w:rsidRPr="00547AF8">
        <w:rPr>
          <w:sz w:val="24"/>
          <w:szCs w:val="24"/>
        </w:rPr>
        <w:t>Karcag Városi Önkormányzat Jegyzője, helyben</w:t>
      </w:r>
    </w:p>
    <w:p w:rsidR="000A1EEF" w:rsidRPr="00547AF8" w:rsidRDefault="000A1EEF" w:rsidP="00C86EF6">
      <w:pPr>
        <w:numPr>
          <w:ilvl w:val="0"/>
          <w:numId w:val="11"/>
        </w:numPr>
        <w:ind w:left="426" w:hanging="426"/>
        <w:jc w:val="both"/>
        <w:rPr>
          <w:sz w:val="24"/>
          <w:szCs w:val="24"/>
        </w:rPr>
      </w:pPr>
      <w:r w:rsidRPr="00547AF8">
        <w:rPr>
          <w:sz w:val="24"/>
          <w:szCs w:val="24"/>
        </w:rPr>
        <w:t>Karcagi Polgármesteri Hivatal Aljegyzői Iroda, Szervezési Csoport, helyben</w:t>
      </w:r>
    </w:p>
    <w:p w:rsidR="000A1EEF" w:rsidRPr="00547AF8" w:rsidRDefault="000A1EEF" w:rsidP="00C86EF6">
      <w:pPr>
        <w:numPr>
          <w:ilvl w:val="0"/>
          <w:numId w:val="11"/>
        </w:numPr>
        <w:ind w:left="426" w:hanging="426"/>
        <w:jc w:val="both"/>
        <w:rPr>
          <w:sz w:val="24"/>
          <w:szCs w:val="24"/>
        </w:rPr>
      </w:pPr>
      <w:r w:rsidRPr="00547AF8">
        <w:rPr>
          <w:sz w:val="24"/>
          <w:szCs w:val="24"/>
        </w:rPr>
        <w:t>Karcagi Polgármesteri Hivatal Aljegyzői Iroda, Hatósági Csoport, helyben</w:t>
      </w:r>
    </w:p>
    <w:p w:rsidR="000A1EEF" w:rsidRPr="00547AF8" w:rsidRDefault="000A1EEF" w:rsidP="00C86EF6">
      <w:pPr>
        <w:numPr>
          <w:ilvl w:val="0"/>
          <w:numId w:val="11"/>
        </w:numPr>
        <w:tabs>
          <w:tab w:val="left" w:pos="-3402"/>
        </w:tabs>
        <w:ind w:left="426" w:hanging="426"/>
        <w:jc w:val="both"/>
        <w:rPr>
          <w:sz w:val="24"/>
          <w:szCs w:val="24"/>
        </w:rPr>
      </w:pPr>
      <w:r w:rsidRPr="00547AF8">
        <w:rPr>
          <w:sz w:val="24"/>
          <w:szCs w:val="24"/>
        </w:rPr>
        <w:t>Városi Önkormányzat Városgondnoksága, 5300 Karcag, Villamos u. 109.</w:t>
      </w:r>
    </w:p>
    <w:p w:rsidR="000A1EEF" w:rsidRPr="00547AF8" w:rsidRDefault="000A1EEF" w:rsidP="00C86EF6">
      <w:pPr>
        <w:numPr>
          <w:ilvl w:val="0"/>
          <w:numId w:val="11"/>
        </w:numPr>
        <w:tabs>
          <w:tab w:val="left" w:pos="-3402"/>
        </w:tabs>
        <w:ind w:left="426" w:hanging="426"/>
        <w:jc w:val="both"/>
        <w:rPr>
          <w:sz w:val="24"/>
          <w:szCs w:val="24"/>
        </w:rPr>
      </w:pPr>
      <w:r w:rsidRPr="00547AF8">
        <w:rPr>
          <w:sz w:val="24"/>
          <w:szCs w:val="24"/>
        </w:rPr>
        <w:t>Karcag Városi Önkormányzat önkormányzati tanácsadója, helyben</w:t>
      </w:r>
    </w:p>
    <w:p w:rsidR="001320C2" w:rsidRDefault="001320C2" w:rsidP="00C86EF6">
      <w:pPr>
        <w:pStyle w:val="NormlWeb"/>
        <w:tabs>
          <w:tab w:val="left" w:pos="2660"/>
        </w:tabs>
        <w:spacing w:before="0" w:after="0"/>
        <w:ind w:left="426" w:hanging="426"/>
        <w:rPr>
          <w:b/>
          <w:bCs/>
          <w:szCs w:val="24"/>
        </w:rPr>
      </w:pPr>
    </w:p>
    <w:p w:rsidR="001320C2" w:rsidRDefault="001320C2" w:rsidP="009C67A4">
      <w:pPr>
        <w:pStyle w:val="NormlWeb"/>
        <w:tabs>
          <w:tab w:val="left" w:pos="2660"/>
        </w:tabs>
        <w:spacing w:before="0" w:after="0"/>
        <w:rPr>
          <w:b/>
          <w:bCs/>
          <w:szCs w:val="24"/>
        </w:rPr>
      </w:pPr>
    </w:p>
    <w:tbl>
      <w:tblPr>
        <w:tblW w:w="0" w:type="auto"/>
        <w:tblLook w:val="04A0"/>
      </w:tblPr>
      <w:tblGrid>
        <w:gridCol w:w="2660"/>
        <w:gridCol w:w="6551"/>
      </w:tblGrid>
      <w:tr w:rsidR="009C67A4" w:rsidRPr="00291E77" w:rsidTr="00B16D1E">
        <w:tc>
          <w:tcPr>
            <w:tcW w:w="2660" w:type="dxa"/>
          </w:tcPr>
          <w:p w:rsidR="009C67A4" w:rsidRDefault="009C67A4" w:rsidP="009C67A4">
            <w:pPr>
              <w:jc w:val="both"/>
              <w:rPr>
                <w:b/>
                <w:bCs/>
                <w:sz w:val="24"/>
                <w:szCs w:val="24"/>
                <w:u w:val="single"/>
              </w:rPr>
            </w:pPr>
            <w:r>
              <w:rPr>
                <w:b/>
                <w:bCs/>
                <w:sz w:val="24"/>
                <w:szCs w:val="24"/>
              </w:rPr>
              <w:t>3</w:t>
            </w:r>
            <w:r w:rsidRPr="00291E77">
              <w:rPr>
                <w:b/>
                <w:bCs/>
                <w:sz w:val="24"/>
                <w:szCs w:val="24"/>
              </w:rPr>
              <w:t xml:space="preserve">. </w:t>
            </w:r>
            <w:r w:rsidRPr="00291E77">
              <w:rPr>
                <w:b/>
                <w:bCs/>
                <w:sz w:val="24"/>
                <w:szCs w:val="24"/>
                <w:u w:val="single"/>
              </w:rPr>
              <w:t>napirendi pont:</w:t>
            </w:r>
          </w:p>
          <w:p w:rsidR="009C67A4" w:rsidRPr="00291E77" w:rsidRDefault="009C67A4" w:rsidP="00B16D1E">
            <w:pPr>
              <w:jc w:val="both"/>
              <w:rPr>
                <w:b/>
                <w:bCs/>
                <w:sz w:val="24"/>
                <w:szCs w:val="24"/>
              </w:rPr>
            </w:pPr>
          </w:p>
        </w:tc>
        <w:tc>
          <w:tcPr>
            <w:tcW w:w="6551" w:type="dxa"/>
          </w:tcPr>
          <w:p w:rsidR="009C67A4" w:rsidRPr="009C67A4" w:rsidRDefault="009C67A4" w:rsidP="009C67A4">
            <w:pPr>
              <w:pStyle w:val="NormlWeb"/>
              <w:spacing w:before="0" w:after="0"/>
              <w:ind w:left="175"/>
              <w:jc w:val="both"/>
              <w:rPr>
                <w:bCs/>
                <w:szCs w:val="24"/>
              </w:rPr>
            </w:pPr>
            <w:r w:rsidRPr="009C67A4">
              <w:rPr>
                <w:bCs/>
                <w:szCs w:val="24"/>
              </w:rPr>
              <w:t xml:space="preserve">Tájékoztató a </w:t>
            </w:r>
            <w:proofErr w:type="spellStart"/>
            <w:r w:rsidRPr="009C67A4">
              <w:rPr>
                <w:bCs/>
                <w:szCs w:val="24"/>
              </w:rPr>
              <w:t>kül-</w:t>
            </w:r>
            <w:proofErr w:type="spellEnd"/>
            <w:r w:rsidRPr="009C67A4">
              <w:rPr>
                <w:bCs/>
                <w:szCs w:val="24"/>
              </w:rPr>
              <w:t xml:space="preserve"> és belterületi útjavítások szükségességéről és az elvégzendő feladatok megállapításáról</w:t>
            </w:r>
          </w:p>
          <w:p w:rsidR="009C67A4" w:rsidRPr="009C67A4" w:rsidRDefault="009C67A4" w:rsidP="009C67A4">
            <w:pPr>
              <w:ind w:left="175"/>
              <w:jc w:val="both"/>
              <w:rPr>
                <w:sz w:val="24"/>
                <w:szCs w:val="24"/>
              </w:rPr>
            </w:pPr>
          </w:p>
        </w:tc>
      </w:tr>
    </w:tbl>
    <w:p w:rsidR="00721CED" w:rsidRDefault="00721CED" w:rsidP="009C67A4">
      <w:pPr>
        <w:tabs>
          <w:tab w:val="left" w:pos="2660"/>
        </w:tabs>
        <w:outlineLvl w:val="0"/>
        <w:rPr>
          <w:b/>
          <w:bCs/>
          <w:sz w:val="24"/>
          <w:szCs w:val="24"/>
        </w:rPr>
      </w:pPr>
      <w:r>
        <w:rPr>
          <w:b/>
          <w:bCs/>
          <w:sz w:val="24"/>
          <w:szCs w:val="24"/>
        </w:rPr>
        <w:tab/>
      </w:r>
    </w:p>
    <w:p w:rsidR="00291B4D" w:rsidRPr="007C4604" w:rsidRDefault="00263A83" w:rsidP="00291B4D">
      <w:pPr>
        <w:jc w:val="both"/>
        <w:rPr>
          <w:rFonts w:eastAsia="Calibri"/>
          <w:sz w:val="24"/>
          <w:szCs w:val="24"/>
        </w:rPr>
      </w:pPr>
      <w:r w:rsidRPr="00263A83">
        <w:rPr>
          <w:b/>
          <w:bCs/>
          <w:iCs/>
          <w:sz w:val="24"/>
          <w:szCs w:val="24"/>
          <w:u w:val="single"/>
        </w:rPr>
        <w:t>Szepesi Tibor polgármester:</w:t>
      </w:r>
      <w:r w:rsidRPr="00263A83">
        <w:rPr>
          <w:bCs/>
          <w:iCs/>
          <w:sz w:val="24"/>
          <w:szCs w:val="24"/>
        </w:rPr>
        <w:t xml:space="preserve"> </w:t>
      </w:r>
      <w:r w:rsidR="00291B4D" w:rsidRPr="007C4604">
        <w:rPr>
          <w:rFonts w:eastAsia="Calibri"/>
          <w:sz w:val="24"/>
          <w:szCs w:val="24"/>
        </w:rPr>
        <w:t>Az elmúlt évben lehullott csapadék, valamint a téli fagy következtében a város belterületi úthálózatán jelentős</w:t>
      </w:r>
      <w:r w:rsidR="00291B4D">
        <w:rPr>
          <w:rFonts w:eastAsia="Calibri"/>
          <w:sz w:val="24"/>
          <w:szCs w:val="24"/>
        </w:rPr>
        <w:t xml:space="preserve"> mértékű károk keletkeztek </w:t>
      </w:r>
      <w:proofErr w:type="spellStart"/>
      <w:r w:rsidR="00291B4D">
        <w:rPr>
          <w:rFonts w:eastAsia="Calibri"/>
          <w:sz w:val="24"/>
          <w:szCs w:val="24"/>
        </w:rPr>
        <w:t>kátyú</w:t>
      </w:r>
      <w:r w:rsidR="00291B4D" w:rsidRPr="007C4604">
        <w:rPr>
          <w:rFonts w:eastAsia="Calibri"/>
          <w:sz w:val="24"/>
          <w:szCs w:val="24"/>
        </w:rPr>
        <w:t>sodás</w:t>
      </w:r>
      <w:proofErr w:type="spellEnd"/>
      <w:r w:rsidR="00291B4D" w:rsidRPr="007C4604">
        <w:rPr>
          <w:rFonts w:eastAsia="Calibri"/>
          <w:sz w:val="24"/>
          <w:szCs w:val="24"/>
        </w:rPr>
        <w:t xml:space="preserve"> és hálós felületi repedezettség formájában. </w:t>
      </w:r>
    </w:p>
    <w:p w:rsidR="00E24669" w:rsidRDefault="00291B4D" w:rsidP="00291B4D">
      <w:pPr>
        <w:jc w:val="both"/>
        <w:rPr>
          <w:bCs/>
          <w:iCs/>
          <w:sz w:val="24"/>
          <w:szCs w:val="24"/>
        </w:rPr>
      </w:pPr>
      <w:r>
        <w:rPr>
          <w:sz w:val="24"/>
          <w:szCs w:val="24"/>
        </w:rPr>
        <w:t xml:space="preserve">Karcag Város Önkormányzatának a Belügyminisztérium által indított Járási Startmunka Mintaprogram Projekt terveinek benyújtásakor erre figyelemmel voltak, </w:t>
      </w:r>
      <w:r w:rsidR="0070587E">
        <w:rPr>
          <w:sz w:val="24"/>
          <w:szCs w:val="24"/>
        </w:rPr>
        <w:t>így a szociális jellegű programok keretében kátyúk javítására pályázta</w:t>
      </w:r>
      <w:r w:rsidR="00992184">
        <w:rPr>
          <w:sz w:val="24"/>
          <w:szCs w:val="24"/>
        </w:rPr>
        <w:t>k</w:t>
      </w:r>
      <w:r w:rsidR="0070587E">
        <w:rPr>
          <w:sz w:val="24"/>
          <w:szCs w:val="24"/>
        </w:rPr>
        <w:t xml:space="preserve"> és erre kaptak támogatást 35MFt értékben. </w:t>
      </w:r>
      <w:r w:rsidR="00200699" w:rsidRPr="00200699">
        <w:rPr>
          <w:bCs/>
          <w:iCs/>
          <w:sz w:val="24"/>
          <w:szCs w:val="24"/>
        </w:rPr>
        <w:t>Vitára bocsátotta a napirendet.</w:t>
      </w:r>
    </w:p>
    <w:p w:rsidR="00E24669" w:rsidRDefault="00E24669" w:rsidP="00263A83">
      <w:pPr>
        <w:tabs>
          <w:tab w:val="left" w:pos="2518"/>
        </w:tabs>
        <w:jc w:val="both"/>
        <w:rPr>
          <w:bCs/>
          <w:iCs/>
          <w:sz w:val="24"/>
          <w:szCs w:val="24"/>
        </w:rPr>
      </w:pPr>
    </w:p>
    <w:p w:rsidR="00E24669" w:rsidRDefault="00E24669" w:rsidP="00263A83">
      <w:pPr>
        <w:tabs>
          <w:tab w:val="left" w:pos="2518"/>
        </w:tabs>
        <w:jc w:val="both"/>
        <w:rPr>
          <w:bCs/>
          <w:iCs/>
          <w:sz w:val="24"/>
          <w:szCs w:val="24"/>
        </w:rPr>
      </w:pPr>
    </w:p>
    <w:p w:rsidR="00E24669" w:rsidRDefault="00E24669" w:rsidP="00263A83">
      <w:pPr>
        <w:tabs>
          <w:tab w:val="left" w:pos="2518"/>
        </w:tabs>
        <w:jc w:val="both"/>
        <w:rPr>
          <w:bCs/>
          <w:iCs/>
          <w:sz w:val="24"/>
          <w:szCs w:val="24"/>
        </w:rPr>
      </w:pPr>
    </w:p>
    <w:p w:rsidR="00263A83" w:rsidRPr="00263A83" w:rsidRDefault="00263A83" w:rsidP="00263A83">
      <w:pPr>
        <w:tabs>
          <w:tab w:val="left" w:pos="2518"/>
        </w:tabs>
        <w:jc w:val="both"/>
        <w:rPr>
          <w:bCs/>
          <w:iCs/>
          <w:sz w:val="24"/>
          <w:szCs w:val="24"/>
        </w:rPr>
      </w:pPr>
      <w:r w:rsidRPr="00263A83">
        <w:rPr>
          <w:bCs/>
          <w:iCs/>
          <w:sz w:val="24"/>
          <w:szCs w:val="24"/>
        </w:rPr>
        <w:lastRenderedPageBreak/>
        <w:t>Kérdés, hozzászólás van-e?</w:t>
      </w:r>
    </w:p>
    <w:p w:rsidR="00263A83" w:rsidRPr="00263A83" w:rsidRDefault="00263A83" w:rsidP="00263A83">
      <w:pPr>
        <w:tabs>
          <w:tab w:val="left" w:pos="2518"/>
        </w:tabs>
        <w:jc w:val="both"/>
        <w:rPr>
          <w:bCs/>
          <w:iCs/>
          <w:sz w:val="24"/>
          <w:szCs w:val="24"/>
        </w:rPr>
      </w:pPr>
    </w:p>
    <w:p w:rsidR="00263A83" w:rsidRPr="00263A83" w:rsidRDefault="00263A83" w:rsidP="00263A83">
      <w:pPr>
        <w:rPr>
          <w:sz w:val="24"/>
          <w:szCs w:val="24"/>
        </w:rPr>
      </w:pPr>
      <w:r w:rsidRPr="00263A83">
        <w:rPr>
          <w:sz w:val="24"/>
          <w:szCs w:val="24"/>
        </w:rPr>
        <w:t xml:space="preserve">Kérdés, észrevétel nem hangzott el. </w:t>
      </w:r>
    </w:p>
    <w:p w:rsidR="00263A83" w:rsidRPr="00263A83" w:rsidRDefault="00263A83" w:rsidP="00263A83">
      <w:pPr>
        <w:rPr>
          <w:sz w:val="24"/>
          <w:szCs w:val="24"/>
        </w:rPr>
      </w:pPr>
    </w:p>
    <w:p w:rsidR="00263A83" w:rsidRPr="00263A83" w:rsidRDefault="00263A83" w:rsidP="00263A83">
      <w:pPr>
        <w:ind w:right="70"/>
        <w:jc w:val="both"/>
        <w:rPr>
          <w:bCs/>
          <w:sz w:val="24"/>
          <w:szCs w:val="24"/>
        </w:rPr>
      </w:pPr>
      <w:r w:rsidRPr="00263A83">
        <w:rPr>
          <w:b/>
          <w:bCs/>
          <w:sz w:val="24"/>
          <w:szCs w:val="24"/>
          <w:u w:val="single"/>
        </w:rPr>
        <w:t>Szepesi Tibor polgármester:</w:t>
      </w:r>
      <w:r w:rsidRPr="00263A83">
        <w:rPr>
          <w:sz w:val="24"/>
          <w:szCs w:val="24"/>
        </w:rPr>
        <w:t xml:space="preserve"> Javasolta az előterjesztés és a határozati javaslat elfogadását. </w:t>
      </w:r>
      <w:r w:rsidRPr="00263A83">
        <w:rPr>
          <w:bCs/>
          <w:sz w:val="24"/>
          <w:szCs w:val="24"/>
        </w:rPr>
        <w:t xml:space="preserve">Aki egyetért, kézfeltartással jelezze. </w:t>
      </w:r>
    </w:p>
    <w:p w:rsidR="00263A83" w:rsidRPr="00263A83" w:rsidRDefault="00263A83" w:rsidP="00263A83">
      <w:pPr>
        <w:rPr>
          <w:b/>
          <w:bCs/>
          <w:sz w:val="24"/>
          <w:szCs w:val="24"/>
          <w:u w:val="single"/>
        </w:rPr>
      </w:pPr>
    </w:p>
    <w:p w:rsidR="00263A83" w:rsidRPr="00263A83" w:rsidRDefault="00263A83" w:rsidP="00263A83">
      <w:pPr>
        <w:tabs>
          <w:tab w:val="left" w:pos="1267"/>
        </w:tabs>
        <w:ind w:right="70"/>
        <w:rPr>
          <w:sz w:val="24"/>
          <w:szCs w:val="24"/>
        </w:rPr>
      </w:pPr>
      <w:r w:rsidRPr="00263A83">
        <w:rPr>
          <w:b/>
          <w:bCs/>
          <w:sz w:val="24"/>
          <w:szCs w:val="24"/>
          <w:u w:val="single"/>
        </w:rPr>
        <w:t>A képviselő-testület döntése:</w:t>
      </w:r>
      <w:r w:rsidRPr="00263A83">
        <w:rPr>
          <w:b/>
          <w:bCs/>
          <w:sz w:val="24"/>
          <w:szCs w:val="24"/>
        </w:rPr>
        <w:t xml:space="preserve"> </w:t>
      </w:r>
      <w:r>
        <w:rPr>
          <w:bCs/>
          <w:sz w:val="24"/>
          <w:szCs w:val="24"/>
        </w:rPr>
        <w:t>9</w:t>
      </w:r>
      <w:r w:rsidRPr="00263A83">
        <w:rPr>
          <w:sz w:val="24"/>
          <w:szCs w:val="24"/>
        </w:rPr>
        <w:t xml:space="preserve"> igen szavazat. Nemleges szavazat és tartózkodás nem volt.</w:t>
      </w:r>
    </w:p>
    <w:p w:rsidR="00721CED" w:rsidRDefault="00721CED" w:rsidP="009C67A4">
      <w:pPr>
        <w:tabs>
          <w:tab w:val="left" w:pos="2660"/>
        </w:tabs>
        <w:outlineLvl w:val="0"/>
        <w:rPr>
          <w:b/>
          <w:bCs/>
          <w:sz w:val="24"/>
          <w:szCs w:val="24"/>
        </w:rPr>
      </w:pPr>
    </w:p>
    <w:p w:rsidR="005E106E" w:rsidRDefault="005E106E" w:rsidP="009C67A4">
      <w:pPr>
        <w:tabs>
          <w:tab w:val="left" w:pos="2660"/>
        </w:tabs>
        <w:outlineLvl w:val="0"/>
        <w:rPr>
          <w:b/>
          <w:bCs/>
          <w:sz w:val="24"/>
          <w:szCs w:val="24"/>
        </w:rPr>
      </w:pPr>
    </w:p>
    <w:p w:rsidR="009656F1" w:rsidRPr="00992184" w:rsidRDefault="009656F1" w:rsidP="009656F1">
      <w:pPr>
        <w:jc w:val="both"/>
        <w:rPr>
          <w:b/>
          <w:sz w:val="24"/>
          <w:szCs w:val="24"/>
        </w:rPr>
      </w:pPr>
      <w:r w:rsidRPr="00992184">
        <w:rPr>
          <w:b/>
          <w:sz w:val="24"/>
          <w:szCs w:val="24"/>
        </w:rPr>
        <w:t>79/2022. (IV.07.) ,</w:t>
      </w:r>
      <w:proofErr w:type="gramStart"/>
      <w:r w:rsidRPr="00992184">
        <w:rPr>
          <w:b/>
          <w:sz w:val="24"/>
          <w:szCs w:val="24"/>
        </w:rPr>
        <w:t>,kt</w:t>
      </w:r>
      <w:proofErr w:type="gramEnd"/>
      <w:r w:rsidRPr="00992184">
        <w:rPr>
          <w:b/>
          <w:sz w:val="24"/>
          <w:szCs w:val="24"/>
        </w:rPr>
        <w:t>” sz. h a t á r o z a t</w:t>
      </w:r>
    </w:p>
    <w:p w:rsidR="009656F1" w:rsidRPr="00992184" w:rsidRDefault="009656F1" w:rsidP="009656F1">
      <w:pPr>
        <w:pStyle w:val="NormlWeb"/>
        <w:spacing w:before="0" w:after="0"/>
        <w:jc w:val="both"/>
        <w:rPr>
          <w:b/>
          <w:bCs/>
          <w:szCs w:val="24"/>
        </w:rPr>
      </w:pPr>
      <w:proofErr w:type="gramStart"/>
      <w:r w:rsidRPr="00992184">
        <w:rPr>
          <w:b/>
          <w:bCs/>
          <w:szCs w:val="24"/>
        </w:rPr>
        <w:t>a</w:t>
      </w:r>
      <w:proofErr w:type="gramEnd"/>
      <w:r w:rsidRPr="00992184">
        <w:rPr>
          <w:b/>
          <w:bCs/>
          <w:szCs w:val="24"/>
        </w:rPr>
        <w:t xml:space="preserve"> </w:t>
      </w:r>
      <w:proofErr w:type="spellStart"/>
      <w:r w:rsidRPr="00992184">
        <w:rPr>
          <w:b/>
          <w:bCs/>
          <w:szCs w:val="24"/>
        </w:rPr>
        <w:t>kül-</w:t>
      </w:r>
      <w:proofErr w:type="spellEnd"/>
      <w:r w:rsidRPr="00992184">
        <w:rPr>
          <w:b/>
          <w:bCs/>
          <w:szCs w:val="24"/>
        </w:rPr>
        <w:t xml:space="preserve"> és belterületi útjavítások szükségességéről és az elvégzendő feladatok megállapításáról</w:t>
      </w:r>
    </w:p>
    <w:p w:rsidR="009656F1" w:rsidRPr="00992184" w:rsidRDefault="009656F1" w:rsidP="009656F1">
      <w:pPr>
        <w:pStyle w:val="Szvegtrzs"/>
        <w:rPr>
          <w:sz w:val="24"/>
          <w:szCs w:val="24"/>
        </w:rPr>
      </w:pPr>
    </w:p>
    <w:p w:rsidR="009656F1" w:rsidRPr="00992184" w:rsidRDefault="009656F1" w:rsidP="009656F1">
      <w:pPr>
        <w:pStyle w:val="Szvegtrzsbehzssal"/>
        <w:rPr>
          <w:szCs w:val="24"/>
        </w:rPr>
      </w:pPr>
      <w:r w:rsidRPr="00992184">
        <w:rPr>
          <w:szCs w:val="24"/>
        </w:rPr>
        <w:t xml:space="preserve">Karcag Városi Önkormányzat Képviselő-testülete (továbbiakban: Képviselő-testület) az Alaptörvény 32. cikk (1) bekezdés b) pontjában meghatározott jogkörében, továbbá Magyarország helyi önkormányzatairól szóló 2011. évi CLXXXIX. tv. 13. § (1) bekezdés 2. pontjában meghatározott feladatkörében eljárva, az alábbiak szerint dönt: </w:t>
      </w:r>
    </w:p>
    <w:p w:rsidR="009656F1" w:rsidRPr="00992184" w:rsidRDefault="009656F1" w:rsidP="009656F1">
      <w:pPr>
        <w:pStyle w:val="Szvegtrzsbehzssal"/>
        <w:rPr>
          <w:szCs w:val="24"/>
        </w:rPr>
      </w:pPr>
    </w:p>
    <w:p w:rsidR="009656F1" w:rsidRPr="00992184" w:rsidRDefault="009656F1" w:rsidP="009656F1">
      <w:pPr>
        <w:pStyle w:val="Szvegtrzsbehzssal"/>
        <w:numPr>
          <w:ilvl w:val="0"/>
          <w:numId w:val="18"/>
        </w:numPr>
        <w:ind w:left="567"/>
        <w:rPr>
          <w:szCs w:val="24"/>
        </w:rPr>
      </w:pPr>
      <w:r w:rsidRPr="00992184">
        <w:rPr>
          <w:szCs w:val="24"/>
        </w:rPr>
        <w:t xml:space="preserve">A Képviselő-testület a határozat 1. sz. mellékletében szereplő, javítást igénylő útkátyúk kijavításának elvégzésére a Városi Önkormányzat Városgondnokságát jelöli ki, melyhez az intézmény éves költségvetésében a 280/2021.(XII.16.) kt” sz. határozattal benyújtott és elnyert start munkaprogram keretében szakmai anyagot és létszámot biztosít. </w:t>
      </w:r>
    </w:p>
    <w:p w:rsidR="009656F1" w:rsidRPr="00992184" w:rsidRDefault="009656F1" w:rsidP="009656F1">
      <w:pPr>
        <w:pStyle w:val="Szvegtrzsbehzssal"/>
        <w:rPr>
          <w:szCs w:val="24"/>
        </w:rPr>
      </w:pPr>
      <w:r w:rsidRPr="00992184">
        <w:rPr>
          <w:szCs w:val="24"/>
        </w:rPr>
        <w:t xml:space="preserve">                                                                                                                                                            </w:t>
      </w:r>
    </w:p>
    <w:p w:rsidR="009656F1" w:rsidRPr="00992184" w:rsidRDefault="009656F1" w:rsidP="009656F1">
      <w:pPr>
        <w:ind w:left="567"/>
        <w:rPr>
          <w:sz w:val="24"/>
          <w:szCs w:val="24"/>
        </w:rPr>
      </w:pPr>
      <w:r w:rsidRPr="00992184">
        <w:rPr>
          <w:sz w:val="24"/>
          <w:szCs w:val="24"/>
          <w:u w:val="single"/>
        </w:rPr>
        <w:t>Határidő:</w:t>
      </w:r>
      <w:r w:rsidRPr="00992184">
        <w:rPr>
          <w:sz w:val="24"/>
          <w:szCs w:val="24"/>
        </w:rPr>
        <w:t xml:space="preserve"> 2022. október 31.</w:t>
      </w:r>
    </w:p>
    <w:p w:rsidR="009656F1" w:rsidRPr="00992184" w:rsidRDefault="009656F1" w:rsidP="009656F1">
      <w:pPr>
        <w:ind w:left="567"/>
        <w:rPr>
          <w:sz w:val="24"/>
          <w:szCs w:val="24"/>
        </w:rPr>
      </w:pPr>
      <w:r w:rsidRPr="00992184">
        <w:rPr>
          <w:sz w:val="24"/>
          <w:szCs w:val="24"/>
          <w:u w:val="single"/>
        </w:rPr>
        <w:t>Felelős:</w:t>
      </w:r>
      <w:r w:rsidRPr="00992184">
        <w:rPr>
          <w:sz w:val="24"/>
          <w:szCs w:val="24"/>
        </w:rPr>
        <w:t xml:space="preserve"> Molnár Pál igazgató</w:t>
      </w:r>
    </w:p>
    <w:p w:rsidR="009656F1" w:rsidRPr="00992184" w:rsidRDefault="009656F1" w:rsidP="009656F1">
      <w:pPr>
        <w:ind w:left="567"/>
        <w:rPr>
          <w:sz w:val="24"/>
          <w:szCs w:val="24"/>
        </w:rPr>
      </w:pPr>
    </w:p>
    <w:p w:rsidR="009656F1" w:rsidRPr="00992184" w:rsidRDefault="009656F1" w:rsidP="009656F1">
      <w:pPr>
        <w:pStyle w:val="Szvegtrzsbehzssal"/>
        <w:numPr>
          <w:ilvl w:val="0"/>
          <w:numId w:val="18"/>
        </w:numPr>
        <w:ind w:left="567"/>
        <w:rPr>
          <w:szCs w:val="24"/>
        </w:rPr>
      </w:pPr>
      <w:r w:rsidRPr="00992184">
        <w:rPr>
          <w:szCs w:val="24"/>
        </w:rPr>
        <w:t>A Képviselő-testület utasítja a Karcagi Polgármesteri Hivatal Aljegyzői Irodáját, hogy az 1. pontban szereplő munkálatok elvégzéséhez a szükséges szakmai segítséget, útmutatást a Városgondnokság részére adja meg, és végezze el a feladat végrehajtásának teljes körű ellenőrzését a határozat 2. számú melléklete szerinti területeken.</w:t>
      </w:r>
    </w:p>
    <w:p w:rsidR="009656F1" w:rsidRPr="00992184" w:rsidRDefault="009656F1" w:rsidP="009656F1">
      <w:pPr>
        <w:pStyle w:val="Szvegtrzsbehzssal"/>
        <w:ind w:left="567"/>
        <w:rPr>
          <w:szCs w:val="24"/>
        </w:rPr>
      </w:pPr>
    </w:p>
    <w:p w:rsidR="009656F1" w:rsidRPr="00992184" w:rsidRDefault="009656F1" w:rsidP="009656F1">
      <w:pPr>
        <w:tabs>
          <w:tab w:val="left" w:pos="567"/>
        </w:tabs>
        <w:ind w:left="567"/>
        <w:rPr>
          <w:sz w:val="24"/>
          <w:szCs w:val="24"/>
        </w:rPr>
      </w:pPr>
      <w:r w:rsidRPr="00992184">
        <w:rPr>
          <w:sz w:val="24"/>
          <w:szCs w:val="24"/>
          <w:u w:val="single"/>
        </w:rPr>
        <w:t>Határidő:</w:t>
      </w:r>
      <w:r w:rsidRPr="00992184">
        <w:rPr>
          <w:sz w:val="24"/>
          <w:szCs w:val="24"/>
        </w:rPr>
        <w:t xml:space="preserve"> 2022. október 31.</w:t>
      </w:r>
    </w:p>
    <w:p w:rsidR="009656F1" w:rsidRPr="00992184" w:rsidRDefault="009656F1" w:rsidP="009656F1">
      <w:pPr>
        <w:tabs>
          <w:tab w:val="left" w:pos="567"/>
        </w:tabs>
        <w:ind w:left="567"/>
        <w:jc w:val="both"/>
        <w:rPr>
          <w:sz w:val="24"/>
          <w:szCs w:val="24"/>
        </w:rPr>
      </w:pPr>
      <w:r w:rsidRPr="00992184">
        <w:rPr>
          <w:sz w:val="24"/>
          <w:szCs w:val="24"/>
          <w:u w:val="single"/>
        </w:rPr>
        <w:t>Felelős:</w:t>
      </w:r>
      <w:r w:rsidRPr="00992184">
        <w:rPr>
          <w:sz w:val="24"/>
          <w:szCs w:val="24"/>
        </w:rPr>
        <w:t xml:space="preserve"> Dr. Czap Enikő aljegyző</w:t>
      </w:r>
    </w:p>
    <w:p w:rsidR="009656F1" w:rsidRPr="00992184" w:rsidRDefault="009656F1" w:rsidP="009656F1">
      <w:pPr>
        <w:pStyle w:val="Listaszerbekezds"/>
        <w:ind w:left="0"/>
        <w:jc w:val="both"/>
      </w:pPr>
    </w:p>
    <w:p w:rsidR="009656F1" w:rsidRPr="00992184" w:rsidRDefault="009656F1" w:rsidP="009656F1">
      <w:pPr>
        <w:pStyle w:val="Szvegtrzs"/>
        <w:ind w:left="567" w:hanging="425"/>
        <w:rPr>
          <w:b/>
          <w:sz w:val="24"/>
          <w:szCs w:val="24"/>
          <w:u w:val="single"/>
        </w:rPr>
      </w:pPr>
      <w:r w:rsidRPr="00992184">
        <w:rPr>
          <w:sz w:val="24"/>
          <w:szCs w:val="24"/>
          <w:u w:val="single"/>
        </w:rPr>
        <w:t xml:space="preserve">E r </w:t>
      </w:r>
      <w:proofErr w:type="spellStart"/>
      <w:r w:rsidRPr="00992184">
        <w:rPr>
          <w:sz w:val="24"/>
          <w:szCs w:val="24"/>
          <w:u w:val="single"/>
        </w:rPr>
        <w:t>r</w:t>
      </w:r>
      <w:proofErr w:type="spellEnd"/>
      <w:r w:rsidRPr="00992184">
        <w:rPr>
          <w:sz w:val="24"/>
          <w:szCs w:val="24"/>
          <w:u w:val="single"/>
        </w:rPr>
        <w:t xml:space="preserve"> ő </w:t>
      </w:r>
      <w:proofErr w:type="gramStart"/>
      <w:r w:rsidRPr="00992184">
        <w:rPr>
          <w:sz w:val="24"/>
          <w:szCs w:val="24"/>
          <w:u w:val="single"/>
        </w:rPr>
        <w:t>l   értesülnek</w:t>
      </w:r>
      <w:proofErr w:type="gramEnd"/>
      <w:r w:rsidRPr="00992184">
        <w:rPr>
          <w:sz w:val="24"/>
          <w:szCs w:val="24"/>
          <w:u w:val="single"/>
        </w:rPr>
        <w:t>:</w:t>
      </w:r>
    </w:p>
    <w:p w:rsidR="009656F1" w:rsidRPr="00992184" w:rsidRDefault="009656F1" w:rsidP="009656F1">
      <w:pPr>
        <w:pStyle w:val="Szvegtrzs"/>
        <w:numPr>
          <w:ilvl w:val="0"/>
          <w:numId w:val="17"/>
        </w:numPr>
        <w:tabs>
          <w:tab w:val="clear" w:pos="360"/>
        </w:tabs>
        <w:ind w:left="567" w:right="0" w:hanging="426"/>
        <w:rPr>
          <w:b/>
          <w:sz w:val="24"/>
          <w:szCs w:val="24"/>
        </w:rPr>
      </w:pPr>
      <w:r w:rsidRPr="00992184">
        <w:rPr>
          <w:sz w:val="24"/>
          <w:szCs w:val="24"/>
        </w:rPr>
        <w:t>Karcag Városi Önkormányzat Képviselő-testületének tagjai, lakhelyükön</w:t>
      </w:r>
    </w:p>
    <w:p w:rsidR="009656F1" w:rsidRPr="00992184" w:rsidRDefault="009656F1" w:rsidP="009656F1">
      <w:pPr>
        <w:pStyle w:val="Szvegtrzs"/>
        <w:numPr>
          <w:ilvl w:val="0"/>
          <w:numId w:val="17"/>
        </w:numPr>
        <w:tabs>
          <w:tab w:val="clear" w:pos="360"/>
        </w:tabs>
        <w:ind w:left="567" w:right="0" w:hanging="426"/>
        <w:rPr>
          <w:b/>
          <w:sz w:val="24"/>
          <w:szCs w:val="24"/>
        </w:rPr>
      </w:pPr>
      <w:r w:rsidRPr="00992184">
        <w:rPr>
          <w:sz w:val="24"/>
          <w:szCs w:val="24"/>
        </w:rPr>
        <w:t>Karcag Városi Önkormányzat Polgármestere, helyben</w:t>
      </w:r>
    </w:p>
    <w:p w:rsidR="009656F1" w:rsidRPr="00992184" w:rsidRDefault="009656F1" w:rsidP="009656F1">
      <w:pPr>
        <w:pStyle w:val="Szvegtrzs"/>
        <w:numPr>
          <w:ilvl w:val="0"/>
          <w:numId w:val="17"/>
        </w:numPr>
        <w:tabs>
          <w:tab w:val="clear" w:pos="360"/>
        </w:tabs>
        <w:ind w:left="567" w:right="0" w:hanging="426"/>
        <w:rPr>
          <w:b/>
          <w:sz w:val="24"/>
          <w:szCs w:val="24"/>
        </w:rPr>
      </w:pPr>
      <w:r w:rsidRPr="00992184">
        <w:rPr>
          <w:sz w:val="24"/>
          <w:szCs w:val="24"/>
        </w:rPr>
        <w:t>Karcag Városi Önkormányzat Jegyzője, helyben</w:t>
      </w:r>
    </w:p>
    <w:p w:rsidR="009656F1" w:rsidRPr="00992184" w:rsidRDefault="009656F1" w:rsidP="009656F1">
      <w:pPr>
        <w:pStyle w:val="Szvegtrzs"/>
        <w:numPr>
          <w:ilvl w:val="0"/>
          <w:numId w:val="17"/>
        </w:numPr>
        <w:tabs>
          <w:tab w:val="clear" w:pos="360"/>
        </w:tabs>
        <w:ind w:left="567" w:right="0" w:hanging="426"/>
        <w:rPr>
          <w:b/>
          <w:sz w:val="24"/>
          <w:szCs w:val="24"/>
        </w:rPr>
      </w:pPr>
      <w:r w:rsidRPr="00992184">
        <w:rPr>
          <w:sz w:val="24"/>
          <w:szCs w:val="24"/>
        </w:rPr>
        <w:t>Karcagi Polgármesteri Hivatal Aljegyzői Iroda, Hatósági Csoport, helyben</w:t>
      </w:r>
    </w:p>
    <w:p w:rsidR="009656F1" w:rsidRPr="00992184" w:rsidRDefault="009656F1" w:rsidP="009656F1">
      <w:pPr>
        <w:pStyle w:val="Szvegtrzs"/>
        <w:numPr>
          <w:ilvl w:val="0"/>
          <w:numId w:val="17"/>
        </w:numPr>
        <w:tabs>
          <w:tab w:val="clear" w:pos="360"/>
        </w:tabs>
        <w:ind w:left="567" w:right="0" w:hanging="426"/>
        <w:rPr>
          <w:b/>
          <w:sz w:val="24"/>
          <w:szCs w:val="24"/>
        </w:rPr>
      </w:pPr>
      <w:r w:rsidRPr="00992184">
        <w:rPr>
          <w:sz w:val="24"/>
          <w:szCs w:val="24"/>
        </w:rPr>
        <w:t xml:space="preserve">Karcagi Polgármesteri Hivatal Aljegyzői Iroda, Szervezési Csoport, helyben </w:t>
      </w:r>
    </w:p>
    <w:p w:rsidR="009656F1" w:rsidRPr="00992184" w:rsidRDefault="009656F1" w:rsidP="009656F1">
      <w:pPr>
        <w:pStyle w:val="Szvegtrzs"/>
        <w:numPr>
          <w:ilvl w:val="0"/>
          <w:numId w:val="17"/>
        </w:numPr>
        <w:tabs>
          <w:tab w:val="clear" w:pos="360"/>
        </w:tabs>
        <w:ind w:left="567" w:right="0" w:hanging="426"/>
        <w:rPr>
          <w:b/>
          <w:sz w:val="24"/>
          <w:szCs w:val="24"/>
        </w:rPr>
      </w:pPr>
      <w:r w:rsidRPr="00992184">
        <w:rPr>
          <w:sz w:val="24"/>
          <w:szCs w:val="24"/>
        </w:rPr>
        <w:t>Karcagi Polgármesteri Hivatal Költségvetési és Adó Iroda, helyben</w:t>
      </w:r>
    </w:p>
    <w:p w:rsidR="009656F1" w:rsidRPr="00992184" w:rsidRDefault="009656F1" w:rsidP="009656F1">
      <w:pPr>
        <w:pStyle w:val="Szvegtrzs"/>
        <w:numPr>
          <w:ilvl w:val="0"/>
          <w:numId w:val="17"/>
        </w:numPr>
        <w:tabs>
          <w:tab w:val="clear" w:pos="360"/>
        </w:tabs>
        <w:ind w:left="567" w:right="0" w:hanging="426"/>
        <w:rPr>
          <w:b/>
          <w:sz w:val="24"/>
          <w:szCs w:val="24"/>
        </w:rPr>
      </w:pPr>
      <w:r w:rsidRPr="00992184">
        <w:rPr>
          <w:sz w:val="24"/>
          <w:szCs w:val="24"/>
        </w:rPr>
        <w:t>Karcag Városi Önkormányzati tanácsadója, helyben</w:t>
      </w:r>
    </w:p>
    <w:p w:rsidR="009656F1" w:rsidRPr="00992184" w:rsidRDefault="009656F1" w:rsidP="009656F1">
      <w:pPr>
        <w:pStyle w:val="Szvegtrzs"/>
        <w:numPr>
          <w:ilvl w:val="0"/>
          <w:numId w:val="17"/>
        </w:numPr>
        <w:tabs>
          <w:tab w:val="clear" w:pos="360"/>
        </w:tabs>
        <w:ind w:left="567" w:right="0" w:hanging="426"/>
        <w:rPr>
          <w:b/>
          <w:sz w:val="24"/>
          <w:szCs w:val="24"/>
        </w:rPr>
      </w:pPr>
      <w:r w:rsidRPr="00992184">
        <w:rPr>
          <w:sz w:val="24"/>
          <w:szCs w:val="24"/>
        </w:rPr>
        <w:t>Városi Önkormányzat Városgondnoksága Molnár Pál igazgató 5300 Karcag, Villamos u. 109.</w:t>
      </w:r>
    </w:p>
    <w:p w:rsidR="009656F1" w:rsidRPr="00992184" w:rsidRDefault="009656F1" w:rsidP="009656F1">
      <w:pPr>
        <w:pStyle w:val="Szvegtrzs"/>
        <w:rPr>
          <w:b/>
          <w:sz w:val="24"/>
          <w:szCs w:val="24"/>
        </w:rPr>
      </w:pPr>
    </w:p>
    <w:p w:rsidR="00591EC5" w:rsidRPr="00992184" w:rsidRDefault="00591EC5" w:rsidP="009656F1">
      <w:pPr>
        <w:pStyle w:val="Szvegtrzs"/>
        <w:rPr>
          <w:b/>
          <w:sz w:val="24"/>
          <w:szCs w:val="24"/>
        </w:rPr>
      </w:pPr>
    </w:p>
    <w:p w:rsidR="00591EC5" w:rsidRPr="00992184" w:rsidRDefault="00591EC5" w:rsidP="009656F1">
      <w:pPr>
        <w:pStyle w:val="Szvegtrzs"/>
        <w:rPr>
          <w:b/>
          <w:sz w:val="24"/>
          <w:szCs w:val="24"/>
        </w:rPr>
      </w:pPr>
    </w:p>
    <w:p w:rsidR="00591EC5" w:rsidRPr="00992184" w:rsidRDefault="00591EC5" w:rsidP="009656F1">
      <w:pPr>
        <w:pStyle w:val="Szvegtrzs"/>
        <w:rPr>
          <w:b/>
          <w:sz w:val="24"/>
          <w:szCs w:val="24"/>
        </w:rPr>
      </w:pPr>
    </w:p>
    <w:p w:rsidR="009656F1" w:rsidRPr="00C70FFD" w:rsidRDefault="009656F1" w:rsidP="009656F1">
      <w:pPr>
        <w:pStyle w:val="Bekezds"/>
        <w:ind w:firstLine="204"/>
        <w:rPr>
          <w:szCs w:val="24"/>
          <w:u w:val="single"/>
        </w:rPr>
      </w:pPr>
    </w:p>
    <w:p w:rsidR="009656F1" w:rsidRPr="00C70FFD" w:rsidRDefault="009656F1" w:rsidP="009656F1">
      <w:pPr>
        <w:jc w:val="right"/>
        <w:rPr>
          <w:b/>
          <w:bCs/>
          <w:sz w:val="24"/>
          <w:szCs w:val="24"/>
        </w:rPr>
      </w:pPr>
    </w:p>
    <w:p w:rsidR="009656F1" w:rsidRDefault="009656F1" w:rsidP="009656F1">
      <w:pPr>
        <w:ind w:left="6372"/>
        <w:rPr>
          <w:sz w:val="24"/>
          <w:szCs w:val="24"/>
        </w:rPr>
      </w:pPr>
    </w:p>
    <w:tbl>
      <w:tblPr>
        <w:tblW w:w="9813" w:type="dxa"/>
        <w:tblCellMar>
          <w:left w:w="70" w:type="dxa"/>
          <w:right w:w="70" w:type="dxa"/>
        </w:tblCellMar>
        <w:tblLook w:val="04A0"/>
      </w:tblPr>
      <w:tblGrid>
        <w:gridCol w:w="9813"/>
      </w:tblGrid>
      <w:tr w:rsidR="009656F1" w:rsidRPr="00956236" w:rsidTr="005B5E32">
        <w:trPr>
          <w:trHeight w:val="525"/>
        </w:trPr>
        <w:tc>
          <w:tcPr>
            <w:tcW w:w="9720" w:type="dxa"/>
            <w:tcBorders>
              <w:top w:val="nil"/>
              <w:left w:val="nil"/>
              <w:bottom w:val="nil"/>
              <w:right w:val="nil"/>
            </w:tcBorders>
            <w:noWrap/>
            <w:vAlign w:val="bottom"/>
          </w:tcPr>
          <w:p w:rsidR="009656F1" w:rsidRPr="002C7D50" w:rsidRDefault="009656F1" w:rsidP="005B5E32">
            <w:pPr>
              <w:jc w:val="right"/>
              <w:rPr>
                <w:b/>
                <w:bCs/>
                <w:sz w:val="24"/>
                <w:szCs w:val="24"/>
                <w:u w:val="single"/>
              </w:rPr>
            </w:pPr>
            <w:r w:rsidRPr="002C7D50">
              <w:rPr>
                <w:b/>
                <w:bCs/>
                <w:sz w:val="24"/>
                <w:szCs w:val="24"/>
                <w:u w:val="single"/>
              </w:rPr>
              <w:t xml:space="preserve">79/2022. (IV.07.) „kt.” </w:t>
            </w:r>
            <w:proofErr w:type="spellStart"/>
            <w:r w:rsidRPr="002C7D50">
              <w:rPr>
                <w:b/>
                <w:bCs/>
                <w:sz w:val="24"/>
                <w:szCs w:val="24"/>
                <w:u w:val="single"/>
              </w:rPr>
              <w:t>sz</w:t>
            </w:r>
            <w:proofErr w:type="spellEnd"/>
            <w:r w:rsidRPr="002C7D50">
              <w:rPr>
                <w:b/>
                <w:bCs/>
                <w:sz w:val="24"/>
                <w:szCs w:val="24"/>
                <w:u w:val="single"/>
              </w:rPr>
              <w:t xml:space="preserve"> határozat 1. sz. melléklete</w:t>
            </w:r>
          </w:p>
        </w:tc>
      </w:tr>
    </w:tbl>
    <w:p w:rsidR="009656F1" w:rsidRPr="00956236" w:rsidRDefault="009656F1" w:rsidP="009656F1">
      <w:pPr>
        <w:jc w:val="center"/>
        <w:rPr>
          <w:b/>
          <w:sz w:val="24"/>
          <w:szCs w:val="24"/>
        </w:rPr>
      </w:pPr>
      <w:r w:rsidRPr="00956236">
        <w:rPr>
          <w:b/>
          <w:sz w:val="24"/>
          <w:szCs w:val="24"/>
        </w:rPr>
        <w:t xml:space="preserve">Útkátyúzási munkák </w:t>
      </w:r>
    </w:p>
    <w:tbl>
      <w:tblPr>
        <w:tblW w:w="10020" w:type="dxa"/>
        <w:tblCellMar>
          <w:left w:w="70" w:type="dxa"/>
          <w:right w:w="70" w:type="dxa"/>
        </w:tblCellMar>
        <w:tblLook w:val="04A0"/>
      </w:tblPr>
      <w:tblGrid>
        <w:gridCol w:w="5277"/>
        <w:gridCol w:w="1700"/>
        <w:gridCol w:w="1163"/>
        <w:gridCol w:w="1880"/>
      </w:tblGrid>
      <w:tr w:rsidR="009656F1" w:rsidRPr="009470FD" w:rsidTr="005B5E32">
        <w:trPr>
          <w:trHeight w:val="450"/>
        </w:trPr>
        <w:tc>
          <w:tcPr>
            <w:tcW w:w="5277" w:type="dxa"/>
            <w:tcBorders>
              <w:top w:val="nil"/>
              <w:left w:val="nil"/>
              <w:bottom w:val="nil"/>
              <w:right w:val="nil"/>
            </w:tcBorders>
            <w:shd w:val="clear" w:color="auto" w:fill="auto"/>
            <w:noWrap/>
            <w:vAlign w:val="bottom"/>
            <w:hideMark/>
          </w:tcPr>
          <w:p w:rsidR="009656F1" w:rsidRPr="009470FD" w:rsidRDefault="009656F1" w:rsidP="005B5E32">
            <w:pPr>
              <w:rPr>
                <w:color w:val="000000"/>
                <w:sz w:val="32"/>
                <w:szCs w:val="32"/>
              </w:rPr>
            </w:pPr>
            <w:r w:rsidRPr="009470FD">
              <w:rPr>
                <w:color w:val="000000"/>
                <w:sz w:val="32"/>
                <w:szCs w:val="32"/>
              </w:rPr>
              <w:t xml:space="preserve">                      </w:t>
            </w:r>
            <w:r w:rsidRPr="009470FD">
              <w:rPr>
                <w:b/>
                <w:bCs/>
                <w:color w:val="000000"/>
                <w:sz w:val="32"/>
                <w:szCs w:val="32"/>
              </w:rPr>
              <w:t xml:space="preserve">       utca</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rPr>
                <w:color w:val="000000"/>
                <w:sz w:val="32"/>
                <w:szCs w:val="32"/>
              </w:rPr>
            </w:pPr>
            <w:r w:rsidRPr="009470FD">
              <w:rPr>
                <w:color w:val="000000"/>
                <w:sz w:val="32"/>
                <w:szCs w:val="32"/>
              </w:rPr>
              <w:t xml:space="preserve">   </w:t>
            </w:r>
            <w:r w:rsidRPr="009470FD">
              <w:rPr>
                <w:b/>
                <w:bCs/>
                <w:color w:val="000000"/>
                <w:sz w:val="32"/>
                <w:szCs w:val="32"/>
              </w:rPr>
              <w:t xml:space="preserve"> házszám</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b/>
                <w:bCs/>
                <w:color w:val="000000"/>
                <w:sz w:val="32"/>
                <w:szCs w:val="32"/>
              </w:rPr>
            </w:pPr>
            <w:r w:rsidRPr="009470FD">
              <w:rPr>
                <w:b/>
                <w:bCs/>
                <w:color w:val="000000"/>
                <w:sz w:val="32"/>
                <w:szCs w:val="32"/>
              </w:rPr>
              <w:t>m2</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rPr>
                <w:b/>
                <w:bCs/>
                <w:color w:val="000000"/>
                <w:sz w:val="36"/>
                <w:szCs w:val="36"/>
              </w:rPr>
            </w:pPr>
            <w:r w:rsidRPr="009470FD">
              <w:rPr>
                <w:b/>
                <w:bCs/>
                <w:color w:val="000000"/>
                <w:sz w:val="36"/>
                <w:szCs w:val="36"/>
              </w:rPr>
              <w:t>megjegyzés</w:t>
            </w: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Deák krt.</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2</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Duna</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Duna</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35- a végéig</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20,00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Ady E.</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w:t>
            </w:r>
          </w:p>
        </w:tc>
        <w:tc>
          <w:tcPr>
            <w:tcW w:w="1163"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 xml:space="preserve">Ady E. </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2</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4,00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Ady E.  /a Sallai felől/</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17</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Akácos</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w:t>
            </w:r>
            <w:proofErr w:type="gramStart"/>
            <w:r w:rsidRPr="009470FD">
              <w:rPr>
                <w:color w:val="000000"/>
                <w:sz w:val="24"/>
                <w:szCs w:val="24"/>
              </w:rPr>
              <w:t>a</w:t>
            </w:r>
            <w:proofErr w:type="gramEnd"/>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Akácos</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51</w:t>
            </w:r>
          </w:p>
        </w:tc>
        <w:tc>
          <w:tcPr>
            <w:tcW w:w="1163"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 xml:space="preserve">Bajcsy </w:t>
            </w:r>
            <w:proofErr w:type="spellStart"/>
            <w:r w:rsidRPr="009470FD">
              <w:rPr>
                <w:color w:val="000000"/>
                <w:sz w:val="24"/>
                <w:szCs w:val="24"/>
              </w:rPr>
              <w:t>Zs</w:t>
            </w:r>
            <w:proofErr w:type="spellEnd"/>
            <w:r w:rsidRPr="009470FD">
              <w:rPr>
                <w:color w:val="000000"/>
                <w:sz w:val="24"/>
                <w:szCs w:val="24"/>
              </w:rPr>
              <w:t xml:space="preserve">. </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6</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2,00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Bajza-Deák sarok</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3,00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Bethlen G.</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16</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 xml:space="preserve">Baross G. </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44</w:t>
            </w:r>
          </w:p>
        </w:tc>
        <w:tc>
          <w:tcPr>
            <w:tcW w:w="1163"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 xml:space="preserve">Baross G. </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68</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Baross-Vasút sarok</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Báthory /</w:t>
            </w:r>
            <w:proofErr w:type="spellStart"/>
            <w:r w:rsidRPr="009470FD">
              <w:rPr>
                <w:color w:val="000000"/>
                <w:sz w:val="24"/>
                <w:szCs w:val="24"/>
              </w:rPr>
              <w:t>Tiszta-Haladás</w:t>
            </w:r>
            <w:proofErr w:type="spellEnd"/>
            <w:r w:rsidRPr="009470FD">
              <w:rPr>
                <w:color w:val="000000"/>
                <w:sz w:val="24"/>
                <w:szCs w:val="24"/>
              </w:rPr>
              <w:t xml:space="preserve"> között/</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2,00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 xml:space="preserve">Béke </w:t>
            </w:r>
            <w:proofErr w:type="spellStart"/>
            <w:r w:rsidRPr="009470FD">
              <w:rPr>
                <w:color w:val="000000"/>
                <w:sz w:val="24"/>
                <w:szCs w:val="24"/>
              </w:rPr>
              <w:t>-Füredi</w:t>
            </w:r>
            <w:proofErr w:type="spellEnd"/>
            <w:r w:rsidRPr="009470FD">
              <w:rPr>
                <w:color w:val="000000"/>
                <w:sz w:val="24"/>
                <w:szCs w:val="24"/>
              </w:rPr>
              <w:t xml:space="preserve"> sarok</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Bethlen G,</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47</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Bethlen G.</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56/</w:t>
            </w:r>
            <w:proofErr w:type="gramStart"/>
            <w:r w:rsidRPr="009470FD">
              <w:rPr>
                <w:color w:val="000000"/>
                <w:sz w:val="24"/>
                <w:szCs w:val="24"/>
              </w:rPr>
              <w:t>a</w:t>
            </w:r>
            <w:proofErr w:type="gramEnd"/>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Bodrog</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3,00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Bócsai végig</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proofErr w:type="spellStart"/>
            <w:r w:rsidRPr="009470FD">
              <w:rPr>
                <w:color w:val="000000"/>
                <w:sz w:val="24"/>
                <w:szCs w:val="24"/>
              </w:rPr>
              <w:t>Csathó</w:t>
            </w:r>
            <w:proofErr w:type="spellEnd"/>
            <w:r w:rsidRPr="009470FD">
              <w:rPr>
                <w:color w:val="000000"/>
                <w:sz w:val="24"/>
                <w:szCs w:val="24"/>
              </w:rPr>
              <w:t xml:space="preserve"> </w:t>
            </w:r>
          </w:p>
        </w:tc>
        <w:tc>
          <w:tcPr>
            <w:tcW w:w="1700"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12</w:t>
            </w:r>
          </w:p>
        </w:tc>
        <w:tc>
          <w:tcPr>
            <w:tcW w:w="1163"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20,00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proofErr w:type="spellStart"/>
            <w:r w:rsidRPr="009470FD">
              <w:rPr>
                <w:color w:val="000000"/>
                <w:sz w:val="24"/>
                <w:szCs w:val="24"/>
              </w:rPr>
              <w:t>Cserepes-Napsugár</w:t>
            </w:r>
            <w:proofErr w:type="spellEnd"/>
            <w:r w:rsidRPr="009470FD">
              <w:rPr>
                <w:color w:val="000000"/>
                <w:sz w:val="24"/>
                <w:szCs w:val="24"/>
              </w:rPr>
              <w:t xml:space="preserve"> sarok</w:t>
            </w:r>
          </w:p>
        </w:tc>
        <w:tc>
          <w:tcPr>
            <w:tcW w:w="1700"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Csokonai</w:t>
            </w:r>
          </w:p>
        </w:tc>
        <w:tc>
          <w:tcPr>
            <w:tcW w:w="1700"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26-28</w:t>
            </w:r>
          </w:p>
        </w:tc>
        <w:tc>
          <w:tcPr>
            <w:tcW w:w="1163"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2,00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Csokonai</w:t>
            </w:r>
          </w:p>
        </w:tc>
        <w:tc>
          <w:tcPr>
            <w:tcW w:w="1700"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31</w:t>
            </w:r>
          </w:p>
        </w:tc>
        <w:tc>
          <w:tcPr>
            <w:tcW w:w="1163"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Csokonai-Bercsényi sarok</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3,00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Csokonai-Hunyadi sarok</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Csokonai- Futó sarok</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Pr>
                <w:color w:val="000000"/>
                <w:sz w:val="24"/>
                <w:szCs w:val="24"/>
              </w:rPr>
              <w:t>Damjanich</w:t>
            </w:r>
          </w:p>
        </w:tc>
        <w:tc>
          <w:tcPr>
            <w:tcW w:w="1700"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64</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Pr>
                <w:color w:val="000000"/>
                <w:sz w:val="24"/>
                <w:szCs w:val="24"/>
              </w:rPr>
              <w:t>Damjanich</w:t>
            </w:r>
            <w:r w:rsidRPr="009470FD">
              <w:rPr>
                <w:color w:val="000000"/>
                <w:sz w:val="24"/>
                <w:szCs w:val="24"/>
              </w:rPr>
              <w:t>-Füredi sarok</w:t>
            </w:r>
          </w:p>
        </w:tc>
        <w:tc>
          <w:tcPr>
            <w:tcW w:w="1700"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Pr>
                <w:color w:val="000000"/>
                <w:sz w:val="24"/>
                <w:szCs w:val="24"/>
              </w:rPr>
              <w:t>Deák kr</w:t>
            </w:r>
            <w:r w:rsidRPr="009470FD">
              <w:rPr>
                <w:color w:val="000000"/>
                <w:sz w:val="24"/>
                <w:szCs w:val="24"/>
              </w:rPr>
              <w:t>t.</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24</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Deák krt.</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22</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Deák krt.</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24/b</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Deák krt.</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26</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Deák krt.</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46</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Deák krt.</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5</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Deák krt.</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73</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Délibáb</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74</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7,00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Délibáb</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12</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lastRenderedPageBreak/>
              <w:t>Délibáb</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2</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Délibáb</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9</w:t>
            </w:r>
          </w:p>
        </w:tc>
        <w:tc>
          <w:tcPr>
            <w:tcW w:w="1163"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2,00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Dózsa-Kacsóh sarok</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proofErr w:type="spellStart"/>
            <w:r w:rsidRPr="009470FD">
              <w:rPr>
                <w:color w:val="000000"/>
                <w:sz w:val="24"/>
                <w:szCs w:val="24"/>
              </w:rPr>
              <w:t>Dózsa-Temető</w:t>
            </w:r>
            <w:proofErr w:type="spellEnd"/>
            <w:r w:rsidRPr="009470FD">
              <w:rPr>
                <w:color w:val="000000"/>
                <w:sz w:val="24"/>
                <w:szCs w:val="24"/>
              </w:rPr>
              <w:t xml:space="preserve"> sarok</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2,00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Dráva</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17-19</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3,00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Duna</w:t>
            </w:r>
          </w:p>
        </w:tc>
        <w:tc>
          <w:tcPr>
            <w:tcW w:w="1700"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46</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2,00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Egyetértés</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5</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3,00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Epreskert</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4</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2,00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Epreskert-Deák sarok</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3,00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 xml:space="preserve">Erkel </w:t>
            </w:r>
            <w:r>
              <w:rPr>
                <w:color w:val="000000"/>
                <w:sz w:val="24"/>
                <w:szCs w:val="24"/>
              </w:rPr>
              <w:t>F.</w:t>
            </w:r>
          </w:p>
        </w:tc>
        <w:tc>
          <w:tcPr>
            <w:tcW w:w="1700"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16/</w:t>
            </w:r>
            <w:proofErr w:type="gramStart"/>
            <w:r w:rsidRPr="009470FD">
              <w:rPr>
                <w:color w:val="000000"/>
                <w:sz w:val="24"/>
                <w:szCs w:val="24"/>
              </w:rPr>
              <w:t>a</w:t>
            </w:r>
            <w:proofErr w:type="gramEnd"/>
          </w:p>
        </w:tc>
        <w:tc>
          <w:tcPr>
            <w:tcW w:w="1163"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 xml:space="preserve">Erkel </w:t>
            </w:r>
            <w:r>
              <w:rPr>
                <w:color w:val="000000"/>
                <w:sz w:val="24"/>
                <w:szCs w:val="24"/>
              </w:rPr>
              <w:t>F.</w:t>
            </w:r>
          </w:p>
        </w:tc>
        <w:tc>
          <w:tcPr>
            <w:tcW w:w="1700"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18</w:t>
            </w:r>
          </w:p>
        </w:tc>
        <w:tc>
          <w:tcPr>
            <w:tcW w:w="1163"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Erkel</w:t>
            </w:r>
            <w:r>
              <w:rPr>
                <w:color w:val="000000"/>
                <w:sz w:val="24"/>
                <w:szCs w:val="24"/>
              </w:rPr>
              <w:t xml:space="preserve"> F.</w:t>
            </w:r>
          </w:p>
        </w:tc>
        <w:tc>
          <w:tcPr>
            <w:tcW w:w="1700"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20</w:t>
            </w:r>
          </w:p>
        </w:tc>
        <w:tc>
          <w:tcPr>
            <w:tcW w:w="1163"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2,00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Erkel F</w:t>
            </w:r>
            <w:r>
              <w:rPr>
                <w:color w:val="000000"/>
                <w:sz w:val="24"/>
                <w:szCs w:val="24"/>
              </w:rPr>
              <w:t>.</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39/</w:t>
            </w:r>
            <w:proofErr w:type="gramStart"/>
            <w:r w:rsidRPr="009470FD">
              <w:rPr>
                <w:color w:val="000000"/>
                <w:sz w:val="24"/>
                <w:szCs w:val="24"/>
              </w:rPr>
              <w:t>a</w:t>
            </w:r>
            <w:proofErr w:type="gramEnd"/>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Erkel F</w:t>
            </w:r>
            <w:r>
              <w:rPr>
                <w:color w:val="000000"/>
                <w:sz w:val="24"/>
                <w:szCs w:val="24"/>
              </w:rPr>
              <w:t>.</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41/1</w:t>
            </w:r>
          </w:p>
        </w:tc>
        <w:tc>
          <w:tcPr>
            <w:tcW w:w="1163"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Erkel-Csokonai sarok</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Erkel-Csokonai sarok</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Hajnal</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11</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7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Hajnal</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23</w:t>
            </w:r>
          </w:p>
        </w:tc>
        <w:tc>
          <w:tcPr>
            <w:tcW w:w="1163"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p>
        </w:tc>
      </w:tr>
      <w:tr w:rsidR="009656F1" w:rsidRPr="009470FD" w:rsidTr="005B5E32">
        <w:trPr>
          <w:trHeight w:val="37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Hajnal</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11</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p>
        </w:tc>
      </w:tr>
      <w:tr w:rsidR="009656F1" w:rsidRPr="009470FD" w:rsidTr="005B5E32">
        <w:trPr>
          <w:trHeight w:val="37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Halom</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20</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Harmat</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2</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Harmat</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8</w:t>
            </w:r>
          </w:p>
        </w:tc>
        <w:tc>
          <w:tcPr>
            <w:tcW w:w="1163"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proofErr w:type="spellStart"/>
            <w:r w:rsidRPr="009470FD">
              <w:rPr>
                <w:color w:val="000000"/>
                <w:sz w:val="24"/>
                <w:szCs w:val="24"/>
              </w:rPr>
              <w:t>Hegyesbori</w:t>
            </w:r>
            <w:proofErr w:type="spellEnd"/>
            <w:r w:rsidRPr="009470FD">
              <w:rPr>
                <w:color w:val="000000"/>
                <w:sz w:val="24"/>
                <w:szCs w:val="24"/>
              </w:rPr>
              <w:t xml:space="preserve"> </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20,00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Horváth F.</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3-5</w:t>
            </w:r>
          </w:p>
        </w:tc>
        <w:tc>
          <w:tcPr>
            <w:tcW w:w="1163"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Horváth F.</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7</w:t>
            </w:r>
          </w:p>
        </w:tc>
        <w:tc>
          <w:tcPr>
            <w:tcW w:w="1163"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Hunyadi</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w:t>
            </w:r>
            <w:proofErr w:type="gramStart"/>
            <w:r w:rsidRPr="009470FD">
              <w:rPr>
                <w:color w:val="000000"/>
                <w:sz w:val="24"/>
                <w:szCs w:val="24"/>
              </w:rPr>
              <w:t>a</w:t>
            </w:r>
            <w:proofErr w:type="gramEnd"/>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 xml:space="preserve">Hunyadi </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14</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Hunyadi</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33</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Futó I.</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 xml:space="preserve">Futó I. </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29</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Futó I.</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31</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Gépgyár u. eleje+buszforduló</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25,00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 xml:space="preserve">Gépgyár u. </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8</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Gépgyár</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24</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2,00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Gépgyár- Körös sarok</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2,00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Jándi</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3</w:t>
            </w:r>
          </w:p>
        </w:tc>
        <w:tc>
          <w:tcPr>
            <w:tcW w:w="1163"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Jókai-Bethlen G. sarok</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 xml:space="preserve">Juhász </w:t>
            </w:r>
            <w:proofErr w:type="spellStart"/>
            <w:r w:rsidRPr="009470FD">
              <w:rPr>
                <w:color w:val="000000"/>
                <w:sz w:val="24"/>
                <w:szCs w:val="24"/>
              </w:rPr>
              <w:t>Gy</w:t>
            </w:r>
            <w:proofErr w:type="spellEnd"/>
            <w:r w:rsidRPr="009470FD">
              <w:rPr>
                <w:color w:val="000000"/>
                <w:sz w:val="24"/>
                <w:szCs w:val="24"/>
              </w:rPr>
              <w:t>.</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5</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Kacsóh</w:t>
            </w:r>
          </w:p>
        </w:tc>
        <w:tc>
          <w:tcPr>
            <w:tcW w:w="1700"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12/</w:t>
            </w:r>
            <w:proofErr w:type="gramStart"/>
            <w:r w:rsidRPr="009470FD">
              <w:rPr>
                <w:color w:val="000000"/>
                <w:sz w:val="24"/>
                <w:szCs w:val="24"/>
              </w:rPr>
              <w:t>a</w:t>
            </w:r>
            <w:proofErr w:type="gramEnd"/>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3,00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Kálvária</w:t>
            </w:r>
          </w:p>
        </w:tc>
        <w:tc>
          <w:tcPr>
            <w:tcW w:w="1700"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1-7</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Kántor S. /Kórház u.- Szövetkezet között/</w:t>
            </w:r>
          </w:p>
        </w:tc>
        <w:tc>
          <w:tcPr>
            <w:tcW w:w="1700"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Pr>
                <w:color w:val="000000"/>
                <w:sz w:val="24"/>
                <w:szCs w:val="24"/>
              </w:rPr>
              <w:t>K</w:t>
            </w:r>
            <w:r w:rsidRPr="009470FD">
              <w:rPr>
                <w:color w:val="000000"/>
                <w:sz w:val="24"/>
                <w:szCs w:val="24"/>
              </w:rPr>
              <w:t>ossuth tér</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15</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Kápolna</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2-5</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proofErr w:type="spellStart"/>
            <w:r w:rsidRPr="009470FD">
              <w:rPr>
                <w:color w:val="000000"/>
                <w:sz w:val="24"/>
                <w:szCs w:val="24"/>
              </w:rPr>
              <w:lastRenderedPageBreak/>
              <w:t>Kápolna-Szent</w:t>
            </w:r>
            <w:proofErr w:type="spellEnd"/>
            <w:r w:rsidRPr="009470FD">
              <w:rPr>
                <w:color w:val="000000"/>
                <w:sz w:val="24"/>
                <w:szCs w:val="24"/>
              </w:rPr>
              <w:t xml:space="preserve"> I. sarok</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Kátai</w:t>
            </w:r>
            <w:r>
              <w:rPr>
                <w:color w:val="000000"/>
                <w:sz w:val="24"/>
                <w:szCs w:val="24"/>
              </w:rPr>
              <w:t xml:space="preserve"> G.</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28</w:t>
            </w:r>
          </w:p>
        </w:tc>
        <w:tc>
          <w:tcPr>
            <w:tcW w:w="1163"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Kátai</w:t>
            </w:r>
            <w:r>
              <w:rPr>
                <w:color w:val="000000"/>
                <w:sz w:val="24"/>
                <w:szCs w:val="24"/>
              </w:rPr>
              <w:t xml:space="preserve"> G.</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39</w:t>
            </w:r>
          </w:p>
        </w:tc>
        <w:tc>
          <w:tcPr>
            <w:tcW w:w="1163"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2,00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Kátai</w:t>
            </w:r>
            <w:r>
              <w:rPr>
                <w:color w:val="000000"/>
                <w:sz w:val="24"/>
                <w:szCs w:val="24"/>
              </w:rPr>
              <w:t xml:space="preserve"> G.</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55</w:t>
            </w:r>
          </w:p>
        </w:tc>
        <w:tc>
          <w:tcPr>
            <w:tcW w:w="1163"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 xml:space="preserve">Kátai G. </w:t>
            </w:r>
          </w:p>
        </w:tc>
        <w:tc>
          <w:tcPr>
            <w:tcW w:w="1700"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65</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 xml:space="preserve">Kátai </w:t>
            </w:r>
            <w:proofErr w:type="spellStart"/>
            <w:r w:rsidRPr="009470FD">
              <w:rPr>
                <w:color w:val="000000"/>
                <w:sz w:val="24"/>
                <w:szCs w:val="24"/>
              </w:rPr>
              <w:t>G.-Rimaszombati</w:t>
            </w:r>
            <w:proofErr w:type="spellEnd"/>
            <w:r w:rsidRPr="009470FD">
              <w:rPr>
                <w:color w:val="000000"/>
                <w:sz w:val="24"/>
                <w:szCs w:val="24"/>
              </w:rPr>
              <w:t xml:space="preserve"> sarok</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Kazinczy</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13</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Kazinczy</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13</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Kazinczy</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5</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Kazinczy</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8</w:t>
            </w:r>
          </w:p>
        </w:tc>
        <w:tc>
          <w:tcPr>
            <w:tcW w:w="1163"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Keleti</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3</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Keleti</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3</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2,00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 xml:space="preserve">Keleti  </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5</w:t>
            </w:r>
          </w:p>
        </w:tc>
        <w:tc>
          <w:tcPr>
            <w:tcW w:w="1163"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Keleti /magas púp/</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26</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Kemény P. végig</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150,00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rPr>
                <w:rFonts w:cs="Calibri"/>
                <w:color w:val="000000"/>
              </w:rPr>
            </w:pPr>
            <w:r w:rsidRPr="009470FD">
              <w:rPr>
                <w:rFonts w:cs="Calibri"/>
                <w:color w:val="000000"/>
              </w:rPr>
              <w:t>MELEG ASZFALT</w:t>
            </w: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Kerekes</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11</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Kerekes</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13/</w:t>
            </w:r>
            <w:proofErr w:type="gramStart"/>
            <w:r w:rsidRPr="009470FD">
              <w:rPr>
                <w:color w:val="000000"/>
                <w:sz w:val="24"/>
                <w:szCs w:val="24"/>
              </w:rPr>
              <w:t>a</w:t>
            </w:r>
            <w:proofErr w:type="gramEnd"/>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2,00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Kerekes</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27/b</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Ketel</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13</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Ketel</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26</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Ketel</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31</w:t>
            </w:r>
          </w:p>
        </w:tc>
        <w:tc>
          <w:tcPr>
            <w:tcW w:w="1163"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Ketel u. /Szent L.-Kápolna között/</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100,00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rPr>
                <w:rFonts w:cs="Calibri"/>
                <w:color w:val="000000"/>
              </w:rPr>
            </w:pPr>
            <w:r w:rsidRPr="009470FD">
              <w:rPr>
                <w:rFonts w:cs="Calibri"/>
                <w:color w:val="000000"/>
              </w:rPr>
              <w:t>MELEG ASZFALT</w:t>
            </w: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Ketel-Kápolna sarok</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Kertész-Kossuth sarok</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2,00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 xml:space="preserve">Kinizsi </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35</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Kinizsi-Jókai sarok</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 xml:space="preserve">Kiss </w:t>
            </w:r>
            <w:proofErr w:type="gramStart"/>
            <w:r w:rsidRPr="009470FD">
              <w:rPr>
                <w:color w:val="000000"/>
                <w:sz w:val="24"/>
                <w:szCs w:val="24"/>
              </w:rPr>
              <w:t>A</w:t>
            </w:r>
            <w:proofErr w:type="gramEnd"/>
            <w:r w:rsidRPr="009470FD">
              <w:rPr>
                <w:color w:val="000000"/>
                <w:sz w:val="24"/>
                <w:szCs w:val="24"/>
              </w:rPr>
              <w:t>.</w:t>
            </w:r>
          </w:p>
        </w:tc>
        <w:tc>
          <w:tcPr>
            <w:tcW w:w="1700"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7-10</w:t>
            </w:r>
          </w:p>
        </w:tc>
        <w:tc>
          <w:tcPr>
            <w:tcW w:w="1163"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 xml:space="preserve">Kiss </w:t>
            </w:r>
            <w:proofErr w:type="gramStart"/>
            <w:r w:rsidRPr="009470FD">
              <w:rPr>
                <w:color w:val="000000"/>
                <w:sz w:val="24"/>
                <w:szCs w:val="24"/>
              </w:rPr>
              <w:t>A</w:t>
            </w:r>
            <w:proofErr w:type="gramEnd"/>
            <w:r w:rsidRPr="009470FD">
              <w:rPr>
                <w:color w:val="000000"/>
                <w:sz w:val="24"/>
                <w:szCs w:val="24"/>
              </w:rPr>
              <w:t xml:space="preserve">. </w:t>
            </w:r>
          </w:p>
        </w:tc>
        <w:tc>
          <w:tcPr>
            <w:tcW w:w="1700"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3,00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 xml:space="preserve">Kiss </w:t>
            </w:r>
            <w:proofErr w:type="gramStart"/>
            <w:r w:rsidRPr="009470FD">
              <w:rPr>
                <w:color w:val="000000"/>
                <w:sz w:val="24"/>
                <w:szCs w:val="24"/>
              </w:rPr>
              <w:t>A</w:t>
            </w:r>
            <w:proofErr w:type="gramEnd"/>
            <w:r w:rsidRPr="009470FD">
              <w:rPr>
                <w:color w:val="000000"/>
                <w:sz w:val="24"/>
                <w:szCs w:val="24"/>
              </w:rPr>
              <w:t xml:space="preserve">. </w:t>
            </w:r>
          </w:p>
        </w:tc>
        <w:tc>
          <w:tcPr>
            <w:tcW w:w="1700"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14-16</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proofErr w:type="spellStart"/>
            <w:r w:rsidRPr="009470FD">
              <w:rPr>
                <w:color w:val="000000"/>
                <w:sz w:val="24"/>
                <w:szCs w:val="24"/>
              </w:rPr>
              <w:t>Kisújszállási-Kerekes</w:t>
            </w:r>
            <w:proofErr w:type="spellEnd"/>
            <w:r w:rsidRPr="009470FD">
              <w:rPr>
                <w:color w:val="000000"/>
                <w:sz w:val="24"/>
                <w:szCs w:val="24"/>
              </w:rPr>
              <w:t xml:space="preserve"> sarok</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Pr>
                <w:color w:val="000000"/>
                <w:sz w:val="24"/>
                <w:szCs w:val="24"/>
              </w:rPr>
              <w:t xml:space="preserve">Kórház- </w:t>
            </w:r>
            <w:proofErr w:type="spellStart"/>
            <w:r>
              <w:rPr>
                <w:color w:val="000000"/>
                <w:sz w:val="24"/>
                <w:szCs w:val="24"/>
              </w:rPr>
              <w:t>Oh</w:t>
            </w:r>
            <w:r w:rsidRPr="009470FD">
              <w:rPr>
                <w:color w:val="000000"/>
                <w:sz w:val="24"/>
                <w:szCs w:val="24"/>
              </w:rPr>
              <w:t>ió</w:t>
            </w:r>
            <w:proofErr w:type="spellEnd"/>
            <w:r w:rsidRPr="009470FD">
              <w:rPr>
                <w:color w:val="000000"/>
                <w:sz w:val="24"/>
                <w:szCs w:val="24"/>
              </w:rPr>
              <w:t xml:space="preserve"> tér</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2,00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Kodály</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3</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2,00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Koppány u. /Szent L.-Kápolna között/</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300,00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rPr>
                <w:rFonts w:cs="Calibri"/>
                <w:color w:val="000000"/>
              </w:rPr>
            </w:pPr>
            <w:r w:rsidRPr="009470FD">
              <w:rPr>
                <w:rFonts w:cs="Calibri"/>
                <w:color w:val="000000"/>
              </w:rPr>
              <w:t>MELEG ASZFALT</w:t>
            </w: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Koppány</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3</w:t>
            </w:r>
          </w:p>
        </w:tc>
        <w:tc>
          <w:tcPr>
            <w:tcW w:w="1163"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Koppány</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30</w:t>
            </w:r>
          </w:p>
        </w:tc>
        <w:tc>
          <w:tcPr>
            <w:tcW w:w="1163"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Koppány</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32</w:t>
            </w:r>
          </w:p>
        </w:tc>
        <w:tc>
          <w:tcPr>
            <w:tcW w:w="1163"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Koppány</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38</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5,00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proofErr w:type="gramStart"/>
            <w:r w:rsidRPr="009470FD">
              <w:rPr>
                <w:color w:val="000000"/>
                <w:sz w:val="24"/>
                <w:szCs w:val="24"/>
              </w:rPr>
              <w:t xml:space="preserve">Kórház </w:t>
            </w:r>
            <w:r>
              <w:rPr>
                <w:color w:val="000000"/>
                <w:sz w:val="24"/>
                <w:szCs w:val="24"/>
              </w:rPr>
              <w:t xml:space="preserve"> u.</w:t>
            </w:r>
            <w:proofErr w:type="gramEnd"/>
          </w:p>
        </w:tc>
        <w:tc>
          <w:tcPr>
            <w:tcW w:w="1700"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15/</w:t>
            </w:r>
            <w:proofErr w:type="gramStart"/>
            <w:r w:rsidRPr="009470FD">
              <w:rPr>
                <w:color w:val="000000"/>
                <w:sz w:val="24"/>
                <w:szCs w:val="24"/>
              </w:rPr>
              <w:t>a</w:t>
            </w:r>
            <w:proofErr w:type="gramEnd"/>
          </w:p>
        </w:tc>
        <w:tc>
          <w:tcPr>
            <w:tcW w:w="1163"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7,00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 xml:space="preserve">Kórház u. </w:t>
            </w:r>
          </w:p>
        </w:tc>
        <w:tc>
          <w:tcPr>
            <w:tcW w:w="1700"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8</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Kossuth L.</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51</w:t>
            </w:r>
          </w:p>
        </w:tc>
        <w:tc>
          <w:tcPr>
            <w:tcW w:w="1163"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Kossuth tér</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3-5</w:t>
            </w:r>
          </w:p>
        </w:tc>
        <w:tc>
          <w:tcPr>
            <w:tcW w:w="1163"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5,00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Kossuth tér</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6</w:t>
            </w:r>
          </w:p>
        </w:tc>
        <w:tc>
          <w:tcPr>
            <w:tcW w:w="1163"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 xml:space="preserve">Kossuth tér </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14</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Kossuth tér /Szent I. felől/</w:t>
            </w:r>
          </w:p>
        </w:tc>
        <w:tc>
          <w:tcPr>
            <w:tcW w:w="1700"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10</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proofErr w:type="spellStart"/>
            <w:r w:rsidRPr="009470FD">
              <w:rPr>
                <w:color w:val="000000"/>
                <w:sz w:val="24"/>
                <w:szCs w:val="24"/>
              </w:rPr>
              <w:lastRenderedPageBreak/>
              <w:t>Kossuth-Hajnal</w:t>
            </w:r>
            <w:proofErr w:type="spellEnd"/>
            <w:r w:rsidRPr="009470FD">
              <w:rPr>
                <w:color w:val="000000"/>
                <w:sz w:val="24"/>
                <w:szCs w:val="24"/>
              </w:rPr>
              <w:t xml:space="preserve"> sarok</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Kölcsey</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4</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2,00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Kölcsey</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14</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Kölcsey</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20</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Pr>
                <w:color w:val="000000"/>
                <w:sz w:val="24"/>
                <w:szCs w:val="24"/>
              </w:rPr>
              <w:t>Kölcsey</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21-25</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5,00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Kőrös</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3-7</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5,00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Pr>
                <w:color w:val="000000"/>
                <w:sz w:val="24"/>
                <w:szCs w:val="24"/>
              </w:rPr>
              <w:t>Kő</w:t>
            </w:r>
            <w:r w:rsidRPr="009470FD">
              <w:rPr>
                <w:color w:val="000000"/>
                <w:sz w:val="24"/>
                <w:szCs w:val="24"/>
              </w:rPr>
              <w:t>rös</w:t>
            </w:r>
          </w:p>
        </w:tc>
        <w:tc>
          <w:tcPr>
            <w:tcW w:w="1700"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47</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Kun /a Telep felől/</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35</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Kun /a Telep felől/</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36</w:t>
            </w:r>
          </w:p>
        </w:tc>
        <w:tc>
          <w:tcPr>
            <w:tcW w:w="1163"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Kun-Ady sarok</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Kungát- Kápolna sarok</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proofErr w:type="spellStart"/>
            <w:r w:rsidRPr="009470FD">
              <w:rPr>
                <w:color w:val="000000"/>
                <w:sz w:val="24"/>
                <w:szCs w:val="24"/>
              </w:rPr>
              <w:t>Kuthen</w:t>
            </w:r>
            <w:proofErr w:type="spellEnd"/>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31</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proofErr w:type="spellStart"/>
            <w:r w:rsidRPr="009470FD">
              <w:rPr>
                <w:color w:val="000000"/>
                <w:sz w:val="24"/>
                <w:szCs w:val="24"/>
              </w:rPr>
              <w:t>Kuthen</w:t>
            </w:r>
            <w:proofErr w:type="spellEnd"/>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61</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proofErr w:type="spellStart"/>
            <w:r w:rsidRPr="009470FD">
              <w:rPr>
                <w:color w:val="000000"/>
                <w:sz w:val="24"/>
                <w:szCs w:val="24"/>
              </w:rPr>
              <w:t>Kuthen</w:t>
            </w:r>
            <w:proofErr w:type="spellEnd"/>
            <w:r w:rsidRPr="009470FD">
              <w:rPr>
                <w:color w:val="000000"/>
                <w:sz w:val="24"/>
                <w:szCs w:val="24"/>
              </w:rPr>
              <w:t xml:space="preserve"> </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95</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proofErr w:type="spellStart"/>
            <w:r w:rsidRPr="009470FD">
              <w:rPr>
                <w:color w:val="000000"/>
                <w:sz w:val="24"/>
                <w:szCs w:val="24"/>
              </w:rPr>
              <w:t>Kuthen</w:t>
            </w:r>
            <w:proofErr w:type="spellEnd"/>
            <w:r w:rsidRPr="009470FD">
              <w:rPr>
                <w:color w:val="000000"/>
                <w:sz w:val="24"/>
                <w:szCs w:val="24"/>
              </w:rPr>
              <w:t xml:space="preserve"> /az Egyetértés felől/</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59</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Lehel</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7-9</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25,00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 xml:space="preserve">Liget 51-től a </w:t>
            </w:r>
            <w:proofErr w:type="spellStart"/>
            <w:r w:rsidRPr="009470FD">
              <w:rPr>
                <w:color w:val="000000"/>
                <w:sz w:val="24"/>
                <w:szCs w:val="24"/>
              </w:rPr>
              <w:t>KITE-ig</w:t>
            </w:r>
            <w:proofErr w:type="spellEnd"/>
          </w:p>
        </w:tc>
        <w:tc>
          <w:tcPr>
            <w:tcW w:w="1700" w:type="dxa"/>
            <w:tcBorders>
              <w:top w:val="nil"/>
              <w:left w:val="nil"/>
              <w:bottom w:val="nil"/>
              <w:right w:val="nil"/>
            </w:tcBorders>
            <w:shd w:val="clear" w:color="auto" w:fill="auto"/>
            <w:noWrap/>
            <w:vAlign w:val="bottom"/>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50,00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Liget út eleje /TRAFOMEX előtt/</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5,00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Liget</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13</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2,00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Liget</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41</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2,00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Liget</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49-51</w:t>
            </w:r>
          </w:p>
        </w:tc>
        <w:tc>
          <w:tcPr>
            <w:tcW w:w="1163"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Liget-Erkel sarok</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10,00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Liget-Deák sarok</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Liget-Erzsébet sarok</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Liliom</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Liliom-Hunyadi sarok</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11</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Liliom-Hunyadi sarok</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3,00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Magyar-Sándor sarok</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2,00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Madách-Honvéd sarok</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proofErr w:type="spellStart"/>
            <w:r w:rsidRPr="009470FD">
              <w:rPr>
                <w:color w:val="000000"/>
                <w:sz w:val="24"/>
                <w:szCs w:val="24"/>
              </w:rPr>
              <w:t>Madách-Sarkantyús</w:t>
            </w:r>
            <w:proofErr w:type="spellEnd"/>
            <w:r w:rsidRPr="009470FD">
              <w:rPr>
                <w:color w:val="000000"/>
                <w:sz w:val="24"/>
                <w:szCs w:val="24"/>
              </w:rPr>
              <w:t xml:space="preserve"> sarok</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Mándoki K. végig</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Mester</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13</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2,00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Mészáros</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15/</w:t>
            </w:r>
            <w:proofErr w:type="gramStart"/>
            <w:r w:rsidRPr="009470FD">
              <w:rPr>
                <w:color w:val="000000"/>
                <w:sz w:val="24"/>
                <w:szCs w:val="24"/>
              </w:rPr>
              <w:t>a</w:t>
            </w:r>
            <w:proofErr w:type="gramEnd"/>
          </w:p>
        </w:tc>
        <w:tc>
          <w:tcPr>
            <w:tcW w:w="1163"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Mészáros</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17</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Mikszáth</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3</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Mikszáth</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9</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Mikszáth</w:t>
            </w:r>
          </w:p>
        </w:tc>
        <w:tc>
          <w:tcPr>
            <w:tcW w:w="1700"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13</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 xml:space="preserve">Móricz </w:t>
            </w:r>
            <w:proofErr w:type="spellStart"/>
            <w:r w:rsidRPr="009470FD">
              <w:rPr>
                <w:color w:val="000000"/>
                <w:sz w:val="24"/>
                <w:szCs w:val="24"/>
              </w:rPr>
              <w:t>Zs</w:t>
            </w:r>
            <w:proofErr w:type="spellEnd"/>
            <w:r w:rsidRPr="009470FD">
              <w:rPr>
                <w:color w:val="000000"/>
                <w:sz w:val="24"/>
                <w:szCs w:val="24"/>
              </w:rPr>
              <w:t>. /</w:t>
            </w:r>
            <w:proofErr w:type="spellStart"/>
            <w:r w:rsidRPr="009470FD">
              <w:rPr>
                <w:color w:val="000000"/>
                <w:sz w:val="24"/>
                <w:szCs w:val="24"/>
              </w:rPr>
              <w:t>Pipacs-Szentannai</w:t>
            </w:r>
            <w:proofErr w:type="spellEnd"/>
            <w:r w:rsidRPr="009470FD">
              <w:rPr>
                <w:color w:val="000000"/>
                <w:sz w:val="24"/>
                <w:szCs w:val="24"/>
              </w:rPr>
              <w:t xml:space="preserve"> között/</w:t>
            </w:r>
          </w:p>
        </w:tc>
        <w:tc>
          <w:tcPr>
            <w:tcW w:w="1700"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20,00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 xml:space="preserve">Móricz </w:t>
            </w:r>
            <w:proofErr w:type="spellStart"/>
            <w:r w:rsidRPr="009470FD">
              <w:rPr>
                <w:color w:val="000000"/>
                <w:sz w:val="24"/>
                <w:szCs w:val="24"/>
              </w:rPr>
              <w:t>Zs</w:t>
            </w:r>
            <w:proofErr w:type="spellEnd"/>
            <w:r w:rsidRPr="009470FD">
              <w:rPr>
                <w:color w:val="000000"/>
                <w:sz w:val="24"/>
                <w:szCs w:val="24"/>
              </w:rPr>
              <w:t>. u.</w:t>
            </w:r>
          </w:p>
        </w:tc>
        <w:tc>
          <w:tcPr>
            <w:tcW w:w="1700"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20</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Munkácsy-Deák sarok</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Nefelejcs</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Napsugár</w:t>
            </w:r>
          </w:p>
        </w:tc>
        <w:tc>
          <w:tcPr>
            <w:tcW w:w="1700"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2,00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Napsugár</w:t>
            </w:r>
          </w:p>
        </w:tc>
        <w:tc>
          <w:tcPr>
            <w:tcW w:w="1700"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14</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3,00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Napsugár</w:t>
            </w:r>
          </w:p>
        </w:tc>
        <w:tc>
          <w:tcPr>
            <w:tcW w:w="1700"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16</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lastRenderedPageBreak/>
              <w:t>Napsugár</w:t>
            </w:r>
          </w:p>
        </w:tc>
        <w:tc>
          <w:tcPr>
            <w:tcW w:w="1700"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18</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proofErr w:type="spellStart"/>
            <w:r w:rsidRPr="009470FD">
              <w:rPr>
                <w:color w:val="000000"/>
                <w:sz w:val="24"/>
                <w:szCs w:val="24"/>
              </w:rPr>
              <w:t>Napsugár-Gyep</w:t>
            </w:r>
            <w:proofErr w:type="spellEnd"/>
            <w:r w:rsidRPr="009470FD">
              <w:rPr>
                <w:color w:val="000000"/>
                <w:sz w:val="24"/>
                <w:szCs w:val="24"/>
              </w:rPr>
              <w:t xml:space="preserve"> sarok</w:t>
            </w:r>
          </w:p>
        </w:tc>
        <w:tc>
          <w:tcPr>
            <w:tcW w:w="1700"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Papp B.</w:t>
            </w:r>
          </w:p>
        </w:tc>
        <w:tc>
          <w:tcPr>
            <w:tcW w:w="1700"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2</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Papp B.</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2</w:t>
            </w:r>
          </w:p>
        </w:tc>
        <w:tc>
          <w:tcPr>
            <w:tcW w:w="1163"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Papp B.</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4</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Papp B.-Szondi sarok</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Pipacs végig</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30,00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Petőfi</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4/b</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Petőfi</w:t>
            </w:r>
          </w:p>
        </w:tc>
        <w:tc>
          <w:tcPr>
            <w:tcW w:w="1700"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15</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Petőfi</w:t>
            </w:r>
          </w:p>
        </w:tc>
        <w:tc>
          <w:tcPr>
            <w:tcW w:w="1700"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26</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3,00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Petőfi</w:t>
            </w:r>
          </w:p>
        </w:tc>
        <w:tc>
          <w:tcPr>
            <w:tcW w:w="1700"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32</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Pillangó-Tompa sarok</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5,00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bottom"/>
            <w:hideMark/>
          </w:tcPr>
          <w:p w:rsidR="009656F1" w:rsidRPr="009470FD" w:rsidRDefault="009656F1" w:rsidP="005B5E32">
            <w:pPr>
              <w:rPr>
                <w:color w:val="000000"/>
                <w:sz w:val="24"/>
                <w:szCs w:val="24"/>
              </w:rPr>
            </w:pPr>
            <w:r w:rsidRPr="009470FD">
              <w:rPr>
                <w:color w:val="000000"/>
                <w:sz w:val="24"/>
                <w:szCs w:val="24"/>
              </w:rPr>
              <w:t>Püspökladányi /a Sallai felől/</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31</w:t>
            </w:r>
          </w:p>
        </w:tc>
        <w:tc>
          <w:tcPr>
            <w:tcW w:w="1163"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Rába</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32-36</w:t>
            </w:r>
          </w:p>
        </w:tc>
        <w:tc>
          <w:tcPr>
            <w:tcW w:w="1163"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4,00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Rába</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49-53</w:t>
            </w:r>
          </w:p>
        </w:tc>
        <w:tc>
          <w:tcPr>
            <w:tcW w:w="1163"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15,00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Rózsa</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23</w:t>
            </w:r>
          </w:p>
        </w:tc>
        <w:tc>
          <w:tcPr>
            <w:tcW w:w="1163"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2,00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proofErr w:type="spellStart"/>
            <w:r w:rsidRPr="009470FD">
              <w:rPr>
                <w:color w:val="000000"/>
                <w:sz w:val="24"/>
                <w:szCs w:val="24"/>
              </w:rPr>
              <w:t>Sáfránylóger</w:t>
            </w:r>
            <w:proofErr w:type="spellEnd"/>
            <w:r w:rsidRPr="009470FD">
              <w:rPr>
                <w:color w:val="000000"/>
                <w:sz w:val="24"/>
                <w:szCs w:val="24"/>
              </w:rPr>
              <w:t xml:space="preserve"> út az 1-es csatorna hídjáig</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 xml:space="preserve">Sajó </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3</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Sajó</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5</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Sajó utca /</w:t>
            </w:r>
            <w:proofErr w:type="gramStart"/>
            <w:r w:rsidRPr="009470FD">
              <w:rPr>
                <w:color w:val="000000"/>
                <w:sz w:val="24"/>
                <w:szCs w:val="24"/>
              </w:rPr>
              <w:t>A</w:t>
            </w:r>
            <w:proofErr w:type="gramEnd"/>
            <w:r w:rsidRPr="009470FD">
              <w:rPr>
                <w:color w:val="000000"/>
                <w:sz w:val="24"/>
                <w:szCs w:val="24"/>
              </w:rPr>
              <w:t xml:space="preserve"> kispostánál/</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30,00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Sajó-Bodrog sarok</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2,00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proofErr w:type="spellStart"/>
            <w:r w:rsidRPr="009470FD">
              <w:rPr>
                <w:color w:val="000000"/>
                <w:sz w:val="24"/>
                <w:szCs w:val="24"/>
              </w:rPr>
              <w:t>Selyem-Zöldfa</w:t>
            </w:r>
            <w:proofErr w:type="spellEnd"/>
            <w:r w:rsidRPr="009470FD">
              <w:rPr>
                <w:color w:val="000000"/>
                <w:sz w:val="24"/>
                <w:szCs w:val="24"/>
              </w:rPr>
              <w:t xml:space="preserve"> sarok</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Sólyom</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2</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Sport</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6</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3,00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Szabó J.</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2,00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Szamos</w:t>
            </w:r>
          </w:p>
        </w:tc>
        <w:tc>
          <w:tcPr>
            <w:tcW w:w="1700"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27</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3,00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 xml:space="preserve">Szamos /Hatvanmalom-Mándoki </w:t>
            </w:r>
            <w:proofErr w:type="spellStart"/>
            <w:r w:rsidRPr="009470FD">
              <w:rPr>
                <w:color w:val="000000"/>
                <w:sz w:val="24"/>
                <w:szCs w:val="24"/>
              </w:rPr>
              <w:t>Kongur</w:t>
            </w:r>
            <w:proofErr w:type="spellEnd"/>
            <w:r w:rsidRPr="009470FD">
              <w:rPr>
                <w:color w:val="000000"/>
                <w:sz w:val="24"/>
                <w:szCs w:val="24"/>
              </w:rPr>
              <w:t xml:space="preserve"> között/</w:t>
            </w:r>
          </w:p>
        </w:tc>
        <w:tc>
          <w:tcPr>
            <w:tcW w:w="1700"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50,00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rPr>
                <w:rFonts w:cs="Calibri"/>
                <w:color w:val="000000"/>
              </w:rPr>
            </w:pPr>
            <w:r w:rsidRPr="009470FD">
              <w:rPr>
                <w:rFonts w:cs="Calibri"/>
                <w:color w:val="000000"/>
              </w:rPr>
              <w:t>MELEG ASZFALT</w:t>
            </w: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Pr>
                <w:color w:val="000000"/>
                <w:sz w:val="24"/>
                <w:szCs w:val="24"/>
              </w:rPr>
              <w:t>Szamos /Mándoki K. - Szű</w:t>
            </w:r>
            <w:r w:rsidRPr="009470FD">
              <w:rPr>
                <w:color w:val="000000"/>
                <w:sz w:val="24"/>
                <w:szCs w:val="24"/>
              </w:rPr>
              <w:t xml:space="preserve">cs S. </w:t>
            </w:r>
            <w:proofErr w:type="gramStart"/>
            <w:r w:rsidRPr="009470FD">
              <w:rPr>
                <w:color w:val="000000"/>
                <w:sz w:val="24"/>
                <w:szCs w:val="24"/>
              </w:rPr>
              <w:t>között</w:t>
            </w:r>
            <w:proofErr w:type="gramEnd"/>
            <w:r w:rsidRPr="009470FD">
              <w:rPr>
                <w:color w:val="000000"/>
                <w:sz w:val="24"/>
                <w:szCs w:val="24"/>
              </w:rPr>
              <w:t>/</w:t>
            </w:r>
          </w:p>
        </w:tc>
        <w:tc>
          <w:tcPr>
            <w:tcW w:w="1700"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rPr>
                <w:rFonts w:cs="Calibri"/>
                <w:color w:val="000000"/>
              </w:rPr>
            </w:pPr>
            <w:r w:rsidRPr="009470FD">
              <w:rPr>
                <w:rFonts w:cs="Calibri"/>
                <w:color w:val="000000"/>
              </w:rPr>
              <w:t>MELEG ASZFALT</w:t>
            </w: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Pr>
                <w:color w:val="000000"/>
                <w:sz w:val="24"/>
                <w:szCs w:val="24"/>
              </w:rPr>
              <w:t>Szamos /Szű</w:t>
            </w:r>
            <w:r w:rsidRPr="009470FD">
              <w:rPr>
                <w:color w:val="000000"/>
                <w:sz w:val="24"/>
                <w:szCs w:val="24"/>
              </w:rPr>
              <w:t xml:space="preserve">cs S. </w:t>
            </w:r>
            <w:proofErr w:type="spellStart"/>
            <w:r w:rsidRPr="009470FD">
              <w:rPr>
                <w:color w:val="000000"/>
                <w:sz w:val="24"/>
                <w:szCs w:val="24"/>
              </w:rPr>
              <w:t>-Bócsai</w:t>
            </w:r>
            <w:proofErr w:type="spellEnd"/>
            <w:r w:rsidRPr="009470FD">
              <w:rPr>
                <w:color w:val="000000"/>
                <w:sz w:val="24"/>
                <w:szCs w:val="24"/>
              </w:rPr>
              <w:t xml:space="preserve"> között/</w:t>
            </w:r>
          </w:p>
        </w:tc>
        <w:tc>
          <w:tcPr>
            <w:tcW w:w="1700"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rPr>
                <w:rFonts w:cs="Calibri"/>
                <w:color w:val="000000"/>
              </w:rPr>
            </w:pPr>
            <w:r w:rsidRPr="009470FD">
              <w:rPr>
                <w:rFonts w:cs="Calibri"/>
                <w:color w:val="000000"/>
              </w:rPr>
              <w:t>MELEG ASZFALT</w:t>
            </w: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Pr>
                <w:color w:val="000000"/>
                <w:sz w:val="24"/>
                <w:szCs w:val="24"/>
              </w:rPr>
              <w:t>Szamos /Bócsaitól a</w:t>
            </w:r>
            <w:r w:rsidRPr="009470FD">
              <w:rPr>
                <w:color w:val="000000"/>
                <w:sz w:val="24"/>
                <w:szCs w:val="24"/>
              </w:rPr>
              <w:t xml:space="preserve"> Szamos 81-ig/</w:t>
            </w:r>
          </w:p>
        </w:tc>
        <w:tc>
          <w:tcPr>
            <w:tcW w:w="1700"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rPr>
                <w:rFonts w:cs="Calibri"/>
                <w:color w:val="000000"/>
              </w:rPr>
            </w:pPr>
            <w:r w:rsidRPr="009470FD">
              <w:rPr>
                <w:rFonts w:cs="Calibri"/>
                <w:color w:val="000000"/>
              </w:rPr>
              <w:t>MELEG ASZFALT</w:t>
            </w: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Szamos 81-től az utca végéig</w:t>
            </w:r>
          </w:p>
        </w:tc>
        <w:tc>
          <w:tcPr>
            <w:tcW w:w="1700"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50,00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rPr>
                <w:rFonts w:cs="Calibri"/>
                <w:color w:val="000000"/>
              </w:rPr>
            </w:pPr>
            <w:r w:rsidRPr="009470FD">
              <w:rPr>
                <w:rFonts w:cs="Calibri"/>
                <w:color w:val="000000"/>
              </w:rPr>
              <w:t>MELEG ASZFALT</w:t>
            </w: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Szent I. sgt.</w:t>
            </w:r>
          </w:p>
        </w:tc>
        <w:tc>
          <w:tcPr>
            <w:tcW w:w="1700"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19</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 xml:space="preserve">Széchenyi </w:t>
            </w:r>
            <w:proofErr w:type="spellStart"/>
            <w:r w:rsidRPr="009470FD">
              <w:rPr>
                <w:color w:val="000000"/>
                <w:sz w:val="24"/>
                <w:szCs w:val="24"/>
              </w:rPr>
              <w:t>sgt</w:t>
            </w:r>
            <w:proofErr w:type="spellEnd"/>
            <w:r w:rsidRPr="009470FD">
              <w:rPr>
                <w:color w:val="000000"/>
                <w:sz w:val="24"/>
                <w:szCs w:val="24"/>
              </w:rPr>
              <w:t xml:space="preserve"> /</w:t>
            </w:r>
            <w:proofErr w:type="spellStart"/>
            <w:r w:rsidRPr="009470FD">
              <w:rPr>
                <w:color w:val="000000"/>
                <w:sz w:val="24"/>
                <w:szCs w:val="24"/>
              </w:rPr>
              <w:t>Kinizsi-Villamos</w:t>
            </w:r>
            <w:proofErr w:type="spellEnd"/>
            <w:r w:rsidRPr="009470FD">
              <w:rPr>
                <w:color w:val="000000"/>
                <w:sz w:val="24"/>
                <w:szCs w:val="24"/>
              </w:rPr>
              <w:t xml:space="preserve"> között/</w:t>
            </w:r>
          </w:p>
        </w:tc>
        <w:tc>
          <w:tcPr>
            <w:tcW w:w="1700"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5,00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 xml:space="preserve">Széchenyi </w:t>
            </w:r>
            <w:proofErr w:type="spellStart"/>
            <w:r w:rsidRPr="009470FD">
              <w:rPr>
                <w:color w:val="000000"/>
                <w:sz w:val="24"/>
                <w:szCs w:val="24"/>
              </w:rPr>
              <w:t>sgt.-Takács</w:t>
            </w:r>
            <w:proofErr w:type="spellEnd"/>
            <w:r w:rsidRPr="009470FD">
              <w:rPr>
                <w:color w:val="000000"/>
                <w:sz w:val="24"/>
                <w:szCs w:val="24"/>
              </w:rPr>
              <w:t xml:space="preserve"> P. sarok</w:t>
            </w:r>
          </w:p>
        </w:tc>
        <w:tc>
          <w:tcPr>
            <w:tcW w:w="1700"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3,00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Szent I. sgt.</w:t>
            </w:r>
          </w:p>
        </w:tc>
        <w:tc>
          <w:tcPr>
            <w:tcW w:w="1700"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63</w:t>
            </w:r>
          </w:p>
        </w:tc>
        <w:tc>
          <w:tcPr>
            <w:tcW w:w="1163"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Szent I. sgt.</w:t>
            </w:r>
          </w:p>
        </w:tc>
        <w:tc>
          <w:tcPr>
            <w:tcW w:w="1700"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79</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 xml:space="preserve">Szent I. sgt. </w:t>
            </w:r>
          </w:p>
        </w:tc>
        <w:tc>
          <w:tcPr>
            <w:tcW w:w="1700"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63-37</w:t>
            </w:r>
          </w:p>
        </w:tc>
        <w:tc>
          <w:tcPr>
            <w:tcW w:w="1163"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Szent L.</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40/b</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Szent L.</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46</w:t>
            </w:r>
          </w:p>
        </w:tc>
        <w:tc>
          <w:tcPr>
            <w:tcW w:w="1163"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proofErr w:type="spellStart"/>
            <w:r w:rsidRPr="009470FD">
              <w:rPr>
                <w:color w:val="000000"/>
                <w:sz w:val="24"/>
                <w:szCs w:val="24"/>
              </w:rPr>
              <w:t>Szentannai</w:t>
            </w:r>
            <w:proofErr w:type="spellEnd"/>
          </w:p>
        </w:tc>
        <w:tc>
          <w:tcPr>
            <w:tcW w:w="1700"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16</w:t>
            </w:r>
          </w:p>
        </w:tc>
        <w:tc>
          <w:tcPr>
            <w:tcW w:w="1163"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Szivárvány /Vasút- Papp B. között/</w:t>
            </w:r>
          </w:p>
        </w:tc>
        <w:tc>
          <w:tcPr>
            <w:tcW w:w="1700"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proofErr w:type="gramStart"/>
            <w:r w:rsidRPr="009470FD">
              <w:rPr>
                <w:color w:val="000000"/>
                <w:sz w:val="24"/>
                <w:szCs w:val="24"/>
              </w:rPr>
              <w:t>Szivárvány út</w:t>
            </w:r>
            <w:proofErr w:type="gramEnd"/>
            <w:r w:rsidRPr="009470FD">
              <w:rPr>
                <w:color w:val="000000"/>
                <w:sz w:val="24"/>
                <w:szCs w:val="24"/>
              </w:rPr>
              <w:t xml:space="preserve"> a Pakett felé</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30,00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Szív-Kacsóh sarok</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2,00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Szondi</w:t>
            </w:r>
          </w:p>
        </w:tc>
        <w:tc>
          <w:tcPr>
            <w:tcW w:w="1700"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Pr>
                <w:color w:val="000000"/>
                <w:sz w:val="24"/>
                <w:szCs w:val="24"/>
              </w:rPr>
              <w:lastRenderedPageBreak/>
              <w:t>Szű</w:t>
            </w:r>
            <w:r w:rsidRPr="009470FD">
              <w:rPr>
                <w:color w:val="000000"/>
                <w:sz w:val="24"/>
                <w:szCs w:val="24"/>
              </w:rPr>
              <w:t xml:space="preserve">cs S /Mikszáth-Móricz </w:t>
            </w:r>
            <w:proofErr w:type="spellStart"/>
            <w:r w:rsidRPr="009470FD">
              <w:rPr>
                <w:color w:val="000000"/>
                <w:sz w:val="24"/>
                <w:szCs w:val="24"/>
              </w:rPr>
              <w:t>Zs</w:t>
            </w:r>
            <w:proofErr w:type="spellEnd"/>
            <w:r w:rsidRPr="009470FD">
              <w:rPr>
                <w:color w:val="000000"/>
                <w:sz w:val="24"/>
                <w:szCs w:val="24"/>
              </w:rPr>
              <w:t>. között</w:t>
            </w:r>
          </w:p>
        </w:tc>
        <w:tc>
          <w:tcPr>
            <w:tcW w:w="1700"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2,00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Pr>
                <w:color w:val="000000"/>
                <w:sz w:val="24"/>
                <w:szCs w:val="24"/>
              </w:rPr>
              <w:t>Szű</w:t>
            </w:r>
            <w:r w:rsidRPr="009470FD">
              <w:rPr>
                <w:color w:val="000000"/>
                <w:sz w:val="24"/>
                <w:szCs w:val="24"/>
              </w:rPr>
              <w:t>cs S.-Bodrog sarok</w:t>
            </w:r>
          </w:p>
        </w:tc>
        <w:tc>
          <w:tcPr>
            <w:tcW w:w="1700"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3,00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Pr>
                <w:color w:val="000000"/>
                <w:sz w:val="24"/>
                <w:szCs w:val="24"/>
              </w:rPr>
              <w:t>Szű</w:t>
            </w:r>
            <w:r w:rsidRPr="009470FD">
              <w:rPr>
                <w:color w:val="000000"/>
                <w:sz w:val="24"/>
                <w:szCs w:val="24"/>
              </w:rPr>
              <w:t>cs S. /Kisújszállási-Szamos között/</w:t>
            </w:r>
          </w:p>
        </w:tc>
        <w:tc>
          <w:tcPr>
            <w:tcW w:w="1700"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5,00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Temető /Halom-Zádor között/</w:t>
            </w:r>
          </w:p>
        </w:tc>
        <w:tc>
          <w:tcPr>
            <w:tcW w:w="1700"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Temető</w:t>
            </w:r>
          </w:p>
        </w:tc>
        <w:tc>
          <w:tcPr>
            <w:tcW w:w="1700"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18</w:t>
            </w:r>
          </w:p>
        </w:tc>
        <w:tc>
          <w:tcPr>
            <w:tcW w:w="1163"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Temető utca /Hortobágy-Dózsa között/</w:t>
            </w:r>
          </w:p>
        </w:tc>
        <w:tc>
          <w:tcPr>
            <w:tcW w:w="1700"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Temető-Hortobágy sarok</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proofErr w:type="spellStart"/>
            <w:r w:rsidRPr="009470FD">
              <w:rPr>
                <w:color w:val="000000"/>
                <w:sz w:val="24"/>
                <w:szCs w:val="24"/>
              </w:rPr>
              <w:t>Temető-Szent</w:t>
            </w:r>
            <w:proofErr w:type="spellEnd"/>
            <w:r w:rsidRPr="009470FD">
              <w:rPr>
                <w:color w:val="000000"/>
                <w:sz w:val="24"/>
                <w:szCs w:val="24"/>
              </w:rPr>
              <w:t xml:space="preserve"> I. sarok</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 xml:space="preserve">Temető </w:t>
            </w:r>
            <w:proofErr w:type="spellStart"/>
            <w:r w:rsidRPr="009470FD">
              <w:rPr>
                <w:color w:val="000000"/>
                <w:sz w:val="24"/>
                <w:szCs w:val="24"/>
              </w:rPr>
              <w:t>-Halom</w:t>
            </w:r>
            <w:proofErr w:type="spellEnd"/>
            <w:r w:rsidRPr="009470FD">
              <w:rPr>
                <w:color w:val="000000"/>
                <w:sz w:val="24"/>
                <w:szCs w:val="24"/>
              </w:rPr>
              <w:t xml:space="preserve"> sarok</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Temető /Szent I.-Ágota között/</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2,00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Tisza</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4/c</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2,00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Tisza</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6</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2,00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Tisza</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32</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Tisza</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39</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2,00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tcPr>
          <w:p w:rsidR="009656F1" w:rsidRPr="009470FD" w:rsidRDefault="009656F1" w:rsidP="005B5E32">
            <w:pPr>
              <w:rPr>
                <w:color w:val="000000"/>
                <w:sz w:val="24"/>
                <w:szCs w:val="24"/>
              </w:rPr>
            </w:pPr>
            <w:r w:rsidRPr="009470FD">
              <w:rPr>
                <w:color w:val="000000"/>
                <w:sz w:val="24"/>
                <w:szCs w:val="24"/>
              </w:rPr>
              <w:t>Tiszta</w:t>
            </w:r>
          </w:p>
        </w:tc>
        <w:tc>
          <w:tcPr>
            <w:tcW w:w="1700" w:type="dxa"/>
            <w:tcBorders>
              <w:top w:val="nil"/>
              <w:left w:val="nil"/>
              <w:bottom w:val="nil"/>
              <w:right w:val="nil"/>
            </w:tcBorders>
            <w:shd w:val="clear" w:color="auto" w:fill="auto"/>
            <w:noWrap/>
            <w:vAlign w:val="bottom"/>
          </w:tcPr>
          <w:p w:rsidR="009656F1" w:rsidRPr="009470FD" w:rsidRDefault="009656F1" w:rsidP="005B5E32">
            <w:pPr>
              <w:jc w:val="center"/>
              <w:rPr>
                <w:color w:val="000000"/>
                <w:sz w:val="24"/>
                <w:szCs w:val="24"/>
              </w:rPr>
            </w:pPr>
            <w:r w:rsidRPr="009470FD">
              <w:rPr>
                <w:color w:val="000000"/>
                <w:sz w:val="24"/>
                <w:szCs w:val="24"/>
              </w:rPr>
              <w:t>29</w:t>
            </w:r>
          </w:p>
        </w:tc>
        <w:tc>
          <w:tcPr>
            <w:tcW w:w="1163" w:type="dxa"/>
            <w:tcBorders>
              <w:top w:val="nil"/>
              <w:left w:val="nil"/>
              <w:bottom w:val="nil"/>
              <w:right w:val="nil"/>
            </w:tcBorders>
            <w:shd w:val="clear" w:color="auto" w:fill="auto"/>
            <w:noWrap/>
            <w:vAlign w:val="bottom"/>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 xml:space="preserve">Tompa  </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32</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 xml:space="preserve">Tompa /a Baross G. </w:t>
            </w:r>
            <w:proofErr w:type="gramStart"/>
            <w:r w:rsidRPr="009470FD">
              <w:rPr>
                <w:color w:val="000000"/>
                <w:sz w:val="24"/>
                <w:szCs w:val="24"/>
              </w:rPr>
              <w:t>felől</w:t>
            </w:r>
            <w:proofErr w:type="gramEnd"/>
            <w:r w:rsidRPr="009470FD">
              <w:rPr>
                <w:color w:val="000000"/>
                <w:sz w:val="24"/>
                <w:szCs w:val="24"/>
              </w:rPr>
              <w:t>/</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2</w:t>
            </w:r>
          </w:p>
        </w:tc>
        <w:tc>
          <w:tcPr>
            <w:tcW w:w="1163"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Tompa-Honvéd sarok</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Toldi</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Toldi</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11</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5,00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Toldi</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12</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2,00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Tőkés</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8</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2,00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Tőkés</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Tőkés</w:t>
            </w:r>
          </w:p>
        </w:tc>
        <w:tc>
          <w:tcPr>
            <w:tcW w:w="1700"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32</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Tőkés</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15</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Tőkés</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11</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Tőkés</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5</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 xml:space="preserve">Tőkés </w:t>
            </w:r>
            <w:proofErr w:type="spellStart"/>
            <w:r w:rsidRPr="009470FD">
              <w:rPr>
                <w:color w:val="000000"/>
                <w:sz w:val="24"/>
                <w:szCs w:val="24"/>
              </w:rPr>
              <w:t>-Sándor</w:t>
            </w:r>
            <w:proofErr w:type="spellEnd"/>
            <w:r w:rsidRPr="009470FD">
              <w:rPr>
                <w:color w:val="000000"/>
                <w:sz w:val="24"/>
                <w:szCs w:val="24"/>
              </w:rPr>
              <w:t xml:space="preserve"> sarok</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Túzok</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5</w:t>
            </w:r>
          </w:p>
        </w:tc>
        <w:tc>
          <w:tcPr>
            <w:tcW w:w="1163"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Új</w:t>
            </w:r>
          </w:p>
        </w:tc>
        <w:tc>
          <w:tcPr>
            <w:tcW w:w="1700"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13</w:t>
            </w:r>
          </w:p>
        </w:tc>
        <w:tc>
          <w:tcPr>
            <w:tcW w:w="1163"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2,00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 xml:space="preserve">Új </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13</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Varró belső /ESSENNÉL/</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2,00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Varró- Csokonai sarok</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 xml:space="preserve">Vasút </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25/</w:t>
            </w:r>
            <w:proofErr w:type="gramStart"/>
            <w:r w:rsidRPr="009470FD">
              <w:rPr>
                <w:color w:val="000000"/>
                <w:sz w:val="24"/>
                <w:szCs w:val="24"/>
              </w:rPr>
              <w:t>a</w:t>
            </w:r>
            <w:proofErr w:type="gramEnd"/>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Vasút</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34</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5,00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Vasút-Gyarmati sarok</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proofErr w:type="spellStart"/>
            <w:r w:rsidRPr="009470FD">
              <w:rPr>
                <w:color w:val="000000"/>
                <w:sz w:val="24"/>
                <w:szCs w:val="24"/>
              </w:rPr>
              <w:t>Vasút-Szivárvány</w:t>
            </w:r>
            <w:proofErr w:type="spellEnd"/>
            <w:r w:rsidRPr="009470FD">
              <w:rPr>
                <w:color w:val="000000"/>
                <w:sz w:val="24"/>
                <w:szCs w:val="24"/>
              </w:rPr>
              <w:t xml:space="preserve"> sarok</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4,00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Vida</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3-5</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5,00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Vida</w:t>
            </w:r>
          </w:p>
        </w:tc>
        <w:tc>
          <w:tcPr>
            <w:tcW w:w="1700"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9</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3,00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Vida</w:t>
            </w:r>
          </w:p>
        </w:tc>
        <w:tc>
          <w:tcPr>
            <w:tcW w:w="1700"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9/</w:t>
            </w:r>
            <w:proofErr w:type="gramStart"/>
            <w:r w:rsidRPr="009470FD">
              <w:rPr>
                <w:color w:val="000000"/>
                <w:sz w:val="24"/>
                <w:szCs w:val="24"/>
              </w:rPr>
              <w:t>a</w:t>
            </w:r>
            <w:proofErr w:type="gramEnd"/>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2,00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 xml:space="preserve">Villamos </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28</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 xml:space="preserve">Villamos </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30</w:t>
            </w:r>
          </w:p>
        </w:tc>
        <w:tc>
          <w:tcPr>
            <w:tcW w:w="1163"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 xml:space="preserve">Villamos </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46</w:t>
            </w:r>
          </w:p>
        </w:tc>
        <w:tc>
          <w:tcPr>
            <w:tcW w:w="1163"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 xml:space="preserve">Villamos </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53</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lastRenderedPageBreak/>
              <w:t>Vörösmarty</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36</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2,00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Vörösmarty-Bercsényi sarok</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2,00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Zádor</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w:t>
            </w:r>
          </w:p>
        </w:tc>
        <w:tc>
          <w:tcPr>
            <w:tcW w:w="1163"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Zádor</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2</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Zöldfa</w:t>
            </w:r>
          </w:p>
        </w:tc>
        <w:tc>
          <w:tcPr>
            <w:tcW w:w="1700"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7</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Zöldfa</w:t>
            </w:r>
          </w:p>
        </w:tc>
        <w:tc>
          <w:tcPr>
            <w:tcW w:w="1700"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9</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Zöldfa</w:t>
            </w:r>
          </w:p>
        </w:tc>
        <w:tc>
          <w:tcPr>
            <w:tcW w:w="1700"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13/</w:t>
            </w:r>
            <w:proofErr w:type="gramStart"/>
            <w:r w:rsidRPr="009470FD">
              <w:rPr>
                <w:color w:val="000000"/>
                <w:sz w:val="24"/>
                <w:szCs w:val="24"/>
              </w:rPr>
              <w:t>a</w:t>
            </w:r>
            <w:proofErr w:type="gramEnd"/>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Zöldfa</w:t>
            </w:r>
          </w:p>
        </w:tc>
        <w:tc>
          <w:tcPr>
            <w:tcW w:w="1700"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15</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Zöldfa</w:t>
            </w:r>
          </w:p>
        </w:tc>
        <w:tc>
          <w:tcPr>
            <w:tcW w:w="1700"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18</w:t>
            </w:r>
          </w:p>
        </w:tc>
        <w:tc>
          <w:tcPr>
            <w:tcW w:w="1163"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Zöldfa</w:t>
            </w:r>
          </w:p>
        </w:tc>
        <w:tc>
          <w:tcPr>
            <w:tcW w:w="1700" w:type="dxa"/>
            <w:tcBorders>
              <w:top w:val="nil"/>
              <w:left w:val="nil"/>
              <w:bottom w:val="nil"/>
              <w:right w:val="nil"/>
            </w:tcBorders>
            <w:shd w:val="clear" w:color="auto" w:fill="auto"/>
            <w:noWrap/>
            <w:vAlign w:val="center"/>
            <w:hideMark/>
          </w:tcPr>
          <w:p w:rsidR="009656F1" w:rsidRPr="009470FD" w:rsidRDefault="009656F1" w:rsidP="005B5E32">
            <w:pPr>
              <w:jc w:val="center"/>
              <w:rPr>
                <w:color w:val="000000"/>
                <w:sz w:val="24"/>
                <w:szCs w:val="24"/>
              </w:rPr>
            </w:pPr>
            <w:r w:rsidRPr="009470FD">
              <w:rPr>
                <w:color w:val="000000"/>
                <w:sz w:val="24"/>
                <w:szCs w:val="24"/>
              </w:rPr>
              <w:t>23</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Pr>
                <w:color w:val="000000"/>
                <w:sz w:val="24"/>
                <w:szCs w:val="24"/>
              </w:rPr>
              <w:t xml:space="preserve">Zöldfa </w:t>
            </w:r>
            <w:bookmarkStart w:id="0" w:name="_GoBack"/>
            <w:bookmarkEnd w:id="0"/>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48</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15,00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Zöldfa</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53</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Zöldfa</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65</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r w:rsidRPr="009470FD">
              <w:rPr>
                <w:color w:val="000000"/>
                <w:sz w:val="24"/>
                <w:szCs w:val="24"/>
              </w:rPr>
              <w:t>Zöldfa</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71</w:t>
            </w: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proofErr w:type="spellStart"/>
            <w:r w:rsidRPr="009470FD">
              <w:rPr>
                <w:color w:val="000000"/>
                <w:sz w:val="24"/>
                <w:szCs w:val="24"/>
              </w:rPr>
              <w:t>Zöldfa-Erdei</w:t>
            </w:r>
            <w:proofErr w:type="spellEnd"/>
            <w:r w:rsidRPr="009470FD">
              <w:rPr>
                <w:color w:val="000000"/>
                <w:sz w:val="24"/>
                <w:szCs w:val="24"/>
              </w:rPr>
              <w:t xml:space="preserve"> sarok</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9470FD" w:rsidTr="005B5E32">
        <w:trPr>
          <w:trHeight w:val="315"/>
        </w:trPr>
        <w:tc>
          <w:tcPr>
            <w:tcW w:w="5277" w:type="dxa"/>
            <w:tcBorders>
              <w:top w:val="nil"/>
              <w:left w:val="nil"/>
              <w:bottom w:val="nil"/>
              <w:right w:val="nil"/>
            </w:tcBorders>
            <w:shd w:val="clear" w:color="auto" w:fill="auto"/>
            <w:noWrap/>
            <w:vAlign w:val="center"/>
            <w:hideMark/>
          </w:tcPr>
          <w:p w:rsidR="009656F1" w:rsidRPr="009470FD" w:rsidRDefault="009656F1" w:rsidP="005B5E32">
            <w:pPr>
              <w:rPr>
                <w:color w:val="000000"/>
                <w:sz w:val="24"/>
                <w:szCs w:val="24"/>
              </w:rPr>
            </w:pPr>
            <w:proofErr w:type="spellStart"/>
            <w:r w:rsidRPr="009470FD">
              <w:rPr>
                <w:color w:val="000000"/>
                <w:sz w:val="24"/>
                <w:szCs w:val="24"/>
              </w:rPr>
              <w:t>Zöldfa-Kórház</w:t>
            </w:r>
            <w:proofErr w:type="spellEnd"/>
            <w:r w:rsidRPr="009470FD">
              <w:rPr>
                <w:color w:val="000000"/>
                <w:sz w:val="24"/>
                <w:szCs w:val="24"/>
              </w:rPr>
              <w:t xml:space="preserve"> sarok</w:t>
            </w:r>
          </w:p>
        </w:tc>
        <w:tc>
          <w:tcPr>
            <w:tcW w:w="1700" w:type="dxa"/>
            <w:tcBorders>
              <w:top w:val="nil"/>
              <w:left w:val="nil"/>
              <w:bottom w:val="nil"/>
              <w:right w:val="nil"/>
            </w:tcBorders>
            <w:shd w:val="clear" w:color="auto" w:fill="auto"/>
            <w:noWrap/>
            <w:vAlign w:val="bottom"/>
            <w:hideMark/>
          </w:tcPr>
          <w:p w:rsidR="009656F1" w:rsidRPr="009470FD"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r w:rsidRPr="009470FD">
              <w:rPr>
                <w:color w:val="000000"/>
                <w:sz w:val="24"/>
                <w:szCs w:val="24"/>
              </w:rPr>
              <w:t>1,00</w:t>
            </w:r>
          </w:p>
        </w:tc>
        <w:tc>
          <w:tcPr>
            <w:tcW w:w="1880" w:type="dxa"/>
            <w:tcBorders>
              <w:top w:val="nil"/>
              <w:left w:val="nil"/>
              <w:bottom w:val="nil"/>
              <w:right w:val="nil"/>
            </w:tcBorders>
            <w:shd w:val="clear" w:color="auto" w:fill="auto"/>
            <w:noWrap/>
            <w:vAlign w:val="bottom"/>
            <w:hideMark/>
          </w:tcPr>
          <w:p w:rsidR="009656F1" w:rsidRPr="009470FD" w:rsidRDefault="009656F1" w:rsidP="005B5E32">
            <w:pPr>
              <w:jc w:val="center"/>
              <w:rPr>
                <w:color w:val="000000"/>
                <w:sz w:val="24"/>
                <w:szCs w:val="24"/>
              </w:rPr>
            </w:pPr>
          </w:p>
        </w:tc>
      </w:tr>
      <w:tr w:rsidR="009656F1" w:rsidRPr="005B5E32" w:rsidTr="005B5E32">
        <w:trPr>
          <w:trHeight w:val="480"/>
        </w:trPr>
        <w:tc>
          <w:tcPr>
            <w:tcW w:w="5277" w:type="dxa"/>
            <w:tcBorders>
              <w:top w:val="nil"/>
              <w:left w:val="nil"/>
              <w:bottom w:val="nil"/>
              <w:right w:val="nil"/>
            </w:tcBorders>
            <w:shd w:val="clear" w:color="auto" w:fill="auto"/>
            <w:noWrap/>
            <w:vAlign w:val="bottom"/>
            <w:hideMark/>
          </w:tcPr>
          <w:p w:rsidR="009656F1" w:rsidRPr="005B5E32" w:rsidRDefault="009656F1" w:rsidP="005B5E32">
            <w:pPr>
              <w:rPr>
                <w:sz w:val="24"/>
                <w:szCs w:val="24"/>
              </w:rPr>
            </w:pPr>
          </w:p>
        </w:tc>
        <w:tc>
          <w:tcPr>
            <w:tcW w:w="1700" w:type="dxa"/>
            <w:tcBorders>
              <w:top w:val="nil"/>
              <w:left w:val="nil"/>
              <w:bottom w:val="nil"/>
              <w:right w:val="nil"/>
            </w:tcBorders>
            <w:shd w:val="clear" w:color="auto" w:fill="auto"/>
            <w:noWrap/>
            <w:vAlign w:val="bottom"/>
            <w:hideMark/>
          </w:tcPr>
          <w:p w:rsidR="009656F1" w:rsidRPr="005B5E32" w:rsidRDefault="009656F1" w:rsidP="005B5E32">
            <w:pPr>
              <w:rPr>
                <w:sz w:val="24"/>
                <w:szCs w:val="24"/>
              </w:rPr>
            </w:pPr>
          </w:p>
        </w:tc>
        <w:tc>
          <w:tcPr>
            <w:tcW w:w="1163" w:type="dxa"/>
            <w:tcBorders>
              <w:top w:val="nil"/>
              <w:left w:val="nil"/>
              <w:bottom w:val="nil"/>
              <w:right w:val="nil"/>
            </w:tcBorders>
            <w:shd w:val="clear" w:color="auto" w:fill="auto"/>
            <w:noWrap/>
            <w:vAlign w:val="bottom"/>
            <w:hideMark/>
          </w:tcPr>
          <w:p w:rsidR="009656F1" w:rsidRPr="005B5E32" w:rsidRDefault="009656F1" w:rsidP="005B5E32">
            <w:pPr>
              <w:jc w:val="center"/>
              <w:rPr>
                <w:b/>
                <w:bCs/>
                <w:color w:val="000000"/>
                <w:sz w:val="24"/>
                <w:szCs w:val="24"/>
              </w:rPr>
            </w:pPr>
            <w:r w:rsidRPr="005B5E32">
              <w:rPr>
                <w:b/>
                <w:bCs/>
                <w:color w:val="000000"/>
                <w:sz w:val="24"/>
                <w:szCs w:val="24"/>
              </w:rPr>
              <w:t>1661m</w:t>
            </w:r>
            <w:r w:rsidRPr="005B5E32">
              <w:rPr>
                <w:b/>
                <w:bCs/>
                <w:color w:val="000000"/>
                <w:sz w:val="24"/>
                <w:szCs w:val="24"/>
                <w:vertAlign w:val="superscript"/>
              </w:rPr>
              <w:t>2</w:t>
            </w:r>
          </w:p>
        </w:tc>
        <w:tc>
          <w:tcPr>
            <w:tcW w:w="1880" w:type="dxa"/>
            <w:tcBorders>
              <w:top w:val="nil"/>
              <w:left w:val="nil"/>
              <w:bottom w:val="nil"/>
              <w:right w:val="nil"/>
            </w:tcBorders>
            <w:shd w:val="clear" w:color="auto" w:fill="auto"/>
            <w:noWrap/>
            <w:vAlign w:val="bottom"/>
            <w:hideMark/>
          </w:tcPr>
          <w:p w:rsidR="009656F1" w:rsidRPr="005B5E32" w:rsidRDefault="009656F1" w:rsidP="005B5E32">
            <w:pPr>
              <w:jc w:val="center"/>
              <w:rPr>
                <w:b/>
                <w:bCs/>
                <w:color w:val="000000"/>
                <w:sz w:val="24"/>
                <w:szCs w:val="24"/>
              </w:rPr>
            </w:pPr>
          </w:p>
        </w:tc>
      </w:tr>
      <w:tr w:rsidR="009656F1" w:rsidRPr="005B5E32" w:rsidTr="005B5E32">
        <w:trPr>
          <w:trHeight w:val="315"/>
        </w:trPr>
        <w:tc>
          <w:tcPr>
            <w:tcW w:w="5277" w:type="dxa"/>
            <w:tcBorders>
              <w:top w:val="nil"/>
              <w:left w:val="nil"/>
              <w:bottom w:val="nil"/>
              <w:right w:val="nil"/>
            </w:tcBorders>
            <w:shd w:val="clear" w:color="auto" w:fill="auto"/>
            <w:noWrap/>
            <w:vAlign w:val="bottom"/>
            <w:hideMark/>
          </w:tcPr>
          <w:p w:rsidR="009656F1" w:rsidRPr="005B5E32" w:rsidRDefault="009656F1" w:rsidP="005B5E32">
            <w:pPr>
              <w:rPr>
                <w:sz w:val="24"/>
                <w:szCs w:val="24"/>
              </w:rPr>
            </w:pPr>
          </w:p>
        </w:tc>
        <w:tc>
          <w:tcPr>
            <w:tcW w:w="1700" w:type="dxa"/>
            <w:tcBorders>
              <w:top w:val="nil"/>
              <w:left w:val="nil"/>
              <w:bottom w:val="nil"/>
              <w:right w:val="nil"/>
            </w:tcBorders>
            <w:shd w:val="clear" w:color="auto" w:fill="auto"/>
            <w:noWrap/>
            <w:vAlign w:val="bottom"/>
            <w:hideMark/>
          </w:tcPr>
          <w:p w:rsidR="009656F1" w:rsidRPr="005B5E32" w:rsidRDefault="009656F1" w:rsidP="005B5E32">
            <w:pPr>
              <w:rPr>
                <w:sz w:val="24"/>
                <w:szCs w:val="24"/>
              </w:rPr>
            </w:pPr>
          </w:p>
        </w:tc>
        <w:tc>
          <w:tcPr>
            <w:tcW w:w="1163" w:type="dxa"/>
            <w:tcBorders>
              <w:top w:val="nil"/>
              <w:left w:val="nil"/>
              <w:bottom w:val="nil"/>
              <w:right w:val="nil"/>
            </w:tcBorders>
            <w:shd w:val="clear" w:color="auto" w:fill="auto"/>
            <w:noWrap/>
            <w:vAlign w:val="bottom"/>
            <w:hideMark/>
          </w:tcPr>
          <w:p w:rsidR="009656F1" w:rsidRPr="005B5E32" w:rsidRDefault="009656F1" w:rsidP="005B5E32">
            <w:pPr>
              <w:rPr>
                <w:sz w:val="24"/>
                <w:szCs w:val="24"/>
              </w:rPr>
            </w:pPr>
          </w:p>
        </w:tc>
        <w:tc>
          <w:tcPr>
            <w:tcW w:w="1880" w:type="dxa"/>
            <w:tcBorders>
              <w:top w:val="nil"/>
              <w:left w:val="nil"/>
              <w:bottom w:val="nil"/>
              <w:right w:val="nil"/>
            </w:tcBorders>
            <w:shd w:val="clear" w:color="auto" w:fill="auto"/>
            <w:noWrap/>
            <w:vAlign w:val="bottom"/>
            <w:hideMark/>
          </w:tcPr>
          <w:p w:rsidR="009656F1" w:rsidRPr="005B5E32" w:rsidRDefault="009656F1" w:rsidP="005B5E32">
            <w:pPr>
              <w:rPr>
                <w:sz w:val="24"/>
                <w:szCs w:val="24"/>
              </w:rPr>
            </w:pPr>
          </w:p>
        </w:tc>
      </w:tr>
      <w:tr w:rsidR="009656F1" w:rsidRPr="005B5E32" w:rsidTr="005B5E32">
        <w:trPr>
          <w:trHeight w:val="315"/>
        </w:trPr>
        <w:tc>
          <w:tcPr>
            <w:tcW w:w="5277" w:type="dxa"/>
            <w:tcBorders>
              <w:top w:val="nil"/>
              <w:left w:val="nil"/>
              <w:bottom w:val="nil"/>
              <w:right w:val="nil"/>
            </w:tcBorders>
            <w:shd w:val="clear" w:color="auto" w:fill="auto"/>
            <w:noWrap/>
            <w:vAlign w:val="center"/>
            <w:hideMark/>
          </w:tcPr>
          <w:p w:rsidR="009656F1" w:rsidRPr="005B5E32" w:rsidRDefault="009656F1" w:rsidP="005B5E32">
            <w:pPr>
              <w:rPr>
                <w:b/>
                <w:bCs/>
                <w:color w:val="000000"/>
                <w:sz w:val="24"/>
                <w:szCs w:val="24"/>
              </w:rPr>
            </w:pPr>
            <w:r w:rsidRPr="005B5E32">
              <w:rPr>
                <w:b/>
                <w:bCs/>
                <w:color w:val="000000"/>
                <w:sz w:val="24"/>
                <w:szCs w:val="24"/>
              </w:rPr>
              <w:t>KÜLTERÜLETI UTAK</w:t>
            </w:r>
          </w:p>
        </w:tc>
        <w:tc>
          <w:tcPr>
            <w:tcW w:w="1700" w:type="dxa"/>
            <w:tcBorders>
              <w:top w:val="nil"/>
              <w:left w:val="nil"/>
              <w:bottom w:val="nil"/>
              <w:right w:val="nil"/>
            </w:tcBorders>
            <w:shd w:val="clear" w:color="auto" w:fill="auto"/>
            <w:noWrap/>
            <w:vAlign w:val="bottom"/>
            <w:hideMark/>
          </w:tcPr>
          <w:p w:rsidR="009656F1" w:rsidRPr="005B5E32" w:rsidRDefault="009656F1" w:rsidP="005B5E32">
            <w:pPr>
              <w:rPr>
                <w:b/>
                <w:bCs/>
                <w:color w:val="000000"/>
                <w:sz w:val="24"/>
                <w:szCs w:val="24"/>
              </w:rPr>
            </w:pPr>
          </w:p>
        </w:tc>
        <w:tc>
          <w:tcPr>
            <w:tcW w:w="1163" w:type="dxa"/>
            <w:tcBorders>
              <w:top w:val="nil"/>
              <w:left w:val="nil"/>
              <w:bottom w:val="nil"/>
              <w:right w:val="nil"/>
            </w:tcBorders>
            <w:shd w:val="clear" w:color="auto" w:fill="auto"/>
            <w:noWrap/>
            <w:vAlign w:val="bottom"/>
            <w:hideMark/>
          </w:tcPr>
          <w:p w:rsidR="009656F1" w:rsidRPr="005B5E32" w:rsidRDefault="009656F1" w:rsidP="005B5E32">
            <w:pPr>
              <w:rPr>
                <w:sz w:val="24"/>
                <w:szCs w:val="24"/>
              </w:rPr>
            </w:pPr>
          </w:p>
        </w:tc>
        <w:tc>
          <w:tcPr>
            <w:tcW w:w="1880" w:type="dxa"/>
            <w:tcBorders>
              <w:top w:val="nil"/>
              <w:left w:val="nil"/>
              <w:bottom w:val="nil"/>
              <w:right w:val="nil"/>
            </w:tcBorders>
            <w:shd w:val="clear" w:color="auto" w:fill="auto"/>
            <w:noWrap/>
            <w:vAlign w:val="bottom"/>
            <w:hideMark/>
          </w:tcPr>
          <w:p w:rsidR="009656F1" w:rsidRPr="005B5E32" w:rsidRDefault="009656F1" w:rsidP="005B5E32">
            <w:pPr>
              <w:rPr>
                <w:sz w:val="24"/>
                <w:szCs w:val="24"/>
              </w:rPr>
            </w:pPr>
          </w:p>
        </w:tc>
      </w:tr>
      <w:tr w:rsidR="009656F1" w:rsidRPr="005B5E32" w:rsidTr="005B5E32">
        <w:trPr>
          <w:trHeight w:val="315"/>
        </w:trPr>
        <w:tc>
          <w:tcPr>
            <w:tcW w:w="5277" w:type="dxa"/>
            <w:tcBorders>
              <w:top w:val="nil"/>
              <w:left w:val="nil"/>
              <w:bottom w:val="nil"/>
              <w:right w:val="nil"/>
            </w:tcBorders>
            <w:shd w:val="clear" w:color="auto" w:fill="auto"/>
            <w:noWrap/>
            <w:vAlign w:val="center"/>
            <w:hideMark/>
          </w:tcPr>
          <w:p w:rsidR="009656F1" w:rsidRPr="005B5E32" w:rsidRDefault="009656F1" w:rsidP="005B5E32">
            <w:pPr>
              <w:rPr>
                <w:color w:val="000000"/>
                <w:sz w:val="24"/>
                <w:szCs w:val="24"/>
              </w:rPr>
            </w:pPr>
            <w:r w:rsidRPr="005B5E32">
              <w:rPr>
                <w:color w:val="000000"/>
                <w:sz w:val="24"/>
                <w:szCs w:val="24"/>
              </w:rPr>
              <w:t>Cserhát</w:t>
            </w:r>
          </w:p>
        </w:tc>
        <w:tc>
          <w:tcPr>
            <w:tcW w:w="1700" w:type="dxa"/>
            <w:tcBorders>
              <w:top w:val="nil"/>
              <w:left w:val="nil"/>
              <w:bottom w:val="nil"/>
              <w:right w:val="nil"/>
            </w:tcBorders>
            <w:shd w:val="clear" w:color="auto" w:fill="auto"/>
            <w:noWrap/>
            <w:vAlign w:val="bottom"/>
            <w:hideMark/>
          </w:tcPr>
          <w:p w:rsidR="009656F1" w:rsidRPr="005B5E32"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5B5E32" w:rsidRDefault="009656F1" w:rsidP="005B5E32">
            <w:pPr>
              <w:jc w:val="center"/>
              <w:rPr>
                <w:color w:val="000000"/>
                <w:sz w:val="24"/>
                <w:szCs w:val="24"/>
              </w:rPr>
            </w:pPr>
            <w:r w:rsidRPr="005B5E32">
              <w:rPr>
                <w:color w:val="000000"/>
                <w:sz w:val="24"/>
                <w:szCs w:val="24"/>
              </w:rPr>
              <w:t>20,00</w:t>
            </w:r>
          </w:p>
        </w:tc>
        <w:tc>
          <w:tcPr>
            <w:tcW w:w="1880" w:type="dxa"/>
            <w:tcBorders>
              <w:top w:val="nil"/>
              <w:left w:val="nil"/>
              <w:bottom w:val="nil"/>
              <w:right w:val="nil"/>
            </w:tcBorders>
            <w:shd w:val="clear" w:color="auto" w:fill="auto"/>
            <w:noWrap/>
            <w:vAlign w:val="bottom"/>
            <w:hideMark/>
          </w:tcPr>
          <w:p w:rsidR="009656F1" w:rsidRPr="005B5E32" w:rsidRDefault="009656F1" w:rsidP="005B5E32">
            <w:pPr>
              <w:jc w:val="center"/>
              <w:rPr>
                <w:color w:val="000000"/>
                <w:sz w:val="24"/>
                <w:szCs w:val="24"/>
              </w:rPr>
            </w:pPr>
          </w:p>
        </w:tc>
      </w:tr>
      <w:tr w:rsidR="009656F1" w:rsidRPr="005B5E32" w:rsidTr="005B5E32">
        <w:trPr>
          <w:trHeight w:val="315"/>
        </w:trPr>
        <w:tc>
          <w:tcPr>
            <w:tcW w:w="5277" w:type="dxa"/>
            <w:tcBorders>
              <w:top w:val="nil"/>
              <w:left w:val="nil"/>
              <w:bottom w:val="nil"/>
              <w:right w:val="nil"/>
            </w:tcBorders>
            <w:shd w:val="clear" w:color="auto" w:fill="auto"/>
            <w:noWrap/>
            <w:vAlign w:val="center"/>
            <w:hideMark/>
          </w:tcPr>
          <w:p w:rsidR="009656F1" w:rsidRPr="005B5E32" w:rsidRDefault="009656F1" w:rsidP="005B5E32">
            <w:pPr>
              <w:rPr>
                <w:color w:val="000000"/>
                <w:sz w:val="24"/>
                <w:szCs w:val="24"/>
              </w:rPr>
            </w:pPr>
            <w:r w:rsidRPr="005B5E32">
              <w:rPr>
                <w:color w:val="000000"/>
                <w:sz w:val="24"/>
                <w:szCs w:val="24"/>
              </w:rPr>
              <w:t>Béke 100-as</w:t>
            </w:r>
          </w:p>
        </w:tc>
        <w:tc>
          <w:tcPr>
            <w:tcW w:w="1700" w:type="dxa"/>
            <w:tcBorders>
              <w:top w:val="nil"/>
              <w:left w:val="nil"/>
              <w:bottom w:val="nil"/>
              <w:right w:val="nil"/>
            </w:tcBorders>
            <w:shd w:val="clear" w:color="auto" w:fill="auto"/>
            <w:noWrap/>
            <w:vAlign w:val="bottom"/>
            <w:hideMark/>
          </w:tcPr>
          <w:p w:rsidR="009656F1" w:rsidRPr="005B5E32"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5B5E32" w:rsidRDefault="009656F1" w:rsidP="005B5E32">
            <w:pPr>
              <w:jc w:val="center"/>
              <w:rPr>
                <w:color w:val="000000"/>
                <w:sz w:val="24"/>
                <w:szCs w:val="24"/>
              </w:rPr>
            </w:pPr>
            <w:r w:rsidRPr="005B5E32">
              <w:rPr>
                <w:color w:val="000000"/>
                <w:sz w:val="24"/>
                <w:szCs w:val="24"/>
              </w:rPr>
              <w:t>20,00</w:t>
            </w:r>
          </w:p>
        </w:tc>
        <w:tc>
          <w:tcPr>
            <w:tcW w:w="1880" w:type="dxa"/>
            <w:tcBorders>
              <w:top w:val="nil"/>
              <w:left w:val="nil"/>
              <w:bottom w:val="nil"/>
              <w:right w:val="nil"/>
            </w:tcBorders>
            <w:shd w:val="clear" w:color="auto" w:fill="auto"/>
            <w:noWrap/>
            <w:vAlign w:val="bottom"/>
            <w:hideMark/>
          </w:tcPr>
          <w:p w:rsidR="009656F1" w:rsidRPr="005B5E32" w:rsidRDefault="009656F1" w:rsidP="005B5E32">
            <w:pPr>
              <w:jc w:val="center"/>
              <w:rPr>
                <w:color w:val="000000"/>
                <w:sz w:val="24"/>
                <w:szCs w:val="24"/>
              </w:rPr>
            </w:pPr>
          </w:p>
        </w:tc>
      </w:tr>
      <w:tr w:rsidR="009656F1" w:rsidRPr="005B5E32" w:rsidTr="005B5E32">
        <w:trPr>
          <w:trHeight w:val="315"/>
        </w:trPr>
        <w:tc>
          <w:tcPr>
            <w:tcW w:w="5277" w:type="dxa"/>
            <w:tcBorders>
              <w:top w:val="nil"/>
              <w:left w:val="nil"/>
              <w:bottom w:val="nil"/>
              <w:right w:val="nil"/>
            </w:tcBorders>
            <w:shd w:val="clear" w:color="auto" w:fill="auto"/>
            <w:noWrap/>
            <w:vAlign w:val="center"/>
            <w:hideMark/>
          </w:tcPr>
          <w:p w:rsidR="009656F1" w:rsidRPr="005B5E32" w:rsidRDefault="009656F1" w:rsidP="005B5E32">
            <w:pPr>
              <w:rPr>
                <w:color w:val="000000"/>
                <w:sz w:val="24"/>
                <w:szCs w:val="24"/>
              </w:rPr>
            </w:pPr>
            <w:r w:rsidRPr="005B5E32">
              <w:rPr>
                <w:color w:val="000000"/>
                <w:sz w:val="24"/>
                <w:szCs w:val="24"/>
              </w:rPr>
              <w:t>Tatárülés</w:t>
            </w:r>
          </w:p>
        </w:tc>
        <w:tc>
          <w:tcPr>
            <w:tcW w:w="1700" w:type="dxa"/>
            <w:tcBorders>
              <w:top w:val="nil"/>
              <w:left w:val="nil"/>
              <w:bottom w:val="nil"/>
              <w:right w:val="nil"/>
            </w:tcBorders>
            <w:shd w:val="clear" w:color="auto" w:fill="auto"/>
            <w:noWrap/>
            <w:vAlign w:val="bottom"/>
            <w:hideMark/>
          </w:tcPr>
          <w:p w:rsidR="009656F1" w:rsidRPr="005B5E32"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5B5E32" w:rsidRDefault="009656F1" w:rsidP="005B5E32">
            <w:pPr>
              <w:jc w:val="center"/>
              <w:rPr>
                <w:color w:val="000000"/>
                <w:sz w:val="24"/>
                <w:szCs w:val="24"/>
              </w:rPr>
            </w:pPr>
            <w:r w:rsidRPr="005B5E32">
              <w:rPr>
                <w:color w:val="000000"/>
                <w:sz w:val="24"/>
                <w:szCs w:val="24"/>
              </w:rPr>
              <w:t>30,00</w:t>
            </w:r>
          </w:p>
        </w:tc>
        <w:tc>
          <w:tcPr>
            <w:tcW w:w="1880" w:type="dxa"/>
            <w:tcBorders>
              <w:top w:val="nil"/>
              <w:left w:val="nil"/>
              <w:bottom w:val="nil"/>
              <w:right w:val="nil"/>
            </w:tcBorders>
            <w:shd w:val="clear" w:color="auto" w:fill="auto"/>
            <w:noWrap/>
            <w:vAlign w:val="bottom"/>
            <w:hideMark/>
          </w:tcPr>
          <w:p w:rsidR="009656F1" w:rsidRPr="005B5E32" w:rsidRDefault="009656F1" w:rsidP="005B5E32">
            <w:pPr>
              <w:jc w:val="center"/>
              <w:rPr>
                <w:color w:val="000000"/>
                <w:sz w:val="24"/>
                <w:szCs w:val="24"/>
              </w:rPr>
            </w:pPr>
          </w:p>
        </w:tc>
      </w:tr>
      <w:tr w:rsidR="009656F1" w:rsidRPr="005B5E32" w:rsidTr="005B5E32">
        <w:trPr>
          <w:trHeight w:val="315"/>
        </w:trPr>
        <w:tc>
          <w:tcPr>
            <w:tcW w:w="5277" w:type="dxa"/>
            <w:tcBorders>
              <w:top w:val="nil"/>
              <w:left w:val="nil"/>
              <w:bottom w:val="nil"/>
              <w:right w:val="nil"/>
            </w:tcBorders>
            <w:shd w:val="clear" w:color="auto" w:fill="auto"/>
            <w:noWrap/>
            <w:vAlign w:val="center"/>
            <w:hideMark/>
          </w:tcPr>
          <w:p w:rsidR="009656F1" w:rsidRPr="005B5E32" w:rsidRDefault="009656F1" w:rsidP="005B5E32">
            <w:pPr>
              <w:rPr>
                <w:color w:val="000000"/>
                <w:sz w:val="24"/>
                <w:szCs w:val="24"/>
              </w:rPr>
            </w:pPr>
            <w:proofErr w:type="spellStart"/>
            <w:r w:rsidRPr="005B5E32">
              <w:rPr>
                <w:color w:val="000000"/>
                <w:sz w:val="24"/>
                <w:szCs w:val="24"/>
              </w:rPr>
              <w:t>Magyarka</w:t>
            </w:r>
            <w:proofErr w:type="spellEnd"/>
            <w:r w:rsidRPr="005B5E32">
              <w:rPr>
                <w:color w:val="000000"/>
                <w:sz w:val="24"/>
                <w:szCs w:val="24"/>
              </w:rPr>
              <w:t>+ összekötő út</w:t>
            </w:r>
          </w:p>
        </w:tc>
        <w:tc>
          <w:tcPr>
            <w:tcW w:w="1700" w:type="dxa"/>
            <w:tcBorders>
              <w:top w:val="nil"/>
              <w:left w:val="nil"/>
              <w:bottom w:val="nil"/>
              <w:right w:val="nil"/>
            </w:tcBorders>
            <w:shd w:val="clear" w:color="auto" w:fill="auto"/>
            <w:noWrap/>
            <w:vAlign w:val="bottom"/>
            <w:hideMark/>
          </w:tcPr>
          <w:p w:rsidR="009656F1" w:rsidRPr="005B5E32"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5B5E32" w:rsidRDefault="009656F1" w:rsidP="005B5E32">
            <w:pPr>
              <w:jc w:val="center"/>
              <w:rPr>
                <w:color w:val="000000"/>
                <w:sz w:val="24"/>
                <w:szCs w:val="24"/>
              </w:rPr>
            </w:pPr>
            <w:r w:rsidRPr="005B5E32">
              <w:rPr>
                <w:color w:val="000000"/>
                <w:sz w:val="24"/>
                <w:szCs w:val="24"/>
              </w:rPr>
              <w:t>35,00</w:t>
            </w:r>
          </w:p>
        </w:tc>
        <w:tc>
          <w:tcPr>
            <w:tcW w:w="1880" w:type="dxa"/>
            <w:tcBorders>
              <w:top w:val="nil"/>
              <w:left w:val="nil"/>
              <w:bottom w:val="nil"/>
              <w:right w:val="nil"/>
            </w:tcBorders>
            <w:shd w:val="clear" w:color="auto" w:fill="auto"/>
            <w:noWrap/>
            <w:vAlign w:val="bottom"/>
            <w:hideMark/>
          </w:tcPr>
          <w:p w:rsidR="009656F1" w:rsidRPr="005B5E32" w:rsidRDefault="009656F1" w:rsidP="005B5E32">
            <w:pPr>
              <w:jc w:val="center"/>
              <w:rPr>
                <w:color w:val="000000"/>
                <w:sz w:val="24"/>
                <w:szCs w:val="24"/>
              </w:rPr>
            </w:pPr>
          </w:p>
        </w:tc>
      </w:tr>
      <w:tr w:rsidR="009656F1" w:rsidRPr="005B5E32" w:rsidTr="005B5E32">
        <w:trPr>
          <w:trHeight w:val="315"/>
        </w:trPr>
        <w:tc>
          <w:tcPr>
            <w:tcW w:w="5277" w:type="dxa"/>
            <w:tcBorders>
              <w:top w:val="nil"/>
              <w:left w:val="nil"/>
              <w:bottom w:val="nil"/>
              <w:right w:val="nil"/>
            </w:tcBorders>
            <w:shd w:val="clear" w:color="auto" w:fill="auto"/>
            <w:noWrap/>
            <w:vAlign w:val="center"/>
            <w:hideMark/>
          </w:tcPr>
          <w:p w:rsidR="009656F1" w:rsidRPr="005B5E32" w:rsidRDefault="009656F1" w:rsidP="005B5E32">
            <w:pPr>
              <w:rPr>
                <w:color w:val="000000"/>
                <w:sz w:val="24"/>
                <w:szCs w:val="24"/>
              </w:rPr>
            </w:pPr>
            <w:r w:rsidRPr="005B5E32">
              <w:rPr>
                <w:color w:val="000000"/>
                <w:sz w:val="24"/>
                <w:szCs w:val="24"/>
              </w:rPr>
              <w:t>Tilalmas</w:t>
            </w:r>
          </w:p>
        </w:tc>
        <w:tc>
          <w:tcPr>
            <w:tcW w:w="1700" w:type="dxa"/>
            <w:tcBorders>
              <w:top w:val="nil"/>
              <w:left w:val="nil"/>
              <w:bottom w:val="nil"/>
              <w:right w:val="nil"/>
            </w:tcBorders>
            <w:shd w:val="clear" w:color="auto" w:fill="auto"/>
            <w:noWrap/>
            <w:vAlign w:val="bottom"/>
            <w:hideMark/>
          </w:tcPr>
          <w:p w:rsidR="009656F1" w:rsidRPr="005B5E32" w:rsidRDefault="009656F1" w:rsidP="005B5E32">
            <w:pPr>
              <w:rPr>
                <w:color w:val="000000"/>
                <w:sz w:val="24"/>
                <w:szCs w:val="24"/>
              </w:rPr>
            </w:pPr>
          </w:p>
        </w:tc>
        <w:tc>
          <w:tcPr>
            <w:tcW w:w="1163" w:type="dxa"/>
            <w:tcBorders>
              <w:top w:val="nil"/>
              <w:left w:val="nil"/>
              <w:bottom w:val="nil"/>
              <w:right w:val="nil"/>
            </w:tcBorders>
            <w:shd w:val="clear" w:color="auto" w:fill="auto"/>
            <w:noWrap/>
            <w:vAlign w:val="bottom"/>
            <w:hideMark/>
          </w:tcPr>
          <w:p w:rsidR="009656F1" w:rsidRPr="005B5E32" w:rsidRDefault="009656F1" w:rsidP="005B5E32">
            <w:pPr>
              <w:jc w:val="center"/>
              <w:rPr>
                <w:color w:val="000000"/>
                <w:sz w:val="24"/>
                <w:szCs w:val="24"/>
              </w:rPr>
            </w:pPr>
            <w:r w:rsidRPr="005B5E32">
              <w:rPr>
                <w:color w:val="000000"/>
                <w:sz w:val="24"/>
                <w:szCs w:val="24"/>
              </w:rPr>
              <w:t>150,00</w:t>
            </w:r>
          </w:p>
        </w:tc>
        <w:tc>
          <w:tcPr>
            <w:tcW w:w="1880" w:type="dxa"/>
            <w:tcBorders>
              <w:top w:val="nil"/>
              <w:left w:val="nil"/>
              <w:bottom w:val="nil"/>
              <w:right w:val="nil"/>
            </w:tcBorders>
            <w:shd w:val="clear" w:color="auto" w:fill="auto"/>
            <w:noWrap/>
            <w:vAlign w:val="bottom"/>
            <w:hideMark/>
          </w:tcPr>
          <w:p w:rsidR="009656F1" w:rsidRPr="005B5E32" w:rsidRDefault="009656F1" w:rsidP="005B5E32">
            <w:pPr>
              <w:jc w:val="center"/>
              <w:rPr>
                <w:color w:val="000000"/>
                <w:sz w:val="24"/>
                <w:szCs w:val="24"/>
              </w:rPr>
            </w:pPr>
          </w:p>
        </w:tc>
      </w:tr>
      <w:tr w:rsidR="009656F1" w:rsidRPr="005B5E32" w:rsidTr="005B5E32">
        <w:trPr>
          <w:trHeight w:val="480"/>
        </w:trPr>
        <w:tc>
          <w:tcPr>
            <w:tcW w:w="5277" w:type="dxa"/>
            <w:tcBorders>
              <w:top w:val="nil"/>
              <w:left w:val="nil"/>
              <w:bottom w:val="nil"/>
              <w:right w:val="nil"/>
            </w:tcBorders>
            <w:shd w:val="clear" w:color="auto" w:fill="auto"/>
            <w:noWrap/>
            <w:vAlign w:val="bottom"/>
            <w:hideMark/>
          </w:tcPr>
          <w:p w:rsidR="009656F1" w:rsidRPr="005B5E32" w:rsidRDefault="009656F1" w:rsidP="005B5E32">
            <w:pPr>
              <w:rPr>
                <w:sz w:val="24"/>
                <w:szCs w:val="24"/>
              </w:rPr>
            </w:pPr>
          </w:p>
        </w:tc>
        <w:tc>
          <w:tcPr>
            <w:tcW w:w="1700" w:type="dxa"/>
            <w:tcBorders>
              <w:top w:val="nil"/>
              <w:left w:val="nil"/>
              <w:bottom w:val="nil"/>
              <w:right w:val="nil"/>
            </w:tcBorders>
            <w:shd w:val="clear" w:color="auto" w:fill="auto"/>
            <w:noWrap/>
            <w:vAlign w:val="bottom"/>
            <w:hideMark/>
          </w:tcPr>
          <w:p w:rsidR="009656F1" w:rsidRPr="005B5E32" w:rsidRDefault="009656F1" w:rsidP="005B5E32">
            <w:pPr>
              <w:rPr>
                <w:sz w:val="24"/>
                <w:szCs w:val="24"/>
              </w:rPr>
            </w:pPr>
          </w:p>
        </w:tc>
        <w:tc>
          <w:tcPr>
            <w:tcW w:w="1163" w:type="dxa"/>
            <w:tcBorders>
              <w:top w:val="nil"/>
              <w:left w:val="nil"/>
              <w:bottom w:val="nil"/>
              <w:right w:val="nil"/>
            </w:tcBorders>
            <w:shd w:val="clear" w:color="auto" w:fill="auto"/>
            <w:noWrap/>
            <w:vAlign w:val="bottom"/>
            <w:hideMark/>
          </w:tcPr>
          <w:p w:rsidR="009656F1" w:rsidRPr="005B5E32" w:rsidRDefault="009656F1" w:rsidP="005B5E32">
            <w:pPr>
              <w:jc w:val="center"/>
              <w:rPr>
                <w:b/>
                <w:bCs/>
                <w:color w:val="000000"/>
                <w:sz w:val="24"/>
                <w:szCs w:val="24"/>
              </w:rPr>
            </w:pPr>
            <w:r w:rsidRPr="005B5E32">
              <w:rPr>
                <w:b/>
                <w:bCs/>
                <w:color w:val="000000"/>
                <w:sz w:val="24"/>
                <w:szCs w:val="24"/>
              </w:rPr>
              <w:t>255m</w:t>
            </w:r>
            <w:r w:rsidRPr="005B5E32">
              <w:rPr>
                <w:b/>
                <w:bCs/>
                <w:color w:val="000000"/>
                <w:sz w:val="24"/>
                <w:szCs w:val="24"/>
                <w:vertAlign w:val="superscript"/>
              </w:rPr>
              <w:t>2</w:t>
            </w:r>
          </w:p>
        </w:tc>
        <w:tc>
          <w:tcPr>
            <w:tcW w:w="1880" w:type="dxa"/>
            <w:tcBorders>
              <w:top w:val="nil"/>
              <w:left w:val="nil"/>
              <w:bottom w:val="nil"/>
              <w:right w:val="nil"/>
            </w:tcBorders>
            <w:shd w:val="clear" w:color="auto" w:fill="auto"/>
            <w:noWrap/>
            <w:vAlign w:val="bottom"/>
            <w:hideMark/>
          </w:tcPr>
          <w:p w:rsidR="009656F1" w:rsidRPr="005B5E32" w:rsidRDefault="009656F1" w:rsidP="005B5E32">
            <w:pPr>
              <w:jc w:val="center"/>
              <w:rPr>
                <w:b/>
                <w:bCs/>
                <w:color w:val="000000"/>
                <w:sz w:val="24"/>
                <w:szCs w:val="24"/>
              </w:rPr>
            </w:pPr>
          </w:p>
        </w:tc>
      </w:tr>
      <w:tr w:rsidR="009656F1" w:rsidRPr="005B5E32" w:rsidTr="005B5E32">
        <w:trPr>
          <w:trHeight w:val="480"/>
        </w:trPr>
        <w:tc>
          <w:tcPr>
            <w:tcW w:w="5277" w:type="dxa"/>
            <w:tcBorders>
              <w:top w:val="nil"/>
              <w:left w:val="nil"/>
              <w:bottom w:val="nil"/>
              <w:right w:val="nil"/>
            </w:tcBorders>
            <w:shd w:val="clear" w:color="auto" w:fill="auto"/>
            <w:noWrap/>
            <w:vAlign w:val="bottom"/>
            <w:hideMark/>
          </w:tcPr>
          <w:p w:rsidR="009656F1" w:rsidRPr="005B5E32" w:rsidRDefault="009656F1" w:rsidP="005B5E32">
            <w:pPr>
              <w:rPr>
                <w:b/>
                <w:bCs/>
                <w:color w:val="000000"/>
                <w:sz w:val="24"/>
                <w:szCs w:val="24"/>
              </w:rPr>
            </w:pPr>
            <w:r w:rsidRPr="005B5E32">
              <w:rPr>
                <w:b/>
                <w:bCs/>
                <w:color w:val="000000"/>
                <w:sz w:val="24"/>
                <w:szCs w:val="24"/>
              </w:rPr>
              <w:t>Belterületi kátyúk:</w:t>
            </w:r>
          </w:p>
        </w:tc>
        <w:tc>
          <w:tcPr>
            <w:tcW w:w="1700" w:type="dxa"/>
            <w:tcBorders>
              <w:top w:val="nil"/>
              <w:left w:val="nil"/>
              <w:bottom w:val="nil"/>
              <w:right w:val="nil"/>
            </w:tcBorders>
            <w:shd w:val="clear" w:color="auto" w:fill="auto"/>
            <w:noWrap/>
            <w:vAlign w:val="bottom"/>
            <w:hideMark/>
          </w:tcPr>
          <w:p w:rsidR="009656F1" w:rsidRPr="005B5E32" w:rsidRDefault="009656F1" w:rsidP="005B5E32">
            <w:pPr>
              <w:rPr>
                <w:b/>
                <w:bCs/>
                <w:color w:val="000000"/>
                <w:sz w:val="24"/>
                <w:szCs w:val="24"/>
              </w:rPr>
            </w:pPr>
          </w:p>
        </w:tc>
        <w:tc>
          <w:tcPr>
            <w:tcW w:w="1163" w:type="dxa"/>
            <w:tcBorders>
              <w:top w:val="nil"/>
              <w:left w:val="nil"/>
              <w:bottom w:val="nil"/>
              <w:right w:val="nil"/>
            </w:tcBorders>
            <w:shd w:val="clear" w:color="auto" w:fill="auto"/>
            <w:noWrap/>
            <w:vAlign w:val="bottom"/>
            <w:hideMark/>
          </w:tcPr>
          <w:p w:rsidR="009656F1" w:rsidRPr="005B5E32" w:rsidRDefault="009656F1" w:rsidP="005B5E32">
            <w:pPr>
              <w:jc w:val="center"/>
              <w:rPr>
                <w:b/>
                <w:bCs/>
                <w:color w:val="000000"/>
                <w:sz w:val="24"/>
                <w:szCs w:val="24"/>
              </w:rPr>
            </w:pPr>
            <w:r w:rsidRPr="005B5E32">
              <w:rPr>
                <w:b/>
                <w:bCs/>
                <w:color w:val="000000"/>
                <w:sz w:val="24"/>
                <w:szCs w:val="24"/>
              </w:rPr>
              <w:t>1661m</w:t>
            </w:r>
            <w:r w:rsidRPr="005B5E32">
              <w:rPr>
                <w:b/>
                <w:bCs/>
                <w:color w:val="000000"/>
                <w:sz w:val="24"/>
                <w:szCs w:val="24"/>
                <w:vertAlign w:val="superscript"/>
              </w:rPr>
              <w:t>2</w:t>
            </w:r>
          </w:p>
        </w:tc>
        <w:tc>
          <w:tcPr>
            <w:tcW w:w="1880" w:type="dxa"/>
            <w:tcBorders>
              <w:top w:val="nil"/>
              <w:left w:val="nil"/>
              <w:bottom w:val="nil"/>
              <w:right w:val="nil"/>
            </w:tcBorders>
            <w:shd w:val="clear" w:color="auto" w:fill="auto"/>
            <w:noWrap/>
            <w:vAlign w:val="bottom"/>
            <w:hideMark/>
          </w:tcPr>
          <w:p w:rsidR="009656F1" w:rsidRPr="005B5E32" w:rsidRDefault="009656F1" w:rsidP="005B5E32">
            <w:pPr>
              <w:jc w:val="center"/>
              <w:rPr>
                <w:b/>
                <w:bCs/>
                <w:color w:val="000000"/>
                <w:sz w:val="24"/>
                <w:szCs w:val="24"/>
              </w:rPr>
            </w:pPr>
          </w:p>
        </w:tc>
      </w:tr>
      <w:tr w:rsidR="009656F1" w:rsidRPr="005B5E32" w:rsidTr="005B5E32">
        <w:trPr>
          <w:trHeight w:val="480"/>
        </w:trPr>
        <w:tc>
          <w:tcPr>
            <w:tcW w:w="5277" w:type="dxa"/>
            <w:tcBorders>
              <w:top w:val="nil"/>
              <w:left w:val="nil"/>
              <w:bottom w:val="nil"/>
              <w:right w:val="nil"/>
            </w:tcBorders>
            <w:shd w:val="clear" w:color="auto" w:fill="auto"/>
            <w:noWrap/>
            <w:vAlign w:val="bottom"/>
            <w:hideMark/>
          </w:tcPr>
          <w:p w:rsidR="009656F1" w:rsidRPr="005B5E32" w:rsidRDefault="009656F1" w:rsidP="005B5E32">
            <w:pPr>
              <w:rPr>
                <w:b/>
                <w:bCs/>
                <w:color w:val="000000"/>
                <w:sz w:val="24"/>
                <w:szCs w:val="24"/>
              </w:rPr>
            </w:pPr>
            <w:r w:rsidRPr="005B5E32">
              <w:rPr>
                <w:b/>
                <w:bCs/>
                <w:color w:val="000000"/>
                <w:sz w:val="24"/>
                <w:szCs w:val="24"/>
              </w:rPr>
              <w:t>Külterületi útkátyúk:</w:t>
            </w:r>
          </w:p>
        </w:tc>
        <w:tc>
          <w:tcPr>
            <w:tcW w:w="1700" w:type="dxa"/>
            <w:tcBorders>
              <w:top w:val="nil"/>
              <w:left w:val="nil"/>
              <w:bottom w:val="nil"/>
              <w:right w:val="nil"/>
            </w:tcBorders>
            <w:shd w:val="clear" w:color="auto" w:fill="auto"/>
            <w:noWrap/>
            <w:vAlign w:val="bottom"/>
            <w:hideMark/>
          </w:tcPr>
          <w:p w:rsidR="009656F1" w:rsidRPr="005B5E32" w:rsidRDefault="009656F1" w:rsidP="005B5E32">
            <w:pPr>
              <w:rPr>
                <w:b/>
                <w:bCs/>
                <w:color w:val="000000"/>
                <w:sz w:val="24"/>
                <w:szCs w:val="24"/>
              </w:rPr>
            </w:pPr>
          </w:p>
        </w:tc>
        <w:tc>
          <w:tcPr>
            <w:tcW w:w="1163" w:type="dxa"/>
            <w:tcBorders>
              <w:top w:val="nil"/>
              <w:left w:val="nil"/>
              <w:bottom w:val="nil"/>
              <w:right w:val="nil"/>
            </w:tcBorders>
            <w:shd w:val="clear" w:color="auto" w:fill="auto"/>
            <w:noWrap/>
            <w:vAlign w:val="bottom"/>
            <w:hideMark/>
          </w:tcPr>
          <w:p w:rsidR="009656F1" w:rsidRPr="005B5E32" w:rsidRDefault="009656F1" w:rsidP="005B5E32">
            <w:pPr>
              <w:jc w:val="center"/>
              <w:rPr>
                <w:b/>
                <w:bCs/>
                <w:color w:val="000000"/>
                <w:sz w:val="24"/>
                <w:szCs w:val="24"/>
              </w:rPr>
            </w:pPr>
            <w:r w:rsidRPr="005B5E32">
              <w:rPr>
                <w:b/>
                <w:bCs/>
                <w:color w:val="000000"/>
                <w:sz w:val="24"/>
                <w:szCs w:val="24"/>
              </w:rPr>
              <w:t>255m</w:t>
            </w:r>
            <w:r w:rsidRPr="005B5E32">
              <w:rPr>
                <w:b/>
                <w:bCs/>
                <w:color w:val="000000"/>
                <w:sz w:val="24"/>
                <w:szCs w:val="24"/>
                <w:vertAlign w:val="superscript"/>
              </w:rPr>
              <w:t>2</w:t>
            </w:r>
          </w:p>
        </w:tc>
        <w:tc>
          <w:tcPr>
            <w:tcW w:w="1880" w:type="dxa"/>
            <w:tcBorders>
              <w:top w:val="nil"/>
              <w:left w:val="nil"/>
              <w:bottom w:val="nil"/>
              <w:right w:val="nil"/>
            </w:tcBorders>
            <w:shd w:val="clear" w:color="auto" w:fill="auto"/>
            <w:noWrap/>
            <w:vAlign w:val="bottom"/>
            <w:hideMark/>
          </w:tcPr>
          <w:p w:rsidR="009656F1" w:rsidRPr="005B5E32" w:rsidRDefault="009656F1" w:rsidP="005B5E32">
            <w:pPr>
              <w:jc w:val="center"/>
              <w:rPr>
                <w:b/>
                <w:bCs/>
                <w:color w:val="000000"/>
                <w:sz w:val="24"/>
                <w:szCs w:val="24"/>
              </w:rPr>
            </w:pPr>
          </w:p>
        </w:tc>
      </w:tr>
      <w:tr w:rsidR="009656F1" w:rsidRPr="005B5E32" w:rsidTr="005B5E32">
        <w:trPr>
          <w:trHeight w:val="480"/>
        </w:trPr>
        <w:tc>
          <w:tcPr>
            <w:tcW w:w="5277" w:type="dxa"/>
            <w:tcBorders>
              <w:top w:val="nil"/>
              <w:left w:val="nil"/>
              <w:bottom w:val="nil"/>
              <w:right w:val="nil"/>
            </w:tcBorders>
            <w:shd w:val="clear" w:color="auto" w:fill="auto"/>
            <w:noWrap/>
            <w:vAlign w:val="bottom"/>
            <w:hideMark/>
          </w:tcPr>
          <w:p w:rsidR="009656F1" w:rsidRPr="005B5E32" w:rsidRDefault="009656F1" w:rsidP="005B5E32">
            <w:pPr>
              <w:rPr>
                <w:b/>
                <w:bCs/>
                <w:color w:val="000000"/>
                <w:sz w:val="24"/>
                <w:szCs w:val="24"/>
              </w:rPr>
            </w:pPr>
            <w:r w:rsidRPr="005B5E32">
              <w:rPr>
                <w:b/>
                <w:bCs/>
                <w:color w:val="000000"/>
                <w:sz w:val="24"/>
                <w:szCs w:val="24"/>
              </w:rPr>
              <w:t>Összesen:</w:t>
            </w:r>
          </w:p>
        </w:tc>
        <w:tc>
          <w:tcPr>
            <w:tcW w:w="1700" w:type="dxa"/>
            <w:tcBorders>
              <w:top w:val="nil"/>
              <w:left w:val="nil"/>
              <w:bottom w:val="nil"/>
              <w:right w:val="nil"/>
            </w:tcBorders>
            <w:shd w:val="clear" w:color="auto" w:fill="auto"/>
            <w:noWrap/>
            <w:vAlign w:val="bottom"/>
            <w:hideMark/>
          </w:tcPr>
          <w:p w:rsidR="009656F1" w:rsidRPr="005B5E32" w:rsidRDefault="009656F1" w:rsidP="005B5E32">
            <w:pPr>
              <w:rPr>
                <w:b/>
                <w:bCs/>
                <w:color w:val="000000"/>
                <w:sz w:val="24"/>
                <w:szCs w:val="24"/>
              </w:rPr>
            </w:pPr>
          </w:p>
        </w:tc>
        <w:tc>
          <w:tcPr>
            <w:tcW w:w="1163" w:type="dxa"/>
            <w:tcBorders>
              <w:top w:val="nil"/>
              <w:left w:val="nil"/>
              <w:bottom w:val="nil"/>
              <w:right w:val="nil"/>
            </w:tcBorders>
            <w:shd w:val="clear" w:color="auto" w:fill="auto"/>
            <w:noWrap/>
            <w:vAlign w:val="bottom"/>
            <w:hideMark/>
          </w:tcPr>
          <w:p w:rsidR="009656F1" w:rsidRPr="005B5E32" w:rsidRDefault="009656F1" w:rsidP="005B5E32">
            <w:pPr>
              <w:jc w:val="center"/>
              <w:rPr>
                <w:b/>
                <w:bCs/>
                <w:color w:val="000000"/>
                <w:sz w:val="24"/>
                <w:szCs w:val="24"/>
              </w:rPr>
            </w:pPr>
            <w:r w:rsidRPr="005B5E32">
              <w:rPr>
                <w:b/>
                <w:bCs/>
                <w:color w:val="000000"/>
                <w:sz w:val="24"/>
                <w:szCs w:val="24"/>
              </w:rPr>
              <w:t>1916m</w:t>
            </w:r>
            <w:r w:rsidRPr="005B5E32">
              <w:rPr>
                <w:b/>
                <w:bCs/>
                <w:color w:val="000000"/>
                <w:sz w:val="24"/>
                <w:szCs w:val="24"/>
                <w:vertAlign w:val="superscript"/>
              </w:rPr>
              <w:t>2</w:t>
            </w:r>
          </w:p>
        </w:tc>
        <w:tc>
          <w:tcPr>
            <w:tcW w:w="1880" w:type="dxa"/>
            <w:tcBorders>
              <w:top w:val="nil"/>
              <w:left w:val="nil"/>
              <w:bottom w:val="nil"/>
              <w:right w:val="nil"/>
            </w:tcBorders>
            <w:shd w:val="clear" w:color="auto" w:fill="auto"/>
            <w:noWrap/>
            <w:vAlign w:val="bottom"/>
            <w:hideMark/>
          </w:tcPr>
          <w:p w:rsidR="009656F1" w:rsidRPr="005B5E32" w:rsidRDefault="009656F1" w:rsidP="005B5E32">
            <w:pPr>
              <w:jc w:val="center"/>
              <w:rPr>
                <w:b/>
                <w:bCs/>
                <w:color w:val="000000"/>
                <w:sz w:val="24"/>
                <w:szCs w:val="24"/>
              </w:rPr>
            </w:pPr>
          </w:p>
        </w:tc>
      </w:tr>
    </w:tbl>
    <w:p w:rsidR="009656F1" w:rsidRPr="002C7D50" w:rsidRDefault="009656F1" w:rsidP="00992184">
      <w:pPr>
        <w:pStyle w:val="Listaszerbekezds"/>
        <w:spacing w:before="100" w:beforeAutospacing="1"/>
        <w:ind w:left="851"/>
        <w:jc w:val="right"/>
        <w:rPr>
          <w:b/>
          <w:bCs/>
          <w:u w:val="single"/>
        </w:rPr>
      </w:pPr>
      <w:r w:rsidRPr="002C7D50">
        <w:rPr>
          <w:b/>
          <w:bCs/>
          <w:u w:val="single"/>
        </w:rPr>
        <w:t xml:space="preserve">79/2022. (IV.07.) „kt.” </w:t>
      </w:r>
      <w:proofErr w:type="spellStart"/>
      <w:r w:rsidRPr="002C7D50">
        <w:rPr>
          <w:b/>
          <w:bCs/>
          <w:u w:val="single"/>
        </w:rPr>
        <w:t>sz</w:t>
      </w:r>
      <w:proofErr w:type="spellEnd"/>
      <w:r w:rsidRPr="002C7D50">
        <w:rPr>
          <w:b/>
          <w:bCs/>
          <w:u w:val="single"/>
        </w:rPr>
        <w:t xml:space="preserve"> határozat 2. sz. melléklete</w:t>
      </w:r>
    </w:p>
    <w:p w:rsidR="009656F1" w:rsidRDefault="009656F1" w:rsidP="00992184">
      <w:pPr>
        <w:pStyle w:val="Listaszerbekezds"/>
        <w:tabs>
          <w:tab w:val="right" w:pos="6237"/>
          <w:tab w:val="right" w:pos="8789"/>
        </w:tabs>
        <w:spacing w:before="120"/>
        <w:ind w:left="426"/>
        <w:rPr>
          <w:b/>
        </w:rPr>
      </w:pPr>
      <w:r w:rsidRPr="00956236">
        <w:rPr>
          <w:b/>
        </w:rPr>
        <w:t>Aszfaltozási ütemterv</w:t>
      </w:r>
    </w:p>
    <w:p w:rsidR="009656F1" w:rsidRPr="00956236" w:rsidRDefault="009656F1" w:rsidP="009656F1">
      <w:pPr>
        <w:pStyle w:val="Listaszerbekezds"/>
        <w:tabs>
          <w:tab w:val="right" w:pos="6237"/>
          <w:tab w:val="right" w:pos="8789"/>
        </w:tabs>
        <w:ind w:left="426"/>
        <w:rPr>
          <w:b/>
        </w:rPr>
      </w:pPr>
    </w:p>
    <w:p w:rsidR="009656F1" w:rsidRPr="00956236" w:rsidRDefault="009656F1" w:rsidP="00992184">
      <w:pPr>
        <w:pStyle w:val="Listaszerbekezds"/>
        <w:numPr>
          <w:ilvl w:val="0"/>
          <w:numId w:val="19"/>
        </w:numPr>
        <w:tabs>
          <w:tab w:val="right" w:pos="6237"/>
          <w:tab w:val="right" w:pos="8789"/>
        </w:tabs>
        <w:spacing w:line="276" w:lineRule="auto"/>
        <w:jc w:val="both"/>
      </w:pPr>
      <w:r w:rsidRPr="00956236">
        <w:t xml:space="preserve">Kazinczy u.- </w:t>
      </w:r>
      <w:proofErr w:type="spellStart"/>
      <w:r w:rsidRPr="00956236">
        <w:t>Kuthen</w:t>
      </w:r>
      <w:proofErr w:type="spellEnd"/>
      <w:r w:rsidRPr="00956236">
        <w:t xml:space="preserve"> u.- Kossuth L. u.- Dózsa </w:t>
      </w:r>
      <w:proofErr w:type="spellStart"/>
      <w:r w:rsidRPr="00956236">
        <w:t>Gy</w:t>
      </w:r>
      <w:proofErr w:type="spellEnd"/>
      <w:r w:rsidRPr="00956236">
        <w:t xml:space="preserve">. út- Táncsics krt.- Varró u.- Forint u.- Kisújszállási út- Szabó J. u.- Széchenyi sgt.- József </w:t>
      </w:r>
      <w:proofErr w:type="gramStart"/>
      <w:r w:rsidRPr="00956236">
        <w:t>A</w:t>
      </w:r>
      <w:proofErr w:type="gramEnd"/>
      <w:r w:rsidRPr="00956236">
        <w:t>. u.- által határolt terület.</w:t>
      </w:r>
    </w:p>
    <w:p w:rsidR="009656F1" w:rsidRPr="00956236" w:rsidRDefault="009656F1" w:rsidP="00992184">
      <w:pPr>
        <w:pStyle w:val="Listaszerbekezds"/>
        <w:numPr>
          <w:ilvl w:val="0"/>
          <w:numId w:val="19"/>
        </w:numPr>
        <w:tabs>
          <w:tab w:val="right" w:pos="6237"/>
          <w:tab w:val="right" w:pos="8789"/>
        </w:tabs>
        <w:spacing w:line="276" w:lineRule="auto"/>
        <w:jc w:val="both"/>
      </w:pPr>
      <w:r w:rsidRPr="00956236">
        <w:t xml:space="preserve">Kórház u.- Madarasi út- Táncsics krt.- Dózsa </w:t>
      </w:r>
      <w:proofErr w:type="spellStart"/>
      <w:r w:rsidRPr="00956236">
        <w:t>Gy</w:t>
      </w:r>
      <w:proofErr w:type="spellEnd"/>
      <w:r w:rsidRPr="00956236">
        <w:t>. út- Vágóhíd út által határolt terület.</w:t>
      </w:r>
    </w:p>
    <w:p w:rsidR="009656F1" w:rsidRPr="00956236" w:rsidRDefault="009656F1" w:rsidP="00992184">
      <w:pPr>
        <w:pStyle w:val="Listaszerbekezds"/>
        <w:numPr>
          <w:ilvl w:val="0"/>
          <w:numId w:val="19"/>
        </w:numPr>
        <w:tabs>
          <w:tab w:val="right" w:pos="6237"/>
          <w:tab w:val="right" w:pos="8789"/>
        </w:tabs>
        <w:spacing w:line="276" w:lineRule="auto"/>
        <w:jc w:val="both"/>
      </w:pPr>
      <w:r w:rsidRPr="00956236">
        <w:t xml:space="preserve">Vágóhíd út- Dózsa </w:t>
      </w:r>
      <w:proofErr w:type="spellStart"/>
      <w:r w:rsidRPr="00956236">
        <w:t>Gy</w:t>
      </w:r>
      <w:proofErr w:type="spellEnd"/>
      <w:r w:rsidRPr="00956236">
        <w:t>. út- Kossuth L. u.- Ady E. u.- által határolt terület.</w:t>
      </w:r>
    </w:p>
    <w:p w:rsidR="009656F1" w:rsidRPr="00956236" w:rsidRDefault="009656F1" w:rsidP="00992184">
      <w:pPr>
        <w:pStyle w:val="Listaszerbekezds"/>
        <w:numPr>
          <w:ilvl w:val="0"/>
          <w:numId w:val="19"/>
        </w:numPr>
        <w:tabs>
          <w:tab w:val="right" w:pos="6237"/>
          <w:tab w:val="right" w:pos="8789"/>
        </w:tabs>
        <w:spacing w:line="276" w:lineRule="auto"/>
        <w:jc w:val="both"/>
      </w:pPr>
      <w:r w:rsidRPr="00956236">
        <w:t xml:space="preserve">Kossuth L. u.- Ady E. u.- </w:t>
      </w:r>
      <w:proofErr w:type="spellStart"/>
      <w:r w:rsidRPr="00956236">
        <w:t>Kuthen</w:t>
      </w:r>
      <w:proofErr w:type="spellEnd"/>
      <w:r w:rsidRPr="00956236">
        <w:t xml:space="preserve"> u.- Kazinczy u.- Baross u.- Gyarmati út- által határolt terület.</w:t>
      </w:r>
    </w:p>
    <w:p w:rsidR="009656F1" w:rsidRPr="00956236" w:rsidRDefault="009656F1" w:rsidP="00992184">
      <w:pPr>
        <w:pStyle w:val="Listaszerbekezds"/>
        <w:numPr>
          <w:ilvl w:val="0"/>
          <w:numId w:val="19"/>
        </w:numPr>
        <w:tabs>
          <w:tab w:val="right" w:pos="6237"/>
          <w:tab w:val="right" w:pos="8789"/>
        </w:tabs>
        <w:spacing w:line="276" w:lineRule="auto"/>
        <w:jc w:val="both"/>
      </w:pPr>
      <w:r w:rsidRPr="00956236">
        <w:t xml:space="preserve">Baross u.- Gyarmati út- József </w:t>
      </w:r>
      <w:proofErr w:type="gramStart"/>
      <w:r w:rsidRPr="00956236">
        <w:t>A</w:t>
      </w:r>
      <w:proofErr w:type="gramEnd"/>
      <w:r w:rsidRPr="00956236">
        <w:t>. u.- Széchenyi sgt.- Szabó J. u.- Kisújszállási út- által határolt terület.</w:t>
      </w:r>
    </w:p>
    <w:p w:rsidR="009656F1" w:rsidRPr="00956236" w:rsidRDefault="009656F1" w:rsidP="00992184">
      <w:pPr>
        <w:pStyle w:val="Listaszerbekezds"/>
        <w:numPr>
          <w:ilvl w:val="0"/>
          <w:numId w:val="19"/>
        </w:numPr>
        <w:tabs>
          <w:tab w:val="right" w:pos="6237"/>
          <w:tab w:val="right" w:pos="8789"/>
        </w:tabs>
        <w:spacing w:line="276" w:lineRule="auto"/>
        <w:jc w:val="both"/>
      </w:pPr>
      <w:r w:rsidRPr="00956236">
        <w:t xml:space="preserve">A </w:t>
      </w:r>
      <w:proofErr w:type="spellStart"/>
      <w:r w:rsidRPr="00956236">
        <w:t>kisföldeki</w:t>
      </w:r>
      <w:proofErr w:type="spellEnd"/>
      <w:r w:rsidRPr="00956236">
        <w:t xml:space="preserve"> városrész</w:t>
      </w:r>
    </w:p>
    <w:p w:rsidR="009656F1" w:rsidRPr="00956236" w:rsidRDefault="009656F1" w:rsidP="00992184">
      <w:pPr>
        <w:pStyle w:val="Listaszerbekezds"/>
        <w:numPr>
          <w:ilvl w:val="0"/>
          <w:numId w:val="19"/>
        </w:numPr>
        <w:tabs>
          <w:tab w:val="right" w:pos="6237"/>
          <w:tab w:val="right" w:pos="8789"/>
        </w:tabs>
        <w:spacing w:line="276" w:lineRule="auto"/>
        <w:jc w:val="both"/>
      </w:pPr>
      <w:r w:rsidRPr="00956236">
        <w:t>Kisújszállási út- Forint u.- Varró u.- Madarasi út- Fürdő u.- által határolt terület.</w:t>
      </w:r>
    </w:p>
    <w:p w:rsidR="00721CED" w:rsidRDefault="00721CED" w:rsidP="009C67A4">
      <w:pPr>
        <w:tabs>
          <w:tab w:val="left" w:pos="2660"/>
        </w:tabs>
        <w:outlineLvl w:val="0"/>
        <w:rPr>
          <w:b/>
          <w:bCs/>
          <w:sz w:val="24"/>
          <w:szCs w:val="24"/>
        </w:rPr>
      </w:pPr>
    </w:p>
    <w:tbl>
      <w:tblPr>
        <w:tblW w:w="0" w:type="auto"/>
        <w:tblLook w:val="04A0"/>
      </w:tblPr>
      <w:tblGrid>
        <w:gridCol w:w="2660"/>
        <w:gridCol w:w="6551"/>
      </w:tblGrid>
      <w:tr w:rsidR="009C67A4" w:rsidRPr="00291E77" w:rsidTr="00B16D1E">
        <w:tc>
          <w:tcPr>
            <w:tcW w:w="2660" w:type="dxa"/>
          </w:tcPr>
          <w:p w:rsidR="009C67A4" w:rsidRDefault="009C67A4" w:rsidP="009C67A4">
            <w:pPr>
              <w:jc w:val="both"/>
              <w:rPr>
                <w:b/>
                <w:bCs/>
                <w:sz w:val="24"/>
                <w:szCs w:val="24"/>
                <w:u w:val="single"/>
              </w:rPr>
            </w:pPr>
            <w:r>
              <w:rPr>
                <w:b/>
                <w:bCs/>
                <w:sz w:val="24"/>
                <w:szCs w:val="24"/>
              </w:rPr>
              <w:t>4</w:t>
            </w:r>
            <w:r w:rsidRPr="00291E77">
              <w:rPr>
                <w:b/>
                <w:bCs/>
                <w:sz w:val="24"/>
                <w:szCs w:val="24"/>
              </w:rPr>
              <w:t xml:space="preserve">. </w:t>
            </w:r>
            <w:r w:rsidRPr="00291E77">
              <w:rPr>
                <w:b/>
                <w:bCs/>
                <w:sz w:val="24"/>
                <w:szCs w:val="24"/>
                <w:u w:val="single"/>
              </w:rPr>
              <w:t>napirendi pont:</w:t>
            </w:r>
          </w:p>
          <w:p w:rsidR="009C67A4" w:rsidRPr="00291E77" w:rsidRDefault="009C67A4" w:rsidP="00B16D1E">
            <w:pPr>
              <w:jc w:val="both"/>
              <w:rPr>
                <w:b/>
                <w:bCs/>
                <w:sz w:val="24"/>
                <w:szCs w:val="24"/>
              </w:rPr>
            </w:pPr>
          </w:p>
        </w:tc>
        <w:tc>
          <w:tcPr>
            <w:tcW w:w="6551" w:type="dxa"/>
          </w:tcPr>
          <w:p w:rsidR="009C67A4" w:rsidRPr="009C67A4" w:rsidRDefault="009C67A4" w:rsidP="009C67A4">
            <w:pPr>
              <w:ind w:left="175"/>
              <w:jc w:val="both"/>
              <w:outlineLvl w:val="0"/>
              <w:rPr>
                <w:bCs/>
                <w:kern w:val="36"/>
                <w:sz w:val="24"/>
                <w:szCs w:val="24"/>
              </w:rPr>
            </w:pPr>
            <w:r w:rsidRPr="009C67A4">
              <w:rPr>
                <w:bCs/>
                <w:kern w:val="36"/>
                <w:sz w:val="24"/>
                <w:szCs w:val="24"/>
              </w:rPr>
              <w:t>Javaslat a Madarász Imre Egyesített Óvoda „Tehetségsegítő szervezetek támogatása NTP-HTTSZ-22” című pályázaton való részvételére</w:t>
            </w:r>
          </w:p>
          <w:p w:rsidR="009C67A4" w:rsidRPr="009C67A4" w:rsidRDefault="009C67A4" w:rsidP="009C67A4">
            <w:pPr>
              <w:ind w:left="175"/>
              <w:jc w:val="both"/>
              <w:outlineLvl w:val="0"/>
              <w:rPr>
                <w:bCs/>
                <w:sz w:val="24"/>
                <w:szCs w:val="24"/>
              </w:rPr>
            </w:pPr>
          </w:p>
        </w:tc>
      </w:tr>
    </w:tbl>
    <w:p w:rsidR="00721CED" w:rsidRDefault="00721CED" w:rsidP="009C67A4">
      <w:pPr>
        <w:tabs>
          <w:tab w:val="left" w:pos="2660"/>
        </w:tabs>
        <w:outlineLvl w:val="0"/>
        <w:rPr>
          <w:b/>
          <w:bCs/>
          <w:sz w:val="24"/>
          <w:szCs w:val="24"/>
        </w:rPr>
      </w:pPr>
      <w:r>
        <w:rPr>
          <w:b/>
          <w:bCs/>
          <w:sz w:val="24"/>
          <w:szCs w:val="24"/>
        </w:rPr>
        <w:tab/>
      </w:r>
    </w:p>
    <w:p w:rsidR="00C77D7B" w:rsidRPr="00C77D7B" w:rsidRDefault="00263A83" w:rsidP="00C77D7B">
      <w:pPr>
        <w:pStyle w:val="Default"/>
        <w:jc w:val="both"/>
        <w:rPr>
          <w:rFonts w:ascii="Times New Roman" w:hAnsi="Times New Roman" w:cs="Times New Roman"/>
          <w:bCs/>
          <w:color w:val="auto"/>
          <w:kern w:val="36"/>
        </w:rPr>
      </w:pPr>
      <w:r w:rsidRPr="00C77D7B">
        <w:rPr>
          <w:rFonts w:ascii="Times New Roman" w:hAnsi="Times New Roman" w:cs="Times New Roman"/>
          <w:b/>
          <w:bCs/>
          <w:iCs/>
          <w:u w:val="single"/>
        </w:rPr>
        <w:t>Szepesi Tibor polgármester:</w:t>
      </w:r>
      <w:r w:rsidRPr="00C77D7B">
        <w:rPr>
          <w:rFonts w:ascii="Times New Roman" w:hAnsi="Times New Roman" w:cs="Times New Roman"/>
          <w:bCs/>
          <w:iCs/>
        </w:rPr>
        <w:t xml:space="preserve"> </w:t>
      </w:r>
      <w:r w:rsidR="00C77D7B" w:rsidRPr="00C77D7B">
        <w:rPr>
          <w:rFonts w:ascii="Times New Roman" w:hAnsi="Times New Roman" w:cs="Times New Roman"/>
          <w:color w:val="auto"/>
        </w:rPr>
        <w:t>A Nemzeti Tehetség Program céljai között szerepel a tehetségsegítő személyek és szervezetek támogatása, megbecsülése, hálózataik megerősítése.</w:t>
      </w:r>
      <w:r w:rsidR="008F3B1C">
        <w:rPr>
          <w:rFonts w:ascii="Times New Roman" w:hAnsi="Times New Roman" w:cs="Times New Roman"/>
          <w:color w:val="auto"/>
        </w:rPr>
        <w:t xml:space="preserve"> A pályázat 100 %-os intenzitású, saját forrás nem kötelező</w:t>
      </w:r>
      <w:r w:rsidR="002F7431">
        <w:rPr>
          <w:rFonts w:ascii="Times New Roman" w:hAnsi="Times New Roman" w:cs="Times New Roman"/>
          <w:color w:val="auto"/>
        </w:rPr>
        <w:t>, ezért m</w:t>
      </w:r>
      <w:r w:rsidR="008F3B1C">
        <w:rPr>
          <w:rFonts w:ascii="Times New Roman" w:hAnsi="Times New Roman" w:cs="Times New Roman"/>
          <w:color w:val="auto"/>
        </w:rPr>
        <w:t xml:space="preserve">indenképpen támogatásra javasolta. </w:t>
      </w:r>
      <w:r w:rsidR="008F3B1C" w:rsidRPr="008F3B1C">
        <w:rPr>
          <w:rFonts w:ascii="Times New Roman" w:hAnsi="Times New Roman" w:cs="Times New Roman"/>
          <w:bCs/>
          <w:iCs/>
          <w:color w:val="auto"/>
        </w:rPr>
        <w:t>Vitára bocsátotta a napirendet.</w:t>
      </w:r>
    </w:p>
    <w:p w:rsidR="00C77D7B" w:rsidRDefault="00C77D7B" w:rsidP="00263A83">
      <w:pPr>
        <w:tabs>
          <w:tab w:val="left" w:pos="2518"/>
        </w:tabs>
        <w:jc w:val="both"/>
        <w:rPr>
          <w:bCs/>
          <w:iCs/>
          <w:sz w:val="24"/>
          <w:szCs w:val="24"/>
        </w:rPr>
      </w:pPr>
    </w:p>
    <w:p w:rsidR="00263A83" w:rsidRPr="00263A83" w:rsidRDefault="00263A83" w:rsidP="00263A83">
      <w:pPr>
        <w:tabs>
          <w:tab w:val="left" w:pos="2518"/>
        </w:tabs>
        <w:jc w:val="both"/>
        <w:rPr>
          <w:bCs/>
          <w:iCs/>
          <w:sz w:val="24"/>
          <w:szCs w:val="24"/>
        </w:rPr>
      </w:pPr>
      <w:r w:rsidRPr="00263A83">
        <w:rPr>
          <w:bCs/>
          <w:iCs/>
          <w:sz w:val="24"/>
          <w:szCs w:val="24"/>
        </w:rPr>
        <w:t>Kérdés, hozzászólás van-e?</w:t>
      </w:r>
    </w:p>
    <w:p w:rsidR="00263A83" w:rsidRPr="00263A83" w:rsidRDefault="00263A83" w:rsidP="00263A83">
      <w:pPr>
        <w:tabs>
          <w:tab w:val="left" w:pos="2518"/>
        </w:tabs>
        <w:jc w:val="both"/>
        <w:rPr>
          <w:bCs/>
          <w:iCs/>
          <w:sz w:val="24"/>
          <w:szCs w:val="24"/>
        </w:rPr>
      </w:pPr>
    </w:p>
    <w:p w:rsidR="00263A83" w:rsidRPr="00263A83" w:rsidRDefault="00263A83" w:rsidP="00263A83">
      <w:pPr>
        <w:rPr>
          <w:sz w:val="24"/>
          <w:szCs w:val="24"/>
        </w:rPr>
      </w:pPr>
      <w:r w:rsidRPr="00263A83">
        <w:rPr>
          <w:sz w:val="24"/>
          <w:szCs w:val="24"/>
        </w:rPr>
        <w:t xml:space="preserve">Kérdés, észrevétel nem hangzott el. </w:t>
      </w:r>
    </w:p>
    <w:p w:rsidR="00263A83" w:rsidRPr="00263A83" w:rsidRDefault="00263A83" w:rsidP="00263A83">
      <w:pPr>
        <w:rPr>
          <w:sz w:val="24"/>
          <w:szCs w:val="24"/>
        </w:rPr>
      </w:pPr>
    </w:p>
    <w:p w:rsidR="00263A83" w:rsidRPr="00263A83" w:rsidRDefault="00263A83" w:rsidP="00263A83">
      <w:pPr>
        <w:ind w:right="70"/>
        <w:jc w:val="both"/>
        <w:rPr>
          <w:bCs/>
          <w:sz w:val="24"/>
          <w:szCs w:val="24"/>
        </w:rPr>
      </w:pPr>
      <w:r w:rsidRPr="00263A83">
        <w:rPr>
          <w:b/>
          <w:bCs/>
          <w:sz w:val="24"/>
          <w:szCs w:val="24"/>
          <w:u w:val="single"/>
        </w:rPr>
        <w:t>Szepesi Tibor polgármester:</w:t>
      </w:r>
      <w:r w:rsidRPr="00263A83">
        <w:rPr>
          <w:sz w:val="24"/>
          <w:szCs w:val="24"/>
        </w:rPr>
        <w:t xml:space="preserve"> Javasolta az előterjesztés és a határozati javaslat elfogadását. </w:t>
      </w:r>
      <w:r w:rsidRPr="00263A83">
        <w:rPr>
          <w:bCs/>
          <w:sz w:val="24"/>
          <w:szCs w:val="24"/>
        </w:rPr>
        <w:t xml:space="preserve">Aki egyetért, kézfeltartással jelezze. </w:t>
      </w:r>
    </w:p>
    <w:p w:rsidR="00263A83" w:rsidRPr="00263A83" w:rsidRDefault="00263A83" w:rsidP="00263A83">
      <w:pPr>
        <w:rPr>
          <w:b/>
          <w:bCs/>
          <w:sz w:val="24"/>
          <w:szCs w:val="24"/>
          <w:u w:val="single"/>
        </w:rPr>
      </w:pPr>
    </w:p>
    <w:p w:rsidR="00263A83" w:rsidRPr="00263A83" w:rsidRDefault="00263A83" w:rsidP="00263A83">
      <w:pPr>
        <w:tabs>
          <w:tab w:val="left" w:pos="1267"/>
        </w:tabs>
        <w:ind w:right="70"/>
        <w:rPr>
          <w:sz w:val="24"/>
          <w:szCs w:val="24"/>
        </w:rPr>
      </w:pPr>
      <w:r w:rsidRPr="00263A83">
        <w:rPr>
          <w:b/>
          <w:bCs/>
          <w:sz w:val="24"/>
          <w:szCs w:val="24"/>
          <w:u w:val="single"/>
        </w:rPr>
        <w:t>A képviselő-testület döntése:</w:t>
      </w:r>
      <w:r w:rsidRPr="00263A83">
        <w:rPr>
          <w:b/>
          <w:bCs/>
          <w:sz w:val="24"/>
          <w:szCs w:val="24"/>
        </w:rPr>
        <w:t xml:space="preserve"> </w:t>
      </w:r>
      <w:r>
        <w:rPr>
          <w:bCs/>
          <w:sz w:val="24"/>
          <w:szCs w:val="24"/>
        </w:rPr>
        <w:t>9</w:t>
      </w:r>
      <w:r w:rsidRPr="00263A83">
        <w:rPr>
          <w:sz w:val="24"/>
          <w:szCs w:val="24"/>
        </w:rPr>
        <w:t xml:space="preserve"> igen szavazat. Nemleges szavazat és tartózkodás nem volt.</w:t>
      </w:r>
    </w:p>
    <w:p w:rsidR="00721CED" w:rsidRDefault="00721CED" w:rsidP="009C67A4">
      <w:pPr>
        <w:tabs>
          <w:tab w:val="left" w:pos="2660"/>
        </w:tabs>
        <w:outlineLvl w:val="0"/>
        <w:rPr>
          <w:b/>
          <w:bCs/>
          <w:sz w:val="24"/>
          <w:szCs w:val="24"/>
        </w:rPr>
      </w:pPr>
    </w:p>
    <w:p w:rsidR="00971E2E" w:rsidRDefault="00971E2E" w:rsidP="00971E2E">
      <w:pPr>
        <w:pStyle w:val="Nincstrkz"/>
        <w:jc w:val="both"/>
        <w:rPr>
          <w:rFonts w:ascii="Times New Roman" w:hAnsi="Times New Roman"/>
          <w:b/>
          <w:sz w:val="24"/>
          <w:szCs w:val="24"/>
        </w:rPr>
      </w:pPr>
    </w:p>
    <w:p w:rsidR="00971E2E" w:rsidRPr="00450DCC" w:rsidRDefault="00971E2E" w:rsidP="00971E2E">
      <w:pPr>
        <w:pStyle w:val="Nincstrkz"/>
        <w:jc w:val="both"/>
        <w:rPr>
          <w:rFonts w:ascii="Times New Roman" w:hAnsi="Times New Roman"/>
          <w:b/>
          <w:sz w:val="24"/>
          <w:szCs w:val="24"/>
        </w:rPr>
      </w:pPr>
      <w:r>
        <w:rPr>
          <w:rFonts w:ascii="Times New Roman" w:hAnsi="Times New Roman"/>
          <w:b/>
          <w:sz w:val="24"/>
          <w:szCs w:val="24"/>
        </w:rPr>
        <w:t>80</w:t>
      </w:r>
      <w:r w:rsidRPr="00450DCC">
        <w:rPr>
          <w:rFonts w:ascii="Times New Roman" w:hAnsi="Times New Roman"/>
          <w:b/>
          <w:sz w:val="24"/>
          <w:szCs w:val="24"/>
        </w:rPr>
        <w:t>/2022. (</w:t>
      </w:r>
      <w:r>
        <w:rPr>
          <w:rFonts w:ascii="Times New Roman" w:hAnsi="Times New Roman"/>
          <w:b/>
          <w:sz w:val="24"/>
          <w:szCs w:val="24"/>
        </w:rPr>
        <w:t>IV.07</w:t>
      </w:r>
      <w:r w:rsidRPr="00450DCC">
        <w:rPr>
          <w:rFonts w:ascii="Times New Roman" w:hAnsi="Times New Roman"/>
          <w:b/>
          <w:sz w:val="24"/>
          <w:szCs w:val="24"/>
        </w:rPr>
        <w:t>.) „kt.” sz. h a t á r o z a t</w:t>
      </w:r>
    </w:p>
    <w:p w:rsidR="00971E2E" w:rsidRPr="00450DCC" w:rsidRDefault="00971E2E" w:rsidP="00971E2E">
      <w:pPr>
        <w:jc w:val="both"/>
        <w:outlineLvl w:val="0"/>
        <w:rPr>
          <w:b/>
          <w:bCs/>
          <w:kern w:val="36"/>
          <w:sz w:val="24"/>
          <w:szCs w:val="24"/>
        </w:rPr>
      </w:pPr>
      <w:proofErr w:type="gramStart"/>
      <w:r w:rsidRPr="00450DCC">
        <w:rPr>
          <w:b/>
          <w:bCs/>
          <w:kern w:val="36"/>
          <w:sz w:val="24"/>
          <w:szCs w:val="24"/>
        </w:rPr>
        <w:t>a</w:t>
      </w:r>
      <w:proofErr w:type="gramEnd"/>
      <w:r w:rsidRPr="00450DCC">
        <w:rPr>
          <w:b/>
          <w:bCs/>
          <w:kern w:val="36"/>
          <w:sz w:val="24"/>
          <w:szCs w:val="24"/>
        </w:rPr>
        <w:t xml:space="preserve"> Madarász Imre Egyesített Óvoda „Tehetségsegítő szervezetek támogatása NTP</w:t>
      </w:r>
      <w:r>
        <w:rPr>
          <w:b/>
          <w:bCs/>
          <w:kern w:val="36"/>
          <w:sz w:val="24"/>
          <w:szCs w:val="24"/>
        </w:rPr>
        <w:noBreakHyphen/>
      </w:r>
      <w:r w:rsidRPr="00450DCC">
        <w:rPr>
          <w:b/>
          <w:bCs/>
          <w:kern w:val="36"/>
          <w:sz w:val="24"/>
          <w:szCs w:val="24"/>
        </w:rPr>
        <w:t>HTTSZ-22” című pályázaton való részvételéről</w:t>
      </w:r>
    </w:p>
    <w:p w:rsidR="00971E2E" w:rsidRPr="00450DCC" w:rsidRDefault="00971E2E" w:rsidP="00971E2E">
      <w:pPr>
        <w:jc w:val="both"/>
        <w:rPr>
          <w:sz w:val="24"/>
          <w:szCs w:val="24"/>
        </w:rPr>
      </w:pPr>
    </w:p>
    <w:p w:rsidR="00971E2E" w:rsidRPr="00450DCC" w:rsidRDefault="00971E2E" w:rsidP="00971E2E">
      <w:pPr>
        <w:jc w:val="both"/>
        <w:rPr>
          <w:sz w:val="24"/>
          <w:szCs w:val="24"/>
        </w:rPr>
      </w:pPr>
      <w:r w:rsidRPr="00450DCC">
        <w:rPr>
          <w:sz w:val="24"/>
          <w:szCs w:val="24"/>
        </w:rPr>
        <w:t>A Karcag Városi Önkormányzat Képviselő-testülete (továbbiakban: Képviselő-testület) az Alaptörvény 32. cikk (1) bekezdése b) pontjában meghatározott jogkörében a Magyarország helyi önkormányzatairól szóló 2011. évi CLXXXIX törvény 10. § (1) bekezdésében biztosított feladatkörében eljárva az alábbiak szerint dönt:</w:t>
      </w:r>
    </w:p>
    <w:p w:rsidR="00971E2E" w:rsidRPr="00450DCC" w:rsidRDefault="00971E2E" w:rsidP="00971E2E">
      <w:pPr>
        <w:jc w:val="both"/>
        <w:rPr>
          <w:sz w:val="24"/>
          <w:szCs w:val="24"/>
        </w:rPr>
      </w:pPr>
    </w:p>
    <w:p w:rsidR="00971E2E" w:rsidRPr="00E4790C" w:rsidRDefault="00971E2E" w:rsidP="00971E2E">
      <w:pPr>
        <w:numPr>
          <w:ilvl w:val="0"/>
          <w:numId w:val="21"/>
        </w:numPr>
        <w:jc w:val="both"/>
        <w:outlineLvl w:val="0"/>
        <w:rPr>
          <w:b/>
          <w:bCs/>
          <w:kern w:val="36"/>
          <w:sz w:val="24"/>
          <w:szCs w:val="24"/>
        </w:rPr>
      </w:pPr>
      <w:r w:rsidRPr="00450DCC">
        <w:rPr>
          <w:sz w:val="24"/>
          <w:szCs w:val="24"/>
        </w:rPr>
        <w:t xml:space="preserve">A Képviselő-testület egyetért és támogatja, hogy a Madarász Imre Egyesített Óvoda a </w:t>
      </w:r>
      <w:r w:rsidRPr="00450DCC">
        <w:rPr>
          <w:b/>
          <w:bCs/>
          <w:kern w:val="36"/>
          <w:sz w:val="24"/>
          <w:szCs w:val="24"/>
        </w:rPr>
        <w:t xml:space="preserve">„Tehetségsegítő szervezetek támogatása NTP-HTTSZ-22” </w:t>
      </w:r>
      <w:r w:rsidRPr="00450DCC">
        <w:rPr>
          <w:bCs/>
          <w:kern w:val="36"/>
          <w:sz w:val="24"/>
          <w:szCs w:val="24"/>
        </w:rPr>
        <w:t xml:space="preserve">című </w:t>
      </w:r>
      <w:r w:rsidRPr="00450DCC">
        <w:rPr>
          <w:sz w:val="24"/>
          <w:szCs w:val="24"/>
        </w:rPr>
        <w:t>pályázatban kötelezettség vállalóként szerepeljen, nyertes pályázat esetén megvalósítsa, az elnyert támogatás a pályázatban foglalt feladatok megvalósítására kerüljön felhasználásra.</w:t>
      </w:r>
    </w:p>
    <w:p w:rsidR="00971E2E" w:rsidRPr="00450DCC" w:rsidRDefault="00971E2E" w:rsidP="00971E2E">
      <w:pPr>
        <w:jc w:val="both"/>
        <w:outlineLvl w:val="0"/>
        <w:rPr>
          <w:b/>
          <w:bCs/>
          <w:kern w:val="36"/>
          <w:sz w:val="24"/>
          <w:szCs w:val="24"/>
        </w:rPr>
      </w:pPr>
    </w:p>
    <w:p w:rsidR="00971E2E" w:rsidRDefault="00971E2E" w:rsidP="00971E2E">
      <w:pPr>
        <w:pStyle w:val="Nincstrkz"/>
        <w:numPr>
          <w:ilvl w:val="0"/>
          <w:numId w:val="21"/>
        </w:numPr>
        <w:jc w:val="both"/>
        <w:rPr>
          <w:rFonts w:ascii="Times New Roman" w:eastAsia="Times New Roman" w:hAnsi="Times New Roman"/>
          <w:sz w:val="24"/>
          <w:szCs w:val="24"/>
          <w:lang w:eastAsia="hu-HU"/>
        </w:rPr>
      </w:pPr>
      <w:r w:rsidRPr="00450DCC">
        <w:rPr>
          <w:rFonts w:ascii="Times New Roman" w:eastAsia="Times New Roman" w:hAnsi="Times New Roman"/>
          <w:sz w:val="24"/>
          <w:szCs w:val="24"/>
          <w:lang w:eastAsia="hu-HU"/>
        </w:rPr>
        <w:t>A Képviselő-testület nyilatkozik, hogy az intézmény a hatályos jogszabályoknak megfelelően működik, az elmúlt három év fenntartói törvényességi ellenőrzései nem tártak fel súlyos szabálytalanságot az intézmény működésében.</w:t>
      </w:r>
    </w:p>
    <w:p w:rsidR="00971E2E" w:rsidRPr="00450DCC" w:rsidRDefault="00971E2E" w:rsidP="00971E2E">
      <w:pPr>
        <w:pStyle w:val="Nincstrkz"/>
        <w:jc w:val="both"/>
        <w:rPr>
          <w:rFonts w:ascii="Times New Roman" w:eastAsia="Times New Roman" w:hAnsi="Times New Roman"/>
          <w:sz w:val="24"/>
          <w:szCs w:val="24"/>
          <w:lang w:eastAsia="hu-HU"/>
        </w:rPr>
      </w:pPr>
    </w:p>
    <w:p w:rsidR="00971E2E" w:rsidRPr="00450DCC" w:rsidRDefault="00971E2E" w:rsidP="00971E2E">
      <w:pPr>
        <w:pStyle w:val="Nincstrkz"/>
        <w:numPr>
          <w:ilvl w:val="0"/>
          <w:numId w:val="21"/>
        </w:numPr>
        <w:jc w:val="both"/>
        <w:rPr>
          <w:rFonts w:ascii="Times New Roman" w:eastAsia="Times New Roman" w:hAnsi="Times New Roman"/>
          <w:sz w:val="24"/>
          <w:szCs w:val="24"/>
          <w:lang w:eastAsia="hu-HU"/>
        </w:rPr>
      </w:pPr>
      <w:r w:rsidRPr="00450DCC">
        <w:rPr>
          <w:rFonts w:ascii="Times New Roman" w:eastAsia="Times New Roman" w:hAnsi="Times New Roman"/>
          <w:sz w:val="24"/>
          <w:szCs w:val="24"/>
          <w:lang w:eastAsia="hu-HU"/>
        </w:rPr>
        <w:t xml:space="preserve"> A Képviselő-testület hozzájárul a címbeli pályázat elnyerése esetén a feladatokkal járó, a szerződésben rögzített kötelezettségek teljesítéséhez.</w:t>
      </w:r>
    </w:p>
    <w:p w:rsidR="00971E2E" w:rsidRPr="00450DCC" w:rsidRDefault="00971E2E" w:rsidP="00971E2E">
      <w:pPr>
        <w:pStyle w:val="Nincstrkz"/>
        <w:jc w:val="both"/>
        <w:rPr>
          <w:rFonts w:ascii="Times New Roman" w:eastAsia="Times New Roman" w:hAnsi="Times New Roman"/>
          <w:sz w:val="24"/>
          <w:szCs w:val="24"/>
          <w:lang w:eastAsia="hu-HU"/>
        </w:rPr>
      </w:pPr>
    </w:p>
    <w:p w:rsidR="00971E2E" w:rsidRPr="00E4790C" w:rsidRDefault="00971E2E" w:rsidP="00971E2E">
      <w:pPr>
        <w:widowControl w:val="0"/>
        <w:autoSpaceDE w:val="0"/>
        <w:autoSpaceDN w:val="0"/>
        <w:adjustRightInd w:val="0"/>
        <w:jc w:val="both"/>
        <w:rPr>
          <w:sz w:val="24"/>
          <w:szCs w:val="24"/>
          <w:u w:val="single"/>
        </w:rPr>
      </w:pPr>
      <w:r w:rsidRPr="00E4790C">
        <w:rPr>
          <w:sz w:val="24"/>
          <w:szCs w:val="24"/>
          <w:u w:val="single"/>
        </w:rPr>
        <w:t xml:space="preserve">Erről értesülnek: </w:t>
      </w:r>
    </w:p>
    <w:p w:rsidR="00971E2E" w:rsidRPr="00450DCC" w:rsidRDefault="00971E2E" w:rsidP="00971E2E">
      <w:pPr>
        <w:widowControl w:val="0"/>
        <w:numPr>
          <w:ilvl w:val="0"/>
          <w:numId w:val="20"/>
        </w:numPr>
        <w:tabs>
          <w:tab w:val="left" w:pos="709"/>
        </w:tabs>
        <w:autoSpaceDE w:val="0"/>
        <w:autoSpaceDN w:val="0"/>
        <w:adjustRightInd w:val="0"/>
        <w:ind w:left="567" w:hanging="425"/>
        <w:jc w:val="both"/>
        <w:rPr>
          <w:sz w:val="24"/>
          <w:szCs w:val="24"/>
        </w:rPr>
      </w:pPr>
      <w:r w:rsidRPr="00450DCC">
        <w:rPr>
          <w:sz w:val="24"/>
          <w:szCs w:val="24"/>
        </w:rPr>
        <w:t xml:space="preserve">Karcag Városi Önkormányzat Képviselő-testületének tagjai, lakhelyükön </w:t>
      </w:r>
    </w:p>
    <w:p w:rsidR="00971E2E" w:rsidRPr="00450DCC" w:rsidRDefault="00971E2E" w:rsidP="00971E2E">
      <w:pPr>
        <w:widowControl w:val="0"/>
        <w:numPr>
          <w:ilvl w:val="0"/>
          <w:numId w:val="20"/>
        </w:numPr>
        <w:tabs>
          <w:tab w:val="left" w:pos="709"/>
        </w:tabs>
        <w:autoSpaceDE w:val="0"/>
        <w:autoSpaceDN w:val="0"/>
        <w:adjustRightInd w:val="0"/>
        <w:ind w:left="567" w:hanging="425"/>
        <w:jc w:val="both"/>
        <w:rPr>
          <w:sz w:val="24"/>
          <w:szCs w:val="24"/>
        </w:rPr>
      </w:pPr>
      <w:r w:rsidRPr="00450DCC">
        <w:rPr>
          <w:sz w:val="24"/>
          <w:szCs w:val="24"/>
        </w:rPr>
        <w:t xml:space="preserve">Karcag Városi Önkormányzat Jegyzője, helyben </w:t>
      </w:r>
    </w:p>
    <w:p w:rsidR="00971E2E" w:rsidRPr="00450DCC" w:rsidRDefault="00971E2E" w:rsidP="00971E2E">
      <w:pPr>
        <w:widowControl w:val="0"/>
        <w:numPr>
          <w:ilvl w:val="0"/>
          <w:numId w:val="20"/>
        </w:numPr>
        <w:tabs>
          <w:tab w:val="left" w:pos="709"/>
        </w:tabs>
        <w:autoSpaceDE w:val="0"/>
        <w:autoSpaceDN w:val="0"/>
        <w:adjustRightInd w:val="0"/>
        <w:ind w:left="567" w:hanging="425"/>
        <w:jc w:val="both"/>
        <w:rPr>
          <w:sz w:val="24"/>
          <w:szCs w:val="24"/>
        </w:rPr>
      </w:pPr>
      <w:r w:rsidRPr="00450DCC">
        <w:rPr>
          <w:sz w:val="24"/>
          <w:szCs w:val="24"/>
        </w:rPr>
        <w:t>Karcagi Polgármesteri Hivatal Aljegyzői Iroda, helyben</w:t>
      </w:r>
    </w:p>
    <w:p w:rsidR="00971E2E" w:rsidRPr="00450DCC" w:rsidRDefault="00971E2E" w:rsidP="00971E2E">
      <w:pPr>
        <w:widowControl w:val="0"/>
        <w:numPr>
          <w:ilvl w:val="0"/>
          <w:numId w:val="20"/>
        </w:numPr>
        <w:tabs>
          <w:tab w:val="left" w:pos="709"/>
        </w:tabs>
        <w:autoSpaceDE w:val="0"/>
        <w:autoSpaceDN w:val="0"/>
        <w:adjustRightInd w:val="0"/>
        <w:ind w:left="567" w:hanging="425"/>
        <w:jc w:val="both"/>
        <w:rPr>
          <w:sz w:val="24"/>
          <w:szCs w:val="24"/>
        </w:rPr>
      </w:pPr>
      <w:r w:rsidRPr="00450DCC">
        <w:rPr>
          <w:sz w:val="24"/>
          <w:szCs w:val="24"/>
        </w:rPr>
        <w:t xml:space="preserve">Karcagi Polgármesteri Hivatal Költségvetési és Adó Iroda, helyben </w:t>
      </w:r>
    </w:p>
    <w:p w:rsidR="00971E2E" w:rsidRPr="00450DCC" w:rsidRDefault="00971E2E" w:rsidP="00971E2E">
      <w:pPr>
        <w:widowControl w:val="0"/>
        <w:numPr>
          <w:ilvl w:val="0"/>
          <w:numId w:val="20"/>
        </w:numPr>
        <w:tabs>
          <w:tab w:val="left" w:pos="709"/>
        </w:tabs>
        <w:autoSpaceDE w:val="0"/>
        <w:autoSpaceDN w:val="0"/>
        <w:adjustRightInd w:val="0"/>
        <w:ind w:left="567" w:hanging="425"/>
        <w:jc w:val="both"/>
        <w:rPr>
          <w:sz w:val="24"/>
          <w:szCs w:val="24"/>
        </w:rPr>
      </w:pPr>
      <w:r w:rsidRPr="00450DCC">
        <w:rPr>
          <w:sz w:val="24"/>
          <w:szCs w:val="24"/>
        </w:rPr>
        <w:t xml:space="preserve">Karcagi Polgármesteri Hivatal Dr. </w:t>
      </w:r>
      <w:proofErr w:type="spellStart"/>
      <w:r w:rsidRPr="00450DCC">
        <w:rPr>
          <w:sz w:val="24"/>
          <w:szCs w:val="24"/>
        </w:rPr>
        <w:t>Bukács</w:t>
      </w:r>
      <w:proofErr w:type="spellEnd"/>
      <w:r w:rsidRPr="00450DCC">
        <w:rPr>
          <w:sz w:val="24"/>
          <w:szCs w:val="24"/>
        </w:rPr>
        <w:t xml:space="preserve"> Annamária irodavezető, Igazgatási és Szociális Iroda, helyben</w:t>
      </w:r>
    </w:p>
    <w:p w:rsidR="00971E2E" w:rsidRPr="00450DCC" w:rsidRDefault="00971E2E" w:rsidP="00971E2E">
      <w:pPr>
        <w:widowControl w:val="0"/>
        <w:numPr>
          <w:ilvl w:val="0"/>
          <w:numId w:val="20"/>
        </w:numPr>
        <w:tabs>
          <w:tab w:val="left" w:pos="709"/>
        </w:tabs>
        <w:autoSpaceDE w:val="0"/>
        <w:autoSpaceDN w:val="0"/>
        <w:adjustRightInd w:val="0"/>
        <w:ind w:left="567" w:hanging="425"/>
        <w:jc w:val="both"/>
        <w:rPr>
          <w:sz w:val="24"/>
          <w:szCs w:val="24"/>
        </w:rPr>
      </w:pPr>
      <w:r w:rsidRPr="00450DCC">
        <w:rPr>
          <w:sz w:val="24"/>
          <w:szCs w:val="24"/>
        </w:rPr>
        <w:t>Gulyás Ferencné intézményvezető, 5300 Karcag, Táncsics krt. 17.</w:t>
      </w:r>
    </w:p>
    <w:tbl>
      <w:tblPr>
        <w:tblW w:w="0" w:type="auto"/>
        <w:tblLook w:val="04A0"/>
      </w:tblPr>
      <w:tblGrid>
        <w:gridCol w:w="2660"/>
        <w:gridCol w:w="6551"/>
      </w:tblGrid>
      <w:tr w:rsidR="009C67A4" w:rsidRPr="00291E77" w:rsidTr="00B16D1E">
        <w:tc>
          <w:tcPr>
            <w:tcW w:w="2660" w:type="dxa"/>
          </w:tcPr>
          <w:p w:rsidR="009C67A4" w:rsidRDefault="009C67A4" w:rsidP="009C67A4">
            <w:pPr>
              <w:jc w:val="both"/>
              <w:rPr>
                <w:b/>
                <w:bCs/>
                <w:sz w:val="24"/>
                <w:szCs w:val="24"/>
                <w:u w:val="single"/>
              </w:rPr>
            </w:pPr>
            <w:r>
              <w:rPr>
                <w:b/>
                <w:bCs/>
                <w:sz w:val="24"/>
                <w:szCs w:val="24"/>
              </w:rPr>
              <w:lastRenderedPageBreak/>
              <w:t>5</w:t>
            </w:r>
            <w:r w:rsidRPr="00291E77">
              <w:rPr>
                <w:b/>
                <w:bCs/>
                <w:sz w:val="24"/>
                <w:szCs w:val="24"/>
              </w:rPr>
              <w:t xml:space="preserve">. </w:t>
            </w:r>
            <w:r w:rsidRPr="00291E77">
              <w:rPr>
                <w:b/>
                <w:bCs/>
                <w:sz w:val="24"/>
                <w:szCs w:val="24"/>
                <w:u w:val="single"/>
              </w:rPr>
              <w:t>napirendi pont:</w:t>
            </w:r>
          </w:p>
          <w:p w:rsidR="009C67A4" w:rsidRPr="00291E77" w:rsidRDefault="009C67A4" w:rsidP="00B16D1E">
            <w:pPr>
              <w:jc w:val="both"/>
              <w:rPr>
                <w:b/>
                <w:bCs/>
                <w:sz w:val="24"/>
                <w:szCs w:val="24"/>
              </w:rPr>
            </w:pPr>
          </w:p>
        </w:tc>
        <w:tc>
          <w:tcPr>
            <w:tcW w:w="6551" w:type="dxa"/>
          </w:tcPr>
          <w:p w:rsidR="009C67A4" w:rsidRPr="009C67A4" w:rsidRDefault="009C67A4" w:rsidP="009C67A4">
            <w:pPr>
              <w:ind w:left="175"/>
              <w:jc w:val="both"/>
              <w:outlineLvl w:val="0"/>
              <w:rPr>
                <w:bCs/>
                <w:kern w:val="36"/>
                <w:sz w:val="24"/>
                <w:szCs w:val="24"/>
              </w:rPr>
            </w:pPr>
            <w:r w:rsidRPr="009C67A4">
              <w:rPr>
                <w:bCs/>
                <w:kern w:val="36"/>
                <w:sz w:val="24"/>
                <w:szCs w:val="24"/>
              </w:rPr>
              <w:t>Javaslat a Madarász Imre Egyesített Óvoda „Családbarát munkahelyek kialakításának és fejlesztésének támogatása” (Kód: CSP-CSBM-22) című pályázaton való részvételére</w:t>
            </w:r>
          </w:p>
          <w:p w:rsidR="009C67A4" w:rsidRPr="009C67A4" w:rsidRDefault="009C67A4" w:rsidP="009C67A4">
            <w:pPr>
              <w:ind w:left="175"/>
              <w:jc w:val="both"/>
              <w:outlineLvl w:val="0"/>
              <w:rPr>
                <w:bCs/>
                <w:sz w:val="24"/>
                <w:szCs w:val="24"/>
                <w:u w:val="single"/>
              </w:rPr>
            </w:pPr>
          </w:p>
        </w:tc>
      </w:tr>
    </w:tbl>
    <w:p w:rsidR="00721CED" w:rsidRDefault="00721CED" w:rsidP="009C67A4">
      <w:pPr>
        <w:tabs>
          <w:tab w:val="left" w:pos="2660"/>
        </w:tabs>
        <w:outlineLvl w:val="0"/>
        <w:rPr>
          <w:b/>
          <w:bCs/>
          <w:sz w:val="24"/>
          <w:szCs w:val="24"/>
        </w:rPr>
      </w:pPr>
      <w:r>
        <w:rPr>
          <w:b/>
          <w:bCs/>
          <w:sz w:val="24"/>
          <w:szCs w:val="24"/>
        </w:rPr>
        <w:tab/>
      </w:r>
    </w:p>
    <w:p w:rsidR="005B021D" w:rsidRDefault="00263A83" w:rsidP="00263A83">
      <w:pPr>
        <w:tabs>
          <w:tab w:val="left" w:pos="2518"/>
        </w:tabs>
        <w:jc w:val="both"/>
        <w:rPr>
          <w:bCs/>
          <w:iCs/>
          <w:sz w:val="24"/>
          <w:szCs w:val="24"/>
        </w:rPr>
      </w:pPr>
      <w:r w:rsidRPr="00263A83">
        <w:rPr>
          <w:b/>
          <w:bCs/>
          <w:iCs/>
          <w:sz w:val="24"/>
          <w:szCs w:val="24"/>
          <w:u w:val="single"/>
        </w:rPr>
        <w:t>Szepesi Tibor polgármester:</w:t>
      </w:r>
      <w:r w:rsidRPr="00263A83">
        <w:rPr>
          <w:bCs/>
          <w:iCs/>
          <w:sz w:val="24"/>
          <w:szCs w:val="24"/>
        </w:rPr>
        <w:t xml:space="preserve"> </w:t>
      </w:r>
      <w:r w:rsidR="00DC5A8B">
        <w:rPr>
          <w:bCs/>
          <w:iCs/>
          <w:sz w:val="24"/>
          <w:szCs w:val="24"/>
        </w:rPr>
        <w:t xml:space="preserve">Magyarország Kormánya olyan családbarát munkahelyek kialakítását támogatja, amely mindenképpen elősegíti a munka és a magánélet összeegyeztetését. Ennek céljából szeretne az óvoda </w:t>
      </w:r>
      <w:r w:rsidR="005B021D">
        <w:rPr>
          <w:bCs/>
          <w:iCs/>
          <w:sz w:val="24"/>
          <w:szCs w:val="24"/>
        </w:rPr>
        <w:t>vezetősége, munkahelyi közössége pályázatot benyújtani. 100 %-os intenzitású ez a pályázat is, és önerő biztosítása nem szükséges. Véleménye szerint szükséges támogatni. A szakbizottság is támogatta.</w:t>
      </w:r>
    </w:p>
    <w:p w:rsidR="005B021D" w:rsidRDefault="005B021D" w:rsidP="00263A83">
      <w:pPr>
        <w:tabs>
          <w:tab w:val="left" w:pos="2518"/>
        </w:tabs>
        <w:jc w:val="both"/>
        <w:rPr>
          <w:bCs/>
          <w:iCs/>
          <w:sz w:val="24"/>
          <w:szCs w:val="24"/>
        </w:rPr>
      </w:pPr>
    </w:p>
    <w:p w:rsidR="00263A83" w:rsidRPr="00263A83" w:rsidRDefault="00263A83" w:rsidP="00263A83">
      <w:pPr>
        <w:tabs>
          <w:tab w:val="left" w:pos="2518"/>
        </w:tabs>
        <w:jc w:val="both"/>
        <w:rPr>
          <w:bCs/>
          <w:iCs/>
          <w:sz w:val="24"/>
          <w:szCs w:val="24"/>
        </w:rPr>
      </w:pPr>
      <w:r w:rsidRPr="00263A83">
        <w:rPr>
          <w:bCs/>
          <w:iCs/>
          <w:sz w:val="24"/>
          <w:szCs w:val="24"/>
        </w:rPr>
        <w:t>Kérdés, hozzászólás van-e?</w:t>
      </w:r>
    </w:p>
    <w:p w:rsidR="005B021D" w:rsidRDefault="005B021D" w:rsidP="00263A83">
      <w:pPr>
        <w:tabs>
          <w:tab w:val="left" w:pos="2518"/>
        </w:tabs>
        <w:jc w:val="both"/>
        <w:rPr>
          <w:bCs/>
          <w:iCs/>
          <w:sz w:val="24"/>
          <w:szCs w:val="24"/>
        </w:rPr>
      </w:pPr>
    </w:p>
    <w:p w:rsidR="00367E19" w:rsidRDefault="005B021D" w:rsidP="00263A83">
      <w:pPr>
        <w:tabs>
          <w:tab w:val="left" w:pos="2518"/>
        </w:tabs>
        <w:jc w:val="both"/>
        <w:rPr>
          <w:bCs/>
          <w:iCs/>
          <w:sz w:val="24"/>
          <w:szCs w:val="24"/>
        </w:rPr>
      </w:pPr>
      <w:r w:rsidRPr="005B021D">
        <w:rPr>
          <w:b/>
          <w:bCs/>
          <w:iCs/>
          <w:sz w:val="24"/>
          <w:szCs w:val="24"/>
          <w:u w:val="single"/>
        </w:rPr>
        <w:t>Pánti Ildikó képviselő:</w:t>
      </w:r>
      <w:r>
        <w:rPr>
          <w:bCs/>
          <w:iCs/>
          <w:sz w:val="24"/>
          <w:szCs w:val="24"/>
        </w:rPr>
        <w:t xml:space="preserve"> A napirendi pontokból látható, hogy sorozatos pályázatok benyújtása történik az óvoda részéről, </w:t>
      </w:r>
      <w:r w:rsidR="0062151A">
        <w:rPr>
          <w:bCs/>
          <w:iCs/>
          <w:sz w:val="24"/>
          <w:szCs w:val="24"/>
        </w:rPr>
        <w:t xml:space="preserve">maximális lehetőséggel élnek. Példa erre az óvodai hét programja, amely a héten kezdődött, </w:t>
      </w:r>
      <w:r w:rsidR="00F17C77">
        <w:rPr>
          <w:bCs/>
          <w:iCs/>
          <w:sz w:val="24"/>
          <w:szCs w:val="24"/>
        </w:rPr>
        <w:t>és</w:t>
      </w:r>
      <w:r w:rsidR="0062151A">
        <w:rPr>
          <w:bCs/>
          <w:iCs/>
          <w:sz w:val="24"/>
          <w:szCs w:val="24"/>
        </w:rPr>
        <w:t xml:space="preserve"> nemcsak a helyi óvodaegységek, hanem a térség képviselői mind-mind jelen vannak. </w:t>
      </w:r>
      <w:r w:rsidR="00367E19">
        <w:rPr>
          <w:bCs/>
          <w:iCs/>
          <w:sz w:val="24"/>
          <w:szCs w:val="24"/>
        </w:rPr>
        <w:t>Nagyo</w:t>
      </w:r>
      <w:r w:rsidR="00245FEF">
        <w:rPr>
          <w:bCs/>
          <w:iCs/>
          <w:sz w:val="24"/>
          <w:szCs w:val="24"/>
        </w:rPr>
        <w:t>n</w:t>
      </w:r>
      <w:r w:rsidR="00F17C77">
        <w:rPr>
          <w:bCs/>
          <w:iCs/>
          <w:sz w:val="24"/>
          <w:szCs w:val="24"/>
        </w:rPr>
        <w:t xml:space="preserve"> örült annak, hogy</w:t>
      </w:r>
      <w:r w:rsidR="00245FEF">
        <w:rPr>
          <w:bCs/>
          <w:iCs/>
          <w:sz w:val="24"/>
          <w:szCs w:val="24"/>
        </w:rPr>
        <w:t xml:space="preserve"> jól együtt tudnak működni a böl</w:t>
      </w:r>
      <w:r w:rsidR="00367E19">
        <w:rPr>
          <w:bCs/>
          <w:iCs/>
          <w:sz w:val="24"/>
          <w:szCs w:val="24"/>
        </w:rPr>
        <w:t>cs</w:t>
      </w:r>
      <w:r w:rsidR="00245FEF">
        <w:rPr>
          <w:bCs/>
          <w:iCs/>
          <w:sz w:val="24"/>
          <w:szCs w:val="24"/>
        </w:rPr>
        <w:t>ő</w:t>
      </w:r>
      <w:r w:rsidR="00367E19">
        <w:rPr>
          <w:bCs/>
          <w:iCs/>
          <w:sz w:val="24"/>
          <w:szCs w:val="24"/>
        </w:rPr>
        <w:t>dékkel.</w:t>
      </w:r>
    </w:p>
    <w:p w:rsidR="005B021D" w:rsidRPr="005B021D" w:rsidRDefault="00802B60" w:rsidP="00263A83">
      <w:pPr>
        <w:tabs>
          <w:tab w:val="left" w:pos="2518"/>
        </w:tabs>
        <w:jc w:val="both"/>
        <w:rPr>
          <w:bCs/>
          <w:iCs/>
          <w:sz w:val="24"/>
          <w:szCs w:val="24"/>
        </w:rPr>
      </w:pPr>
      <w:r>
        <w:rPr>
          <w:bCs/>
          <w:iCs/>
          <w:sz w:val="24"/>
          <w:szCs w:val="24"/>
        </w:rPr>
        <w:t>Bízva a további pályázati lehetőségekben</w:t>
      </w:r>
      <w:r w:rsidR="00E0486A">
        <w:rPr>
          <w:bCs/>
          <w:iCs/>
          <w:sz w:val="24"/>
          <w:szCs w:val="24"/>
        </w:rPr>
        <w:t>, gratulált és</w:t>
      </w:r>
      <w:r w:rsidR="00D05C19">
        <w:rPr>
          <w:bCs/>
          <w:iCs/>
          <w:sz w:val="24"/>
          <w:szCs w:val="24"/>
        </w:rPr>
        <w:t xml:space="preserve"> további</w:t>
      </w:r>
      <w:r w:rsidR="00E0486A">
        <w:rPr>
          <w:bCs/>
          <w:iCs/>
          <w:sz w:val="24"/>
          <w:szCs w:val="24"/>
        </w:rPr>
        <w:t xml:space="preserve"> jó munkát kívánt. </w:t>
      </w:r>
    </w:p>
    <w:p w:rsidR="005B021D" w:rsidRDefault="005B021D" w:rsidP="00263A83">
      <w:pPr>
        <w:tabs>
          <w:tab w:val="left" w:pos="2518"/>
        </w:tabs>
        <w:jc w:val="both"/>
        <w:rPr>
          <w:bCs/>
          <w:iCs/>
          <w:sz w:val="24"/>
          <w:szCs w:val="24"/>
        </w:rPr>
      </w:pPr>
    </w:p>
    <w:p w:rsidR="008E1545" w:rsidRPr="008E1545" w:rsidRDefault="008E1545" w:rsidP="00263A83">
      <w:pPr>
        <w:tabs>
          <w:tab w:val="left" w:pos="2518"/>
        </w:tabs>
        <w:jc w:val="both"/>
        <w:rPr>
          <w:bCs/>
          <w:sz w:val="24"/>
          <w:szCs w:val="24"/>
        </w:rPr>
      </w:pPr>
      <w:r w:rsidRPr="00263A83">
        <w:rPr>
          <w:b/>
          <w:bCs/>
          <w:sz w:val="24"/>
          <w:szCs w:val="24"/>
          <w:u w:val="single"/>
        </w:rPr>
        <w:t>Szepesi Tibor polgármester:</w:t>
      </w:r>
      <w:r>
        <w:rPr>
          <w:bCs/>
          <w:sz w:val="24"/>
          <w:szCs w:val="24"/>
        </w:rPr>
        <w:t xml:space="preserve"> </w:t>
      </w:r>
      <w:r w:rsidR="00D05C19">
        <w:rPr>
          <w:bCs/>
          <w:sz w:val="24"/>
          <w:szCs w:val="24"/>
        </w:rPr>
        <w:t>Egyetértve az elhangzottakkal, nagyon szépen és jól együttműködnek a bölcsődével, hiszen a felújítás alatt helyet kell biztosítani bölcső</w:t>
      </w:r>
      <w:r w:rsidR="00367E19">
        <w:rPr>
          <w:bCs/>
          <w:sz w:val="24"/>
          <w:szCs w:val="24"/>
        </w:rPr>
        <w:t>déseknek</w:t>
      </w:r>
      <w:r w:rsidR="00D05C19">
        <w:rPr>
          <w:bCs/>
          <w:sz w:val="24"/>
          <w:szCs w:val="24"/>
        </w:rPr>
        <w:t xml:space="preserve">. </w:t>
      </w:r>
      <w:r w:rsidR="00367E19">
        <w:rPr>
          <w:bCs/>
          <w:sz w:val="24"/>
          <w:szCs w:val="24"/>
        </w:rPr>
        <w:t xml:space="preserve">Meg tudják jól oldani az együttműködést az átmeneti időszakra. </w:t>
      </w:r>
    </w:p>
    <w:p w:rsidR="008E1545" w:rsidRDefault="008E1545" w:rsidP="00263A83">
      <w:pPr>
        <w:tabs>
          <w:tab w:val="left" w:pos="2518"/>
        </w:tabs>
        <w:jc w:val="both"/>
        <w:rPr>
          <w:bCs/>
          <w:iCs/>
          <w:sz w:val="24"/>
          <w:szCs w:val="24"/>
        </w:rPr>
      </w:pPr>
    </w:p>
    <w:p w:rsidR="00263A83" w:rsidRPr="00263A83" w:rsidRDefault="00263A83" w:rsidP="00263A83">
      <w:pPr>
        <w:rPr>
          <w:sz w:val="24"/>
          <w:szCs w:val="24"/>
        </w:rPr>
      </w:pPr>
      <w:r w:rsidRPr="00263A83">
        <w:rPr>
          <w:sz w:val="24"/>
          <w:szCs w:val="24"/>
        </w:rPr>
        <w:t xml:space="preserve">Kérdés, észrevétel nem hangzott el. </w:t>
      </w:r>
    </w:p>
    <w:p w:rsidR="00263A83" w:rsidRPr="00263A83" w:rsidRDefault="00263A83" w:rsidP="00263A83">
      <w:pPr>
        <w:rPr>
          <w:sz w:val="24"/>
          <w:szCs w:val="24"/>
        </w:rPr>
      </w:pPr>
    </w:p>
    <w:p w:rsidR="00263A83" w:rsidRPr="00263A83" w:rsidRDefault="00263A83" w:rsidP="00263A83">
      <w:pPr>
        <w:ind w:right="70"/>
        <w:jc w:val="both"/>
        <w:rPr>
          <w:bCs/>
          <w:sz w:val="24"/>
          <w:szCs w:val="24"/>
        </w:rPr>
      </w:pPr>
      <w:r w:rsidRPr="00263A83">
        <w:rPr>
          <w:b/>
          <w:bCs/>
          <w:sz w:val="24"/>
          <w:szCs w:val="24"/>
          <w:u w:val="single"/>
        </w:rPr>
        <w:t>Szepesi Tibor polgármester:</w:t>
      </w:r>
      <w:r w:rsidRPr="00263A83">
        <w:rPr>
          <w:sz w:val="24"/>
          <w:szCs w:val="24"/>
        </w:rPr>
        <w:t xml:space="preserve"> Javasolta az előterjesztés és a határozati javaslat elfogadását. </w:t>
      </w:r>
      <w:r w:rsidRPr="00263A83">
        <w:rPr>
          <w:bCs/>
          <w:sz w:val="24"/>
          <w:szCs w:val="24"/>
        </w:rPr>
        <w:t xml:space="preserve">Aki egyetért, kézfeltartással jelezze. </w:t>
      </w:r>
    </w:p>
    <w:p w:rsidR="00263A83" w:rsidRPr="00263A83" w:rsidRDefault="00263A83" w:rsidP="00263A83">
      <w:pPr>
        <w:rPr>
          <w:b/>
          <w:bCs/>
          <w:sz w:val="24"/>
          <w:szCs w:val="24"/>
          <w:u w:val="single"/>
        </w:rPr>
      </w:pPr>
    </w:p>
    <w:p w:rsidR="00263A83" w:rsidRPr="00263A83" w:rsidRDefault="00263A83" w:rsidP="00263A83">
      <w:pPr>
        <w:tabs>
          <w:tab w:val="left" w:pos="1267"/>
        </w:tabs>
        <w:ind w:right="70"/>
        <w:rPr>
          <w:sz w:val="24"/>
          <w:szCs w:val="24"/>
        </w:rPr>
      </w:pPr>
      <w:r w:rsidRPr="00263A83">
        <w:rPr>
          <w:b/>
          <w:bCs/>
          <w:sz w:val="24"/>
          <w:szCs w:val="24"/>
          <w:u w:val="single"/>
        </w:rPr>
        <w:t>A képviselő-testület döntése:</w:t>
      </w:r>
      <w:r w:rsidRPr="00263A83">
        <w:rPr>
          <w:b/>
          <w:bCs/>
          <w:sz w:val="24"/>
          <w:szCs w:val="24"/>
        </w:rPr>
        <w:t xml:space="preserve"> </w:t>
      </w:r>
      <w:r>
        <w:rPr>
          <w:bCs/>
          <w:sz w:val="24"/>
          <w:szCs w:val="24"/>
        </w:rPr>
        <w:t>9</w:t>
      </w:r>
      <w:r w:rsidRPr="00263A83">
        <w:rPr>
          <w:sz w:val="24"/>
          <w:szCs w:val="24"/>
        </w:rPr>
        <w:t xml:space="preserve"> igen szavazat. Nemleges szavazat és tartózkodás nem volt.</w:t>
      </w:r>
    </w:p>
    <w:p w:rsidR="00721CED" w:rsidRDefault="00721CED" w:rsidP="009C67A4">
      <w:pPr>
        <w:tabs>
          <w:tab w:val="left" w:pos="2660"/>
        </w:tabs>
        <w:outlineLvl w:val="0"/>
        <w:rPr>
          <w:b/>
          <w:bCs/>
          <w:sz w:val="24"/>
          <w:szCs w:val="24"/>
        </w:rPr>
      </w:pPr>
    </w:p>
    <w:p w:rsidR="00721CED" w:rsidRDefault="00721CED" w:rsidP="009C67A4">
      <w:pPr>
        <w:tabs>
          <w:tab w:val="left" w:pos="2660"/>
        </w:tabs>
        <w:outlineLvl w:val="0"/>
        <w:rPr>
          <w:b/>
          <w:bCs/>
          <w:sz w:val="24"/>
          <w:szCs w:val="24"/>
        </w:rPr>
      </w:pPr>
    </w:p>
    <w:p w:rsidR="00971E2E" w:rsidRPr="00E800E7" w:rsidRDefault="00971E2E" w:rsidP="00971E2E">
      <w:pPr>
        <w:pStyle w:val="Nincstrkz"/>
        <w:jc w:val="both"/>
        <w:rPr>
          <w:rFonts w:ascii="Times New Roman" w:hAnsi="Times New Roman"/>
          <w:b/>
          <w:sz w:val="24"/>
          <w:szCs w:val="24"/>
        </w:rPr>
      </w:pPr>
      <w:r>
        <w:rPr>
          <w:rFonts w:ascii="Times New Roman" w:hAnsi="Times New Roman"/>
          <w:b/>
          <w:sz w:val="24"/>
          <w:szCs w:val="24"/>
        </w:rPr>
        <w:t>81</w:t>
      </w:r>
      <w:r w:rsidRPr="00E800E7">
        <w:rPr>
          <w:rFonts w:ascii="Times New Roman" w:hAnsi="Times New Roman"/>
          <w:b/>
          <w:sz w:val="24"/>
          <w:szCs w:val="24"/>
        </w:rPr>
        <w:t>/2022. (</w:t>
      </w:r>
      <w:r>
        <w:rPr>
          <w:rFonts w:ascii="Times New Roman" w:hAnsi="Times New Roman"/>
          <w:b/>
          <w:sz w:val="24"/>
          <w:szCs w:val="24"/>
        </w:rPr>
        <w:t>IV.07</w:t>
      </w:r>
      <w:r w:rsidRPr="00E800E7">
        <w:rPr>
          <w:rFonts w:ascii="Times New Roman" w:hAnsi="Times New Roman"/>
          <w:b/>
          <w:sz w:val="24"/>
          <w:szCs w:val="24"/>
        </w:rPr>
        <w:t>.) „kt.” sz. h a t á r o z a t</w:t>
      </w:r>
    </w:p>
    <w:p w:rsidR="00971E2E" w:rsidRPr="00E800E7" w:rsidRDefault="00971E2E" w:rsidP="00971E2E">
      <w:pPr>
        <w:jc w:val="both"/>
        <w:outlineLvl w:val="0"/>
        <w:rPr>
          <w:b/>
          <w:bCs/>
          <w:kern w:val="36"/>
          <w:sz w:val="24"/>
          <w:szCs w:val="24"/>
        </w:rPr>
      </w:pPr>
      <w:proofErr w:type="gramStart"/>
      <w:r w:rsidRPr="00E800E7">
        <w:rPr>
          <w:b/>
          <w:bCs/>
          <w:kern w:val="36"/>
          <w:sz w:val="24"/>
          <w:szCs w:val="24"/>
        </w:rPr>
        <w:t>a</w:t>
      </w:r>
      <w:proofErr w:type="gramEnd"/>
      <w:r w:rsidRPr="00E800E7">
        <w:rPr>
          <w:b/>
          <w:bCs/>
          <w:kern w:val="36"/>
          <w:sz w:val="24"/>
          <w:szCs w:val="24"/>
        </w:rPr>
        <w:t xml:space="preserve"> Madarász Imre Egyesített Óvoda „Családbarát munkahelyek kialakításának és fejlesztésének támogatása” (Kód: CSP-CSBM-22) című pályázaton való részvételéről</w:t>
      </w:r>
    </w:p>
    <w:p w:rsidR="00971E2E" w:rsidRPr="00E800E7" w:rsidRDefault="00971E2E" w:rsidP="00971E2E">
      <w:pPr>
        <w:jc w:val="both"/>
        <w:rPr>
          <w:sz w:val="24"/>
          <w:szCs w:val="24"/>
        </w:rPr>
      </w:pPr>
    </w:p>
    <w:p w:rsidR="00971E2E" w:rsidRPr="00E800E7" w:rsidRDefault="00971E2E" w:rsidP="00971E2E">
      <w:pPr>
        <w:jc w:val="both"/>
        <w:rPr>
          <w:sz w:val="24"/>
          <w:szCs w:val="24"/>
        </w:rPr>
      </w:pPr>
      <w:r w:rsidRPr="00E800E7">
        <w:rPr>
          <w:sz w:val="24"/>
          <w:szCs w:val="24"/>
        </w:rPr>
        <w:t>A Karcag Városi Önkormányzat Képviselő-testülete (továbbiakban: Képviselő-testület) az Alaptörvény 32. cikk (1) bekezdése b) pontjában meghatározott jogkörében a Magyarország helyi önkormányzatairól szóló 2011. évi CLXXXIX törvény 10. § (1) bekezdésében biztosított feladatkörében eljárva az alábbiak szerint dönt:</w:t>
      </w:r>
    </w:p>
    <w:p w:rsidR="00971E2E" w:rsidRPr="00E800E7" w:rsidRDefault="00971E2E" w:rsidP="00971E2E">
      <w:pPr>
        <w:jc w:val="both"/>
        <w:rPr>
          <w:sz w:val="24"/>
          <w:szCs w:val="24"/>
        </w:rPr>
      </w:pPr>
    </w:p>
    <w:p w:rsidR="00971E2E" w:rsidRPr="00971E2E" w:rsidRDefault="00971E2E" w:rsidP="00971E2E">
      <w:pPr>
        <w:pStyle w:val="Listaszerbekezds"/>
        <w:numPr>
          <w:ilvl w:val="0"/>
          <w:numId w:val="24"/>
        </w:numPr>
        <w:jc w:val="both"/>
        <w:outlineLvl w:val="0"/>
        <w:rPr>
          <w:b/>
          <w:bCs/>
          <w:kern w:val="36"/>
        </w:rPr>
      </w:pPr>
      <w:r w:rsidRPr="00971E2E">
        <w:t xml:space="preserve">A Képviselő-testület egyetért és támogatja, hogy a Madarász Imre Egyesített Óvoda </w:t>
      </w:r>
      <w:r w:rsidRPr="00971E2E">
        <w:rPr>
          <w:b/>
          <w:bCs/>
          <w:kern w:val="36"/>
        </w:rPr>
        <w:t xml:space="preserve">„Családbarát munkahelyek kialakításának és fejlesztésének támogatása” (Kód: CSP-CSBM-22) </w:t>
      </w:r>
      <w:r w:rsidRPr="00971E2E">
        <w:rPr>
          <w:bCs/>
          <w:kern w:val="36"/>
        </w:rPr>
        <w:t xml:space="preserve">című </w:t>
      </w:r>
      <w:r w:rsidRPr="00971E2E">
        <w:t>pályázatot nyertes pályázat esetén megvalósítsa, az elnyert támogatás a pályázatban foglalt feladatok megvalósítására kerüljön felhasználásra.</w:t>
      </w:r>
    </w:p>
    <w:p w:rsidR="00971E2E" w:rsidRPr="00E800E7" w:rsidRDefault="00971E2E" w:rsidP="00971E2E">
      <w:pPr>
        <w:ind w:left="360"/>
        <w:jc w:val="both"/>
        <w:outlineLvl w:val="0"/>
        <w:rPr>
          <w:b/>
          <w:bCs/>
          <w:kern w:val="36"/>
          <w:sz w:val="24"/>
          <w:szCs w:val="24"/>
        </w:rPr>
      </w:pPr>
    </w:p>
    <w:p w:rsidR="00971E2E" w:rsidRDefault="00971E2E" w:rsidP="00971E2E">
      <w:pPr>
        <w:pStyle w:val="Nincstrkz"/>
        <w:numPr>
          <w:ilvl w:val="0"/>
          <w:numId w:val="24"/>
        </w:numPr>
        <w:jc w:val="both"/>
        <w:rPr>
          <w:rFonts w:ascii="Times New Roman" w:eastAsia="Times New Roman" w:hAnsi="Times New Roman"/>
          <w:sz w:val="24"/>
          <w:szCs w:val="24"/>
          <w:lang w:eastAsia="hu-HU"/>
        </w:rPr>
      </w:pPr>
      <w:r w:rsidRPr="00E800E7">
        <w:rPr>
          <w:rFonts w:ascii="Times New Roman" w:eastAsia="Times New Roman" w:hAnsi="Times New Roman"/>
          <w:sz w:val="24"/>
          <w:szCs w:val="24"/>
          <w:lang w:eastAsia="hu-HU"/>
        </w:rPr>
        <w:t>A Képviselő-testület nyilatkozik, hogy az intézmény a hatályos jogszabályoknak megfelelően működik, az elmúlt három év fenntartói törvényességi ellenőrzései nem tártak fel súlyos szabálytalanságot az intézmény működésében.</w:t>
      </w:r>
    </w:p>
    <w:p w:rsidR="00971E2E" w:rsidRPr="00E800E7" w:rsidRDefault="00971E2E" w:rsidP="00971E2E">
      <w:pPr>
        <w:pStyle w:val="Nincstrkz"/>
        <w:ind w:left="360"/>
        <w:jc w:val="both"/>
        <w:rPr>
          <w:rFonts w:ascii="Times New Roman" w:eastAsia="Times New Roman" w:hAnsi="Times New Roman"/>
          <w:sz w:val="24"/>
          <w:szCs w:val="24"/>
          <w:lang w:eastAsia="hu-HU"/>
        </w:rPr>
      </w:pPr>
    </w:p>
    <w:p w:rsidR="00971E2E" w:rsidRPr="00E800E7" w:rsidRDefault="00971E2E" w:rsidP="00971E2E">
      <w:pPr>
        <w:pStyle w:val="Nincstrkz"/>
        <w:numPr>
          <w:ilvl w:val="0"/>
          <w:numId w:val="24"/>
        </w:numPr>
        <w:jc w:val="both"/>
        <w:rPr>
          <w:rFonts w:ascii="Times New Roman" w:eastAsia="Times New Roman" w:hAnsi="Times New Roman"/>
          <w:sz w:val="24"/>
          <w:szCs w:val="24"/>
          <w:lang w:eastAsia="hu-HU"/>
        </w:rPr>
      </w:pPr>
      <w:r w:rsidRPr="00E800E7">
        <w:rPr>
          <w:rFonts w:ascii="Times New Roman" w:eastAsia="Times New Roman" w:hAnsi="Times New Roman"/>
          <w:sz w:val="24"/>
          <w:szCs w:val="24"/>
          <w:lang w:eastAsia="hu-HU"/>
        </w:rPr>
        <w:lastRenderedPageBreak/>
        <w:t>A Képviselő-testület hozzájárul a címbeli pályázat elnyerése esetén a feladatokkal járó, a szerződésben rögzített kötelezettségek teljesítéséhez.</w:t>
      </w:r>
    </w:p>
    <w:p w:rsidR="00971E2E" w:rsidRPr="00E800E7" w:rsidRDefault="00971E2E" w:rsidP="00971E2E">
      <w:pPr>
        <w:pStyle w:val="Nincstrkz"/>
        <w:ind w:left="720"/>
        <w:jc w:val="both"/>
        <w:rPr>
          <w:rFonts w:ascii="Times New Roman" w:eastAsia="Times New Roman" w:hAnsi="Times New Roman"/>
          <w:sz w:val="24"/>
          <w:szCs w:val="24"/>
          <w:lang w:eastAsia="hu-HU"/>
        </w:rPr>
      </w:pPr>
    </w:p>
    <w:p w:rsidR="00971E2E" w:rsidRPr="00B63228" w:rsidRDefault="00971E2E" w:rsidP="00971E2E">
      <w:pPr>
        <w:widowControl w:val="0"/>
        <w:autoSpaceDE w:val="0"/>
        <w:autoSpaceDN w:val="0"/>
        <w:adjustRightInd w:val="0"/>
        <w:jc w:val="both"/>
        <w:rPr>
          <w:sz w:val="24"/>
          <w:szCs w:val="24"/>
          <w:u w:val="single"/>
        </w:rPr>
      </w:pPr>
      <w:r w:rsidRPr="00B63228">
        <w:rPr>
          <w:sz w:val="24"/>
          <w:szCs w:val="24"/>
          <w:u w:val="single"/>
        </w:rPr>
        <w:t xml:space="preserve">Erről értesülnek: </w:t>
      </w:r>
    </w:p>
    <w:p w:rsidR="00971E2E" w:rsidRPr="00971E2E" w:rsidRDefault="00971E2E" w:rsidP="00971E2E">
      <w:pPr>
        <w:pStyle w:val="Listaszerbekezds"/>
        <w:widowControl w:val="0"/>
        <w:numPr>
          <w:ilvl w:val="0"/>
          <w:numId w:val="25"/>
        </w:numPr>
        <w:autoSpaceDE w:val="0"/>
        <w:autoSpaceDN w:val="0"/>
        <w:adjustRightInd w:val="0"/>
        <w:ind w:left="567" w:hanging="425"/>
        <w:jc w:val="both"/>
      </w:pPr>
      <w:r w:rsidRPr="00971E2E">
        <w:t xml:space="preserve">Karcag Városi Önkormányzat Képviselő-testületének tagjai, lakhelyükön </w:t>
      </w:r>
    </w:p>
    <w:p w:rsidR="00971E2E" w:rsidRPr="00971E2E" w:rsidRDefault="00971E2E" w:rsidP="00971E2E">
      <w:pPr>
        <w:pStyle w:val="Listaszerbekezds"/>
        <w:widowControl w:val="0"/>
        <w:numPr>
          <w:ilvl w:val="0"/>
          <w:numId w:val="25"/>
        </w:numPr>
        <w:autoSpaceDE w:val="0"/>
        <w:autoSpaceDN w:val="0"/>
        <w:adjustRightInd w:val="0"/>
        <w:ind w:left="567" w:hanging="425"/>
        <w:jc w:val="both"/>
      </w:pPr>
      <w:r w:rsidRPr="00971E2E">
        <w:t xml:space="preserve">Karcag Városi Önkormányzat Jegyzője, helyben </w:t>
      </w:r>
    </w:p>
    <w:p w:rsidR="00971E2E" w:rsidRPr="00971E2E" w:rsidRDefault="00971E2E" w:rsidP="00971E2E">
      <w:pPr>
        <w:pStyle w:val="Listaszerbekezds"/>
        <w:widowControl w:val="0"/>
        <w:numPr>
          <w:ilvl w:val="0"/>
          <w:numId w:val="25"/>
        </w:numPr>
        <w:autoSpaceDE w:val="0"/>
        <w:autoSpaceDN w:val="0"/>
        <w:adjustRightInd w:val="0"/>
        <w:ind w:left="567" w:hanging="425"/>
        <w:jc w:val="both"/>
      </w:pPr>
      <w:r w:rsidRPr="00971E2E">
        <w:t>Karcagi Polgármesteri Hivatal Aljegyzői Iroda, helyben</w:t>
      </w:r>
    </w:p>
    <w:p w:rsidR="00971E2E" w:rsidRPr="00971E2E" w:rsidRDefault="00971E2E" w:rsidP="00971E2E">
      <w:pPr>
        <w:pStyle w:val="Listaszerbekezds"/>
        <w:widowControl w:val="0"/>
        <w:numPr>
          <w:ilvl w:val="0"/>
          <w:numId w:val="25"/>
        </w:numPr>
        <w:autoSpaceDE w:val="0"/>
        <w:autoSpaceDN w:val="0"/>
        <w:adjustRightInd w:val="0"/>
        <w:ind w:left="567" w:hanging="425"/>
        <w:jc w:val="both"/>
      </w:pPr>
      <w:r w:rsidRPr="00971E2E">
        <w:t xml:space="preserve">Karcagi Polgármesteri Hivatal Költségvetési és Adó Iroda, helyben </w:t>
      </w:r>
    </w:p>
    <w:p w:rsidR="00971E2E" w:rsidRPr="00971E2E" w:rsidRDefault="00971E2E" w:rsidP="00971E2E">
      <w:pPr>
        <w:pStyle w:val="Listaszerbekezds"/>
        <w:widowControl w:val="0"/>
        <w:numPr>
          <w:ilvl w:val="0"/>
          <w:numId w:val="25"/>
        </w:numPr>
        <w:autoSpaceDE w:val="0"/>
        <w:autoSpaceDN w:val="0"/>
        <w:adjustRightInd w:val="0"/>
        <w:ind w:left="567" w:hanging="425"/>
        <w:jc w:val="both"/>
      </w:pPr>
      <w:r w:rsidRPr="00971E2E">
        <w:t xml:space="preserve">Karcagi Polgármesteri Hivatal Dr. </w:t>
      </w:r>
      <w:proofErr w:type="spellStart"/>
      <w:r w:rsidRPr="00971E2E">
        <w:t>Bukács</w:t>
      </w:r>
      <w:proofErr w:type="spellEnd"/>
      <w:r w:rsidRPr="00971E2E">
        <w:t xml:space="preserve"> Annamária irodavezető, Igazgatási és Szociális Iroda, helyben</w:t>
      </w:r>
    </w:p>
    <w:p w:rsidR="00971E2E" w:rsidRPr="00971E2E" w:rsidRDefault="00971E2E" w:rsidP="00971E2E">
      <w:pPr>
        <w:pStyle w:val="Listaszerbekezds"/>
        <w:widowControl w:val="0"/>
        <w:numPr>
          <w:ilvl w:val="0"/>
          <w:numId w:val="25"/>
        </w:numPr>
        <w:autoSpaceDE w:val="0"/>
        <w:autoSpaceDN w:val="0"/>
        <w:adjustRightInd w:val="0"/>
        <w:ind w:left="567" w:hanging="425"/>
        <w:jc w:val="both"/>
      </w:pPr>
      <w:r w:rsidRPr="00971E2E">
        <w:t>Gulyás Ferencné intézményvezető, 5300 Karcag, Táncsics krt. 17.</w:t>
      </w:r>
    </w:p>
    <w:p w:rsidR="00971E2E" w:rsidRPr="00E800E7" w:rsidRDefault="00971E2E" w:rsidP="00971E2E">
      <w:pPr>
        <w:widowControl w:val="0"/>
        <w:autoSpaceDE w:val="0"/>
        <w:autoSpaceDN w:val="0"/>
        <w:adjustRightInd w:val="0"/>
        <w:ind w:left="567" w:hanging="425"/>
        <w:jc w:val="both"/>
        <w:rPr>
          <w:sz w:val="24"/>
          <w:szCs w:val="24"/>
        </w:rPr>
      </w:pPr>
    </w:p>
    <w:p w:rsidR="00967ECE" w:rsidRDefault="00967ECE" w:rsidP="00967ECE">
      <w:pPr>
        <w:tabs>
          <w:tab w:val="left" w:pos="2660"/>
        </w:tabs>
        <w:outlineLvl w:val="0"/>
        <w:rPr>
          <w:bCs/>
          <w:kern w:val="36"/>
          <w:sz w:val="24"/>
          <w:szCs w:val="24"/>
        </w:rPr>
      </w:pPr>
    </w:p>
    <w:tbl>
      <w:tblPr>
        <w:tblW w:w="0" w:type="auto"/>
        <w:tblLook w:val="04A0"/>
      </w:tblPr>
      <w:tblGrid>
        <w:gridCol w:w="2660"/>
        <w:gridCol w:w="6551"/>
      </w:tblGrid>
      <w:tr w:rsidR="00967ECE" w:rsidRPr="00291E77" w:rsidTr="00967ECE">
        <w:tc>
          <w:tcPr>
            <w:tcW w:w="2660" w:type="dxa"/>
          </w:tcPr>
          <w:p w:rsidR="00967ECE" w:rsidRDefault="00967ECE" w:rsidP="00967ECE">
            <w:pPr>
              <w:jc w:val="both"/>
              <w:rPr>
                <w:b/>
                <w:bCs/>
                <w:sz w:val="24"/>
                <w:szCs w:val="24"/>
                <w:u w:val="single"/>
              </w:rPr>
            </w:pPr>
            <w:r>
              <w:rPr>
                <w:b/>
                <w:bCs/>
                <w:sz w:val="24"/>
                <w:szCs w:val="24"/>
              </w:rPr>
              <w:t>6</w:t>
            </w:r>
            <w:r w:rsidRPr="00291E77">
              <w:rPr>
                <w:b/>
                <w:bCs/>
                <w:sz w:val="24"/>
                <w:szCs w:val="24"/>
              </w:rPr>
              <w:t xml:space="preserve">. </w:t>
            </w:r>
            <w:r w:rsidRPr="00291E77">
              <w:rPr>
                <w:b/>
                <w:bCs/>
                <w:sz w:val="24"/>
                <w:szCs w:val="24"/>
                <w:u w:val="single"/>
              </w:rPr>
              <w:t>napirendi pont:</w:t>
            </w:r>
          </w:p>
          <w:p w:rsidR="00967ECE" w:rsidRPr="00291E77" w:rsidRDefault="00967ECE" w:rsidP="00967ECE">
            <w:pPr>
              <w:jc w:val="both"/>
              <w:rPr>
                <w:b/>
                <w:bCs/>
                <w:sz w:val="24"/>
                <w:szCs w:val="24"/>
              </w:rPr>
            </w:pPr>
          </w:p>
        </w:tc>
        <w:tc>
          <w:tcPr>
            <w:tcW w:w="6551" w:type="dxa"/>
          </w:tcPr>
          <w:p w:rsidR="00967ECE" w:rsidRPr="009C67A4" w:rsidRDefault="00967ECE" w:rsidP="00967ECE">
            <w:pPr>
              <w:ind w:left="175"/>
              <w:jc w:val="both"/>
              <w:outlineLvl w:val="0"/>
              <w:rPr>
                <w:bCs/>
                <w:kern w:val="36"/>
                <w:sz w:val="24"/>
                <w:szCs w:val="24"/>
              </w:rPr>
            </w:pPr>
            <w:r w:rsidRPr="009C67A4">
              <w:rPr>
                <w:bCs/>
                <w:kern w:val="36"/>
                <w:sz w:val="24"/>
                <w:szCs w:val="24"/>
              </w:rPr>
              <w:t>Javaslat a Madarász Imre Egyesített Óvoda „</w:t>
            </w:r>
            <w:proofErr w:type="gramStart"/>
            <w:r w:rsidRPr="009C67A4">
              <w:rPr>
                <w:bCs/>
                <w:kern w:val="36"/>
                <w:sz w:val="24"/>
                <w:szCs w:val="24"/>
              </w:rPr>
              <w:t>A</w:t>
            </w:r>
            <w:proofErr w:type="gramEnd"/>
            <w:r w:rsidRPr="009C67A4">
              <w:rPr>
                <w:bCs/>
                <w:kern w:val="36"/>
                <w:sz w:val="24"/>
                <w:szCs w:val="24"/>
              </w:rPr>
              <w:t xml:space="preserve"> speciális fejlesztést szolgáló programok támogatása NTP-SPEC-2022” című pályázaton való részvételére</w:t>
            </w:r>
          </w:p>
          <w:p w:rsidR="00967ECE" w:rsidRPr="009C67A4" w:rsidRDefault="00967ECE" w:rsidP="00967ECE">
            <w:pPr>
              <w:ind w:left="175"/>
              <w:jc w:val="both"/>
              <w:outlineLvl w:val="0"/>
              <w:rPr>
                <w:bCs/>
                <w:sz w:val="24"/>
                <w:szCs w:val="24"/>
              </w:rPr>
            </w:pPr>
          </w:p>
        </w:tc>
      </w:tr>
    </w:tbl>
    <w:p w:rsidR="00967ECE" w:rsidRDefault="00967ECE" w:rsidP="00967ECE">
      <w:pPr>
        <w:tabs>
          <w:tab w:val="left" w:pos="2660"/>
        </w:tabs>
        <w:outlineLvl w:val="0"/>
        <w:rPr>
          <w:b/>
          <w:bCs/>
          <w:sz w:val="24"/>
          <w:szCs w:val="24"/>
        </w:rPr>
      </w:pPr>
      <w:r>
        <w:rPr>
          <w:b/>
          <w:bCs/>
          <w:sz w:val="24"/>
          <w:szCs w:val="24"/>
        </w:rPr>
        <w:tab/>
      </w:r>
    </w:p>
    <w:p w:rsidR="00A34D83" w:rsidRPr="00A34D83" w:rsidRDefault="00967ECE" w:rsidP="00A34D83">
      <w:pPr>
        <w:pStyle w:val="Default"/>
        <w:jc w:val="both"/>
        <w:rPr>
          <w:rFonts w:ascii="Times New Roman" w:hAnsi="Times New Roman" w:cs="Times New Roman"/>
          <w:bCs/>
          <w:color w:val="auto"/>
          <w:kern w:val="36"/>
        </w:rPr>
      </w:pPr>
      <w:r w:rsidRPr="00A34D83">
        <w:rPr>
          <w:rFonts w:ascii="Times New Roman" w:hAnsi="Times New Roman" w:cs="Times New Roman"/>
          <w:b/>
          <w:bCs/>
          <w:iCs/>
          <w:u w:val="single"/>
        </w:rPr>
        <w:t>Szepesi Tibor polgármester:</w:t>
      </w:r>
      <w:r w:rsidRPr="00A34D83">
        <w:rPr>
          <w:rFonts w:ascii="Times New Roman" w:hAnsi="Times New Roman" w:cs="Times New Roman"/>
          <w:bCs/>
          <w:iCs/>
        </w:rPr>
        <w:t xml:space="preserve"> </w:t>
      </w:r>
      <w:r w:rsidR="00A34D83" w:rsidRPr="00A34D83">
        <w:rPr>
          <w:rFonts w:ascii="Times New Roman" w:hAnsi="Times New Roman" w:cs="Times New Roman"/>
          <w:bCs/>
          <w:color w:val="auto"/>
          <w:kern w:val="36"/>
        </w:rPr>
        <w:t>A Miniszterelnökség az Emberi Erőforrás Támogatáskezelő</w:t>
      </w:r>
      <w:r w:rsidR="00A34D83">
        <w:rPr>
          <w:rFonts w:ascii="Times New Roman" w:hAnsi="Times New Roman" w:cs="Times New Roman"/>
          <w:bCs/>
          <w:color w:val="auto"/>
          <w:kern w:val="36"/>
        </w:rPr>
        <w:t>n</w:t>
      </w:r>
      <w:r w:rsidR="00A34D83" w:rsidRPr="00A34D83">
        <w:rPr>
          <w:rFonts w:ascii="Times New Roman" w:hAnsi="Times New Roman" w:cs="Times New Roman"/>
          <w:bCs/>
          <w:color w:val="auto"/>
          <w:kern w:val="36"/>
        </w:rPr>
        <w:t xml:space="preserve"> </w:t>
      </w:r>
      <w:r w:rsidR="00A34D83">
        <w:rPr>
          <w:rFonts w:ascii="Times New Roman" w:hAnsi="Times New Roman" w:cs="Times New Roman"/>
          <w:bCs/>
          <w:color w:val="auto"/>
          <w:kern w:val="36"/>
        </w:rPr>
        <w:t>keresztül</w:t>
      </w:r>
      <w:r w:rsidR="00A34D83" w:rsidRPr="00A34D83">
        <w:rPr>
          <w:rFonts w:ascii="Times New Roman" w:hAnsi="Times New Roman" w:cs="Times New Roman"/>
          <w:bCs/>
          <w:color w:val="auto"/>
          <w:kern w:val="36"/>
        </w:rPr>
        <w:t xml:space="preserve"> a Nemzeti Tehetség Program végrehajtásának 2021-2022. évi cselekvési programja alapján nyílt pályázatot hirdet a speciális fejlesztést célzó programok támogatására.</w:t>
      </w:r>
    </w:p>
    <w:p w:rsidR="00A34D83" w:rsidRDefault="00AF1508" w:rsidP="00A34D83">
      <w:pPr>
        <w:pStyle w:val="NormlWeb"/>
        <w:spacing w:before="0" w:after="0"/>
        <w:jc w:val="both"/>
      </w:pPr>
      <w:r>
        <w:t xml:space="preserve">A pályázat szintén 100 %-os intenzitású és nem szükséges önerő. Az előterjesztésnek hét határozati javaslata van. </w:t>
      </w:r>
    </w:p>
    <w:p w:rsidR="00245FEF" w:rsidRDefault="00245FEF" w:rsidP="00967ECE">
      <w:pPr>
        <w:tabs>
          <w:tab w:val="left" w:pos="2518"/>
        </w:tabs>
        <w:jc w:val="both"/>
        <w:rPr>
          <w:bCs/>
          <w:iCs/>
          <w:sz w:val="24"/>
          <w:szCs w:val="24"/>
        </w:rPr>
      </w:pPr>
    </w:p>
    <w:p w:rsidR="00967ECE" w:rsidRPr="00263A83" w:rsidRDefault="00967ECE" w:rsidP="00967ECE">
      <w:pPr>
        <w:tabs>
          <w:tab w:val="left" w:pos="2518"/>
        </w:tabs>
        <w:jc w:val="both"/>
        <w:rPr>
          <w:bCs/>
          <w:iCs/>
          <w:sz w:val="24"/>
          <w:szCs w:val="24"/>
        </w:rPr>
      </w:pPr>
      <w:r w:rsidRPr="00263A83">
        <w:rPr>
          <w:bCs/>
          <w:iCs/>
          <w:sz w:val="24"/>
          <w:szCs w:val="24"/>
        </w:rPr>
        <w:t>Kérdés, hozzászólás van-e?</w:t>
      </w:r>
    </w:p>
    <w:p w:rsidR="00967ECE" w:rsidRPr="00263A83" w:rsidRDefault="00967ECE" w:rsidP="00967ECE">
      <w:pPr>
        <w:tabs>
          <w:tab w:val="left" w:pos="2518"/>
        </w:tabs>
        <w:jc w:val="both"/>
        <w:rPr>
          <w:bCs/>
          <w:iCs/>
          <w:sz w:val="24"/>
          <w:szCs w:val="24"/>
        </w:rPr>
      </w:pPr>
    </w:p>
    <w:p w:rsidR="00967ECE" w:rsidRPr="00263A83" w:rsidRDefault="00967ECE" w:rsidP="00967ECE">
      <w:pPr>
        <w:rPr>
          <w:sz w:val="24"/>
          <w:szCs w:val="24"/>
        </w:rPr>
      </w:pPr>
      <w:r w:rsidRPr="00263A83">
        <w:rPr>
          <w:sz w:val="24"/>
          <w:szCs w:val="24"/>
        </w:rPr>
        <w:t xml:space="preserve">Kérdés, észrevétel nem hangzott el. </w:t>
      </w:r>
    </w:p>
    <w:p w:rsidR="00967ECE" w:rsidRPr="00263A83" w:rsidRDefault="00967ECE" w:rsidP="00967ECE">
      <w:pPr>
        <w:rPr>
          <w:sz w:val="24"/>
          <w:szCs w:val="24"/>
        </w:rPr>
      </w:pPr>
    </w:p>
    <w:p w:rsidR="00967ECE" w:rsidRPr="00263A83" w:rsidRDefault="00967ECE" w:rsidP="00AF1508">
      <w:pPr>
        <w:jc w:val="both"/>
        <w:outlineLvl w:val="0"/>
        <w:rPr>
          <w:bCs/>
          <w:sz w:val="24"/>
          <w:szCs w:val="24"/>
        </w:rPr>
      </w:pPr>
      <w:r w:rsidRPr="00263A83">
        <w:rPr>
          <w:b/>
          <w:bCs/>
          <w:sz w:val="24"/>
          <w:szCs w:val="24"/>
          <w:u w:val="single"/>
        </w:rPr>
        <w:t>Szepesi Tibor polgármester:</w:t>
      </w:r>
      <w:r w:rsidRPr="00263A83">
        <w:rPr>
          <w:sz w:val="24"/>
          <w:szCs w:val="24"/>
        </w:rPr>
        <w:t xml:space="preserve"> </w:t>
      </w:r>
      <w:r w:rsidR="00AF1508">
        <w:rPr>
          <w:sz w:val="24"/>
          <w:szCs w:val="24"/>
        </w:rPr>
        <w:t xml:space="preserve">Elsőként </w:t>
      </w:r>
      <w:r w:rsidR="00AF1508" w:rsidRPr="00AF1508">
        <w:rPr>
          <w:b/>
          <w:i/>
          <w:sz w:val="24"/>
          <w:szCs w:val="24"/>
        </w:rPr>
        <w:t>"</w:t>
      </w:r>
      <w:r w:rsidR="00AF1508" w:rsidRPr="00AF1508">
        <w:rPr>
          <w:b/>
          <w:bCs/>
          <w:i/>
          <w:kern w:val="36"/>
          <w:sz w:val="24"/>
          <w:szCs w:val="24"/>
        </w:rPr>
        <w:t>a Madarász Imre Egyesített Óvoda Székhely óvodája a „</w:t>
      </w:r>
      <w:proofErr w:type="gramStart"/>
      <w:r w:rsidR="00AF1508" w:rsidRPr="00AF1508">
        <w:rPr>
          <w:b/>
          <w:bCs/>
          <w:i/>
          <w:kern w:val="36"/>
          <w:sz w:val="24"/>
          <w:szCs w:val="24"/>
        </w:rPr>
        <w:t>A</w:t>
      </w:r>
      <w:proofErr w:type="gramEnd"/>
      <w:r w:rsidR="00AF1508" w:rsidRPr="00AF1508">
        <w:rPr>
          <w:b/>
          <w:bCs/>
          <w:i/>
          <w:kern w:val="36"/>
          <w:sz w:val="24"/>
          <w:szCs w:val="24"/>
        </w:rPr>
        <w:t xml:space="preserve"> speciális fejlesztést szolgáló programok támogatása NTP-SPEC-2022” című pályázaton való részvételéről" </w:t>
      </w:r>
      <w:r w:rsidR="00AF1508">
        <w:rPr>
          <w:bCs/>
          <w:kern w:val="36"/>
          <w:sz w:val="24"/>
          <w:szCs w:val="24"/>
        </w:rPr>
        <w:t xml:space="preserve">szóló </w:t>
      </w:r>
      <w:r w:rsidRPr="00263A83">
        <w:rPr>
          <w:sz w:val="24"/>
          <w:szCs w:val="24"/>
        </w:rPr>
        <w:t>határozati javaslat elfogadását</w:t>
      </w:r>
      <w:r w:rsidR="00AF1508">
        <w:rPr>
          <w:sz w:val="24"/>
          <w:szCs w:val="24"/>
        </w:rPr>
        <w:t xml:space="preserve"> tette fel szavazásra</w:t>
      </w:r>
      <w:r w:rsidRPr="00263A83">
        <w:rPr>
          <w:sz w:val="24"/>
          <w:szCs w:val="24"/>
        </w:rPr>
        <w:t xml:space="preserve">. </w:t>
      </w:r>
      <w:r w:rsidRPr="00263A83">
        <w:rPr>
          <w:bCs/>
          <w:sz w:val="24"/>
          <w:szCs w:val="24"/>
        </w:rPr>
        <w:t xml:space="preserve">Aki egyetért, kézfeltartással jelezze. </w:t>
      </w:r>
    </w:p>
    <w:p w:rsidR="00967ECE" w:rsidRPr="00263A83" w:rsidRDefault="00967ECE" w:rsidP="00967ECE">
      <w:pPr>
        <w:rPr>
          <w:b/>
          <w:bCs/>
          <w:sz w:val="24"/>
          <w:szCs w:val="24"/>
          <w:u w:val="single"/>
        </w:rPr>
      </w:pPr>
    </w:p>
    <w:p w:rsidR="00967ECE" w:rsidRPr="00263A83" w:rsidRDefault="00967ECE" w:rsidP="00967ECE">
      <w:pPr>
        <w:tabs>
          <w:tab w:val="left" w:pos="1267"/>
        </w:tabs>
        <w:ind w:right="70"/>
        <w:rPr>
          <w:sz w:val="24"/>
          <w:szCs w:val="24"/>
        </w:rPr>
      </w:pPr>
      <w:r w:rsidRPr="00263A83">
        <w:rPr>
          <w:b/>
          <w:bCs/>
          <w:sz w:val="24"/>
          <w:szCs w:val="24"/>
          <w:u w:val="single"/>
        </w:rPr>
        <w:t>A képviselő-testület döntése:</w:t>
      </w:r>
      <w:r w:rsidRPr="00263A83">
        <w:rPr>
          <w:b/>
          <w:bCs/>
          <w:sz w:val="24"/>
          <w:szCs w:val="24"/>
        </w:rPr>
        <w:t xml:space="preserve"> </w:t>
      </w:r>
      <w:r>
        <w:rPr>
          <w:bCs/>
          <w:sz w:val="24"/>
          <w:szCs w:val="24"/>
        </w:rPr>
        <w:t>9</w:t>
      </w:r>
      <w:r w:rsidRPr="00263A83">
        <w:rPr>
          <w:sz w:val="24"/>
          <w:szCs w:val="24"/>
        </w:rPr>
        <w:t xml:space="preserve"> igen szavazat. Nemleges szavazat és tartózkodás nem volt.</w:t>
      </w:r>
    </w:p>
    <w:p w:rsidR="00967ECE" w:rsidRDefault="00967ECE" w:rsidP="00967ECE">
      <w:pPr>
        <w:tabs>
          <w:tab w:val="left" w:pos="2660"/>
        </w:tabs>
        <w:outlineLvl w:val="0"/>
        <w:rPr>
          <w:b/>
          <w:bCs/>
          <w:sz w:val="24"/>
          <w:szCs w:val="24"/>
        </w:rPr>
      </w:pPr>
    </w:p>
    <w:p w:rsidR="00967ECE" w:rsidRDefault="00967ECE" w:rsidP="00967ECE">
      <w:pPr>
        <w:tabs>
          <w:tab w:val="left" w:pos="2660"/>
        </w:tabs>
        <w:outlineLvl w:val="0"/>
        <w:rPr>
          <w:b/>
          <w:bCs/>
          <w:sz w:val="24"/>
          <w:szCs w:val="24"/>
        </w:rPr>
      </w:pPr>
    </w:p>
    <w:p w:rsidR="00151C93" w:rsidRPr="006E604E" w:rsidRDefault="00151C93" w:rsidP="00151C93">
      <w:pPr>
        <w:pStyle w:val="Nincstrkz"/>
        <w:jc w:val="both"/>
        <w:rPr>
          <w:rFonts w:ascii="Times New Roman" w:hAnsi="Times New Roman"/>
          <w:b/>
          <w:sz w:val="24"/>
          <w:szCs w:val="24"/>
        </w:rPr>
      </w:pPr>
      <w:r>
        <w:rPr>
          <w:rFonts w:ascii="Times New Roman" w:hAnsi="Times New Roman"/>
          <w:b/>
          <w:sz w:val="24"/>
          <w:szCs w:val="24"/>
        </w:rPr>
        <w:t>82</w:t>
      </w:r>
      <w:r w:rsidRPr="006E604E">
        <w:rPr>
          <w:rFonts w:ascii="Times New Roman" w:hAnsi="Times New Roman"/>
          <w:b/>
          <w:sz w:val="24"/>
          <w:szCs w:val="24"/>
        </w:rPr>
        <w:t>/2022. (</w:t>
      </w:r>
      <w:r>
        <w:rPr>
          <w:rFonts w:ascii="Times New Roman" w:hAnsi="Times New Roman"/>
          <w:b/>
          <w:sz w:val="24"/>
          <w:szCs w:val="24"/>
        </w:rPr>
        <w:t>IV.07</w:t>
      </w:r>
      <w:r w:rsidRPr="006E604E">
        <w:rPr>
          <w:rFonts w:ascii="Times New Roman" w:hAnsi="Times New Roman"/>
          <w:b/>
          <w:sz w:val="24"/>
          <w:szCs w:val="24"/>
        </w:rPr>
        <w:t>.) „kt.” sz. h a t á r o z a t</w:t>
      </w:r>
    </w:p>
    <w:p w:rsidR="00151C93" w:rsidRPr="006E604E" w:rsidRDefault="00151C93" w:rsidP="00151C93">
      <w:pPr>
        <w:jc w:val="both"/>
        <w:outlineLvl w:val="0"/>
        <w:rPr>
          <w:b/>
          <w:bCs/>
          <w:kern w:val="36"/>
          <w:sz w:val="24"/>
          <w:szCs w:val="24"/>
        </w:rPr>
      </w:pPr>
      <w:proofErr w:type="gramStart"/>
      <w:r w:rsidRPr="006E604E">
        <w:rPr>
          <w:b/>
          <w:bCs/>
          <w:kern w:val="36"/>
          <w:sz w:val="24"/>
          <w:szCs w:val="24"/>
        </w:rPr>
        <w:t>a</w:t>
      </w:r>
      <w:proofErr w:type="gramEnd"/>
      <w:r w:rsidRPr="006E604E">
        <w:rPr>
          <w:b/>
          <w:bCs/>
          <w:kern w:val="36"/>
          <w:sz w:val="24"/>
          <w:szCs w:val="24"/>
        </w:rPr>
        <w:t xml:space="preserve"> Madarász Imre Egyesített Óvoda Székhely óvodája a „A speciális fejlesztést szolgáló programok támogatása NTP-SPEC-2022” című pályázaton való részvételéről</w:t>
      </w:r>
    </w:p>
    <w:p w:rsidR="00151C93" w:rsidRPr="006E604E" w:rsidRDefault="00151C93" w:rsidP="00151C93">
      <w:pPr>
        <w:jc w:val="both"/>
        <w:rPr>
          <w:sz w:val="24"/>
          <w:szCs w:val="24"/>
        </w:rPr>
      </w:pPr>
    </w:p>
    <w:p w:rsidR="00151C93" w:rsidRPr="006E604E" w:rsidRDefault="00151C93" w:rsidP="00151C93">
      <w:pPr>
        <w:jc w:val="both"/>
        <w:rPr>
          <w:sz w:val="24"/>
          <w:szCs w:val="24"/>
        </w:rPr>
      </w:pPr>
      <w:r w:rsidRPr="006E604E">
        <w:rPr>
          <w:sz w:val="24"/>
          <w:szCs w:val="24"/>
        </w:rPr>
        <w:t>A Karcag Városi Önkormányzat Képviselő-testülete (továbbiakban: Képviselő-testület) az Alaptörvény 32. cikk (1) bekezdése b) pontjában meghatározott jogkörében a Magyarország helyi önkormányzatairól szóló 2011. évi CLXXXIX törvény 10. § (1) bekezdésében biztosított feladatkörében eljárva az alábbiak szerint dönt:</w:t>
      </w:r>
    </w:p>
    <w:p w:rsidR="00151C93" w:rsidRPr="006E604E" w:rsidRDefault="00151C93" w:rsidP="00151C93">
      <w:pPr>
        <w:jc w:val="both"/>
        <w:rPr>
          <w:sz w:val="24"/>
          <w:szCs w:val="24"/>
        </w:rPr>
      </w:pPr>
    </w:p>
    <w:p w:rsidR="00151C93" w:rsidRPr="004B3C20" w:rsidRDefault="00151C93" w:rsidP="00151C93">
      <w:pPr>
        <w:pStyle w:val="Listaszerbekezds"/>
        <w:numPr>
          <w:ilvl w:val="0"/>
          <w:numId w:val="26"/>
        </w:numPr>
        <w:jc w:val="both"/>
        <w:outlineLvl w:val="0"/>
        <w:rPr>
          <w:b/>
          <w:bCs/>
          <w:kern w:val="36"/>
        </w:rPr>
      </w:pPr>
      <w:r w:rsidRPr="004B3C20">
        <w:t xml:space="preserve">A Képviselő-testület egyetért és támogatja, hogy a Madarász Imre Egyesített Óvoda Székhely óvodája a </w:t>
      </w:r>
      <w:r w:rsidRPr="004B3C20">
        <w:rPr>
          <w:b/>
          <w:bCs/>
          <w:kern w:val="36"/>
        </w:rPr>
        <w:t>„</w:t>
      </w:r>
      <w:proofErr w:type="gramStart"/>
      <w:r w:rsidRPr="004B3C20">
        <w:rPr>
          <w:b/>
          <w:bCs/>
          <w:kern w:val="36"/>
        </w:rPr>
        <w:t>A</w:t>
      </w:r>
      <w:proofErr w:type="gramEnd"/>
      <w:r w:rsidRPr="004B3C20">
        <w:rPr>
          <w:b/>
          <w:bCs/>
          <w:kern w:val="36"/>
        </w:rPr>
        <w:t xml:space="preserve"> speciális fejlesztést szolgáló programok támogatása NTP-SPEC-2022” </w:t>
      </w:r>
      <w:r w:rsidRPr="004B3C20">
        <w:rPr>
          <w:bCs/>
          <w:kern w:val="36"/>
        </w:rPr>
        <w:t xml:space="preserve">című </w:t>
      </w:r>
      <w:r w:rsidRPr="004B3C20">
        <w:t>pályázatot nyertes pályázat esetén megvalósítsa, az elnyert támogatás a pályázatban foglalt feladatok megvalósítására kerüljön felhasználásra.</w:t>
      </w:r>
    </w:p>
    <w:p w:rsidR="00151C93" w:rsidRPr="004B3C20" w:rsidRDefault="00151C93" w:rsidP="00151C93">
      <w:pPr>
        <w:ind w:left="360"/>
        <w:jc w:val="both"/>
        <w:outlineLvl w:val="0"/>
        <w:rPr>
          <w:b/>
          <w:bCs/>
          <w:kern w:val="36"/>
          <w:sz w:val="24"/>
          <w:szCs w:val="24"/>
        </w:rPr>
      </w:pPr>
    </w:p>
    <w:p w:rsidR="00151C93" w:rsidRDefault="00151C93" w:rsidP="00151C93">
      <w:pPr>
        <w:pStyle w:val="Nincstrkz"/>
        <w:numPr>
          <w:ilvl w:val="0"/>
          <w:numId w:val="26"/>
        </w:numPr>
        <w:jc w:val="both"/>
        <w:rPr>
          <w:rFonts w:ascii="Times New Roman" w:eastAsia="Times New Roman" w:hAnsi="Times New Roman"/>
          <w:sz w:val="24"/>
          <w:szCs w:val="24"/>
          <w:lang w:eastAsia="hu-HU"/>
        </w:rPr>
      </w:pPr>
      <w:r w:rsidRPr="006E604E">
        <w:rPr>
          <w:rFonts w:ascii="Times New Roman" w:eastAsia="Times New Roman" w:hAnsi="Times New Roman"/>
          <w:sz w:val="24"/>
          <w:szCs w:val="24"/>
          <w:lang w:eastAsia="hu-HU"/>
        </w:rPr>
        <w:lastRenderedPageBreak/>
        <w:t>A Képviselő-testület nyilatkozik, hogy az intézmény a hatályos jogszabályoknak megfelelően működik, az elmúlt három év fenntartói törvényességi ellenőrzései nem tártak fel súlyos szabálytalanságot az intézmény működésében.</w:t>
      </w:r>
    </w:p>
    <w:p w:rsidR="00151C93" w:rsidRPr="006E604E" w:rsidRDefault="00151C93" w:rsidP="00151C93">
      <w:pPr>
        <w:pStyle w:val="Nincstrkz"/>
        <w:ind w:left="360"/>
        <w:jc w:val="both"/>
        <w:rPr>
          <w:rFonts w:ascii="Times New Roman" w:eastAsia="Times New Roman" w:hAnsi="Times New Roman"/>
          <w:sz w:val="24"/>
          <w:szCs w:val="24"/>
          <w:lang w:eastAsia="hu-HU"/>
        </w:rPr>
      </w:pPr>
    </w:p>
    <w:p w:rsidR="00151C93" w:rsidRPr="006E604E" w:rsidRDefault="00151C93" w:rsidP="00151C93">
      <w:pPr>
        <w:pStyle w:val="Nincstrkz"/>
        <w:numPr>
          <w:ilvl w:val="0"/>
          <w:numId w:val="26"/>
        </w:numPr>
        <w:jc w:val="both"/>
        <w:rPr>
          <w:rFonts w:ascii="Times New Roman" w:eastAsia="Times New Roman" w:hAnsi="Times New Roman"/>
          <w:sz w:val="24"/>
          <w:szCs w:val="24"/>
          <w:lang w:eastAsia="hu-HU"/>
        </w:rPr>
      </w:pPr>
      <w:r w:rsidRPr="006E604E">
        <w:rPr>
          <w:rFonts w:ascii="Times New Roman" w:eastAsia="Times New Roman" w:hAnsi="Times New Roman"/>
          <w:sz w:val="24"/>
          <w:szCs w:val="24"/>
          <w:lang w:eastAsia="hu-HU"/>
        </w:rPr>
        <w:t>A Képviselő-testület hozzájárul a címbeli pályázat elnyerése esetén a feladatokkal járó, a szerződésben rögzített kötelezettségek teljesítéséhez.</w:t>
      </w:r>
    </w:p>
    <w:p w:rsidR="00151C93" w:rsidRPr="006E604E" w:rsidRDefault="00151C93" w:rsidP="00151C93">
      <w:pPr>
        <w:pStyle w:val="Nincstrkz"/>
        <w:jc w:val="both"/>
        <w:rPr>
          <w:rFonts w:ascii="Times New Roman" w:eastAsia="Times New Roman" w:hAnsi="Times New Roman"/>
          <w:sz w:val="24"/>
          <w:szCs w:val="24"/>
          <w:lang w:eastAsia="hu-HU"/>
        </w:rPr>
      </w:pPr>
    </w:p>
    <w:p w:rsidR="00151C93" w:rsidRPr="004B3C20" w:rsidRDefault="00151C93" w:rsidP="00151C93">
      <w:pPr>
        <w:widowControl w:val="0"/>
        <w:autoSpaceDE w:val="0"/>
        <w:autoSpaceDN w:val="0"/>
        <w:adjustRightInd w:val="0"/>
        <w:jc w:val="both"/>
        <w:rPr>
          <w:sz w:val="24"/>
          <w:szCs w:val="24"/>
          <w:u w:val="single"/>
        </w:rPr>
      </w:pPr>
      <w:r w:rsidRPr="004B3C20">
        <w:rPr>
          <w:sz w:val="24"/>
          <w:szCs w:val="24"/>
          <w:u w:val="single"/>
        </w:rPr>
        <w:t xml:space="preserve">Erről értesülnek: </w:t>
      </w:r>
    </w:p>
    <w:p w:rsidR="00151C93" w:rsidRPr="00151C93" w:rsidRDefault="00151C93" w:rsidP="00151C93">
      <w:pPr>
        <w:pStyle w:val="Listaszerbekezds"/>
        <w:widowControl w:val="0"/>
        <w:numPr>
          <w:ilvl w:val="0"/>
          <w:numId w:val="27"/>
        </w:numPr>
        <w:autoSpaceDE w:val="0"/>
        <w:autoSpaceDN w:val="0"/>
        <w:adjustRightInd w:val="0"/>
        <w:ind w:left="709" w:hanging="425"/>
        <w:jc w:val="both"/>
      </w:pPr>
      <w:r w:rsidRPr="00151C93">
        <w:t xml:space="preserve">Karcag Városi Önkormányzat Képviselő-testületének tagjai, lakhelyükön </w:t>
      </w:r>
    </w:p>
    <w:p w:rsidR="00151C93" w:rsidRPr="00151C93" w:rsidRDefault="00151C93" w:rsidP="00151C93">
      <w:pPr>
        <w:pStyle w:val="Listaszerbekezds"/>
        <w:widowControl w:val="0"/>
        <w:numPr>
          <w:ilvl w:val="0"/>
          <w:numId w:val="27"/>
        </w:numPr>
        <w:autoSpaceDE w:val="0"/>
        <w:autoSpaceDN w:val="0"/>
        <w:adjustRightInd w:val="0"/>
        <w:ind w:left="709" w:hanging="425"/>
        <w:jc w:val="both"/>
      </w:pPr>
      <w:r w:rsidRPr="00151C93">
        <w:t xml:space="preserve">Karcag Városi Önkormányzat Jegyzője, helyben </w:t>
      </w:r>
    </w:p>
    <w:p w:rsidR="00151C93" w:rsidRPr="00151C93" w:rsidRDefault="00151C93" w:rsidP="00151C93">
      <w:pPr>
        <w:pStyle w:val="Listaszerbekezds"/>
        <w:widowControl w:val="0"/>
        <w:numPr>
          <w:ilvl w:val="0"/>
          <w:numId w:val="27"/>
        </w:numPr>
        <w:autoSpaceDE w:val="0"/>
        <w:autoSpaceDN w:val="0"/>
        <w:adjustRightInd w:val="0"/>
        <w:ind w:left="709" w:hanging="425"/>
        <w:jc w:val="both"/>
      </w:pPr>
      <w:r w:rsidRPr="00151C93">
        <w:t>Karcagi Polgármesteri Hivatal Aljegyzői Iroda, helyben</w:t>
      </w:r>
    </w:p>
    <w:p w:rsidR="00151C93" w:rsidRPr="00151C93" w:rsidRDefault="00151C93" w:rsidP="00151C93">
      <w:pPr>
        <w:pStyle w:val="Listaszerbekezds"/>
        <w:widowControl w:val="0"/>
        <w:numPr>
          <w:ilvl w:val="0"/>
          <w:numId w:val="27"/>
        </w:numPr>
        <w:autoSpaceDE w:val="0"/>
        <w:autoSpaceDN w:val="0"/>
        <w:adjustRightInd w:val="0"/>
        <w:ind w:left="709" w:hanging="425"/>
        <w:jc w:val="both"/>
      </w:pPr>
      <w:r w:rsidRPr="00151C93">
        <w:t xml:space="preserve">Karcagi Polgármesteri Hivatal Költségvetési és Adó Iroda, helyben </w:t>
      </w:r>
    </w:p>
    <w:p w:rsidR="00151C93" w:rsidRPr="00151C93" w:rsidRDefault="00151C93" w:rsidP="00151C93">
      <w:pPr>
        <w:pStyle w:val="Listaszerbekezds"/>
        <w:widowControl w:val="0"/>
        <w:numPr>
          <w:ilvl w:val="0"/>
          <w:numId w:val="27"/>
        </w:numPr>
        <w:autoSpaceDE w:val="0"/>
        <w:autoSpaceDN w:val="0"/>
        <w:adjustRightInd w:val="0"/>
        <w:ind w:left="709" w:hanging="425"/>
        <w:jc w:val="both"/>
      </w:pPr>
      <w:r w:rsidRPr="00151C93">
        <w:t xml:space="preserve">Karcagi Polgármesteri Hivatal Dr. </w:t>
      </w:r>
      <w:proofErr w:type="spellStart"/>
      <w:r w:rsidRPr="00151C93">
        <w:t>Bukács</w:t>
      </w:r>
      <w:proofErr w:type="spellEnd"/>
      <w:r w:rsidRPr="00151C93">
        <w:t xml:space="preserve"> Annamária irodavezető, Igazgatási és Szociális Iroda, helyben</w:t>
      </w:r>
    </w:p>
    <w:p w:rsidR="00151C93" w:rsidRPr="00151C93" w:rsidRDefault="00151C93" w:rsidP="00151C93">
      <w:pPr>
        <w:pStyle w:val="Listaszerbekezds"/>
        <w:widowControl w:val="0"/>
        <w:numPr>
          <w:ilvl w:val="0"/>
          <w:numId w:val="27"/>
        </w:numPr>
        <w:autoSpaceDE w:val="0"/>
        <w:autoSpaceDN w:val="0"/>
        <w:adjustRightInd w:val="0"/>
        <w:ind w:left="709" w:hanging="425"/>
        <w:jc w:val="both"/>
      </w:pPr>
      <w:r w:rsidRPr="00151C93">
        <w:t>Gulyás Ferencné intézményvezető, 5300 Karcag, Táncsics krt. 17.</w:t>
      </w:r>
    </w:p>
    <w:p w:rsidR="00721CED" w:rsidRDefault="00721CED" w:rsidP="009C67A4">
      <w:pPr>
        <w:tabs>
          <w:tab w:val="left" w:pos="2660"/>
        </w:tabs>
        <w:outlineLvl w:val="0"/>
        <w:rPr>
          <w:b/>
          <w:bCs/>
          <w:sz w:val="24"/>
          <w:szCs w:val="24"/>
        </w:rPr>
      </w:pPr>
    </w:p>
    <w:p w:rsidR="00967ECE" w:rsidRDefault="00967ECE" w:rsidP="00151C93">
      <w:pPr>
        <w:pStyle w:val="Nincstrkz"/>
        <w:jc w:val="both"/>
        <w:rPr>
          <w:rFonts w:ascii="Times New Roman" w:hAnsi="Times New Roman"/>
          <w:b/>
          <w:sz w:val="24"/>
          <w:szCs w:val="24"/>
        </w:rPr>
      </w:pPr>
    </w:p>
    <w:p w:rsidR="00F10CEE" w:rsidRPr="00F10CEE" w:rsidRDefault="00F10CEE" w:rsidP="00F57563">
      <w:pPr>
        <w:jc w:val="both"/>
        <w:outlineLvl w:val="0"/>
        <w:rPr>
          <w:sz w:val="24"/>
          <w:szCs w:val="24"/>
        </w:rPr>
      </w:pPr>
      <w:r w:rsidRPr="00F10CEE">
        <w:rPr>
          <w:b/>
          <w:sz w:val="24"/>
          <w:szCs w:val="24"/>
          <w:u w:val="single"/>
        </w:rPr>
        <w:t>Szepesi Tibor polgármester:</w:t>
      </w:r>
      <w:r>
        <w:rPr>
          <w:sz w:val="24"/>
          <w:szCs w:val="24"/>
        </w:rPr>
        <w:t xml:space="preserve"> </w:t>
      </w:r>
      <w:r w:rsidR="00F57563">
        <w:rPr>
          <w:sz w:val="24"/>
          <w:szCs w:val="24"/>
        </w:rPr>
        <w:t xml:space="preserve">Következő </w:t>
      </w:r>
      <w:r w:rsidR="00F57563" w:rsidRPr="00F57563">
        <w:rPr>
          <w:b/>
          <w:i/>
          <w:sz w:val="24"/>
          <w:szCs w:val="24"/>
        </w:rPr>
        <w:t>"</w:t>
      </w:r>
      <w:r w:rsidR="00F57563" w:rsidRPr="00F57563">
        <w:rPr>
          <w:b/>
          <w:bCs/>
          <w:i/>
          <w:kern w:val="36"/>
          <w:sz w:val="24"/>
          <w:szCs w:val="24"/>
        </w:rPr>
        <w:t>a Madarász Imre Egyesített Óvoda Kinizsi utcai óvodája a „</w:t>
      </w:r>
      <w:proofErr w:type="gramStart"/>
      <w:r w:rsidR="00F57563" w:rsidRPr="00F57563">
        <w:rPr>
          <w:b/>
          <w:bCs/>
          <w:i/>
          <w:kern w:val="36"/>
          <w:sz w:val="24"/>
          <w:szCs w:val="24"/>
        </w:rPr>
        <w:t>A</w:t>
      </w:r>
      <w:proofErr w:type="gramEnd"/>
      <w:r w:rsidR="00F57563" w:rsidRPr="00F57563">
        <w:rPr>
          <w:b/>
          <w:bCs/>
          <w:i/>
          <w:kern w:val="36"/>
          <w:sz w:val="24"/>
          <w:szCs w:val="24"/>
        </w:rPr>
        <w:t xml:space="preserve"> speciális fejlesztést szolgáló programok támogatása NTP-SPEC-2022”</w:t>
      </w:r>
      <w:r w:rsidR="00F57563" w:rsidRPr="00D34794">
        <w:rPr>
          <w:b/>
          <w:bCs/>
          <w:kern w:val="36"/>
          <w:sz w:val="24"/>
          <w:szCs w:val="24"/>
        </w:rPr>
        <w:t xml:space="preserve"> című pályázaton való részvételéről</w:t>
      </w:r>
      <w:r w:rsidR="00F57563">
        <w:rPr>
          <w:sz w:val="24"/>
          <w:szCs w:val="24"/>
        </w:rPr>
        <w:t>" sz</w:t>
      </w:r>
      <w:r w:rsidR="00F52A4C">
        <w:rPr>
          <w:sz w:val="24"/>
          <w:szCs w:val="24"/>
        </w:rPr>
        <w:t>ó</w:t>
      </w:r>
      <w:r w:rsidR="00F57563">
        <w:rPr>
          <w:sz w:val="24"/>
          <w:szCs w:val="24"/>
        </w:rPr>
        <w:t>ló határozati javaslat.</w:t>
      </w:r>
    </w:p>
    <w:p w:rsidR="00F10CEE" w:rsidRDefault="00F10CEE" w:rsidP="00151C93">
      <w:pPr>
        <w:pStyle w:val="Nincstrkz"/>
        <w:jc w:val="both"/>
        <w:rPr>
          <w:rFonts w:ascii="Times New Roman" w:hAnsi="Times New Roman"/>
          <w:b/>
          <w:sz w:val="24"/>
          <w:szCs w:val="24"/>
        </w:rPr>
      </w:pPr>
    </w:p>
    <w:p w:rsidR="00F57563" w:rsidRPr="00263A83" w:rsidRDefault="00F57563" w:rsidP="00F57563">
      <w:pPr>
        <w:ind w:right="70"/>
        <w:jc w:val="both"/>
        <w:rPr>
          <w:bCs/>
          <w:sz w:val="24"/>
          <w:szCs w:val="24"/>
        </w:rPr>
      </w:pPr>
      <w:r w:rsidRPr="00263A83">
        <w:rPr>
          <w:bCs/>
          <w:sz w:val="24"/>
          <w:szCs w:val="24"/>
        </w:rPr>
        <w:t xml:space="preserve">Aki egyetért, kézfeltartással jelezze. </w:t>
      </w:r>
    </w:p>
    <w:p w:rsidR="00F57563" w:rsidRPr="00263A83" w:rsidRDefault="00F57563" w:rsidP="00F57563">
      <w:pPr>
        <w:rPr>
          <w:b/>
          <w:bCs/>
          <w:sz w:val="24"/>
          <w:szCs w:val="24"/>
          <w:u w:val="single"/>
        </w:rPr>
      </w:pPr>
    </w:p>
    <w:p w:rsidR="00F57563" w:rsidRPr="00263A83" w:rsidRDefault="00F57563" w:rsidP="00F57563">
      <w:pPr>
        <w:tabs>
          <w:tab w:val="left" w:pos="1267"/>
        </w:tabs>
        <w:ind w:right="70"/>
        <w:rPr>
          <w:sz w:val="24"/>
          <w:szCs w:val="24"/>
        </w:rPr>
      </w:pPr>
      <w:r w:rsidRPr="00263A83">
        <w:rPr>
          <w:b/>
          <w:bCs/>
          <w:sz w:val="24"/>
          <w:szCs w:val="24"/>
          <w:u w:val="single"/>
        </w:rPr>
        <w:t>A képviselő-testület döntése:</w:t>
      </w:r>
      <w:r w:rsidRPr="00263A83">
        <w:rPr>
          <w:b/>
          <w:bCs/>
          <w:sz w:val="24"/>
          <w:szCs w:val="24"/>
        </w:rPr>
        <w:t xml:space="preserve"> </w:t>
      </w:r>
      <w:r>
        <w:rPr>
          <w:bCs/>
          <w:sz w:val="24"/>
          <w:szCs w:val="24"/>
        </w:rPr>
        <w:t>9</w:t>
      </w:r>
      <w:r w:rsidRPr="00263A83">
        <w:rPr>
          <w:sz w:val="24"/>
          <w:szCs w:val="24"/>
        </w:rPr>
        <w:t xml:space="preserve"> igen szavazat. Nemleges szavazat és tartózkodás nem volt.</w:t>
      </w:r>
    </w:p>
    <w:p w:rsidR="00F57563" w:rsidRDefault="00F57563" w:rsidP="00151C93">
      <w:pPr>
        <w:pStyle w:val="Nincstrkz"/>
        <w:jc w:val="both"/>
        <w:rPr>
          <w:rFonts w:ascii="Times New Roman" w:hAnsi="Times New Roman"/>
          <w:b/>
          <w:sz w:val="24"/>
          <w:szCs w:val="24"/>
        </w:rPr>
      </w:pPr>
    </w:p>
    <w:p w:rsidR="00F10CEE" w:rsidRDefault="00F10CEE" w:rsidP="00151C93">
      <w:pPr>
        <w:pStyle w:val="Nincstrkz"/>
        <w:jc w:val="both"/>
        <w:rPr>
          <w:rFonts w:ascii="Times New Roman" w:hAnsi="Times New Roman"/>
          <w:b/>
          <w:sz w:val="24"/>
          <w:szCs w:val="24"/>
        </w:rPr>
      </w:pPr>
    </w:p>
    <w:p w:rsidR="00151C93" w:rsidRPr="00D34794" w:rsidRDefault="00151C93" w:rsidP="00151C93">
      <w:pPr>
        <w:pStyle w:val="Nincstrkz"/>
        <w:jc w:val="both"/>
        <w:rPr>
          <w:rFonts w:ascii="Times New Roman" w:hAnsi="Times New Roman"/>
          <w:b/>
          <w:sz w:val="24"/>
          <w:szCs w:val="24"/>
        </w:rPr>
      </w:pPr>
      <w:r>
        <w:rPr>
          <w:rFonts w:ascii="Times New Roman" w:hAnsi="Times New Roman"/>
          <w:b/>
          <w:sz w:val="24"/>
          <w:szCs w:val="24"/>
        </w:rPr>
        <w:t>83</w:t>
      </w:r>
      <w:r w:rsidRPr="00D34794">
        <w:rPr>
          <w:rFonts w:ascii="Times New Roman" w:hAnsi="Times New Roman"/>
          <w:b/>
          <w:sz w:val="24"/>
          <w:szCs w:val="24"/>
        </w:rPr>
        <w:t>/2022. (</w:t>
      </w:r>
      <w:r>
        <w:rPr>
          <w:rFonts w:ascii="Times New Roman" w:hAnsi="Times New Roman"/>
          <w:b/>
          <w:sz w:val="24"/>
          <w:szCs w:val="24"/>
        </w:rPr>
        <w:t>IV.07</w:t>
      </w:r>
      <w:r w:rsidRPr="00D34794">
        <w:rPr>
          <w:rFonts w:ascii="Times New Roman" w:hAnsi="Times New Roman"/>
          <w:b/>
          <w:sz w:val="24"/>
          <w:szCs w:val="24"/>
        </w:rPr>
        <w:t>.) „kt.” sz. h a t á r o z a t</w:t>
      </w:r>
    </w:p>
    <w:p w:rsidR="00151C93" w:rsidRPr="00D34794" w:rsidRDefault="00151C93" w:rsidP="00151C93">
      <w:pPr>
        <w:jc w:val="both"/>
        <w:outlineLvl w:val="0"/>
        <w:rPr>
          <w:b/>
          <w:bCs/>
          <w:kern w:val="36"/>
          <w:sz w:val="24"/>
          <w:szCs w:val="24"/>
        </w:rPr>
      </w:pPr>
      <w:proofErr w:type="gramStart"/>
      <w:r w:rsidRPr="00D34794">
        <w:rPr>
          <w:b/>
          <w:bCs/>
          <w:kern w:val="36"/>
          <w:sz w:val="24"/>
          <w:szCs w:val="24"/>
        </w:rPr>
        <w:t>a</w:t>
      </w:r>
      <w:proofErr w:type="gramEnd"/>
      <w:r w:rsidRPr="00D34794">
        <w:rPr>
          <w:b/>
          <w:bCs/>
          <w:kern w:val="36"/>
          <w:sz w:val="24"/>
          <w:szCs w:val="24"/>
        </w:rPr>
        <w:t xml:space="preserve"> Madarász Imre Egyesített Óvoda Kinizsi utcai óvodája a „A speciális fejlesztést szolgáló programok támogatása NTP-SPEC-2022” című pályázaton való részvételéről</w:t>
      </w:r>
    </w:p>
    <w:p w:rsidR="00151C93" w:rsidRPr="00D34794" w:rsidRDefault="00151C93" w:rsidP="00151C93">
      <w:pPr>
        <w:jc w:val="both"/>
        <w:rPr>
          <w:sz w:val="24"/>
          <w:szCs w:val="24"/>
        </w:rPr>
      </w:pPr>
    </w:p>
    <w:p w:rsidR="00151C93" w:rsidRPr="00D34794" w:rsidRDefault="00151C93" w:rsidP="00151C93">
      <w:pPr>
        <w:jc w:val="both"/>
        <w:rPr>
          <w:sz w:val="24"/>
          <w:szCs w:val="24"/>
        </w:rPr>
      </w:pPr>
      <w:r w:rsidRPr="00D34794">
        <w:rPr>
          <w:sz w:val="24"/>
          <w:szCs w:val="24"/>
        </w:rPr>
        <w:t>A Karcag Városi Önkormányzat Képviselő-testülete (továbbiakban: Képviselő-testület) az Alaptörvény 32. cikk (1) bekezdése b) pontjában meghatározott jogkörében a Magyarország helyi önkormányzatairól szóló 2011. évi CLXXXIX törvény 10. § (1) bekezdésében biztosított feladatkörében eljárva az alábbiak szerint dönt:</w:t>
      </w:r>
    </w:p>
    <w:p w:rsidR="00151C93" w:rsidRPr="00D34794" w:rsidRDefault="00151C93" w:rsidP="00151C93">
      <w:pPr>
        <w:jc w:val="both"/>
        <w:rPr>
          <w:sz w:val="24"/>
          <w:szCs w:val="24"/>
        </w:rPr>
      </w:pPr>
    </w:p>
    <w:p w:rsidR="00151C93" w:rsidRPr="00D34794" w:rsidRDefault="00151C93" w:rsidP="00151C93">
      <w:pPr>
        <w:numPr>
          <w:ilvl w:val="0"/>
          <w:numId w:val="29"/>
        </w:numPr>
        <w:jc w:val="both"/>
        <w:outlineLvl w:val="0"/>
        <w:rPr>
          <w:b/>
          <w:bCs/>
          <w:kern w:val="36"/>
          <w:sz w:val="24"/>
          <w:szCs w:val="24"/>
        </w:rPr>
      </w:pPr>
      <w:r w:rsidRPr="00D34794">
        <w:rPr>
          <w:sz w:val="24"/>
          <w:szCs w:val="24"/>
        </w:rPr>
        <w:t xml:space="preserve">A Képviselő-testület egyetért és támogatja, hogy a Madarász Imre Egyesített Óvoda Székhely óvodája a </w:t>
      </w:r>
      <w:r w:rsidRPr="00D34794">
        <w:rPr>
          <w:b/>
          <w:bCs/>
          <w:kern w:val="36"/>
          <w:sz w:val="24"/>
          <w:szCs w:val="24"/>
        </w:rPr>
        <w:t>„</w:t>
      </w:r>
      <w:proofErr w:type="gramStart"/>
      <w:r w:rsidRPr="00D34794">
        <w:rPr>
          <w:b/>
          <w:bCs/>
          <w:kern w:val="36"/>
          <w:sz w:val="24"/>
          <w:szCs w:val="24"/>
        </w:rPr>
        <w:t>A</w:t>
      </w:r>
      <w:proofErr w:type="gramEnd"/>
      <w:r w:rsidRPr="00D34794">
        <w:rPr>
          <w:b/>
          <w:bCs/>
          <w:kern w:val="36"/>
          <w:sz w:val="24"/>
          <w:szCs w:val="24"/>
        </w:rPr>
        <w:t xml:space="preserve"> speciális fejlesztést szolgáló programok támogatása NTP-SPEC-2022” </w:t>
      </w:r>
      <w:r w:rsidRPr="00D34794">
        <w:rPr>
          <w:bCs/>
          <w:kern w:val="36"/>
          <w:sz w:val="24"/>
          <w:szCs w:val="24"/>
        </w:rPr>
        <w:t xml:space="preserve">című </w:t>
      </w:r>
      <w:r w:rsidRPr="00D34794">
        <w:rPr>
          <w:sz w:val="24"/>
          <w:szCs w:val="24"/>
        </w:rPr>
        <w:t>pályázatot nyertes pályázat esetén megvalósítsa, az elnyert támogatás a pályázatban foglalt feladatok megvalósítására kerüljön felhasználásra.</w:t>
      </w:r>
    </w:p>
    <w:p w:rsidR="00151C93" w:rsidRPr="00D34794" w:rsidRDefault="00151C93" w:rsidP="00151C93">
      <w:pPr>
        <w:jc w:val="both"/>
        <w:outlineLvl w:val="0"/>
        <w:rPr>
          <w:b/>
          <w:bCs/>
          <w:kern w:val="36"/>
          <w:sz w:val="24"/>
          <w:szCs w:val="24"/>
        </w:rPr>
      </w:pPr>
    </w:p>
    <w:p w:rsidR="00151C93" w:rsidRDefault="00151C93" w:rsidP="00151C93">
      <w:pPr>
        <w:numPr>
          <w:ilvl w:val="0"/>
          <w:numId w:val="29"/>
        </w:numPr>
        <w:jc w:val="both"/>
        <w:outlineLvl w:val="0"/>
        <w:rPr>
          <w:sz w:val="24"/>
          <w:szCs w:val="24"/>
        </w:rPr>
      </w:pPr>
      <w:r w:rsidRPr="00D34794">
        <w:rPr>
          <w:sz w:val="24"/>
          <w:szCs w:val="24"/>
        </w:rPr>
        <w:t>A Képviselő-testület nyilatkozik, hogy az intézmény a hatályos jogszabályoknak megfelelően működik, az elmúlt három év fenntartói törvényességi ellenőrzései nem tártak fel súlyos szabálytalanságot az intézmény működésében.</w:t>
      </w:r>
    </w:p>
    <w:p w:rsidR="00151C93" w:rsidRPr="00D34794" w:rsidRDefault="00151C93" w:rsidP="00151C93">
      <w:pPr>
        <w:jc w:val="both"/>
        <w:outlineLvl w:val="0"/>
        <w:rPr>
          <w:sz w:val="24"/>
          <w:szCs w:val="24"/>
        </w:rPr>
      </w:pPr>
    </w:p>
    <w:p w:rsidR="00151C93" w:rsidRPr="00D34794" w:rsidRDefault="00151C93" w:rsidP="00151C93">
      <w:pPr>
        <w:pStyle w:val="Nincstrkz"/>
        <w:numPr>
          <w:ilvl w:val="0"/>
          <w:numId w:val="29"/>
        </w:numPr>
        <w:jc w:val="both"/>
        <w:rPr>
          <w:rFonts w:ascii="Times New Roman" w:eastAsia="Times New Roman" w:hAnsi="Times New Roman"/>
          <w:sz w:val="24"/>
          <w:szCs w:val="24"/>
          <w:lang w:eastAsia="hu-HU"/>
        </w:rPr>
      </w:pPr>
      <w:r w:rsidRPr="00D34794">
        <w:rPr>
          <w:rFonts w:ascii="Times New Roman" w:eastAsia="Times New Roman" w:hAnsi="Times New Roman"/>
          <w:sz w:val="24"/>
          <w:szCs w:val="24"/>
          <w:lang w:eastAsia="hu-HU"/>
        </w:rPr>
        <w:t xml:space="preserve"> A Képviselő-testület hozzájárul a címbeli pályázat elnyerése esetén a feladatokkal járó, a szerződésben rögzített kötelezettségek teljesítéséhez.</w:t>
      </w:r>
    </w:p>
    <w:p w:rsidR="00151C93" w:rsidRPr="00D34794" w:rsidRDefault="00151C93" w:rsidP="00151C93">
      <w:pPr>
        <w:pStyle w:val="Nincstrkz"/>
        <w:jc w:val="both"/>
        <w:rPr>
          <w:rFonts w:ascii="Times New Roman" w:eastAsia="Times New Roman" w:hAnsi="Times New Roman"/>
          <w:sz w:val="24"/>
          <w:szCs w:val="24"/>
          <w:lang w:eastAsia="hu-HU"/>
        </w:rPr>
      </w:pPr>
    </w:p>
    <w:p w:rsidR="006C3816" w:rsidRDefault="006C3816" w:rsidP="00151C93">
      <w:pPr>
        <w:widowControl w:val="0"/>
        <w:autoSpaceDE w:val="0"/>
        <w:autoSpaceDN w:val="0"/>
        <w:adjustRightInd w:val="0"/>
        <w:jc w:val="both"/>
        <w:rPr>
          <w:sz w:val="24"/>
          <w:szCs w:val="24"/>
          <w:u w:val="single"/>
        </w:rPr>
      </w:pPr>
    </w:p>
    <w:p w:rsidR="006C3816" w:rsidRDefault="006C3816" w:rsidP="00151C93">
      <w:pPr>
        <w:widowControl w:val="0"/>
        <w:autoSpaceDE w:val="0"/>
        <w:autoSpaceDN w:val="0"/>
        <w:adjustRightInd w:val="0"/>
        <w:jc w:val="both"/>
        <w:rPr>
          <w:sz w:val="24"/>
          <w:szCs w:val="24"/>
          <w:u w:val="single"/>
        </w:rPr>
      </w:pPr>
    </w:p>
    <w:p w:rsidR="006C3816" w:rsidRDefault="006C3816" w:rsidP="00151C93">
      <w:pPr>
        <w:widowControl w:val="0"/>
        <w:autoSpaceDE w:val="0"/>
        <w:autoSpaceDN w:val="0"/>
        <w:adjustRightInd w:val="0"/>
        <w:jc w:val="both"/>
        <w:rPr>
          <w:sz w:val="24"/>
          <w:szCs w:val="24"/>
          <w:u w:val="single"/>
        </w:rPr>
      </w:pPr>
    </w:p>
    <w:p w:rsidR="00151C93" w:rsidRPr="00D34794" w:rsidRDefault="00151C93" w:rsidP="00151C93">
      <w:pPr>
        <w:widowControl w:val="0"/>
        <w:autoSpaceDE w:val="0"/>
        <w:autoSpaceDN w:val="0"/>
        <w:adjustRightInd w:val="0"/>
        <w:jc w:val="both"/>
        <w:rPr>
          <w:sz w:val="24"/>
          <w:szCs w:val="24"/>
          <w:u w:val="single"/>
        </w:rPr>
      </w:pPr>
      <w:r w:rsidRPr="00D34794">
        <w:rPr>
          <w:sz w:val="24"/>
          <w:szCs w:val="24"/>
          <w:u w:val="single"/>
        </w:rPr>
        <w:lastRenderedPageBreak/>
        <w:t xml:space="preserve">Erről értesülnek: </w:t>
      </w:r>
    </w:p>
    <w:p w:rsidR="00151C93" w:rsidRPr="00D34794" w:rsidRDefault="00151C93" w:rsidP="00151C93">
      <w:pPr>
        <w:widowControl w:val="0"/>
        <w:numPr>
          <w:ilvl w:val="0"/>
          <w:numId w:val="28"/>
        </w:numPr>
        <w:autoSpaceDE w:val="0"/>
        <w:autoSpaceDN w:val="0"/>
        <w:adjustRightInd w:val="0"/>
        <w:ind w:left="567" w:hanging="425"/>
        <w:jc w:val="both"/>
        <w:rPr>
          <w:sz w:val="24"/>
          <w:szCs w:val="24"/>
        </w:rPr>
      </w:pPr>
      <w:r w:rsidRPr="00D34794">
        <w:rPr>
          <w:sz w:val="24"/>
          <w:szCs w:val="24"/>
        </w:rPr>
        <w:t xml:space="preserve">Karcag Városi Önkormányzat Képviselő-testületének tagjai, lakhelyükön </w:t>
      </w:r>
    </w:p>
    <w:p w:rsidR="00151C93" w:rsidRPr="00D34794" w:rsidRDefault="00151C93" w:rsidP="00151C93">
      <w:pPr>
        <w:widowControl w:val="0"/>
        <w:numPr>
          <w:ilvl w:val="0"/>
          <w:numId w:val="28"/>
        </w:numPr>
        <w:autoSpaceDE w:val="0"/>
        <w:autoSpaceDN w:val="0"/>
        <w:adjustRightInd w:val="0"/>
        <w:ind w:left="567" w:hanging="425"/>
        <w:jc w:val="both"/>
        <w:rPr>
          <w:sz w:val="24"/>
          <w:szCs w:val="24"/>
        </w:rPr>
      </w:pPr>
      <w:r w:rsidRPr="00D34794">
        <w:rPr>
          <w:sz w:val="24"/>
          <w:szCs w:val="24"/>
        </w:rPr>
        <w:t xml:space="preserve">Karcag Városi Önkormányzat Jegyzője, helyben </w:t>
      </w:r>
    </w:p>
    <w:p w:rsidR="00151C93" w:rsidRPr="00D34794" w:rsidRDefault="00151C93" w:rsidP="00151C93">
      <w:pPr>
        <w:widowControl w:val="0"/>
        <w:numPr>
          <w:ilvl w:val="0"/>
          <w:numId w:val="28"/>
        </w:numPr>
        <w:autoSpaceDE w:val="0"/>
        <w:autoSpaceDN w:val="0"/>
        <w:adjustRightInd w:val="0"/>
        <w:ind w:left="567" w:hanging="425"/>
        <w:jc w:val="both"/>
        <w:rPr>
          <w:sz w:val="24"/>
          <w:szCs w:val="24"/>
        </w:rPr>
      </w:pPr>
      <w:r w:rsidRPr="00D34794">
        <w:rPr>
          <w:sz w:val="24"/>
          <w:szCs w:val="24"/>
        </w:rPr>
        <w:t>Karcagi Polgármesteri Hivatal Aljegyzői Iroda, helyben</w:t>
      </w:r>
    </w:p>
    <w:p w:rsidR="00151C93" w:rsidRPr="00D34794" w:rsidRDefault="00151C93" w:rsidP="00151C93">
      <w:pPr>
        <w:widowControl w:val="0"/>
        <w:numPr>
          <w:ilvl w:val="0"/>
          <w:numId w:val="28"/>
        </w:numPr>
        <w:autoSpaceDE w:val="0"/>
        <w:autoSpaceDN w:val="0"/>
        <w:adjustRightInd w:val="0"/>
        <w:ind w:left="567" w:hanging="425"/>
        <w:jc w:val="both"/>
        <w:rPr>
          <w:sz w:val="24"/>
          <w:szCs w:val="24"/>
        </w:rPr>
      </w:pPr>
      <w:r w:rsidRPr="00D34794">
        <w:rPr>
          <w:sz w:val="24"/>
          <w:szCs w:val="24"/>
        </w:rPr>
        <w:t xml:space="preserve">Karcagi Polgármesteri Hivatal Költségvetési és Adó Iroda, helyben </w:t>
      </w:r>
    </w:p>
    <w:p w:rsidR="00151C93" w:rsidRPr="00D34794" w:rsidRDefault="00151C93" w:rsidP="00151C93">
      <w:pPr>
        <w:widowControl w:val="0"/>
        <w:numPr>
          <w:ilvl w:val="0"/>
          <w:numId w:val="28"/>
        </w:numPr>
        <w:autoSpaceDE w:val="0"/>
        <w:autoSpaceDN w:val="0"/>
        <w:adjustRightInd w:val="0"/>
        <w:ind w:left="567" w:hanging="425"/>
        <w:jc w:val="both"/>
        <w:rPr>
          <w:sz w:val="24"/>
          <w:szCs w:val="24"/>
        </w:rPr>
      </w:pPr>
      <w:r w:rsidRPr="00D34794">
        <w:rPr>
          <w:sz w:val="24"/>
          <w:szCs w:val="24"/>
        </w:rPr>
        <w:t xml:space="preserve">Karcagi Polgármesteri Hivatal Dr. </w:t>
      </w:r>
      <w:proofErr w:type="spellStart"/>
      <w:r w:rsidRPr="00D34794">
        <w:rPr>
          <w:sz w:val="24"/>
          <w:szCs w:val="24"/>
        </w:rPr>
        <w:t>Bukács</w:t>
      </w:r>
      <w:proofErr w:type="spellEnd"/>
      <w:r w:rsidRPr="00D34794">
        <w:rPr>
          <w:sz w:val="24"/>
          <w:szCs w:val="24"/>
        </w:rPr>
        <w:t xml:space="preserve"> Annamária irodavezető, Igazgatási és Szociális Iroda, helyben</w:t>
      </w:r>
    </w:p>
    <w:p w:rsidR="00151C93" w:rsidRPr="00D34794" w:rsidRDefault="00151C93" w:rsidP="00151C93">
      <w:pPr>
        <w:widowControl w:val="0"/>
        <w:numPr>
          <w:ilvl w:val="0"/>
          <w:numId w:val="28"/>
        </w:numPr>
        <w:autoSpaceDE w:val="0"/>
        <w:autoSpaceDN w:val="0"/>
        <w:adjustRightInd w:val="0"/>
        <w:ind w:left="567" w:hanging="425"/>
        <w:jc w:val="both"/>
        <w:rPr>
          <w:sz w:val="24"/>
          <w:szCs w:val="24"/>
        </w:rPr>
      </w:pPr>
      <w:r w:rsidRPr="00D34794">
        <w:rPr>
          <w:sz w:val="24"/>
          <w:szCs w:val="24"/>
        </w:rPr>
        <w:t>Gulyás Ferencné intézményvezető, 5300 Karcag, Táncsics krt. 17.</w:t>
      </w:r>
    </w:p>
    <w:p w:rsidR="00151C93" w:rsidRDefault="00151C93" w:rsidP="009C67A4">
      <w:pPr>
        <w:tabs>
          <w:tab w:val="left" w:pos="2660"/>
        </w:tabs>
        <w:outlineLvl w:val="0"/>
        <w:rPr>
          <w:b/>
          <w:bCs/>
          <w:sz w:val="24"/>
          <w:szCs w:val="24"/>
        </w:rPr>
      </w:pPr>
    </w:p>
    <w:p w:rsidR="00F57563" w:rsidRDefault="00F57563" w:rsidP="009C67A4">
      <w:pPr>
        <w:tabs>
          <w:tab w:val="left" w:pos="2660"/>
        </w:tabs>
        <w:outlineLvl w:val="0"/>
        <w:rPr>
          <w:b/>
          <w:bCs/>
          <w:sz w:val="24"/>
          <w:szCs w:val="24"/>
        </w:rPr>
      </w:pPr>
    </w:p>
    <w:p w:rsidR="00F57563" w:rsidRPr="00F10CEE" w:rsidRDefault="00F57563" w:rsidP="00F57563">
      <w:pPr>
        <w:jc w:val="both"/>
        <w:outlineLvl w:val="0"/>
        <w:rPr>
          <w:sz w:val="24"/>
          <w:szCs w:val="24"/>
        </w:rPr>
      </w:pPr>
      <w:r w:rsidRPr="00F10CEE">
        <w:rPr>
          <w:b/>
          <w:sz w:val="24"/>
          <w:szCs w:val="24"/>
          <w:u w:val="single"/>
        </w:rPr>
        <w:t>Szepesi Tibor polgármester:</w:t>
      </w:r>
      <w:r>
        <w:rPr>
          <w:sz w:val="24"/>
          <w:szCs w:val="24"/>
        </w:rPr>
        <w:t xml:space="preserve"> Következő </w:t>
      </w:r>
      <w:r w:rsidRPr="00F52A4C">
        <w:rPr>
          <w:b/>
          <w:i/>
          <w:sz w:val="24"/>
          <w:szCs w:val="24"/>
        </w:rPr>
        <w:t>"</w:t>
      </w:r>
      <w:r w:rsidR="00F52A4C" w:rsidRPr="00F52A4C">
        <w:rPr>
          <w:b/>
          <w:bCs/>
          <w:i/>
          <w:kern w:val="36"/>
          <w:sz w:val="24"/>
          <w:szCs w:val="24"/>
        </w:rPr>
        <w:t xml:space="preserve">a Madarász Imre Egyesített Óvoda </w:t>
      </w:r>
      <w:proofErr w:type="spellStart"/>
      <w:r w:rsidR="00F52A4C" w:rsidRPr="00F52A4C">
        <w:rPr>
          <w:b/>
          <w:bCs/>
          <w:i/>
          <w:kern w:val="36"/>
          <w:sz w:val="24"/>
          <w:szCs w:val="24"/>
        </w:rPr>
        <w:t>Kuthen</w:t>
      </w:r>
      <w:proofErr w:type="spellEnd"/>
      <w:r w:rsidR="00F52A4C" w:rsidRPr="00F52A4C">
        <w:rPr>
          <w:b/>
          <w:bCs/>
          <w:i/>
          <w:kern w:val="36"/>
          <w:sz w:val="24"/>
          <w:szCs w:val="24"/>
        </w:rPr>
        <w:t xml:space="preserve"> utcai óvodája a „</w:t>
      </w:r>
      <w:proofErr w:type="gramStart"/>
      <w:r w:rsidR="00F52A4C" w:rsidRPr="00F52A4C">
        <w:rPr>
          <w:b/>
          <w:bCs/>
          <w:i/>
          <w:kern w:val="36"/>
          <w:sz w:val="24"/>
          <w:szCs w:val="24"/>
        </w:rPr>
        <w:t>A</w:t>
      </w:r>
      <w:proofErr w:type="gramEnd"/>
      <w:r w:rsidR="00F52A4C" w:rsidRPr="00F52A4C">
        <w:rPr>
          <w:b/>
          <w:bCs/>
          <w:i/>
          <w:kern w:val="36"/>
          <w:sz w:val="24"/>
          <w:szCs w:val="24"/>
        </w:rPr>
        <w:t xml:space="preserve"> speciális fejlesztést szolgáló programok támogatása NTP-SPEC-2022” című pályázaton való részvételéről</w:t>
      </w:r>
      <w:r>
        <w:rPr>
          <w:sz w:val="24"/>
          <w:szCs w:val="24"/>
        </w:rPr>
        <w:t>" sz</w:t>
      </w:r>
      <w:r w:rsidR="00F52A4C">
        <w:rPr>
          <w:sz w:val="24"/>
          <w:szCs w:val="24"/>
        </w:rPr>
        <w:t>ó</w:t>
      </w:r>
      <w:r>
        <w:rPr>
          <w:sz w:val="24"/>
          <w:szCs w:val="24"/>
        </w:rPr>
        <w:t>ló határozati javaslat.</w:t>
      </w:r>
    </w:p>
    <w:p w:rsidR="00F57563" w:rsidRDefault="00F57563" w:rsidP="00F57563">
      <w:pPr>
        <w:pStyle w:val="Nincstrkz"/>
        <w:jc w:val="both"/>
        <w:rPr>
          <w:rFonts w:ascii="Times New Roman" w:hAnsi="Times New Roman"/>
          <w:b/>
          <w:sz w:val="24"/>
          <w:szCs w:val="24"/>
        </w:rPr>
      </w:pPr>
    </w:p>
    <w:p w:rsidR="00F57563" w:rsidRPr="00263A83" w:rsidRDefault="00F57563" w:rsidP="00F57563">
      <w:pPr>
        <w:ind w:right="70"/>
        <w:jc w:val="both"/>
        <w:rPr>
          <w:bCs/>
          <w:sz w:val="24"/>
          <w:szCs w:val="24"/>
        </w:rPr>
      </w:pPr>
      <w:r w:rsidRPr="00263A83">
        <w:rPr>
          <w:bCs/>
          <w:sz w:val="24"/>
          <w:szCs w:val="24"/>
        </w:rPr>
        <w:t xml:space="preserve">Aki egyetért, kézfeltartással jelezze. </w:t>
      </w:r>
    </w:p>
    <w:p w:rsidR="00F57563" w:rsidRPr="00263A83" w:rsidRDefault="00F57563" w:rsidP="00F57563">
      <w:pPr>
        <w:rPr>
          <w:b/>
          <w:bCs/>
          <w:sz w:val="24"/>
          <w:szCs w:val="24"/>
          <w:u w:val="single"/>
        </w:rPr>
      </w:pPr>
    </w:p>
    <w:p w:rsidR="00F57563" w:rsidRPr="00263A83" w:rsidRDefault="00F57563" w:rsidP="00F57563">
      <w:pPr>
        <w:tabs>
          <w:tab w:val="left" w:pos="1267"/>
        </w:tabs>
        <w:ind w:right="70"/>
        <w:rPr>
          <w:sz w:val="24"/>
          <w:szCs w:val="24"/>
        </w:rPr>
      </w:pPr>
      <w:r w:rsidRPr="00263A83">
        <w:rPr>
          <w:b/>
          <w:bCs/>
          <w:sz w:val="24"/>
          <w:szCs w:val="24"/>
          <w:u w:val="single"/>
        </w:rPr>
        <w:t>A képviselő-testület döntése:</w:t>
      </w:r>
      <w:r w:rsidRPr="00263A83">
        <w:rPr>
          <w:b/>
          <w:bCs/>
          <w:sz w:val="24"/>
          <w:szCs w:val="24"/>
        </w:rPr>
        <w:t xml:space="preserve"> </w:t>
      </w:r>
      <w:r>
        <w:rPr>
          <w:bCs/>
          <w:sz w:val="24"/>
          <w:szCs w:val="24"/>
        </w:rPr>
        <w:t>9</w:t>
      </w:r>
      <w:r w:rsidRPr="00263A83">
        <w:rPr>
          <w:sz w:val="24"/>
          <w:szCs w:val="24"/>
        </w:rPr>
        <w:t xml:space="preserve"> igen szavazat. Nemleges szavazat és tartózkodás nem volt.</w:t>
      </w:r>
    </w:p>
    <w:p w:rsidR="00F57563" w:rsidRDefault="00F57563" w:rsidP="00F57563">
      <w:pPr>
        <w:pStyle w:val="Nincstrkz"/>
        <w:jc w:val="both"/>
        <w:rPr>
          <w:rFonts w:ascii="Times New Roman" w:hAnsi="Times New Roman"/>
          <w:b/>
          <w:sz w:val="24"/>
          <w:szCs w:val="24"/>
        </w:rPr>
      </w:pPr>
    </w:p>
    <w:p w:rsidR="00151C93" w:rsidRDefault="00151C93" w:rsidP="009C67A4">
      <w:pPr>
        <w:tabs>
          <w:tab w:val="left" w:pos="2660"/>
        </w:tabs>
        <w:outlineLvl w:val="0"/>
        <w:rPr>
          <w:b/>
          <w:bCs/>
          <w:sz w:val="24"/>
          <w:szCs w:val="24"/>
        </w:rPr>
      </w:pPr>
    </w:p>
    <w:p w:rsidR="00151C93" w:rsidRPr="000D19CB" w:rsidRDefault="00151C93" w:rsidP="00151C93">
      <w:pPr>
        <w:widowControl w:val="0"/>
        <w:tabs>
          <w:tab w:val="left" w:pos="1134"/>
        </w:tabs>
        <w:autoSpaceDE w:val="0"/>
        <w:autoSpaceDN w:val="0"/>
        <w:adjustRightInd w:val="0"/>
        <w:jc w:val="both"/>
        <w:rPr>
          <w:b/>
          <w:sz w:val="24"/>
          <w:szCs w:val="24"/>
        </w:rPr>
      </w:pPr>
      <w:r>
        <w:rPr>
          <w:b/>
          <w:sz w:val="24"/>
          <w:szCs w:val="24"/>
        </w:rPr>
        <w:t>84</w:t>
      </w:r>
      <w:r w:rsidRPr="000D19CB">
        <w:rPr>
          <w:b/>
          <w:sz w:val="24"/>
          <w:szCs w:val="24"/>
        </w:rPr>
        <w:t>/2022. (I</w:t>
      </w:r>
      <w:r w:rsidR="002E02EC">
        <w:rPr>
          <w:b/>
          <w:sz w:val="24"/>
          <w:szCs w:val="24"/>
        </w:rPr>
        <w:t>V</w:t>
      </w:r>
      <w:r w:rsidRPr="000D19CB">
        <w:rPr>
          <w:b/>
          <w:sz w:val="24"/>
          <w:szCs w:val="24"/>
        </w:rPr>
        <w:t>.</w:t>
      </w:r>
      <w:r w:rsidR="002E02EC">
        <w:rPr>
          <w:b/>
          <w:sz w:val="24"/>
          <w:szCs w:val="24"/>
        </w:rPr>
        <w:t>07</w:t>
      </w:r>
      <w:r w:rsidRPr="000D19CB">
        <w:rPr>
          <w:b/>
          <w:sz w:val="24"/>
          <w:szCs w:val="24"/>
        </w:rPr>
        <w:t>.) „kt.” sz. h a t á r o z a t</w:t>
      </w:r>
    </w:p>
    <w:p w:rsidR="00151C93" w:rsidRPr="000D19CB" w:rsidRDefault="00151C93" w:rsidP="00151C93">
      <w:pPr>
        <w:jc w:val="both"/>
        <w:outlineLvl w:val="0"/>
        <w:rPr>
          <w:b/>
          <w:bCs/>
          <w:kern w:val="36"/>
          <w:sz w:val="24"/>
          <w:szCs w:val="24"/>
        </w:rPr>
      </w:pPr>
      <w:proofErr w:type="gramStart"/>
      <w:r w:rsidRPr="000D19CB">
        <w:rPr>
          <w:b/>
          <w:bCs/>
          <w:kern w:val="36"/>
          <w:sz w:val="24"/>
          <w:szCs w:val="24"/>
        </w:rPr>
        <w:t>a</w:t>
      </w:r>
      <w:proofErr w:type="gramEnd"/>
      <w:r w:rsidRPr="000D19CB">
        <w:rPr>
          <w:b/>
          <w:bCs/>
          <w:kern w:val="36"/>
          <w:sz w:val="24"/>
          <w:szCs w:val="24"/>
        </w:rPr>
        <w:t xml:space="preserve"> Madarász Imre Egyesített Óvoda </w:t>
      </w:r>
      <w:proofErr w:type="spellStart"/>
      <w:r w:rsidRPr="000D19CB">
        <w:rPr>
          <w:b/>
          <w:bCs/>
          <w:kern w:val="36"/>
          <w:sz w:val="24"/>
          <w:szCs w:val="24"/>
        </w:rPr>
        <w:t>Kuthen</w:t>
      </w:r>
      <w:proofErr w:type="spellEnd"/>
      <w:r w:rsidRPr="000D19CB">
        <w:rPr>
          <w:b/>
          <w:bCs/>
          <w:kern w:val="36"/>
          <w:sz w:val="24"/>
          <w:szCs w:val="24"/>
        </w:rPr>
        <w:t xml:space="preserve"> utcai óvodája a „A speciális fejlesztést szolgáló programok támogatása NTP-SPEC-2022” című pályázaton való részvételéről</w:t>
      </w:r>
    </w:p>
    <w:p w:rsidR="00151C93" w:rsidRPr="000D19CB" w:rsidRDefault="00151C93" w:rsidP="00151C93">
      <w:pPr>
        <w:jc w:val="both"/>
        <w:rPr>
          <w:sz w:val="24"/>
          <w:szCs w:val="24"/>
        </w:rPr>
      </w:pPr>
    </w:p>
    <w:p w:rsidR="00151C93" w:rsidRPr="000D19CB" w:rsidRDefault="00151C93" w:rsidP="00151C93">
      <w:pPr>
        <w:jc w:val="both"/>
        <w:rPr>
          <w:sz w:val="24"/>
          <w:szCs w:val="24"/>
        </w:rPr>
      </w:pPr>
      <w:r w:rsidRPr="000D19CB">
        <w:rPr>
          <w:sz w:val="24"/>
          <w:szCs w:val="24"/>
        </w:rPr>
        <w:t>A Karcag Városi Önkormányzat Képviselő-testülete (továbbiakban: Képviselő-testület) az Alaptörvény 32. cikk (1) bekezdése b) pontjában meghatározott jogkörében a Magyarország helyi önkormányzatairól szóló 2011. évi CLXXXIX törvény 10. § (1) bekezdésében biztosított feladatkörében eljárva az alábbiak szerint dönt:</w:t>
      </w:r>
    </w:p>
    <w:p w:rsidR="00151C93" w:rsidRPr="000D19CB" w:rsidRDefault="00151C93" w:rsidP="00151C93">
      <w:pPr>
        <w:jc w:val="both"/>
        <w:rPr>
          <w:sz w:val="24"/>
          <w:szCs w:val="24"/>
        </w:rPr>
      </w:pPr>
    </w:p>
    <w:p w:rsidR="00151C93" w:rsidRPr="009760B2" w:rsidRDefault="00151C93" w:rsidP="00151C93">
      <w:pPr>
        <w:pStyle w:val="Listaszerbekezds"/>
        <w:numPr>
          <w:ilvl w:val="0"/>
          <w:numId w:val="31"/>
        </w:numPr>
        <w:jc w:val="both"/>
        <w:outlineLvl w:val="0"/>
      </w:pPr>
      <w:r w:rsidRPr="009760B2">
        <w:t xml:space="preserve">A Képviselő-testület egyetért és támogatja, hogy a Madarász Imre Egyesített Óvoda Székhely óvodája a </w:t>
      </w:r>
      <w:r w:rsidRPr="009760B2">
        <w:rPr>
          <w:b/>
          <w:bCs/>
          <w:kern w:val="36"/>
        </w:rPr>
        <w:t>„</w:t>
      </w:r>
      <w:proofErr w:type="gramStart"/>
      <w:r w:rsidRPr="009760B2">
        <w:rPr>
          <w:b/>
          <w:bCs/>
          <w:kern w:val="36"/>
        </w:rPr>
        <w:t>A</w:t>
      </w:r>
      <w:proofErr w:type="gramEnd"/>
      <w:r w:rsidRPr="009760B2">
        <w:rPr>
          <w:b/>
          <w:bCs/>
          <w:kern w:val="36"/>
        </w:rPr>
        <w:t xml:space="preserve"> speciális fejlesztést szolgáló programok támogatása NTP</w:t>
      </w:r>
      <w:r>
        <w:rPr>
          <w:b/>
          <w:bCs/>
          <w:kern w:val="36"/>
        </w:rPr>
        <w:noBreakHyphen/>
      </w:r>
      <w:r w:rsidRPr="009760B2">
        <w:rPr>
          <w:b/>
          <w:bCs/>
          <w:kern w:val="36"/>
        </w:rPr>
        <w:t xml:space="preserve">SPEC-2022” </w:t>
      </w:r>
      <w:r w:rsidRPr="009760B2">
        <w:rPr>
          <w:bCs/>
          <w:kern w:val="36"/>
        </w:rPr>
        <w:t xml:space="preserve">című </w:t>
      </w:r>
      <w:r w:rsidRPr="009760B2">
        <w:t>pályázatot nyertes pályázat esetén megvalósítsa, az elnyert támogatás a pályázatban foglalt feladatok megvalósítására kerüljön felhasználásra.</w:t>
      </w:r>
    </w:p>
    <w:p w:rsidR="00151C93" w:rsidRPr="000D19CB" w:rsidRDefault="00151C93" w:rsidP="00151C93">
      <w:pPr>
        <w:ind w:left="705" w:hanging="345"/>
        <w:jc w:val="both"/>
        <w:outlineLvl w:val="0"/>
        <w:rPr>
          <w:b/>
          <w:bCs/>
          <w:kern w:val="36"/>
          <w:sz w:val="24"/>
          <w:szCs w:val="24"/>
        </w:rPr>
      </w:pPr>
    </w:p>
    <w:p w:rsidR="00151C93" w:rsidRPr="009760B2" w:rsidRDefault="00151C93" w:rsidP="00151C93">
      <w:pPr>
        <w:pStyle w:val="Listaszerbekezds"/>
        <w:numPr>
          <w:ilvl w:val="0"/>
          <w:numId w:val="31"/>
        </w:numPr>
        <w:tabs>
          <w:tab w:val="left" w:pos="426"/>
        </w:tabs>
        <w:jc w:val="both"/>
        <w:outlineLvl w:val="0"/>
      </w:pPr>
      <w:r w:rsidRPr="009760B2">
        <w:t>A Képviselő-testület nyilatkozik, hogy az intézmény a hatályos jogszabályoknak megfelelően működik, az elmúlt három év fenntartói törvényességi ellenőrzései nem tártak fel súlyos szabálytalanságot az intézmény működésében.</w:t>
      </w:r>
    </w:p>
    <w:p w:rsidR="00151C93" w:rsidRPr="000D19CB" w:rsidRDefault="00151C93" w:rsidP="00151C93">
      <w:pPr>
        <w:tabs>
          <w:tab w:val="left" w:pos="426"/>
        </w:tabs>
        <w:ind w:left="720" w:hanging="294"/>
        <w:jc w:val="both"/>
        <w:outlineLvl w:val="0"/>
        <w:rPr>
          <w:sz w:val="24"/>
          <w:szCs w:val="24"/>
        </w:rPr>
      </w:pPr>
    </w:p>
    <w:p w:rsidR="00151C93" w:rsidRPr="000D19CB" w:rsidRDefault="00151C93" w:rsidP="00151C93">
      <w:pPr>
        <w:pStyle w:val="Nincstrkz"/>
        <w:numPr>
          <w:ilvl w:val="0"/>
          <w:numId w:val="31"/>
        </w:numPr>
        <w:jc w:val="both"/>
        <w:rPr>
          <w:rFonts w:ascii="Times New Roman" w:eastAsia="Times New Roman" w:hAnsi="Times New Roman"/>
          <w:sz w:val="24"/>
          <w:szCs w:val="24"/>
          <w:lang w:eastAsia="hu-HU"/>
        </w:rPr>
      </w:pPr>
      <w:r w:rsidRPr="000D19CB">
        <w:rPr>
          <w:rFonts w:ascii="Times New Roman" w:eastAsia="Times New Roman" w:hAnsi="Times New Roman"/>
          <w:sz w:val="24"/>
          <w:szCs w:val="24"/>
          <w:lang w:eastAsia="hu-HU"/>
        </w:rPr>
        <w:t>A Képviselő-testület hozzájárul a címbeli pályázat elnyerése esetén a feladatokkal járó, a szerződésben rögzített kötelezettségek teljesítéséhez.</w:t>
      </w:r>
    </w:p>
    <w:p w:rsidR="00151C93" w:rsidRPr="000D19CB" w:rsidRDefault="00151C93" w:rsidP="00151C93">
      <w:pPr>
        <w:pStyle w:val="Nincstrkz"/>
        <w:jc w:val="both"/>
        <w:rPr>
          <w:rFonts w:ascii="Times New Roman" w:eastAsia="Times New Roman" w:hAnsi="Times New Roman"/>
          <w:sz w:val="24"/>
          <w:szCs w:val="24"/>
          <w:lang w:eastAsia="hu-HU"/>
        </w:rPr>
      </w:pPr>
    </w:p>
    <w:p w:rsidR="00151C93" w:rsidRPr="009760B2" w:rsidRDefault="00151C93" w:rsidP="00151C93">
      <w:pPr>
        <w:widowControl w:val="0"/>
        <w:autoSpaceDE w:val="0"/>
        <w:autoSpaceDN w:val="0"/>
        <w:adjustRightInd w:val="0"/>
        <w:jc w:val="both"/>
        <w:rPr>
          <w:sz w:val="24"/>
          <w:szCs w:val="24"/>
          <w:u w:val="single"/>
        </w:rPr>
      </w:pPr>
      <w:r w:rsidRPr="009760B2">
        <w:rPr>
          <w:sz w:val="24"/>
          <w:szCs w:val="24"/>
          <w:u w:val="single"/>
        </w:rPr>
        <w:t xml:space="preserve">Erről értesülnek: </w:t>
      </w:r>
    </w:p>
    <w:p w:rsidR="00151C93" w:rsidRPr="000D19CB" w:rsidRDefault="00151C93" w:rsidP="00151C93">
      <w:pPr>
        <w:widowControl w:val="0"/>
        <w:numPr>
          <w:ilvl w:val="0"/>
          <w:numId w:val="30"/>
        </w:numPr>
        <w:autoSpaceDE w:val="0"/>
        <w:autoSpaceDN w:val="0"/>
        <w:adjustRightInd w:val="0"/>
        <w:ind w:left="851" w:hanging="567"/>
        <w:jc w:val="both"/>
        <w:rPr>
          <w:sz w:val="24"/>
          <w:szCs w:val="24"/>
        </w:rPr>
      </w:pPr>
      <w:r w:rsidRPr="000D19CB">
        <w:rPr>
          <w:sz w:val="24"/>
          <w:szCs w:val="24"/>
        </w:rPr>
        <w:t xml:space="preserve">Karcag Városi Önkormányzat Képviselő-testületének tagjai, lakhelyükön </w:t>
      </w:r>
    </w:p>
    <w:p w:rsidR="00151C93" w:rsidRPr="000D19CB" w:rsidRDefault="00151C93" w:rsidP="00151C93">
      <w:pPr>
        <w:widowControl w:val="0"/>
        <w:numPr>
          <w:ilvl w:val="0"/>
          <w:numId w:val="30"/>
        </w:numPr>
        <w:autoSpaceDE w:val="0"/>
        <w:autoSpaceDN w:val="0"/>
        <w:adjustRightInd w:val="0"/>
        <w:ind w:left="851" w:hanging="567"/>
        <w:jc w:val="both"/>
        <w:rPr>
          <w:sz w:val="24"/>
          <w:szCs w:val="24"/>
        </w:rPr>
      </w:pPr>
      <w:r w:rsidRPr="000D19CB">
        <w:rPr>
          <w:sz w:val="24"/>
          <w:szCs w:val="24"/>
        </w:rPr>
        <w:t xml:space="preserve">Karcag Városi Önkormányzat Jegyzője, helyben </w:t>
      </w:r>
    </w:p>
    <w:p w:rsidR="00151C93" w:rsidRPr="000D19CB" w:rsidRDefault="00151C93" w:rsidP="00151C93">
      <w:pPr>
        <w:widowControl w:val="0"/>
        <w:numPr>
          <w:ilvl w:val="0"/>
          <w:numId w:val="30"/>
        </w:numPr>
        <w:autoSpaceDE w:val="0"/>
        <w:autoSpaceDN w:val="0"/>
        <w:adjustRightInd w:val="0"/>
        <w:ind w:left="851" w:hanging="567"/>
        <w:jc w:val="both"/>
        <w:rPr>
          <w:sz w:val="24"/>
          <w:szCs w:val="24"/>
        </w:rPr>
      </w:pPr>
      <w:r w:rsidRPr="000D19CB">
        <w:rPr>
          <w:sz w:val="24"/>
          <w:szCs w:val="24"/>
        </w:rPr>
        <w:t>Karcagi Polgármesteri Hivatal Aljegyzői Iroda, helyben</w:t>
      </w:r>
    </w:p>
    <w:p w:rsidR="00151C93" w:rsidRPr="000D19CB" w:rsidRDefault="00151C93" w:rsidP="00151C93">
      <w:pPr>
        <w:widowControl w:val="0"/>
        <w:numPr>
          <w:ilvl w:val="0"/>
          <w:numId w:val="30"/>
        </w:numPr>
        <w:autoSpaceDE w:val="0"/>
        <w:autoSpaceDN w:val="0"/>
        <w:adjustRightInd w:val="0"/>
        <w:ind w:left="851" w:hanging="567"/>
        <w:jc w:val="both"/>
        <w:rPr>
          <w:sz w:val="24"/>
          <w:szCs w:val="24"/>
        </w:rPr>
      </w:pPr>
      <w:r w:rsidRPr="000D19CB">
        <w:rPr>
          <w:sz w:val="24"/>
          <w:szCs w:val="24"/>
        </w:rPr>
        <w:t xml:space="preserve">Karcagi Polgármesteri Hivatal Költségvetési és Adó Iroda, helyben </w:t>
      </w:r>
    </w:p>
    <w:p w:rsidR="00151C93" w:rsidRPr="000D19CB" w:rsidRDefault="00151C93" w:rsidP="00151C93">
      <w:pPr>
        <w:widowControl w:val="0"/>
        <w:numPr>
          <w:ilvl w:val="0"/>
          <w:numId w:val="30"/>
        </w:numPr>
        <w:autoSpaceDE w:val="0"/>
        <w:autoSpaceDN w:val="0"/>
        <w:adjustRightInd w:val="0"/>
        <w:ind w:left="851" w:hanging="567"/>
        <w:jc w:val="both"/>
        <w:rPr>
          <w:sz w:val="24"/>
          <w:szCs w:val="24"/>
        </w:rPr>
      </w:pPr>
      <w:r w:rsidRPr="000D19CB">
        <w:rPr>
          <w:sz w:val="24"/>
          <w:szCs w:val="24"/>
        </w:rPr>
        <w:t xml:space="preserve">Karcagi Polgármesteri Hivatal Dr. </w:t>
      </w:r>
      <w:proofErr w:type="spellStart"/>
      <w:r w:rsidRPr="000D19CB">
        <w:rPr>
          <w:sz w:val="24"/>
          <w:szCs w:val="24"/>
        </w:rPr>
        <w:t>Bukács</w:t>
      </w:r>
      <w:proofErr w:type="spellEnd"/>
      <w:r w:rsidRPr="000D19CB">
        <w:rPr>
          <w:sz w:val="24"/>
          <w:szCs w:val="24"/>
        </w:rPr>
        <w:t xml:space="preserve"> Annamária irodavezető, Igazgatási és Szociális Iroda, helyben</w:t>
      </w:r>
    </w:p>
    <w:p w:rsidR="00151C93" w:rsidRPr="000D19CB" w:rsidRDefault="00151C93" w:rsidP="00151C93">
      <w:pPr>
        <w:widowControl w:val="0"/>
        <w:numPr>
          <w:ilvl w:val="0"/>
          <w:numId w:val="30"/>
        </w:numPr>
        <w:autoSpaceDE w:val="0"/>
        <w:autoSpaceDN w:val="0"/>
        <w:adjustRightInd w:val="0"/>
        <w:ind w:left="851" w:hanging="567"/>
        <w:jc w:val="both"/>
        <w:rPr>
          <w:sz w:val="24"/>
          <w:szCs w:val="24"/>
        </w:rPr>
      </w:pPr>
      <w:r w:rsidRPr="000D19CB">
        <w:rPr>
          <w:sz w:val="24"/>
          <w:szCs w:val="24"/>
        </w:rPr>
        <w:t>Gulyás Ferencné intézményvezető, 5300 Karcag, Táncsics krt. 17.</w:t>
      </w:r>
    </w:p>
    <w:p w:rsidR="00151C93" w:rsidRDefault="00151C93" w:rsidP="009C67A4">
      <w:pPr>
        <w:tabs>
          <w:tab w:val="left" w:pos="2660"/>
        </w:tabs>
        <w:outlineLvl w:val="0"/>
        <w:rPr>
          <w:b/>
          <w:bCs/>
          <w:sz w:val="24"/>
          <w:szCs w:val="24"/>
        </w:rPr>
      </w:pPr>
    </w:p>
    <w:p w:rsidR="00151C93" w:rsidRDefault="00151C93" w:rsidP="00151C93">
      <w:pPr>
        <w:pStyle w:val="Nincstrkz"/>
        <w:jc w:val="both"/>
        <w:rPr>
          <w:rFonts w:ascii="Times New Roman" w:hAnsi="Times New Roman"/>
          <w:b/>
          <w:sz w:val="20"/>
          <w:szCs w:val="20"/>
        </w:rPr>
      </w:pPr>
    </w:p>
    <w:p w:rsidR="00F52A4C" w:rsidRPr="00F10CEE" w:rsidRDefault="00F52A4C" w:rsidP="00F52A4C">
      <w:pPr>
        <w:jc w:val="both"/>
        <w:outlineLvl w:val="0"/>
        <w:rPr>
          <w:sz w:val="24"/>
          <w:szCs w:val="24"/>
        </w:rPr>
      </w:pPr>
      <w:r w:rsidRPr="00F10CEE">
        <w:rPr>
          <w:b/>
          <w:sz w:val="24"/>
          <w:szCs w:val="24"/>
          <w:u w:val="single"/>
        </w:rPr>
        <w:lastRenderedPageBreak/>
        <w:t>Szepesi Tibor polgármester:</w:t>
      </w:r>
      <w:r>
        <w:rPr>
          <w:sz w:val="24"/>
          <w:szCs w:val="24"/>
        </w:rPr>
        <w:t xml:space="preserve"> Következő </w:t>
      </w:r>
      <w:r w:rsidRPr="00F52A4C">
        <w:rPr>
          <w:b/>
          <w:i/>
          <w:sz w:val="24"/>
          <w:szCs w:val="24"/>
        </w:rPr>
        <w:t>"</w:t>
      </w:r>
      <w:r w:rsidRPr="00F52A4C">
        <w:rPr>
          <w:b/>
          <w:bCs/>
          <w:i/>
          <w:kern w:val="36"/>
          <w:sz w:val="24"/>
          <w:szCs w:val="24"/>
        </w:rPr>
        <w:t>a Madarász Imre Egyesített Óvoda SZIM – Gépgyár úti óvodája a „</w:t>
      </w:r>
      <w:proofErr w:type="gramStart"/>
      <w:r w:rsidRPr="00F52A4C">
        <w:rPr>
          <w:b/>
          <w:bCs/>
          <w:i/>
          <w:kern w:val="36"/>
          <w:sz w:val="24"/>
          <w:szCs w:val="24"/>
        </w:rPr>
        <w:t>A</w:t>
      </w:r>
      <w:proofErr w:type="gramEnd"/>
      <w:r w:rsidRPr="00F52A4C">
        <w:rPr>
          <w:b/>
          <w:bCs/>
          <w:i/>
          <w:kern w:val="36"/>
          <w:sz w:val="24"/>
          <w:szCs w:val="24"/>
        </w:rPr>
        <w:t xml:space="preserve"> speciális fejlesztést szolgáló programok támogatása NTP-SPEC-2022” című pályázaton való részvételéről” című pályázaton való részvételéről</w:t>
      </w:r>
      <w:r>
        <w:rPr>
          <w:sz w:val="24"/>
          <w:szCs w:val="24"/>
        </w:rPr>
        <w:t>" szóló határozati javaslat.</w:t>
      </w:r>
    </w:p>
    <w:p w:rsidR="00F52A4C" w:rsidRDefault="00F52A4C" w:rsidP="00F52A4C">
      <w:pPr>
        <w:pStyle w:val="Nincstrkz"/>
        <w:jc w:val="both"/>
        <w:rPr>
          <w:rFonts w:ascii="Times New Roman" w:hAnsi="Times New Roman"/>
          <w:b/>
          <w:sz w:val="24"/>
          <w:szCs w:val="24"/>
        </w:rPr>
      </w:pPr>
    </w:p>
    <w:p w:rsidR="00F52A4C" w:rsidRPr="00263A83" w:rsidRDefault="00F52A4C" w:rsidP="00F52A4C">
      <w:pPr>
        <w:ind w:right="70"/>
        <w:jc w:val="both"/>
        <w:rPr>
          <w:bCs/>
          <w:sz w:val="24"/>
          <w:szCs w:val="24"/>
        </w:rPr>
      </w:pPr>
      <w:r w:rsidRPr="00263A83">
        <w:rPr>
          <w:bCs/>
          <w:sz w:val="24"/>
          <w:szCs w:val="24"/>
        </w:rPr>
        <w:t xml:space="preserve">Aki egyetért, kézfeltartással jelezze. </w:t>
      </w:r>
    </w:p>
    <w:p w:rsidR="00F52A4C" w:rsidRPr="00263A83" w:rsidRDefault="00F52A4C" w:rsidP="00F52A4C">
      <w:pPr>
        <w:rPr>
          <w:b/>
          <w:bCs/>
          <w:sz w:val="24"/>
          <w:szCs w:val="24"/>
          <w:u w:val="single"/>
        </w:rPr>
      </w:pPr>
    </w:p>
    <w:p w:rsidR="00F52A4C" w:rsidRPr="00263A83" w:rsidRDefault="00F52A4C" w:rsidP="00F52A4C">
      <w:pPr>
        <w:tabs>
          <w:tab w:val="left" w:pos="1267"/>
        </w:tabs>
        <w:ind w:right="70"/>
        <w:rPr>
          <w:sz w:val="24"/>
          <w:szCs w:val="24"/>
        </w:rPr>
      </w:pPr>
      <w:r w:rsidRPr="00263A83">
        <w:rPr>
          <w:b/>
          <w:bCs/>
          <w:sz w:val="24"/>
          <w:szCs w:val="24"/>
          <w:u w:val="single"/>
        </w:rPr>
        <w:t>A képviselő-testület döntése:</w:t>
      </w:r>
      <w:r w:rsidRPr="00263A83">
        <w:rPr>
          <w:b/>
          <w:bCs/>
          <w:sz w:val="24"/>
          <w:szCs w:val="24"/>
        </w:rPr>
        <w:t xml:space="preserve"> </w:t>
      </w:r>
      <w:r>
        <w:rPr>
          <w:bCs/>
          <w:sz w:val="24"/>
          <w:szCs w:val="24"/>
        </w:rPr>
        <w:t>9</w:t>
      </w:r>
      <w:r w:rsidRPr="00263A83">
        <w:rPr>
          <w:sz w:val="24"/>
          <w:szCs w:val="24"/>
        </w:rPr>
        <w:t xml:space="preserve"> igen szavazat. Nemleges szavazat és tartózkodás nem volt.</w:t>
      </w:r>
    </w:p>
    <w:p w:rsidR="00F52A4C" w:rsidRDefault="00F52A4C" w:rsidP="00151C93">
      <w:pPr>
        <w:pStyle w:val="Nincstrkz"/>
        <w:jc w:val="both"/>
        <w:rPr>
          <w:rFonts w:ascii="Times New Roman" w:hAnsi="Times New Roman"/>
          <w:b/>
          <w:sz w:val="20"/>
          <w:szCs w:val="20"/>
        </w:rPr>
      </w:pPr>
    </w:p>
    <w:p w:rsidR="00F52A4C" w:rsidRDefault="00F52A4C" w:rsidP="00151C93">
      <w:pPr>
        <w:pStyle w:val="Nincstrkz"/>
        <w:jc w:val="both"/>
        <w:rPr>
          <w:rFonts w:ascii="Times New Roman" w:hAnsi="Times New Roman"/>
          <w:b/>
          <w:sz w:val="20"/>
          <w:szCs w:val="20"/>
        </w:rPr>
      </w:pPr>
    </w:p>
    <w:p w:rsidR="00151C93" w:rsidRPr="005B0462" w:rsidRDefault="00151C93" w:rsidP="00151C93">
      <w:pPr>
        <w:pStyle w:val="Nincstrkz"/>
        <w:jc w:val="both"/>
        <w:rPr>
          <w:rFonts w:ascii="Times New Roman" w:hAnsi="Times New Roman"/>
          <w:b/>
          <w:sz w:val="24"/>
          <w:szCs w:val="24"/>
        </w:rPr>
      </w:pPr>
      <w:r>
        <w:rPr>
          <w:rFonts w:ascii="Times New Roman" w:hAnsi="Times New Roman"/>
          <w:b/>
          <w:sz w:val="24"/>
          <w:szCs w:val="24"/>
        </w:rPr>
        <w:t>85</w:t>
      </w:r>
      <w:r w:rsidRPr="005B0462">
        <w:rPr>
          <w:rFonts w:ascii="Times New Roman" w:hAnsi="Times New Roman"/>
          <w:b/>
          <w:sz w:val="24"/>
          <w:szCs w:val="24"/>
        </w:rPr>
        <w:t>/2022. (I</w:t>
      </w:r>
      <w:r>
        <w:rPr>
          <w:rFonts w:ascii="Times New Roman" w:hAnsi="Times New Roman"/>
          <w:b/>
          <w:sz w:val="24"/>
          <w:szCs w:val="24"/>
        </w:rPr>
        <w:t>V</w:t>
      </w:r>
      <w:r w:rsidRPr="005B0462">
        <w:rPr>
          <w:rFonts w:ascii="Times New Roman" w:hAnsi="Times New Roman"/>
          <w:b/>
          <w:sz w:val="24"/>
          <w:szCs w:val="24"/>
        </w:rPr>
        <w:t>.</w:t>
      </w:r>
      <w:r>
        <w:rPr>
          <w:rFonts w:ascii="Times New Roman" w:hAnsi="Times New Roman"/>
          <w:b/>
          <w:sz w:val="24"/>
          <w:szCs w:val="24"/>
        </w:rPr>
        <w:t>07</w:t>
      </w:r>
      <w:r w:rsidRPr="005B0462">
        <w:rPr>
          <w:rFonts w:ascii="Times New Roman" w:hAnsi="Times New Roman"/>
          <w:b/>
          <w:sz w:val="24"/>
          <w:szCs w:val="24"/>
        </w:rPr>
        <w:t>.) „kt.” sz. h a t á r o z a t</w:t>
      </w:r>
    </w:p>
    <w:p w:rsidR="00151C93" w:rsidRPr="005B0462" w:rsidRDefault="00151C93" w:rsidP="00151C93">
      <w:pPr>
        <w:jc w:val="both"/>
        <w:outlineLvl w:val="0"/>
        <w:rPr>
          <w:b/>
          <w:bCs/>
          <w:kern w:val="36"/>
          <w:sz w:val="24"/>
          <w:szCs w:val="24"/>
        </w:rPr>
      </w:pPr>
      <w:proofErr w:type="gramStart"/>
      <w:r w:rsidRPr="005B0462">
        <w:rPr>
          <w:b/>
          <w:bCs/>
          <w:kern w:val="36"/>
          <w:sz w:val="24"/>
          <w:szCs w:val="24"/>
        </w:rPr>
        <w:t>a</w:t>
      </w:r>
      <w:proofErr w:type="gramEnd"/>
      <w:r w:rsidRPr="005B0462">
        <w:rPr>
          <w:b/>
          <w:bCs/>
          <w:kern w:val="36"/>
          <w:sz w:val="24"/>
          <w:szCs w:val="24"/>
        </w:rPr>
        <w:t xml:space="preserve"> Madarász Imre Egyesített Óvoda SZIM – Gépgyár úti óvodája a „A speciális fejlesztést szolgáló programok támogatása NTP-SPEC-2022” című pályázaton való részvételéről</w:t>
      </w:r>
    </w:p>
    <w:p w:rsidR="00151C93" w:rsidRPr="005B0462" w:rsidRDefault="00151C93" w:rsidP="00151C93">
      <w:pPr>
        <w:jc w:val="both"/>
        <w:rPr>
          <w:sz w:val="24"/>
          <w:szCs w:val="24"/>
        </w:rPr>
      </w:pPr>
    </w:p>
    <w:p w:rsidR="00151C93" w:rsidRPr="005B0462" w:rsidRDefault="00151C93" w:rsidP="00151C93">
      <w:pPr>
        <w:jc w:val="both"/>
        <w:rPr>
          <w:sz w:val="24"/>
          <w:szCs w:val="24"/>
        </w:rPr>
      </w:pPr>
      <w:r w:rsidRPr="005B0462">
        <w:rPr>
          <w:sz w:val="24"/>
          <w:szCs w:val="24"/>
        </w:rPr>
        <w:t>A Karcag Városi Önkormányzat Képviselő-testülete (továbbiakban: Képviselő-testület) az Alaptörvény 32. cikk (1) bekezdése b) pontjában meghatározott jogkörében a Magyarország helyi önkormányzatairól szóló 2011. évi CLXXXIX törvény 10. § (1) bekezdésében biztosított feladatkörében eljárva az alábbiak szerint dönt:</w:t>
      </w:r>
    </w:p>
    <w:p w:rsidR="00151C93" w:rsidRPr="005B0462" w:rsidRDefault="00151C93" w:rsidP="00151C93">
      <w:pPr>
        <w:jc w:val="both"/>
        <w:rPr>
          <w:sz w:val="24"/>
          <w:szCs w:val="24"/>
        </w:rPr>
      </w:pPr>
    </w:p>
    <w:p w:rsidR="00151C93" w:rsidRPr="00E66D39" w:rsidRDefault="00151C93" w:rsidP="00151C93">
      <w:pPr>
        <w:pStyle w:val="Listaszerbekezds"/>
        <w:numPr>
          <w:ilvl w:val="0"/>
          <w:numId w:val="33"/>
        </w:numPr>
        <w:jc w:val="both"/>
        <w:outlineLvl w:val="0"/>
      </w:pPr>
      <w:r w:rsidRPr="00E66D39">
        <w:t xml:space="preserve">A Képviselő-testület egyetért és támogatja, hogy a Madarász Imre Egyesített Óvoda Székhely óvodája a </w:t>
      </w:r>
      <w:r w:rsidRPr="00E66D39">
        <w:rPr>
          <w:b/>
          <w:bCs/>
          <w:kern w:val="36"/>
        </w:rPr>
        <w:t>„</w:t>
      </w:r>
      <w:proofErr w:type="gramStart"/>
      <w:r w:rsidRPr="00E66D39">
        <w:rPr>
          <w:b/>
          <w:bCs/>
          <w:kern w:val="36"/>
        </w:rPr>
        <w:t>A</w:t>
      </w:r>
      <w:proofErr w:type="gramEnd"/>
      <w:r w:rsidRPr="00E66D39">
        <w:rPr>
          <w:b/>
          <w:bCs/>
          <w:kern w:val="36"/>
        </w:rPr>
        <w:t xml:space="preserve"> speciális fejlesztést szolgáló programok támogatása NTP-SPEC-2022” </w:t>
      </w:r>
      <w:r w:rsidRPr="00E66D39">
        <w:rPr>
          <w:bCs/>
          <w:kern w:val="36"/>
        </w:rPr>
        <w:t xml:space="preserve">című </w:t>
      </w:r>
      <w:r w:rsidRPr="00E66D39">
        <w:t>pályázatot nyertes pályázat esetén megvalósítsa, az elnyert támogatás a pályázatban foglalt feladatok megvalósítására kerüljön felhasználásra.</w:t>
      </w:r>
    </w:p>
    <w:p w:rsidR="00151C93" w:rsidRPr="005B0462" w:rsidRDefault="00151C93" w:rsidP="00151C93">
      <w:pPr>
        <w:ind w:left="720" w:hanging="294"/>
        <w:jc w:val="both"/>
        <w:outlineLvl w:val="0"/>
        <w:rPr>
          <w:b/>
          <w:bCs/>
          <w:kern w:val="36"/>
          <w:sz w:val="24"/>
          <w:szCs w:val="24"/>
        </w:rPr>
      </w:pPr>
    </w:p>
    <w:p w:rsidR="00151C93" w:rsidRPr="00E66D39" w:rsidRDefault="00151C93" w:rsidP="00151C93">
      <w:pPr>
        <w:pStyle w:val="Listaszerbekezds"/>
        <w:numPr>
          <w:ilvl w:val="0"/>
          <w:numId w:val="33"/>
        </w:numPr>
        <w:jc w:val="both"/>
        <w:outlineLvl w:val="0"/>
      </w:pPr>
      <w:r w:rsidRPr="00E66D39">
        <w:t>A Képviselő-testület nyilatkozik, hogy az intézmény a hatályos jogszabályoknak megfelelően működik, az elmúlt három év fenntartói törvényességi ellenőrzései nem tártak fel súlyos szabálytalanságot az intézmény működésében.</w:t>
      </w:r>
    </w:p>
    <w:p w:rsidR="00151C93" w:rsidRPr="005B0462" w:rsidRDefault="00151C93" w:rsidP="00151C93">
      <w:pPr>
        <w:ind w:left="720" w:hanging="294"/>
        <w:jc w:val="both"/>
        <w:outlineLvl w:val="0"/>
        <w:rPr>
          <w:sz w:val="24"/>
          <w:szCs w:val="24"/>
        </w:rPr>
      </w:pPr>
    </w:p>
    <w:p w:rsidR="00151C93" w:rsidRPr="005B0462" w:rsidRDefault="00151C93" w:rsidP="00151C93">
      <w:pPr>
        <w:pStyle w:val="Nincstrkz"/>
        <w:numPr>
          <w:ilvl w:val="0"/>
          <w:numId w:val="33"/>
        </w:numPr>
        <w:jc w:val="both"/>
        <w:rPr>
          <w:rFonts w:ascii="Times New Roman" w:eastAsia="Times New Roman" w:hAnsi="Times New Roman"/>
          <w:sz w:val="24"/>
          <w:szCs w:val="24"/>
          <w:lang w:eastAsia="hu-HU"/>
        </w:rPr>
      </w:pPr>
      <w:r w:rsidRPr="005B0462">
        <w:rPr>
          <w:rFonts w:ascii="Times New Roman" w:eastAsia="Times New Roman" w:hAnsi="Times New Roman"/>
          <w:sz w:val="24"/>
          <w:szCs w:val="24"/>
          <w:lang w:eastAsia="hu-HU"/>
        </w:rPr>
        <w:t>A Képviselő-testület hozzájárul a címbeli pályázat elnyerése esetén a feladatokkal járó, a szerződésben rögzített kötelezettségek teljesítéséhez.</w:t>
      </w:r>
    </w:p>
    <w:p w:rsidR="00151C93" w:rsidRPr="005B0462" w:rsidRDefault="00151C93" w:rsidP="00151C93">
      <w:pPr>
        <w:pStyle w:val="Nincstrkz"/>
        <w:jc w:val="both"/>
        <w:rPr>
          <w:rFonts w:ascii="Times New Roman" w:eastAsia="Times New Roman" w:hAnsi="Times New Roman"/>
          <w:sz w:val="24"/>
          <w:szCs w:val="24"/>
          <w:lang w:eastAsia="hu-HU"/>
        </w:rPr>
      </w:pPr>
    </w:p>
    <w:p w:rsidR="00151C93" w:rsidRPr="00E66D39" w:rsidRDefault="00151C93" w:rsidP="00151C93">
      <w:pPr>
        <w:widowControl w:val="0"/>
        <w:autoSpaceDE w:val="0"/>
        <w:autoSpaceDN w:val="0"/>
        <w:adjustRightInd w:val="0"/>
        <w:jc w:val="both"/>
        <w:rPr>
          <w:sz w:val="24"/>
          <w:szCs w:val="24"/>
          <w:u w:val="single"/>
        </w:rPr>
      </w:pPr>
      <w:r w:rsidRPr="00E66D39">
        <w:rPr>
          <w:sz w:val="24"/>
          <w:szCs w:val="24"/>
          <w:u w:val="single"/>
        </w:rPr>
        <w:t xml:space="preserve">Erről értesülnek: </w:t>
      </w:r>
    </w:p>
    <w:p w:rsidR="00151C93" w:rsidRPr="005B0462" w:rsidRDefault="00151C93" w:rsidP="00151C93">
      <w:pPr>
        <w:widowControl w:val="0"/>
        <w:numPr>
          <w:ilvl w:val="0"/>
          <w:numId w:val="32"/>
        </w:numPr>
        <w:autoSpaceDE w:val="0"/>
        <w:autoSpaceDN w:val="0"/>
        <w:adjustRightInd w:val="0"/>
        <w:ind w:left="709" w:hanging="567"/>
        <w:jc w:val="both"/>
        <w:rPr>
          <w:sz w:val="24"/>
          <w:szCs w:val="24"/>
        </w:rPr>
      </w:pPr>
      <w:r w:rsidRPr="005B0462">
        <w:rPr>
          <w:sz w:val="24"/>
          <w:szCs w:val="24"/>
        </w:rPr>
        <w:t xml:space="preserve">Karcag Városi Önkormányzat Képviselő-testületének tagjai, lakhelyükön </w:t>
      </w:r>
    </w:p>
    <w:p w:rsidR="00151C93" w:rsidRPr="005B0462" w:rsidRDefault="00151C93" w:rsidP="00151C93">
      <w:pPr>
        <w:widowControl w:val="0"/>
        <w:numPr>
          <w:ilvl w:val="0"/>
          <w:numId w:val="32"/>
        </w:numPr>
        <w:autoSpaceDE w:val="0"/>
        <w:autoSpaceDN w:val="0"/>
        <w:adjustRightInd w:val="0"/>
        <w:ind w:left="709" w:hanging="567"/>
        <w:jc w:val="both"/>
        <w:rPr>
          <w:sz w:val="24"/>
          <w:szCs w:val="24"/>
        </w:rPr>
      </w:pPr>
      <w:r w:rsidRPr="005B0462">
        <w:rPr>
          <w:sz w:val="24"/>
          <w:szCs w:val="24"/>
        </w:rPr>
        <w:t xml:space="preserve">Karcag Városi Önkormányzat Jegyzője, helyben </w:t>
      </w:r>
    </w:p>
    <w:p w:rsidR="00151C93" w:rsidRPr="005B0462" w:rsidRDefault="00151C93" w:rsidP="00151C93">
      <w:pPr>
        <w:widowControl w:val="0"/>
        <w:numPr>
          <w:ilvl w:val="0"/>
          <w:numId w:val="32"/>
        </w:numPr>
        <w:autoSpaceDE w:val="0"/>
        <w:autoSpaceDN w:val="0"/>
        <w:adjustRightInd w:val="0"/>
        <w:ind w:left="709" w:hanging="567"/>
        <w:jc w:val="both"/>
        <w:rPr>
          <w:sz w:val="24"/>
          <w:szCs w:val="24"/>
        </w:rPr>
      </w:pPr>
      <w:r w:rsidRPr="005B0462">
        <w:rPr>
          <w:sz w:val="24"/>
          <w:szCs w:val="24"/>
        </w:rPr>
        <w:t>Karcagi Polgármesteri Hivatal Aljegyzői Iroda, helyben</w:t>
      </w:r>
    </w:p>
    <w:p w:rsidR="00151C93" w:rsidRPr="005B0462" w:rsidRDefault="00151C93" w:rsidP="00151C93">
      <w:pPr>
        <w:widowControl w:val="0"/>
        <w:numPr>
          <w:ilvl w:val="0"/>
          <w:numId w:val="32"/>
        </w:numPr>
        <w:autoSpaceDE w:val="0"/>
        <w:autoSpaceDN w:val="0"/>
        <w:adjustRightInd w:val="0"/>
        <w:ind w:left="709" w:hanging="567"/>
        <w:jc w:val="both"/>
        <w:rPr>
          <w:sz w:val="24"/>
          <w:szCs w:val="24"/>
        </w:rPr>
      </w:pPr>
      <w:r w:rsidRPr="005B0462">
        <w:rPr>
          <w:sz w:val="24"/>
          <w:szCs w:val="24"/>
        </w:rPr>
        <w:t xml:space="preserve">Karcagi Polgármesteri Hivatal Költségvetési és Adó Iroda, helyben </w:t>
      </w:r>
    </w:p>
    <w:p w:rsidR="00151C93" w:rsidRPr="005B0462" w:rsidRDefault="00151C93" w:rsidP="00151C93">
      <w:pPr>
        <w:widowControl w:val="0"/>
        <w:numPr>
          <w:ilvl w:val="0"/>
          <w:numId w:val="32"/>
        </w:numPr>
        <w:autoSpaceDE w:val="0"/>
        <w:autoSpaceDN w:val="0"/>
        <w:adjustRightInd w:val="0"/>
        <w:ind w:left="709" w:hanging="567"/>
        <w:jc w:val="both"/>
        <w:rPr>
          <w:sz w:val="24"/>
          <w:szCs w:val="24"/>
        </w:rPr>
      </w:pPr>
      <w:r w:rsidRPr="005B0462">
        <w:rPr>
          <w:sz w:val="24"/>
          <w:szCs w:val="24"/>
        </w:rPr>
        <w:t xml:space="preserve">Karcagi Polgármesteri Hivatal Dr. </w:t>
      </w:r>
      <w:proofErr w:type="spellStart"/>
      <w:r w:rsidRPr="005B0462">
        <w:rPr>
          <w:sz w:val="24"/>
          <w:szCs w:val="24"/>
        </w:rPr>
        <w:t>Bukács</w:t>
      </w:r>
      <w:proofErr w:type="spellEnd"/>
      <w:r w:rsidRPr="005B0462">
        <w:rPr>
          <w:sz w:val="24"/>
          <w:szCs w:val="24"/>
        </w:rPr>
        <w:t xml:space="preserve"> Annamária irodavezető, Igazgatási és Szociális Iroda, helyben</w:t>
      </w:r>
    </w:p>
    <w:p w:rsidR="00151C93" w:rsidRPr="005B0462" w:rsidRDefault="00151C93" w:rsidP="00151C93">
      <w:pPr>
        <w:widowControl w:val="0"/>
        <w:numPr>
          <w:ilvl w:val="0"/>
          <w:numId w:val="32"/>
        </w:numPr>
        <w:autoSpaceDE w:val="0"/>
        <w:autoSpaceDN w:val="0"/>
        <w:adjustRightInd w:val="0"/>
        <w:ind w:left="709" w:hanging="567"/>
        <w:jc w:val="both"/>
        <w:rPr>
          <w:sz w:val="24"/>
          <w:szCs w:val="24"/>
        </w:rPr>
      </w:pPr>
      <w:r w:rsidRPr="005B0462">
        <w:rPr>
          <w:sz w:val="24"/>
          <w:szCs w:val="24"/>
        </w:rPr>
        <w:t>Gulyás Ferencné intézményvezető, 5300 Karcag, Táncsics krt. 17.</w:t>
      </w:r>
    </w:p>
    <w:p w:rsidR="00151C93" w:rsidRPr="005B0462" w:rsidRDefault="00151C93" w:rsidP="00151C93">
      <w:pPr>
        <w:widowControl w:val="0"/>
        <w:autoSpaceDE w:val="0"/>
        <w:autoSpaceDN w:val="0"/>
        <w:adjustRightInd w:val="0"/>
        <w:ind w:left="851" w:hanging="567"/>
        <w:jc w:val="both"/>
        <w:rPr>
          <w:sz w:val="24"/>
          <w:szCs w:val="24"/>
        </w:rPr>
      </w:pPr>
    </w:p>
    <w:p w:rsidR="00F52A4C" w:rsidRPr="00F10CEE" w:rsidRDefault="00F52A4C" w:rsidP="00F52A4C">
      <w:pPr>
        <w:jc w:val="both"/>
        <w:outlineLvl w:val="0"/>
        <w:rPr>
          <w:sz w:val="24"/>
          <w:szCs w:val="24"/>
        </w:rPr>
      </w:pPr>
      <w:r w:rsidRPr="00F10CEE">
        <w:rPr>
          <w:b/>
          <w:sz w:val="24"/>
          <w:szCs w:val="24"/>
          <w:u w:val="single"/>
        </w:rPr>
        <w:t>Szepesi Tibor polgármester:</w:t>
      </w:r>
      <w:r>
        <w:rPr>
          <w:sz w:val="24"/>
          <w:szCs w:val="24"/>
        </w:rPr>
        <w:t xml:space="preserve"> Következő </w:t>
      </w:r>
      <w:r w:rsidRPr="00DB567A">
        <w:rPr>
          <w:b/>
          <w:i/>
          <w:sz w:val="24"/>
          <w:szCs w:val="24"/>
        </w:rPr>
        <w:t>"</w:t>
      </w:r>
      <w:r w:rsidR="00DB567A" w:rsidRPr="00DB567A">
        <w:rPr>
          <w:b/>
          <w:bCs/>
          <w:i/>
          <w:kern w:val="36"/>
          <w:sz w:val="24"/>
          <w:szCs w:val="24"/>
        </w:rPr>
        <w:t>a Madarász Imre Egyesített Óvoda Takács Péter utcai óvodája a „</w:t>
      </w:r>
      <w:proofErr w:type="gramStart"/>
      <w:r w:rsidR="00DB567A" w:rsidRPr="00DB567A">
        <w:rPr>
          <w:b/>
          <w:bCs/>
          <w:i/>
          <w:kern w:val="36"/>
          <w:sz w:val="24"/>
          <w:szCs w:val="24"/>
        </w:rPr>
        <w:t>A</w:t>
      </w:r>
      <w:proofErr w:type="gramEnd"/>
      <w:r w:rsidR="00DB567A" w:rsidRPr="00DB567A">
        <w:rPr>
          <w:b/>
          <w:bCs/>
          <w:i/>
          <w:kern w:val="36"/>
          <w:sz w:val="24"/>
          <w:szCs w:val="24"/>
        </w:rPr>
        <w:t xml:space="preserve"> speciális fejlesztést szolgáló programok támogatása NTP-SPEC-2022” című pályázaton való részvételéről"</w:t>
      </w:r>
      <w:r w:rsidRPr="00DB567A">
        <w:rPr>
          <w:i/>
          <w:sz w:val="24"/>
          <w:szCs w:val="24"/>
        </w:rPr>
        <w:t xml:space="preserve"> </w:t>
      </w:r>
      <w:r>
        <w:rPr>
          <w:sz w:val="24"/>
          <w:szCs w:val="24"/>
        </w:rPr>
        <w:t>szóló határozati javaslat.</w:t>
      </w:r>
    </w:p>
    <w:p w:rsidR="00F52A4C" w:rsidRDefault="00F52A4C" w:rsidP="00F52A4C">
      <w:pPr>
        <w:pStyle w:val="Nincstrkz"/>
        <w:jc w:val="both"/>
        <w:rPr>
          <w:rFonts w:ascii="Times New Roman" w:hAnsi="Times New Roman"/>
          <w:b/>
          <w:sz w:val="24"/>
          <w:szCs w:val="24"/>
        </w:rPr>
      </w:pPr>
    </w:p>
    <w:p w:rsidR="00F52A4C" w:rsidRPr="00263A83" w:rsidRDefault="00F52A4C" w:rsidP="00F52A4C">
      <w:pPr>
        <w:ind w:right="70"/>
        <w:jc w:val="both"/>
        <w:rPr>
          <w:bCs/>
          <w:sz w:val="24"/>
          <w:szCs w:val="24"/>
        </w:rPr>
      </w:pPr>
      <w:r w:rsidRPr="00263A83">
        <w:rPr>
          <w:bCs/>
          <w:sz w:val="24"/>
          <w:szCs w:val="24"/>
        </w:rPr>
        <w:t xml:space="preserve">Aki egyetért, kézfeltartással jelezze. </w:t>
      </w:r>
    </w:p>
    <w:p w:rsidR="00F52A4C" w:rsidRPr="00263A83" w:rsidRDefault="00F52A4C" w:rsidP="00F52A4C">
      <w:pPr>
        <w:rPr>
          <w:b/>
          <w:bCs/>
          <w:sz w:val="24"/>
          <w:szCs w:val="24"/>
          <w:u w:val="single"/>
        </w:rPr>
      </w:pPr>
    </w:p>
    <w:p w:rsidR="00F52A4C" w:rsidRPr="00263A83" w:rsidRDefault="00F52A4C" w:rsidP="00F52A4C">
      <w:pPr>
        <w:tabs>
          <w:tab w:val="left" w:pos="1267"/>
        </w:tabs>
        <w:ind w:right="70"/>
        <w:rPr>
          <w:sz w:val="24"/>
          <w:szCs w:val="24"/>
        </w:rPr>
      </w:pPr>
      <w:r w:rsidRPr="00263A83">
        <w:rPr>
          <w:b/>
          <w:bCs/>
          <w:sz w:val="24"/>
          <w:szCs w:val="24"/>
          <w:u w:val="single"/>
        </w:rPr>
        <w:t>A képviselő-testület döntése:</w:t>
      </w:r>
      <w:r w:rsidRPr="00263A83">
        <w:rPr>
          <w:b/>
          <w:bCs/>
          <w:sz w:val="24"/>
          <w:szCs w:val="24"/>
        </w:rPr>
        <w:t xml:space="preserve"> </w:t>
      </w:r>
      <w:r>
        <w:rPr>
          <w:bCs/>
          <w:sz w:val="24"/>
          <w:szCs w:val="24"/>
        </w:rPr>
        <w:t>9</w:t>
      </w:r>
      <w:r w:rsidRPr="00263A83">
        <w:rPr>
          <w:sz w:val="24"/>
          <w:szCs w:val="24"/>
        </w:rPr>
        <w:t xml:space="preserve"> igen szavazat. Nemleges szavazat és tartózkodás nem volt.</w:t>
      </w:r>
    </w:p>
    <w:p w:rsidR="00151C93" w:rsidRDefault="00151C93" w:rsidP="009C67A4">
      <w:pPr>
        <w:tabs>
          <w:tab w:val="left" w:pos="2660"/>
        </w:tabs>
        <w:outlineLvl w:val="0"/>
        <w:rPr>
          <w:b/>
          <w:bCs/>
          <w:sz w:val="24"/>
          <w:szCs w:val="24"/>
        </w:rPr>
      </w:pPr>
    </w:p>
    <w:p w:rsidR="00151C93" w:rsidRDefault="00151C93" w:rsidP="009C67A4">
      <w:pPr>
        <w:tabs>
          <w:tab w:val="left" w:pos="2660"/>
        </w:tabs>
        <w:outlineLvl w:val="0"/>
        <w:rPr>
          <w:b/>
          <w:bCs/>
          <w:sz w:val="24"/>
          <w:szCs w:val="24"/>
        </w:rPr>
      </w:pPr>
    </w:p>
    <w:p w:rsidR="00A55256" w:rsidRDefault="00A55256" w:rsidP="00151C93">
      <w:pPr>
        <w:pStyle w:val="Nincstrkz"/>
        <w:jc w:val="both"/>
        <w:rPr>
          <w:rFonts w:ascii="Times New Roman" w:hAnsi="Times New Roman"/>
          <w:b/>
          <w:sz w:val="24"/>
          <w:szCs w:val="24"/>
        </w:rPr>
      </w:pPr>
    </w:p>
    <w:p w:rsidR="00A55256" w:rsidRDefault="00A55256" w:rsidP="00151C93">
      <w:pPr>
        <w:pStyle w:val="Nincstrkz"/>
        <w:jc w:val="both"/>
        <w:rPr>
          <w:rFonts w:ascii="Times New Roman" w:hAnsi="Times New Roman"/>
          <w:b/>
          <w:sz w:val="24"/>
          <w:szCs w:val="24"/>
        </w:rPr>
      </w:pPr>
    </w:p>
    <w:p w:rsidR="00A55256" w:rsidRDefault="00A55256" w:rsidP="00151C93">
      <w:pPr>
        <w:pStyle w:val="Nincstrkz"/>
        <w:jc w:val="both"/>
        <w:rPr>
          <w:rFonts w:ascii="Times New Roman" w:hAnsi="Times New Roman"/>
          <w:b/>
          <w:sz w:val="24"/>
          <w:szCs w:val="24"/>
        </w:rPr>
      </w:pPr>
    </w:p>
    <w:p w:rsidR="00151C93" w:rsidRPr="00AC6BB1" w:rsidRDefault="00151C93" w:rsidP="00151C93">
      <w:pPr>
        <w:pStyle w:val="Nincstrkz"/>
        <w:jc w:val="both"/>
        <w:rPr>
          <w:rFonts w:ascii="Times New Roman" w:hAnsi="Times New Roman"/>
          <w:b/>
          <w:sz w:val="24"/>
          <w:szCs w:val="24"/>
        </w:rPr>
      </w:pPr>
      <w:r w:rsidRPr="00AC6BB1">
        <w:rPr>
          <w:rFonts w:ascii="Times New Roman" w:hAnsi="Times New Roman"/>
          <w:b/>
          <w:sz w:val="24"/>
          <w:szCs w:val="24"/>
        </w:rPr>
        <w:t>86/2022. (</w:t>
      </w:r>
      <w:r>
        <w:rPr>
          <w:rFonts w:ascii="Times New Roman" w:hAnsi="Times New Roman"/>
          <w:b/>
          <w:sz w:val="24"/>
          <w:szCs w:val="24"/>
        </w:rPr>
        <w:t>IV.07</w:t>
      </w:r>
      <w:r w:rsidRPr="00AC6BB1">
        <w:rPr>
          <w:rFonts w:ascii="Times New Roman" w:hAnsi="Times New Roman"/>
          <w:b/>
          <w:sz w:val="24"/>
          <w:szCs w:val="24"/>
        </w:rPr>
        <w:t>.) „kt.” sz. h a t á r o z a t</w:t>
      </w:r>
    </w:p>
    <w:p w:rsidR="00151C93" w:rsidRPr="00AC6BB1" w:rsidRDefault="00151C93" w:rsidP="00151C93">
      <w:pPr>
        <w:jc w:val="both"/>
        <w:outlineLvl w:val="0"/>
        <w:rPr>
          <w:b/>
          <w:bCs/>
          <w:kern w:val="36"/>
          <w:sz w:val="24"/>
          <w:szCs w:val="24"/>
        </w:rPr>
      </w:pPr>
      <w:proofErr w:type="gramStart"/>
      <w:r w:rsidRPr="00AC6BB1">
        <w:rPr>
          <w:b/>
          <w:bCs/>
          <w:kern w:val="36"/>
          <w:sz w:val="24"/>
          <w:szCs w:val="24"/>
        </w:rPr>
        <w:t>a</w:t>
      </w:r>
      <w:proofErr w:type="gramEnd"/>
      <w:r w:rsidRPr="00AC6BB1">
        <w:rPr>
          <w:b/>
          <w:bCs/>
          <w:kern w:val="36"/>
          <w:sz w:val="24"/>
          <w:szCs w:val="24"/>
        </w:rPr>
        <w:t xml:space="preserve"> Madarász Imre Egyesített Óvoda Takács Péter utcai óvodája a „A speciális fejlesztést szolgáló programok támogatása NTP-SPEC-2022” című pályázaton való részvételéről</w:t>
      </w:r>
    </w:p>
    <w:p w:rsidR="00151C93" w:rsidRPr="00AC6BB1" w:rsidRDefault="00151C93" w:rsidP="00151C93">
      <w:pPr>
        <w:jc w:val="both"/>
        <w:rPr>
          <w:sz w:val="24"/>
          <w:szCs w:val="24"/>
        </w:rPr>
      </w:pPr>
    </w:p>
    <w:p w:rsidR="00151C93" w:rsidRPr="00AC6BB1" w:rsidRDefault="00151C93" w:rsidP="00151C93">
      <w:pPr>
        <w:jc w:val="both"/>
        <w:rPr>
          <w:sz w:val="24"/>
          <w:szCs w:val="24"/>
        </w:rPr>
      </w:pPr>
      <w:r w:rsidRPr="00AC6BB1">
        <w:rPr>
          <w:sz w:val="24"/>
          <w:szCs w:val="24"/>
        </w:rPr>
        <w:t>A Karcag Városi Önkormányzat Képviselő-testülete (továbbiakban: Képviselő-testület) az Alaptörvény 32. cikk (1) bekezdése b) pontjában meghatározott jogkörében a Magyarország helyi önkormányzatairól szóló 2011. évi CLXXXIX törvény 10. § (1) bekezdésében biztosított feladatkörében eljárva az alábbiak szerint dönt:</w:t>
      </w:r>
    </w:p>
    <w:p w:rsidR="00151C93" w:rsidRPr="00AC6BB1" w:rsidRDefault="00151C93" w:rsidP="00151C93">
      <w:pPr>
        <w:jc w:val="both"/>
        <w:rPr>
          <w:sz w:val="24"/>
          <w:szCs w:val="24"/>
        </w:rPr>
      </w:pPr>
    </w:p>
    <w:p w:rsidR="00151C93" w:rsidRPr="00295C3B" w:rsidRDefault="00151C93" w:rsidP="00151C93">
      <w:pPr>
        <w:pStyle w:val="Listaszerbekezds"/>
        <w:numPr>
          <w:ilvl w:val="0"/>
          <w:numId w:val="35"/>
        </w:numPr>
        <w:jc w:val="both"/>
        <w:outlineLvl w:val="0"/>
      </w:pPr>
      <w:r w:rsidRPr="00295C3B">
        <w:t xml:space="preserve">A Képviselő-testület egyetért és támogatja, hogy a Madarász Imre Egyesített Óvoda Székhely óvodája a </w:t>
      </w:r>
      <w:r w:rsidRPr="00295C3B">
        <w:rPr>
          <w:b/>
          <w:bCs/>
          <w:kern w:val="36"/>
        </w:rPr>
        <w:t>„</w:t>
      </w:r>
      <w:proofErr w:type="gramStart"/>
      <w:r w:rsidRPr="00295C3B">
        <w:rPr>
          <w:b/>
          <w:bCs/>
          <w:kern w:val="36"/>
        </w:rPr>
        <w:t>A</w:t>
      </w:r>
      <w:proofErr w:type="gramEnd"/>
      <w:r w:rsidRPr="00295C3B">
        <w:rPr>
          <w:b/>
          <w:bCs/>
          <w:kern w:val="36"/>
        </w:rPr>
        <w:t xml:space="preserve"> speciális fejlesztést szolgáló programok támogatása NTP-SPEC-2022” </w:t>
      </w:r>
      <w:r w:rsidRPr="00295C3B">
        <w:rPr>
          <w:bCs/>
          <w:kern w:val="36"/>
        </w:rPr>
        <w:t xml:space="preserve">című </w:t>
      </w:r>
      <w:r w:rsidRPr="00295C3B">
        <w:t>pályázatot nyertes pályázat esetén megvalósítsa, az elnyert támogatás a pályázatban foglalt feladatok megvalósítására kerüljön felhasználásra.</w:t>
      </w:r>
    </w:p>
    <w:p w:rsidR="00151C93" w:rsidRPr="00AC6BB1" w:rsidRDefault="00151C93" w:rsidP="00151C93">
      <w:pPr>
        <w:ind w:left="720" w:hanging="294"/>
        <w:jc w:val="both"/>
        <w:outlineLvl w:val="0"/>
        <w:rPr>
          <w:b/>
          <w:bCs/>
          <w:kern w:val="36"/>
          <w:sz w:val="24"/>
          <w:szCs w:val="24"/>
        </w:rPr>
      </w:pPr>
    </w:p>
    <w:p w:rsidR="00151C93" w:rsidRPr="00295C3B" w:rsidRDefault="00151C93" w:rsidP="00151C93">
      <w:pPr>
        <w:pStyle w:val="Listaszerbekezds"/>
        <w:numPr>
          <w:ilvl w:val="0"/>
          <w:numId w:val="35"/>
        </w:numPr>
        <w:jc w:val="both"/>
        <w:outlineLvl w:val="0"/>
      </w:pPr>
      <w:r w:rsidRPr="00295C3B">
        <w:t>A Képviselő-testület nyilatkozik, hogy az intézmény a hatályos jogszabályoknak megfelelően működik, az elmúlt három év fenntartói törvényességi ellenőrzései nem tártak fel súlyos szabálytalanságot az intézmény működésében.</w:t>
      </w:r>
    </w:p>
    <w:p w:rsidR="00151C93" w:rsidRPr="00AC6BB1" w:rsidRDefault="00151C93" w:rsidP="00151C93">
      <w:pPr>
        <w:ind w:left="720" w:hanging="294"/>
        <w:jc w:val="both"/>
        <w:outlineLvl w:val="0"/>
        <w:rPr>
          <w:sz w:val="24"/>
          <w:szCs w:val="24"/>
        </w:rPr>
      </w:pPr>
    </w:p>
    <w:p w:rsidR="00151C93" w:rsidRPr="00AC6BB1" w:rsidRDefault="00151C93" w:rsidP="00151C93">
      <w:pPr>
        <w:pStyle w:val="Nincstrkz"/>
        <w:numPr>
          <w:ilvl w:val="0"/>
          <w:numId w:val="35"/>
        </w:numPr>
        <w:jc w:val="both"/>
        <w:rPr>
          <w:rFonts w:ascii="Times New Roman" w:eastAsia="Times New Roman" w:hAnsi="Times New Roman"/>
          <w:sz w:val="24"/>
          <w:szCs w:val="24"/>
          <w:lang w:eastAsia="hu-HU"/>
        </w:rPr>
      </w:pPr>
      <w:r w:rsidRPr="00AC6BB1">
        <w:rPr>
          <w:rFonts w:ascii="Times New Roman" w:eastAsia="Times New Roman" w:hAnsi="Times New Roman"/>
          <w:sz w:val="24"/>
          <w:szCs w:val="24"/>
          <w:lang w:eastAsia="hu-HU"/>
        </w:rPr>
        <w:t>A Képviselő-testület hozzájárul a címbeli pályázat elnyerése esetén a feladatokkal járó, a szerződésben rögzített kötelezettségek teljesítéséhez.</w:t>
      </w:r>
    </w:p>
    <w:p w:rsidR="00151C93" w:rsidRPr="00AC6BB1" w:rsidRDefault="00151C93" w:rsidP="00151C93">
      <w:pPr>
        <w:pStyle w:val="Nincstrkz"/>
        <w:jc w:val="both"/>
        <w:rPr>
          <w:rFonts w:ascii="Times New Roman" w:eastAsia="Times New Roman" w:hAnsi="Times New Roman"/>
          <w:sz w:val="24"/>
          <w:szCs w:val="24"/>
          <w:lang w:eastAsia="hu-HU"/>
        </w:rPr>
      </w:pPr>
    </w:p>
    <w:p w:rsidR="00151C93" w:rsidRPr="00295C3B" w:rsidRDefault="00151C93" w:rsidP="00151C93">
      <w:pPr>
        <w:widowControl w:val="0"/>
        <w:autoSpaceDE w:val="0"/>
        <w:autoSpaceDN w:val="0"/>
        <w:adjustRightInd w:val="0"/>
        <w:jc w:val="both"/>
        <w:rPr>
          <w:sz w:val="24"/>
          <w:szCs w:val="24"/>
          <w:u w:val="single"/>
        </w:rPr>
      </w:pPr>
      <w:r w:rsidRPr="00295C3B">
        <w:rPr>
          <w:sz w:val="24"/>
          <w:szCs w:val="24"/>
          <w:u w:val="single"/>
        </w:rPr>
        <w:t xml:space="preserve">Erről értesülnek: </w:t>
      </w:r>
    </w:p>
    <w:p w:rsidR="00151C93" w:rsidRPr="00AC6BB1" w:rsidRDefault="00151C93" w:rsidP="00151C93">
      <w:pPr>
        <w:widowControl w:val="0"/>
        <w:numPr>
          <w:ilvl w:val="0"/>
          <w:numId w:val="34"/>
        </w:numPr>
        <w:autoSpaceDE w:val="0"/>
        <w:autoSpaceDN w:val="0"/>
        <w:adjustRightInd w:val="0"/>
        <w:ind w:left="567" w:hanging="425"/>
        <w:jc w:val="both"/>
        <w:rPr>
          <w:sz w:val="24"/>
          <w:szCs w:val="24"/>
        </w:rPr>
      </w:pPr>
      <w:r w:rsidRPr="00AC6BB1">
        <w:rPr>
          <w:sz w:val="24"/>
          <w:szCs w:val="24"/>
        </w:rPr>
        <w:t xml:space="preserve">Karcag Városi Önkormányzat Képviselő-testületének tagjai, lakhelyükön </w:t>
      </w:r>
    </w:p>
    <w:p w:rsidR="00151C93" w:rsidRPr="00AC6BB1" w:rsidRDefault="00151C93" w:rsidP="00151C93">
      <w:pPr>
        <w:widowControl w:val="0"/>
        <w:numPr>
          <w:ilvl w:val="0"/>
          <w:numId w:val="34"/>
        </w:numPr>
        <w:autoSpaceDE w:val="0"/>
        <w:autoSpaceDN w:val="0"/>
        <w:adjustRightInd w:val="0"/>
        <w:ind w:left="567" w:hanging="425"/>
        <w:jc w:val="both"/>
        <w:rPr>
          <w:sz w:val="24"/>
          <w:szCs w:val="24"/>
        </w:rPr>
      </w:pPr>
      <w:r w:rsidRPr="00AC6BB1">
        <w:rPr>
          <w:sz w:val="24"/>
          <w:szCs w:val="24"/>
        </w:rPr>
        <w:t xml:space="preserve">Karcag Városi Önkormányzat Jegyzője, helyben </w:t>
      </w:r>
    </w:p>
    <w:p w:rsidR="00151C93" w:rsidRPr="00AC6BB1" w:rsidRDefault="00151C93" w:rsidP="00151C93">
      <w:pPr>
        <w:widowControl w:val="0"/>
        <w:numPr>
          <w:ilvl w:val="0"/>
          <w:numId w:val="34"/>
        </w:numPr>
        <w:autoSpaceDE w:val="0"/>
        <w:autoSpaceDN w:val="0"/>
        <w:adjustRightInd w:val="0"/>
        <w:ind w:left="567" w:hanging="425"/>
        <w:jc w:val="both"/>
        <w:rPr>
          <w:sz w:val="24"/>
          <w:szCs w:val="24"/>
        </w:rPr>
      </w:pPr>
      <w:r w:rsidRPr="00AC6BB1">
        <w:rPr>
          <w:sz w:val="24"/>
          <w:szCs w:val="24"/>
        </w:rPr>
        <w:t>Karcagi Polgármesteri Hivatal Aljegyzői Iroda, helyben</w:t>
      </w:r>
    </w:p>
    <w:p w:rsidR="00151C93" w:rsidRPr="00AC6BB1" w:rsidRDefault="00151C93" w:rsidP="00151C93">
      <w:pPr>
        <w:widowControl w:val="0"/>
        <w:numPr>
          <w:ilvl w:val="0"/>
          <w:numId w:val="34"/>
        </w:numPr>
        <w:autoSpaceDE w:val="0"/>
        <w:autoSpaceDN w:val="0"/>
        <w:adjustRightInd w:val="0"/>
        <w:ind w:left="567" w:hanging="425"/>
        <w:jc w:val="both"/>
        <w:rPr>
          <w:sz w:val="24"/>
          <w:szCs w:val="24"/>
        </w:rPr>
      </w:pPr>
      <w:r w:rsidRPr="00AC6BB1">
        <w:rPr>
          <w:sz w:val="24"/>
          <w:szCs w:val="24"/>
        </w:rPr>
        <w:t xml:space="preserve">Karcagi Polgármesteri Hivatal Költségvetési és Adó Iroda, helyben </w:t>
      </w:r>
    </w:p>
    <w:p w:rsidR="00151C93" w:rsidRPr="00AC6BB1" w:rsidRDefault="00151C93" w:rsidP="00151C93">
      <w:pPr>
        <w:widowControl w:val="0"/>
        <w:numPr>
          <w:ilvl w:val="0"/>
          <w:numId w:val="34"/>
        </w:numPr>
        <w:autoSpaceDE w:val="0"/>
        <w:autoSpaceDN w:val="0"/>
        <w:adjustRightInd w:val="0"/>
        <w:ind w:left="567" w:hanging="425"/>
        <w:jc w:val="both"/>
        <w:rPr>
          <w:sz w:val="24"/>
          <w:szCs w:val="24"/>
        </w:rPr>
      </w:pPr>
      <w:r w:rsidRPr="00AC6BB1">
        <w:rPr>
          <w:sz w:val="24"/>
          <w:szCs w:val="24"/>
        </w:rPr>
        <w:t xml:space="preserve">Karcagi Polgármesteri Hivatal Dr. </w:t>
      </w:r>
      <w:proofErr w:type="spellStart"/>
      <w:r w:rsidRPr="00AC6BB1">
        <w:rPr>
          <w:sz w:val="24"/>
          <w:szCs w:val="24"/>
        </w:rPr>
        <w:t>Bukács</w:t>
      </w:r>
      <w:proofErr w:type="spellEnd"/>
      <w:r w:rsidRPr="00AC6BB1">
        <w:rPr>
          <w:sz w:val="24"/>
          <w:szCs w:val="24"/>
        </w:rPr>
        <w:t xml:space="preserve"> Annamária irodavezető, Igazgatási és Szociális Iroda, helyben</w:t>
      </w:r>
    </w:p>
    <w:p w:rsidR="00151C93" w:rsidRPr="00AC6BB1" w:rsidRDefault="00151C93" w:rsidP="00151C93">
      <w:pPr>
        <w:widowControl w:val="0"/>
        <w:numPr>
          <w:ilvl w:val="0"/>
          <w:numId w:val="34"/>
        </w:numPr>
        <w:autoSpaceDE w:val="0"/>
        <w:autoSpaceDN w:val="0"/>
        <w:adjustRightInd w:val="0"/>
        <w:ind w:left="567" w:hanging="425"/>
        <w:jc w:val="both"/>
        <w:rPr>
          <w:sz w:val="24"/>
          <w:szCs w:val="24"/>
        </w:rPr>
      </w:pPr>
      <w:r w:rsidRPr="00AC6BB1">
        <w:rPr>
          <w:sz w:val="24"/>
          <w:szCs w:val="24"/>
        </w:rPr>
        <w:t>Gulyás Ferencné intézményvezető, 5300 Karcag, Táncsics krt. 17.</w:t>
      </w:r>
    </w:p>
    <w:p w:rsidR="00151C93" w:rsidRDefault="00151C93" w:rsidP="00151C93">
      <w:pPr>
        <w:widowControl w:val="0"/>
        <w:autoSpaceDE w:val="0"/>
        <w:autoSpaceDN w:val="0"/>
        <w:adjustRightInd w:val="0"/>
        <w:ind w:left="851" w:hanging="567"/>
        <w:jc w:val="both"/>
        <w:rPr>
          <w:sz w:val="24"/>
          <w:szCs w:val="24"/>
        </w:rPr>
      </w:pPr>
    </w:p>
    <w:p w:rsidR="00DB567A" w:rsidRPr="00AC6BB1" w:rsidRDefault="00DB567A" w:rsidP="00151C93">
      <w:pPr>
        <w:widowControl w:val="0"/>
        <w:autoSpaceDE w:val="0"/>
        <w:autoSpaceDN w:val="0"/>
        <w:adjustRightInd w:val="0"/>
        <w:ind w:left="851" w:hanging="567"/>
        <w:jc w:val="both"/>
        <w:rPr>
          <w:sz w:val="24"/>
          <w:szCs w:val="24"/>
        </w:rPr>
      </w:pPr>
    </w:p>
    <w:p w:rsidR="00DB567A" w:rsidRPr="00F10CEE" w:rsidRDefault="00DB567A" w:rsidP="00DB567A">
      <w:pPr>
        <w:jc w:val="both"/>
        <w:outlineLvl w:val="0"/>
        <w:rPr>
          <w:sz w:val="24"/>
          <w:szCs w:val="24"/>
        </w:rPr>
      </w:pPr>
      <w:r w:rsidRPr="00F10CEE">
        <w:rPr>
          <w:b/>
          <w:sz w:val="24"/>
          <w:szCs w:val="24"/>
          <w:u w:val="single"/>
        </w:rPr>
        <w:t>Szepesi Tibor polgármester:</w:t>
      </w:r>
      <w:r>
        <w:rPr>
          <w:sz w:val="24"/>
          <w:szCs w:val="24"/>
        </w:rPr>
        <w:t xml:space="preserve"> Következő </w:t>
      </w:r>
      <w:r w:rsidRPr="00DB567A">
        <w:rPr>
          <w:b/>
          <w:i/>
          <w:sz w:val="24"/>
          <w:szCs w:val="24"/>
        </w:rPr>
        <w:t>"</w:t>
      </w:r>
      <w:r w:rsidRPr="00DB567A">
        <w:rPr>
          <w:b/>
          <w:bCs/>
          <w:i/>
          <w:kern w:val="36"/>
          <w:sz w:val="24"/>
          <w:szCs w:val="24"/>
        </w:rPr>
        <w:t>a Madarász Imre Egyesített Óvoda Táncsics körúti óvodája a „</w:t>
      </w:r>
      <w:proofErr w:type="gramStart"/>
      <w:r w:rsidRPr="00DB567A">
        <w:rPr>
          <w:b/>
          <w:bCs/>
          <w:i/>
          <w:kern w:val="36"/>
          <w:sz w:val="24"/>
          <w:szCs w:val="24"/>
        </w:rPr>
        <w:t>A</w:t>
      </w:r>
      <w:proofErr w:type="gramEnd"/>
      <w:r w:rsidRPr="00DB567A">
        <w:rPr>
          <w:b/>
          <w:bCs/>
          <w:i/>
          <w:kern w:val="36"/>
          <w:sz w:val="24"/>
          <w:szCs w:val="24"/>
        </w:rPr>
        <w:t xml:space="preserve"> speciális fejlesztést szolgáló programok támogatása NTP-SPEC-2022” című pályázaton való részvételéről"</w:t>
      </w:r>
      <w:r w:rsidRPr="00DB567A">
        <w:rPr>
          <w:i/>
          <w:sz w:val="24"/>
          <w:szCs w:val="24"/>
        </w:rPr>
        <w:t xml:space="preserve"> </w:t>
      </w:r>
      <w:r>
        <w:rPr>
          <w:sz w:val="24"/>
          <w:szCs w:val="24"/>
        </w:rPr>
        <w:t>szóló határozati javaslat.</w:t>
      </w:r>
    </w:p>
    <w:p w:rsidR="00DB567A" w:rsidRDefault="00DB567A" w:rsidP="00DB567A">
      <w:pPr>
        <w:pStyle w:val="Nincstrkz"/>
        <w:jc w:val="both"/>
        <w:rPr>
          <w:rFonts w:ascii="Times New Roman" w:hAnsi="Times New Roman"/>
          <w:b/>
          <w:sz w:val="24"/>
          <w:szCs w:val="24"/>
        </w:rPr>
      </w:pPr>
    </w:p>
    <w:p w:rsidR="00DB567A" w:rsidRPr="00263A83" w:rsidRDefault="00DB567A" w:rsidP="00DB567A">
      <w:pPr>
        <w:ind w:right="70"/>
        <w:jc w:val="both"/>
        <w:rPr>
          <w:bCs/>
          <w:sz w:val="24"/>
          <w:szCs w:val="24"/>
        </w:rPr>
      </w:pPr>
      <w:r w:rsidRPr="00263A83">
        <w:rPr>
          <w:bCs/>
          <w:sz w:val="24"/>
          <w:szCs w:val="24"/>
        </w:rPr>
        <w:t xml:space="preserve">Aki egyetért, kézfeltartással jelezze. </w:t>
      </w:r>
    </w:p>
    <w:p w:rsidR="00DB567A" w:rsidRPr="00263A83" w:rsidRDefault="00DB567A" w:rsidP="00DB567A">
      <w:pPr>
        <w:rPr>
          <w:b/>
          <w:bCs/>
          <w:sz w:val="24"/>
          <w:szCs w:val="24"/>
          <w:u w:val="single"/>
        </w:rPr>
      </w:pPr>
    </w:p>
    <w:p w:rsidR="00DB567A" w:rsidRPr="00263A83" w:rsidRDefault="00DB567A" w:rsidP="00DB567A">
      <w:pPr>
        <w:tabs>
          <w:tab w:val="left" w:pos="1267"/>
        </w:tabs>
        <w:ind w:right="70"/>
        <w:rPr>
          <w:sz w:val="24"/>
          <w:szCs w:val="24"/>
        </w:rPr>
      </w:pPr>
      <w:r w:rsidRPr="00263A83">
        <w:rPr>
          <w:b/>
          <w:bCs/>
          <w:sz w:val="24"/>
          <w:szCs w:val="24"/>
          <w:u w:val="single"/>
        </w:rPr>
        <w:t>A képviselő-testület döntése:</w:t>
      </w:r>
      <w:r w:rsidRPr="00263A83">
        <w:rPr>
          <w:b/>
          <w:bCs/>
          <w:sz w:val="24"/>
          <w:szCs w:val="24"/>
        </w:rPr>
        <w:t xml:space="preserve"> </w:t>
      </w:r>
      <w:r>
        <w:rPr>
          <w:bCs/>
          <w:sz w:val="24"/>
          <w:szCs w:val="24"/>
        </w:rPr>
        <w:t>9</w:t>
      </w:r>
      <w:r w:rsidRPr="00263A83">
        <w:rPr>
          <w:sz w:val="24"/>
          <w:szCs w:val="24"/>
        </w:rPr>
        <w:t xml:space="preserve"> igen szavazat. Nemleges szavazat és tartózkodás nem volt.</w:t>
      </w:r>
    </w:p>
    <w:p w:rsidR="00151C93" w:rsidRDefault="00151C93" w:rsidP="009C67A4">
      <w:pPr>
        <w:tabs>
          <w:tab w:val="left" w:pos="2660"/>
        </w:tabs>
        <w:outlineLvl w:val="0"/>
        <w:rPr>
          <w:b/>
          <w:bCs/>
          <w:sz w:val="24"/>
          <w:szCs w:val="24"/>
        </w:rPr>
      </w:pPr>
    </w:p>
    <w:p w:rsidR="00DB567A" w:rsidRDefault="00DB567A" w:rsidP="009C67A4">
      <w:pPr>
        <w:tabs>
          <w:tab w:val="left" w:pos="2660"/>
        </w:tabs>
        <w:outlineLvl w:val="0"/>
        <w:rPr>
          <w:b/>
          <w:bCs/>
          <w:sz w:val="24"/>
          <w:szCs w:val="24"/>
        </w:rPr>
      </w:pPr>
    </w:p>
    <w:p w:rsidR="00151C93" w:rsidRPr="00DB567A" w:rsidRDefault="00151C93" w:rsidP="00151C93">
      <w:pPr>
        <w:pStyle w:val="Nincstrkz"/>
        <w:jc w:val="both"/>
        <w:rPr>
          <w:rFonts w:ascii="Times New Roman" w:hAnsi="Times New Roman"/>
          <w:b/>
          <w:sz w:val="24"/>
          <w:szCs w:val="24"/>
        </w:rPr>
      </w:pPr>
      <w:r w:rsidRPr="00DB567A">
        <w:rPr>
          <w:rFonts w:ascii="Times New Roman" w:hAnsi="Times New Roman"/>
          <w:b/>
          <w:sz w:val="24"/>
          <w:szCs w:val="24"/>
        </w:rPr>
        <w:t>87/2022. (IV.07.) „kt.” sz. h a t á r o z a t</w:t>
      </w:r>
    </w:p>
    <w:p w:rsidR="00151C93" w:rsidRPr="00DB567A" w:rsidRDefault="00151C93" w:rsidP="00151C93">
      <w:pPr>
        <w:jc w:val="both"/>
        <w:outlineLvl w:val="0"/>
        <w:rPr>
          <w:b/>
          <w:bCs/>
          <w:kern w:val="36"/>
          <w:sz w:val="24"/>
          <w:szCs w:val="24"/>
        </w:rPr>
      </w:pPr>
      <w:proofErr w:type="gramStart"/>
      <w:r w:rsidRPr="00DB567A">
        <w:rPr>
          <w:b/>
          <w:bCs/>
          <w:kern w:val="36"/>
          <w:sz w:val="24"/>
          <w:szCs w:val="24"/>
        </w:rPr>
        <w:t>a</w:t>
      </w:r>
      <w:proofErr w:type="gramEnd"/>
      <w:r w:rsidRPr="00DB567A">
        <w:rPr>
          <w:b/>
          <w:bCs/>
          <w:kern w:val="36"/>
          <w:sz w:val="24"/>
          <w:szCs w:val="24"/>
        </w:rPr>
        <w:t xml:space="preserve"> Madarász Imre Egyesített Óvoda Táncsics körúti óvodája a „A speciális fejlesztést szolgáló programok támogatása NTP-SPEC-2022” című pályázaton való részvételéről</w:t>
      </w:r>
    </w:p>
    <w:p w:rsidR="00151C93" w:rsidRPr="00A5599A" w:rsidRDefault="00151C93" w:rsidP="00151C93">
      <w:pPr>
        <w:jc w:val="both"/>
      </w:pPr>
    </w:p>
    <w:p w:rsidR="00151C93" w:rsidRPr="00702E34" w:rsidRDefault="00151C93" w:rsidP="00151C93">
      <w:pPr>
        <w:jc w:val="both"/>
        <w:rPr>
          <w:sz w:val="24"/>
          <w:szCs w:val="24"/>
        </w:rPr>
      </w:pPr>
      <w:r w:rsidRPr="00702E34">
        <w:rPr>
          <w:sz w:val="24"/>
          <w:szCs w:val="24"/>
        </w:rPr>
        <w:t>A Karcag Városi Önkormányzat Képviselő-testülete (továbbiakban: Képviselő-testület) az Alaptörvény 32. cikk (1) bekezdése b) pontjában meghatározott jogkörében a Magyarország helyi önkormányzatairól szóló 2011. évi CLXXXIX törvény 10. § (1) bekezdésében biztosított feladatkörében eljárva az alábbiak szerint dönt:</w:t>
      </w:r>
    </w:p>
    <w:p w:rsidR="00151C93" w:rsidRPr="00702E34" w:rsidRDefault="00151C93" w:rsidP="00151C93">
      <w:pPr>
        <w:jc w:val="both"/>
        <w:rPr>
          <w:sz w:val="24"/>
          <w:szCs w:val="24"/>
        </w:rPr>
      </w:pPr>
    </w:p>
    <w:p w:rsidR="00151C93" w:rsidRPr="00702E34" w:rsidRDefault="00151C93" w:rsidP="00151C93">
      <w:pPr>
        <w:pStyle w:val="Listaszerbekezds"/>
        <w:numPr>
          <w:ilvl w:val="0"/>
          <w:numId w:val="37"/>
        </w:numPr>
        <w:jc w:val="both"/>
        <w:outlineLvl w:val="0"/>
      </w:pPr>
      <w:r w:rsidRPr="00702E34">
        <w:lastRenderedPageBreak/>
        <w:t xml:space="preserve">A Képviselő-testület egyetért és támogatja, hogy a Madarász Imre Egyesített Óvoda Székhely óvodája a </w:t>
      </w:r>
      <w:r w:rsidRPr="00702E34">
        <w:rPr>
          <w:b/>
          <w:bCs/>
          <w:kern w:val="36"/>
        </w:rPr>
        <w:t>„</w:t>
      </w:r>
      <w:proofErr w:type="gramStart"/>
      <w:r w:rsidRPr="00702E34">
        <w:rPr>
          <w:b/>
          <w:bCs/>
          <w:kern w:val="36"/>
        </w:rPr>
        <w:t>A</w:t>
      </w:r>
      <w:proofErr w:type="gramEnd"/>
      <w:r w:rsidRPr="00702E34">
        <w:rPr>
          <w:b/>
          <w:bCs/>
          <w:kern w:val="36"/>
        </w:rPr>
        <w:t xml:space="preserve"> speciális fejlesztést szolgáló programok támogatása NTP-SPEC-2022” </w:t>
      </w:r>
      <w:r w:rsidRPr="00702E34">
        <w:rPr>
          <w:bCs/>
          <w:kern w:val="36"/>
        </w:rPr>
        <w:t xml:space="preserve">című </w:t>
      </w:r>
      <w:r w:rsidRPr="00702E34">
        <w:t>pályázatot nyertes pályázat esetén megvalósítsa, az elnyert támogatás a pályázatban foglalt feladatok megvalósítására kerüljön felhasználásra.</w:t>
      </w:r>
    </w:p>
    <w:p w:rsidR="00151C93" w:rsidRPr="00702E34" w:rsidRDefault="00151C93" w:rsidP="00151C93">
      <w:pPr>
        <w:ind w:left="720" w:hanging="294"/>
        <w:jc w:val="both"/>
        <w:outlineLvl w:val="0"/>
        <w:rPr>
          <w:b/>
          <w:bCs/>
          <w:kern w:val="36"/>
          <w:sz w:val="24"/>
          <w:szCs w:val="24"/>
        </w:rPr>
      </w:pPr>
    </w:p>
    <w:p w:rsidR="00151C93" w:rsidRPr="00702E34" w:rsidRDefault="00151C93" w:rsidP="00151C93">
      <w:pPr>
        <w:pStyle w:val="Listaszerbekezds"/>
        <w:numPr>
          <w:ilvl w:val="0"/>
          <w:numId w:val="37"/>
        </w:numPr>
        <w:jc w:val="both"/>
        <w:outlineLvl w:val="0"/>
      </w:pPr>
      <w:r w:rsidRPr="00702E34">
        <w:t>A Képviselő-testület nyilatkozik, hogy az intézmény a hatályos jogszabályoknak megfelelően működik, az elmúlt három év fenntartói törvényességi ellenőrzései nem tártak fel súlyos szabálytalanságot az intézmény működésében.</w:t>
      </w:r>
    </w:p>
    <w:p w:rsidR="00151C93" w:rsidRPr="00702E34" w:rsidRDefault="00151C93" w:rsidP="00151C93">
      <w:pPr>
        <w:ind w:left="720" w:hanging="294"/>
        <w:jc w:val="both"/>
        <w:outlineLvl w:val="0"/>
        <w:rPr>
          <w:sz w:val="24"/>
          <w:szCs w:val="24"/>
        </w:rPr>
      </w:pPr>
    </w:p>
    <w:p w:rsidR="00151C93" w:rsidRPr="00702E34" w:rsidRDefault="00151C93" w:rsidP="00151C93">
      <w:pPr>
        <w:pStyle w:val="Nincstrkz"/>
        <w:numPr>
          <w:ilvl w:val="0"/>
          <w:numId w:val="37"/>
        </w:numPr>
        <w:jc w:val="both"/>
        <w:rPr>
          <w:rFonts w:ascii="Times New Roman" w:eastAsia="Times New Roman" w:hAnsi="Times New Roman"/>
          <w:sz w:val="24"/>
          <w:szCs w:val="24"/>
          <w:lang w:eastAsia="hu-HU"/>
        </w:rPr>
      </w:pPr>
      <w:r w:rsidRPr="00702E34">
        <w:rPr>
          <w:rFonts w:ascii="Times New Roman" w:eastAsia="Times New Roman" w:hAnsi="Times New Roman"/>
          <w:sz w:val="24"/>
          <w:szCs w:val="24"/>
          <w:lang w:eastAsia="hu-HU"/>
        </w:rPr>
        <w:t>A Képviselő-testület hozzájárul a címbeli pályázat elnyerése esetén a feladatokkal járó, a szerződésben rögzített kötelezettségek teljesítéséhez.</w:t>
      </w:r>
    </w:p>
    <w:p w:rsidR="00151C93" w:rsidRPr="00702E34" w:rsidRDefault="00151C93" w:rsidP="00151C93">
      <w:pPr>
        <w:pStyle w:val="Nincstrkz"/>
        <w:jc w:val="both"/>
        <w:rPr>
          <w:rFonts w:ascii="Times New Roman" w:eastAsia="Times New Roman" w:hAnsi="Times New Roman"/>
          <w:sz w:val="24"/>
          <w:szCs w:val="24"/>
          <w:lang w:eastAsia="hu-HU"/>
        </w:rPr>
      </w:pPr>
    </w:p>
    <w:p w:rsidR="00151C93" w:rsidRPr="00702E34" w:rsidRDefault="00151C93" w:rsidP="00151C93">
      <w:pPr>
        <w:widowControl w:val="0"/>
        <w:autoSpaceDE w:val="0"/>
        <w:autoSpaceDN w:val="0"/>
        <w:adjustRightInd w:val="0"/>
        <w:jc w:val="both"/>
        <w:rPr>
          <w:sz w:val="24"/>
          <w:szCs w:val="24"/>
          <w:u w:val="single"/>
        </w:rPr>
      </w:pPr>
      <w:r w:rsidRPr="00702E34">
        <w:rPr>
          <w:sz w:val="24"/>
          <w:szCs w:val="24"/>
          <w:u w:val="single"/>
        </w:rPr>
        <w:t xml:space="preserve">Erről értesülnek: </w:t>
      </w:r>
    </w:p>
    <w:p w:rsidR="00151C93" w:rsidRPr="00702E34" w:rsidRDefault="00151C93" w:rsidP="00151C93">
      <w:pPr>
        <w:widowControl w:val="0"/>
        <w:numPr>
          <w:ilvl w:val="0"/>
          <w:numId w:val="36"/>
        </w:numPr>
        <w:autoSpaceDE w:val="0"/>
        <w:autoSpaceDN w:val="0"/>
        <w:adjustRightInd w:val="0"/>
        <w:ind w:left="567" w:hanging="425"/>
        <w:jc w:val="both"/>
        <w:rPr>
          <w:sz w:val="24"/>
          <w:szCs w:val="24"/>
        </w:rPr>
      </w:pPr>
      <w:r w:rsidRPr="00702E34">
        <w:rPr>
          <w:sz w:val="24"/>
          <w:szCs w:val="24"/>
        </w:rPr>
        <w:t xml:space="preserve">Karcag Városi Önkormányzat Képviselő-testületének tagjai, lakhelyükön </w:t>
      </w:r>
    </w:p>
    <w:p w:rsidR="00151C93" w:rsidRPr="00702E34" w:rsidRDefault="00151C93" w:rsidP="00151C93">
      <w:pPr>
        <w:widowControl w:val="0"/>
        <w:numPr>
          <w:ilvl w:val="0"/>
          <w:numId w:val="36"/>
        </w:numPr>
        <w:autoSpaceDE w:val="0"/>
        <w:autoSpaceDN w:val="0"/>
        <w:adjustRightInd w:val="0"/>
        <w:ind w:left="567" w:hanging="425"/>
        <w:jc w:val="both"/>
        <w:rPr>
          <w:sz w:val="24"/>
          <w:szCs w:val="24"/>
        </w:rPr>
      </w:pPr>
      <w:r w:rsidRPr="00702E34">
        <w:rPr>
          <w:sz w:val="24"/>
          <w:szCs w:val="24"/>
        </w:rPr>
        <w:t xml:space="preserve">Karcag Városi Önkormányzat Jegyzője, helyben </w:t>
      </w:r>
    </w:p>
    <w:p w:rsidR="00151C93" w:rsidRPr="00702E34" w:rsidRDefault="00151C93" w:rsidP="00151C93">
      <w:pPr>
        <w:widowControl w:val="0"/>
        <w:numPr>
          <w:ilvl w:val="0"/>
          <w:numId w:val="36"/>
        </w:numPr>
        <w:autoSpaceDE w:val="0"/>
        <w:autoSpaceDN w:val="0"/>
        <w:adjustRightInd w:val="0"/>
        <w:ind w:left="567" w:hanging="425"/>
        <w:jc w:val="both"/>
        <w:rPr>
          <w:sz w:val="24"/>
          <w:szCs w:val="24"/>
        </w:rPr>
      </w:pPr>
      <w:r w:rsidRPr="00702E34">
        <w:rPr>
          <w:sz w:val="24"/>
          <w:szCs w:val="24"/>
        </w:rPr>
        <w:t>Karcagi Polgármesteri Hivatal Aljegyzői Iroda, helyben</w:t>
      </w:r>
    </w:p>
    <w:p w:rsidR="00151C93" w:rsidRPr="00702E34" w:rsidRDefault="00151C93" w:rsidP="00151C93">
      <w:pPr>
        <w:widowControl w:val="0"/>
        <w:numPr>
          <w:ilvl w:val="0"/>
          <w:numId w:val="36"/>
        </w:numPr>
        <w:autoSpaceDE w:val="0"/>
        <w:autoSpaceDN w:val="0"/>
        <w:adjustRightInd w:val="0"/>
        <w:ind w:left="567" w:hanging="425"/>
        <w:jc w:val="both"/>
        <w:rPr>
          <w:sz w:val="24"/>
          <w:szCs w:val="24"/>
        </w:rPr>
      </w:pPr>
      <w:r w:rsidRPr="00702E34">
        <w:rPr>
          <w:sz w:val="24"/>
          <w:szCs w:val="24"/>
        </w:rPr>
        <w:t xml:space="preserve">Karcagi Polgármesteri Hivatal Költségvetési és Adó Iroda, helyben </w:t>
      </w:r>
    </w:p>
    <w:p w:rsidR="00151C93" w:rsidRPr="00702E34" w:rsidRDefault="00151C93" w:rsidP="00151C93">
      <w:pPr>
        <w:widowControl w:val="0"/>
        <w:numPr>
          <w:ilvl w:val="0"/>
          <w:numId w:val="36"/>
        </w:numPr>
        <w:autoSpaceDE w:val="0"/>
        <w:autoSpaceDN w:val="0"/>
        <w:adjustRightInd w:val="0"/>
        <w:ind w:left="567" w:hanging="425"/>
        <w:jc w:val="both"/>
        <w:rPr>
          <w:sz w:val="24"/>
          <w:szCs w:val="24"/>
        </w:rPr>
      </w:pPr>
      <w:r w:rsidRPr="00702E34">
        <w:rPr>
          <w:sz w:val="24"/>
          <w:szCs w:val="24"/>
        </w:rPr>
        <w:t xml:space="preserve">Karcagi Polgármesteri Hivatal Dr. </w:t>
      </w:r>
      <w:proofErr w:type="spellStart"/>
      <w:r w:rsidRPr="00702E34">
        <w:rPr>
          <w:sz w:val="24"/>
          <w:szCs w:val="24"/>
        </w:rPr>
        <w:t>Bukács</w:t>
      </w:r>
      <w:proofErr w:type="spellEnd"/>
      <w:r w:rsidRPr="00702E34">
        <w:rPr>
          <w:sz w:val="24"/>
          <w:szCs w:val="24"/>
        </w:rPr>
        <w:t xml:space="preserve"> Annamária irodavezető, Igazgatási és Szociális Iroda, helyben</w:t>
      </w:r>
    </w:p>
    <w:p w:rsidR="00151C93" w:rsidRPr="00702E34" w:rsidRDefault="00151C93" w:rsidP="00151C93">
      <w:pPr>
        <w:widowControl w:val="0"/>
        <w:numPr>
          <w:ilvl w:val="0"/>
          <w:numId w:val="36"/>
        </w:numPr>
        <w:autoSpaceDE w:val="0"/>
        <w:autoSpaceDN w:val="0"/>
        <w:adjustRightInd w:val="0"/>
        <w:ind w:left="567" w:hanging="425"/>
        <w:jc w:val="both"/>
        <w:rPr>
          <w:sz w:val="24"/>
          <w:szCs w:val="24"/>
        </w:rPr>
      </w:pPr>
      <w:r w:rsidRPr="00702E34">
        <w:rPr>
          <w:sz w:val="24"/>
          <w:szCs w:val="24"/>
        </w:rPr>
        <w:t>Gulyás Ferencné intézményvezető, 5300 Karcag, Táncsics krt. 17.</w:t>
      </w:r>
    </w:p>
    <w:p w:rsidR="00151C93" w:rsidRDefault="00151C93" w:rsidP="009C67A4">
      <w:pPr>
        <w:tabs>
          <w:tab w:val="left" w:pos="2660"/>
        </w:tabs>
        <w:outlineLvl w:val="0"/>
        <w:rPr>
          <w:b/>
          <w:bCs/>
          <w:sz w:val="24"/>
          <w:szCs w:val="24"/>
        </w:rPr>
      </w:pPr>
    </w:p>
    <w:p w:rsidR="00151C93" w:rsidRDefault="00151C93" w:rsidP="009C67A4">
      <w:pPr>
        <w:tabs>
          <w:tab w:val="left" w:pos="2660"/>
        </w:tabs>
        <w:outlineLvl w:val="0"/>
        <w:rPr>
          <w:b/>
          <w:bCs/>
          <w:sz w:val="24"/>
          <w:szCs w:val="24"/>
        </w:rPr>
      </w:pPr>
    </w:p>
    <w:p w:rsidR="001124E3" w:rsidRPr="001124E3" w:rsidRDefault="001124E3" w:rsidP="001124E3">
      <w:pPr>
        <w:jc w:val="both"/>
        <w:outlineLvl w:val="0"/>
        <w:rPr>
          <w:b/>
          <w:bCs/>
          <w:kern w:val="36"/>
          <w:sz w:val="24"/>
          <w:szCs w:val="24"/>
        </w:rPr>
      </w:pPr>
      <w:r w:rsidRPr="00F10CEE">
        <w:rPr>
          <w:b/>
          <w:sz w:val="24"/>
          <w:szCs w:val="24"/>
          <w:u w:val="single"/>
        </w:rPr>
        <w:t>Szepesi Tibor polgármester:</w:t>
      </w:r>
      <w:r>
        <w:rPr>
          <w:sz w:val="24"/>
          <w:szCs w:val="24"/>
        </w:rPr>
        <w:t xml:space="preserve"> Következő </w:t>
      </w:r>
      <w:r w:rsidRPr="001124E3">
        <w:rPr>
          <w:b/>
          <w:i/>
          <w:sz w:val="24"/>
          <w:szCs w:val="24"/>
        </w:rPr>
        <w:t>"</w:t>
      </w:r>
      <w:r w:rsidRPr="001124E3">
        <w:rPr>
          <w:b/>
          <w:bCs/>
          <w:i/>
          <w:kern w:val="36"/>
          <w:sz w:val="24"/>
          <w:szCs w:val="24"/>
        </w:rPr>
        <w:t>a Madarász Imre Egyesített Óvoda Zöldfa utcai óvodája a „</w:t>
      </w:r>
      <w:proofErr w:type="gramStart"/>
      <w:r w:rsidRPr="001124E3">
        <w:rPr>
          <w:b/>
          <w:bCs/>
          <w:i/>
          <w:kern w:val="36"/>
          <w:sz w:val="24"/>
          <w:szCs w:val="24"/>
        </w:rPr>
        <w:t>A</w:t>
      </w:r>
      <w:proofErr w:type="gramEnd"/>
      <w:r w:rsidRPr="001124E3">
        <w:rPr>
          <w:b/>
          <w:bCs/>
          <w:i/>
          <w:kern w:val="36"/>
          <w:sz w:val="24"/>
          <w:szCs w:val="24"/>
        </w:rPr>
        <w:t xml:space="preserve"> speciális fejlesztést szolgáló programok támogatása NTP-SPEC-2022” című pályázaton való részvételéről"</w:t>
      </w:r>
      <w:r w:rsidRPr="00DB567A">
        <w:rPr>
          <w:i/>
          <w:sz w:val="24"/>
          <w:szCs w:val="24"/>
        </w:rPr>
        <w:t xml:space="preserve"> </w:t>
      </w:r>
      <w:r>
        <w:rPr>
          <w:sz w:val="24"/>
          <w:szCs w:val="24"/>
        </w:rPr>
        <w:t>szóló határozati javaslat.</w:t>
      </w:r>
    </w:p>
    <w:p w:rsidR="001124E3" w:rsidRDefault="001124E3" w:rsidP="001124E3">
      <w:pPr>
        <w:pStyle w:val="Nincstrkz"/>
        <w:jc w:val="both"/>
        <w:rPr>
          <w:rFonts w:ascii="Times New Roman" w:hAnsi="Times New Roman"/>
          <w:b/>
          <w:sz w:val="24"/>
          <w:szCs w:val="24"/>
        </w:rPr>
      </w:pPr>
    </w:p>
    <w:p w:rsidR="001124E3" w:rsidRPr="00263A83" w:rsidRDefault="001124E3" w:rsidP="001124E3">
      <w:pPr>
        <w:ind w:right="70"/>
        <w:jc w:val="both"/>
        <w:rPr>
          <w:bCs/>
          <w:sz w:val="24"/>
          <w:szCs w:val="24"/>
        </w:rPr>
      </w:pPr>
      <w:r w:rsidRPr="00263A83">
        <w:rPr>
          <w:bCs/>
          <w:sz w:val="24"/>
          <w:szCs w:val="24"/>
        </w:rPr>
        <w:t xml:space="preserve">Aki egyetért, kézfeltartással jelezze. </w:t>
      </w:r>
    </w:p>
    <w:p w:rsidR="001124E3" w:rsidRPr="00263A83" w:rsidRDefault="001124E3" w:rsidP="001124E3">
      <w:pPr>
        <w:rPr>
          <w:b/>
          <w:bCs/>
          <w:sz w:val="24"/>
          <w:szCs w:val="24"/>
          <w:u w:val="single"/>
        </w:rPr>
      </w:pPr>
    </w:p>
    <w:p w:rsidR="001124E3" w:rsidRPr="00263A83" w:rsidRDefault="001124E3" w:rsidP="001124E3">
      <w:pPr>
        <w:tabs>
          <w:tab w:val="left" w:pos="1267"/>
        </w:tabs>
        <w:ind w:right="70"/>
        <w:rPr>
          <w:sz w:val="24"/>
          <w:szCs w:val="24"/>
        </w:rPr>
      </w:pPr>
      <w:r w:rsidRPr="00263A83">
        <w:rPr>
          <w:b/>
          <w:bCs/>
          <w:sz w:val="24"/>
          <w:szCs w:val="24"/>
          <w:u w:val="single"/>
        </w:rPr>
        <w:t>A képviselő-testület döntése:</w:t>
      </w:r>
      <w:r w:rsidRPr="00263A83">
        <w:rPr>
          <w:b/>
          <w:bCs/>
          <w:sz w:val="24"/>
          <w:szCs w:val="24"/>
        </w:rPr>
        <w:t xml:space="preserve"> </w:t>
      </w:r>
      <w:r>
        <w:rPr>
          <w:bCs/>
          <w:sz w:val="24"/>
          <w:szCs w:val="24"/>
        </w:rPr>
        <w:t>9</w:t>
      </w:r>
      <w:r w:rsidRPr="00263A83">
        <w:rPr>
          <w:sz w:val="24"/>
          <w:szCs w:val="24"/>
        </w:rPr>
        <w:t xml:space="preserve"> igen szavazat. Nemleges szavazat és tartózkodás nem volt.</w:t>
      </w:r>
    </w:p>
    <w:p w:rsidR="001124E3" w:rsidRDefault="001124E3" w:rsidP="009C67A4">
      <w:pPr>
        <w:tabs>
          <w:tab w:val="left" w:pos="2660"/>
        </w:tabs>
        <w:outlineLvl w:val="0"/>
        <w:rPr>
          <w:b/>
          <w:bCs/>
          <w:sz w:val="24"/>
          <w:szCs w:val="24"/>
        </w:rPr>
      </w:pPr>
    </w:p>
    <w:p w:rsidR="00721CED" w:rsidRDefault="00721CED" w:rsidP="009C67A4">
      <w:pPr>
        <w:tabs>
          <w:tab w:val="left" w:pos="2660"/>
        </w:tabs>
        <w:outlineLvl w:val="0"/>
        <w:rPr>
          <w:bCs/>
          <w:kern w:val="36"/>
          <w:sz w:val="24"/>
          <w:szCs w:val="24"/>
        </w:rPr>
      </w:pPr>
    </w:p>
    <w:p w:rsidR="00151C93" w:rsidRPr="00151C93" w:rsidRDefault="00151C93" w:rsidP="00151C93">
      <w:pPr>
        <w:pStyle w:val="Nincstrkz"/>
        <w:jc w:val="both"/>
        <w:rPr>
          <w:rFonts w:ascii="Times New Roman" w:hAnsi="Times New Roman"/>
          <w:b/>
          <w:sz w:val="24"/>
          <w:szCs w:val="24"/>
        </w:rPr>
      </w:pPr>
      <w:r w:rsidRPr="00151C93">
        <w:rPr>
          <w:rFonts w:ascii="Times New Roman" w:hAnsi="Times New Roman"/>
          <w:b/>
          <w:sz w:val="24"/>
          <w:szCs w:val="24"/>
        </w:rPr>
        <w:t>88/2022. (IV.07.) „kt.” sz. h a t á r o z a t</w:t>
      </w:r>
    </w:p>
    <w:p w:rsidR="00151C93" w:rsidRPr="00151C93" w:rsidRDefault="00151C93" w:rsidP="00151C93">
      <w:pPr>
        <w:jc w:val="both"/>
        <w:outlineLvl w:val="0"/>
        <w:rPr>
          <w:b/>
          <w:bCs/>
          <w:kern w:val="36"/>
          <w:sz w:val="24"/>
          <w:szCs w:val="24"/>
        </w:rPr>
      </w:pPr>
      <w:proofErr w:type="gramStart"/>
      <w:r w:rsidRPr="00151C93">
        <w:rPr>
          <w:b/>
          <w:bCs/>
          <w:kern w:val="36"/>
          <w:sz w:val="24"/>
          <w:szCs w:val="24"/>
        </w:rPr>
        <w:t>a</w:t>
      </w:r>
      <w:proofErr w:type="gramEnd"/>
      <w:r w:rsidRPr="00151C93">
        <w:rPr>
          <w:b/>
          <w:bCs/>
          <w:kern w:val="36"/>
          <w:sz w:val="24"/>
          <w:szCs w:val="24"/>
        </w:rPr>
        <w:t xml:space="preserve"> Madarász Imre Egyesített Óvoda Zöldfa utcai óvodája a „A speciális fejlesztést szolgáló programok támogatása NTP-SPEC-2022” című pályázaton való részvételéről</w:t>
      </w:r>
    </w:p>
    <w:p w:rsidR="00151C93" w:rsidRPr="00151C93" w:rsidRDefault="00151C93" w:rsidP="00151C93">
      <w:pPr>
        <w:jc w:val="both"/>
        <w:rPr>
          <w:sz w:val="24"/>
          <w:szCs w:val="24"/>
        </w:rPr>
      </w:pPr>
    </w:p>
    <w:p w:rsidR="00151C93" w:rsidRPr="00151C93" w:rsidRDefault="00151C93" w:rsidP="00151C93">
      <w:pPr>
        <w:jc w:val="both"/>
        <w:rPr>
          <w:sz w:val="24"/>
          <w:szCs w:val="24"/>
        </w:rPr>
      </w:pPr>
      <w:r w:rsidRPr="00151C93">
        <w:rPr>
          <w:sz w:val="24"/>
          <w:szCs w:val="24"/>
        </w:rPr>
        <w:t>A Karcag Városi Önkormányzat Képviselő-testülete (továbbiakban: Képviselő-testület) az Alaptörvény 32. cikk (1) bekezdése b) pontjában meghatározott jogkörében a Magyarország helyi önkormányzatairól szóló 2011. évi CLXXXIX törvény 10. § (1) bekezdésében biztosított feladatkörében eljárva az alábbiak szerint dönt:</w:t>
      </w:r>
    </w:p>
    <w:p w:rsidR="00151C93" w:rsidRPr="00151C93" w:rsidRDefault="00151C93" w:rsidP="00151C93">
      <w:pPr>
        <w:jc w:val="both"/>
        <w:rPr>
          <w:sz w:val="24"/>
          <w:szCs w:val="24"/>
        </w:rPr>
      </w:pPr>
    </w:p>
    <w:p w:rsidR="00151C93" w:rsidRPr="00151C93" w:rsidRDefault="00151C93" w:rsidP="00151C93">
      <w:pPr>
        <w:pStyle w:val="Listaszerbekezds"/>
        <w:numPr>
          <w:ilvl w:val="0"/>
          <w:numId w:val="39"/>
        </w:numPr>
        <w:jc w:val="both"/>
        <w:outlineLvl w:val="0"/>
      </w:pPr>
      <w:r w:rsidRPr="00151C93">
        <w:t xml:space="preserve">A Képviselő-testület egyetért és támogatja, hogy a Madarász Imre Egyesített Óvoda Székhely óvodája a </w:t>
      </w:r>
      <w:r w:rsidRPr="00151C93">
        <w:rPr>
          <w:b/>
          <w:bCs/>
          <w:kern w:val="36"/>
        </w:rPr>
        <w:t>„</w:t>
      </w:r>
      <w:proofErr w:type="gramStart"/>
      <w:r w:rsidRPr="00151C93">
        <w:rPr>
          <w:b/>
          <w:bCs/>
          <w:kern w:val="36"/>
        </w:rPr>
        <w:t>A</w:t>
      </w:r>
      <w:proofErr w:type="gramEnd"/>
      <w:r w:rsidRPr="00151C93">
        <w:rPr>
          <w:b/>
          <w:bCs/>
          <w:kern w:val="36"/>
        </w:rPr>
        <w:t xml:space="preserve"> speciális fejlesztést szolgáló programok támogatása NTP</w:t>
      </w:r>
      <w:r w:rsidRPr="00151C93">
        <w:rPr>
          <w:b/>
          <w:bCs/>
          <w:kern w:val="36"/>
        </w:rPr>
        <w:noBreakHyphen/>
        <w:t xml:space="preserve">SPEC-2022” </w:t>
      </w:r>
      <w:r w:rsidRPr="00151C93">
        <w:rPr>
          <w:bCs/>
          <w:kern w:val="36"/>
        </w:rPr>
        <w:t xml:space="preserve">című </w:t>
      </w:r>
      <w:r w:rsidRPr="00151C93">
        <w:t>pályázatot nyertes pályázat esetén megvalósítsa, az elnyert támogatás a pályázatban foglalt feladatok megvalósítására kerüljön felhasználásra.</w:t>
      </w:r>
    </w:p>
    <w:p w:rsidR="00151C93" w:rsidRPr="00151C93" w:rsidRDefault="00151C93" w:rsidP="00151C93">
      <w:pPr>
        <w:ind w:left="720" w:hanging="294"/>
        <w:jc w:val="both"/>
        <w:outlineLvl w:val="0"/>
        <w:rPr>
          <w:b/>
          <w:bCs/>
          <w:kern w:val="36"/>
          <w:sz w:val="24"/>
          <w:szCs w:val="24"/>
        </w:rPr>
      </w:pPr>
    </w:p>
    <w:p w:rsidR="00151C93" w:rsidRPr="00151C93" w:rsidRDefault="00151C93" w:rsidP="00151C93">
      <w:pPr>
        <w:pStyle w:val="Listaszerbekezds"/>
        <w:numPr>
          <w:ilvl w:val="0"/>
          <w:numId w:val="39"/>
        </w:numPr>
        <w:jc w:val="both"/>
        <w:outlineLvl w:val="0"/>
      </w:pPr>
      <w:r w:rsidRPr="00151C93">
        <w:t>A Képviselő-testület nyilatkozik, hogy az intézmény a hatályos jogszabályoknak megfelelően működik, az elmúlt három év fenntartói törvényességi ellenőrzései nem tártak fel súlyos szabálytalanságot az intézmény működésében.</w:t>
      </w:r>
    </w:p>
    <w:p w:rsidR="00151C93" w:rsidRPr="00151C93" w:rsidRDefault="00151C93" w:rsidP="00151C93">
      <w:pPr>
        <w:ind w:left="720" w:hanging="294"/>
        <w:jc w:val="both"/>
        <w:outlineLvl w:val="0"/>
        <w:rPr>
          <w:sz w:val="24"/>
          <w:szCs w:val="24"/>
        </w:rPr>
      </w:pPr>
    </w:p>
    <w:p w:rsidR="00151C93" w:rsidRPr="00151C93" w:rsidRDefault="00151C93" w:rsidP="00151C93">
      <w:pPr>
        <w:pStyle w:val="Nincstrkz"/>
        <w:numPr>
          <w:ilvl w:val="0"/>
          <w:numId w:val="39"/>
        </w:numPr>
        <w:jc w:val="both"/>
        <w:rPr>
          <w:rFonts w:ascii="Times New Roman" w:eastAsia="Times New Roman" w:hAnsi="Times New Roman"/>
          <w:sz w:val="24"/>
          <w:szCs w:val="24"/>
          <w:lang w:eastAsia="hu-HU"/>
        </w:rPr>
      </w:pPr>
      <w:r w:rsidRPr="00151C93">
        <w:rPr>
          <w:rFonts w:ascii="Times New Roman" w:eastAsia="Times New Roman" w:hAnsi="Times New Roman"/>
          <w:sz w:val="24"/>
          <w:szCs w:val="24"/>
          <w:lang w:eastAsia="hu-HU"/>
        </w:rPr>
        <w:lastRenderedPageBreak/>
        <w:t>A Képviselő-testület hozzájárul a címbeli pályázat elnyerése esetén a feladatokkal járó, a szerződésben rögzített kötelezettségek teljesítéséhez.</w:t>
      </w:r>
    </w:p>
    <w:p w:rsidR="00151C93" w:rsidRPr="00151C93" w:rsidRDefault="00151C93" w:rsidP="00151C93">
      <w:pPr>
        <w:pStyle w:val="Nincstrkz"/>
        <w:jc w:val="both"/>
        <w:rPr>
          <w:rFonts w:ascii="Times New Roman" w:eastAsia="Times New Roman" w:hAnsi="Times New Roman"/>
          <w:sz w:val="24"/>
          <w:szCs w:val="24"/>
          <w:lang w:eastAsia="hu-HU"/>
        </w:rPr>
      </w:pPr>
    </w:p>
    <w:p w:rsidR="00151C93" w:rsidRPr="00151C93" w:rsidRDefault="00151C93" w:rsidP="00151C93">
      <w:pPr>
        <w:widowControl w:val="0"/>
        <w:autoSpaceDE w:val="0"/>
        <w:autoSpaceDN w:val="0"/>
        <w:adjustRightInd w:val="0"/>
        <w:jc w:val="both"/>
        <w:rPr>
          <w:sz w:val="24"/>
          <w:szCs w:val="24"/>
          <w:u w:val="single"/>
        </w:rPr>
      </w:pPr>
      <w:r w:rsidRPr="00151C93">
        <w:rPr>
          <w:sz w:val="24"/>
          <w:szCs w:val="24"/>
          <w:u w:val="single"/>
        </w:rPr>
        <w:t xml:space="preserve">Erről értesülnek: </w:t>
      </w:r>
    </w:p>
    <w:p w:rsidR="00151C93" w:rsidRPr="00151C93" w:rsidRDefault="00151C93" w:rsidP="00151C93">
      <w:pPr>
        <w:widowControl w:val="0"/>
        <w:numPr>
          <w:ilvl w:val="0"/>
          <w:numId w:val="38"/>
        </w:numPr>
        <w:autoSpaceDE w:val="0"/>
        <w:autoSpaceDN w:val="0"/>
        <w:adjustRightInd w:val="0"/>
        <w:ind w:left="709" w:hanging="567"/>
        <w:jc w:val="both"/>
        <w:rPr>
          <w:sz w:val="24"/>
          <w:szCs w:val="24"/>
        </w:rPr>
      </w:pPr>
      <w:r w:rsidRPr="00151C93">
        <w:rPr>
          <w:sz w:val="24"/>
          <w:szCs w:val="24"/>
        </w:rPr>
        <w:t xml:space="preserve">Karcag Városi Önkormányzat Képviselő-testületének tagjai, lakhelyükön </w:t>
      </w:r>
    </w:p>
    <w:p w:rsidR="00151C93" w:rsidRPr="00151C93" w:rsidRDefault="00151C93" w:rsidP="00151C93">
      <w:pPr>
        <w:widowControl w:val="0"/>
        <w:numPr>
          <w:ilvl w:val="0"/>
          <w:numId w:val="38"/>
        </w:numPr>
        <w:autoSpaceDE w:val="0"/>
        <w:autoSpaceDN w:val="0"/>
        <w:adjustRightInd w:val="0"/>
        <w:ind w:left="709" w:hanging="567"/>
        <w:jc w:val="both"/>
        <w:rPr>
          <w:sz w:val="24"/>
          <w:szCs w:val="24"/>
        </w:rPr>
      </w:pPr>
      <w:r w:rsidRPr="00151C93">
        <w:rPr>
          <w:sz w:val="24"/>
          <w:szCs w:val="24"/>
        </w:rPr>
        <w:t xml:space="preserve">Karcag Városi Önkormányzat Jegyzője, helyben </w:t>
      </w:r>
    </w:p>
    <w:p w:rsidR="00151C93" w:rsidRPr="00151C93" w:rsidRDefault="00151C93" w:rsidP="00151C93">
      <w:pPr>
        <w:widowControl w:val="0"/>
        <w:numPr>
          <w:ilvl w:val="0"/>
          <w:numId w:val="38"/>
        </w:numPr>
        <w:autoSpaceDE w:val="0"/>
        <w:autoSpaceDN w:val="0"/>
        <w:adjustRightInd w:val="0"/>
        <w:ind w:left="709" w:hanging="567"/>
        <w:jc w:val="both"/>
        <w:rPr>
          <w:sz w:val="24"/>
          <w:szCs w:val="24"/>
        </w:rPr>
      </w:pPr>
      <w:r w:rsidRPr="00151C93">
        <w:rPr>
          <w:sz w:val="24"/>
          <w:szCs w:val="24"/>
        </w:rPr>
        <w:t>Karcagi Polgármesteri Hivatal Aljegyzői Iroda, helyben</w:t>
      </w:r>
    </w:p>
    <w:p w:rsidR="00151C93" w:rsidRPr="00151C93" w:rsidRDefault="00151C93" w:rsidP="00151C93">
      <w:pPr>
        <w:widowControl w:val="0"/>
        <w:numPr>
          <w:ilvl w:val="0"/>
          <w:numId w:val="38"/>
        </w:numPr>
        <w:autoSpaceDE w:val="0"/>
        <w:autoSpaceDN w:val="0"/>
        <w:adjustRightInd w:val="0"/>
        <w:ind w:left="709" w:hanging="567"/>
        <w:jc w:val="both"/>
        <w:rPr>
          <w:sz w:val="24"/>
          <w:szCs w:val="24"/>
        </w:rPr>
      </w:pPr>
      <w:r w:rsidRPr="00151C93">
        <w:rPr>
          <w:sz w:val="24"/>
          <w:szCs w:val="24"/>
        </w:rPr>
        <w:t xml:space="preserve">Karcagi Polgármesteri Hivatal Költségvetési és Adó Iroda, helyben </w:t>
      </w:r>
    </w:p>
    <w:p w:rsidR="00151C93" w:rsidRPr="00151C93" w:rsidRDefault="00151C93" w:rsidP="00151C93">
      <w:pPr>
        <w:widowControl w:val="0"/>
        <w:numPr>
          <w:ilvl w:val="0"/>
          <w:numId w:val="38"/>
        </w:numPr>
        <w:autoSpaceDE w:val="0"/>
        <w:autoSpaceDN w:val="0"/>
        <w:adjustRightInd w:val="0"/>
        <w:ind w:left="709" w:hanging="567"/>
        <w:jc w:val="both"/>
        <w:rPr>
          <w:sz w:val="24"/>
          <w:szCs w:val="24"/>
        </w:rPr>
      </w:pPr>
      <w:r w:rsidRPr="00151C93">
        <w:rPr>
          <w:sz w:val="24"/>
          <w:szCs w:val="24"/>
        </w:rPr>
        <w:t xml:space="preserve">Karcagi Polgármesteri Hivatal Dr. </w:t>
      </w:r>
      <w:proofErr w:type="spellStart"/>
      <w:r w:rsidRPr="00151C93">
        <w:rPr>
          <w:sz w:val="24"/>
          <w:szCs w:val="24"/>
        </w:rPr>
        <w:t>Bukács</w:t>
      </w:r>
      <w:proofErr w:type="spellEnd"/>
      <w:r w:rsidRPr="00151C93">
        <w:rPr>
          <w:sz w:val="24"/>
          <w:szCs w:val="24"/>
        </w:rPr>
        <w:t xml:space="preserve"> Annamária irodavezető, Igazgatási és Szociális Iroda, helyben</w:t>
      </w:r>
    </w:p>
    <w:p w:rsidR="00151C93" w:rsidRPr="00151C93" w:rsidRDefault="00151C93" w:rsidP="00151C93">
      <w:pPr>
        <w:widowControl w:val="0"/>
        <w:numPr>
          <w:ilvl w:val="0"/>
          <w:numId w:val="38"/>
        </w:numPr>
        <w:autoSpaceDE w:val="0"/>
        <w:autoSpaceDN w:val="0"/>
        <w:adjustRightInd w:val="0"/>
        <w:ind w:left="709" w:hanging="567"/>
        <w:jc w:val="both"/>
        <w:rPr>
          <w:sz w:val="24"/>
          <w:szCs w:val="24"/>
        </w:rPr>
      </w:pPr>
      <w:r w:rsidRPr="00151C93">
        <w:rPr>
          <w:sz w:val="24"/>
          <w:szCs w:val="24"/>
        </w:rPr>
        <w:t>Gulyás Ferencné intézményvezető, 5300 Karcag, Táncsics krt. 17.</w:t>
      </w:r>
    </w:p>
    <w:p w:rsidR="00151C93" w:rsidRDefault="00151C93" w:rsidP="009C67A4">
      <w:pPr>
        <w:tabs>
          <w:tab w:val="left" w:pos="2660"/>
        </w:tabs>
        <w:outlineLvl w:val="0"/>
        <w:rPr>
          <w:bCs/>
          <w:kern w:val="36"/>
          <w:sz w:val="24"/>
          <w:szCs w:val="24"/>
        </w:rPr>
      </w:pPr>
    </w:p>
    <w:p w:rsidR="00721CED" w:rsidRPr="009C67A4" w:rsidRDefault="00721CED" w:rsidP="009C67A4">
      <w:pPr>
        <w:tabs>
          <w:tab w:val="left" w:pos="2660"/>
        </w:tabs>
        <w:outlineLvl w:val="0"/>
        <w:rPr>
          <w:sz w:val="24"/>
          <w:szCs w:val="24"/>
        </w:rPr>
      </w:pPr>
    </w:p>
    <w:tbl>
      <w:tblPr>
        <w:tblW w:w="0" w:type="auto"/>
        <w:tblLook w:val="04A0"/>
      </w:tblPr>
      <w:tblGrid>
        <w:gridCol w:w="2660"/>
        <w:gridCol w:w="6551"/>
      </w:tblGrid>
      <w:tr w:rsidR="009C67A4" w:rsidRPr="00291E77" w:rsidTr="00B16D1E">
        <w:tc>
          <w:tcPr>
            <w:tcW w:w="2660" w:type="dxa"/>
          </w:tcPr>
          <w:p w:rsidR="009C67A4" w:rsidRDefault="009C67A4" w:rsidP="009C67A4">
            <w:pPr>
              <w:jc w:val="both"/>
              <w:rPr>
                <w:b/>
                <w:bCs/>
                <w:sz w:val="24"/>
                <w:szCs w:val="24"/>
                <w:u w:val="single"/>
              </w:rPr>
            </w:pPr>
            <w:r>
              <w:rPr>
                <w:b/>
                <w:bCs/>
                <w:sz w:val="24"/>
                <w:szCs w:val="24"/>
              </w:rPr>
              <w:t>7</w:t>
            </w:r>
            <w:r w:rsidRPr="00291E77">
              <w:rPr>
                <w:b/>
                <w:bCs/>
                <w:sz w:val="24"/>
                <w:szCs w:val="24"/>
              </w:rPr>
              <w:t xml:space="preserve">. </w:t>
            </w:r>
            <w:r w:rsidRPr="00291E77">
              <w:rPr>
                <w:b/>
                <w:bCs/>
                <w:sz w:val="24"/>
                <w:szCs w:val="24"/>
                <w:u w:val="single"/>
              </w:rPr>
              <w:t>napirendi pont:</w:t>
            </w:r>
          </w:p>
          <w:p w:rsidR="009C67A4" w:rsidRPr="00291E77" w:rsidRDefault="009C67A4" w:rsidP="00B16D1E">
            <w:pPr>
              <w:jc w:val="both"/>
              <w:rPr>
                <w:b/>
                <w:bCs/>
                <w:sz w:val="24"/>
                <w:szCs w:val="24"/>
              </w:rPr>
            </w:pPr>
          </w:p>
        </w:tc>
        <w:tc>
          <w:tcPr>
            <w:tcW w:w="6551" w:type="dxa"/>
          </w:tcPr>
          <w:p w:rsidR="009C67A4" w:rsidRPr="009C67A4" w:rsidRDefault="009C67A4" w:rsidP="009C67A4">
            <w:pPr>
              <w:ind w:left="175"/>
              <w:jc w:val="both"/>
              <w:outlineLvl w:val="0"/>
              <w:rPr>
                <w:sz w:val="24"/>
                <w:szCs w:val="24"/>
              </w:rPr>
            </w:pPr>
            <w:r w:rsidRPr="009C67A4">
              <w:rPr>
                <w:sz w:val="24"/>
                <w:szCs w:val="24"/>
              </w:rPr>
              <w:t xml:space="preserve">Javaslat a külterületi helyi közutak fejlesztésére kiírt VP6-7.2.1.1-21 kódszámú, 3295277881 </w:t>
            </w:r>
            <w:proofErr w:type="spellStart"/>
            <w:r w:rsidRPr="009C67A4">
              <w:rPr>
                <w:sz w:val="24"/>
                <w:szCs w:val="24"/>
              </w:rPr>
              <w:t>projektazonosítójú</w:t>
            </w:r>
            <w:proofErr w:type="spellEnd"/>
            <w:r w:rsidRPr="009C67A4">
              <w:rPr>
                <w:sz w:val="24"/>
                <w:szCs w:val="24"/>
              </w:rPr>
              <w:t xml:space="preserve"> támogatáshoz biztosítandó önerő mértékére</w:t>
            </w:r>
          </w:p>
          <w:p w:rsidR="009C67A4" w:rsidRPr="009C67A4" w:rsidRDefault="009C67A4" w:rsidP="009C67A4">
            <w:pPr>
              <w:ind w:left="175"/>
              <w:jc w:val="both"/>
              <w:outlineLvl w:val="0"/>
              <w:rPr>
                <w:bCs/>
                <w:kern w:val="36"/>
                <w:sz w:val="24"/>
                <w:szCs w:val="24"/>
              </w:rPr>
            </w:pPr>
          </w:p>
        </w:tc>
      </w:tr>
    </w:tbl>
    <w:p w:rsidR="00467B3A" w:rsidRDefault="00467B3A" w:rsidP="009C67A4">
      <w:pPr>
        <w:pStyle w:val="ww-alaprtelmezett0"/>
        <w:tabs>
          <w:tab w:val="left" w:pos="2660"/>
        </w:tabs>
        <w:spacing w:before="0" w:beforeAutospacing="0" w:after="0" w:afterAutospacing="0"/>
        <w:rPr>
          <w:b/>
          <w:bCs/>
        </w:rPr>
      </w:pPr>
      <w:r>
        <w:rPr>
          <w:b/>
          <w:bCs/>
        </w:rPr>
        <w:tab/>
      </w:r>
    </w:p>
    <w:p w:rsidR="00EF610A" w:rsidRDefault="00263A83" w:rsidP="00EF610A">
      <w:pPr>
        <w:jc w:val="both"/>
        <w:rPr>
          <w:sz w:val="24"/>
          <w:szCs w:val="24"/>
        </w:rPr>
      </w:pPr>
      <w:r w:rsidRPr="00263A83">
        <w:rPr>
          <w:b/>
          <w:bCs/>
          <w:iCs/>
          <w:sz w:val="24"/>
          <w:szCs w:val="24"/>
          <w:u w:val="single"/>
        </w:rPr>
        <w:t>Szepesi Tibor polgármester:</w:t>
      </w:r>
      <w:r w:rsidRPr="00263A83">
        <w:rPr>
          <w:bCs/>
          <w:iCs/>
          <w:sz w:val="24"/>
          <w:szCs w:val="24"/>
        </w:rPr>
        <w:t xml:space="preserve"> </w:t>
      </w:r>
      <w:r w:rsidR="00FE6D46">
        <w:rPr>
          <w:sz w:val="24"/>
          <w:szCs w:val="24"/>
        </w:rPr>
        <w:t>A képviselő-testület</w:t>
      </w:r>
      <w:r w:rsidR="00702F00">
        <w:rPr>
          <w:sz w:val="24"/>
          <w:szCs w:val="24"/>
        </w:rPr>
        <w:t xml:space="preserve"> 170/2021. számú határozatával döntött arról, hogy a külterületi helyi közutak fejlesztésére kiírt </w:t>
      </w:r>
      <w:r w:rsidR="00FE6D46">
        <w:rPr>
          <w:sz w:val="24"/>
          <w:szCs w:val="24"/>
        </w:rPr>
        <w:t>vidékfejlesztési pályázati</w:t>
      </w:r>
      <w:r w:rsidR="00702F00">
        <w:rPr>
          <w:sz w:val="24"/>
          <w:szCs w:val="24"/>
        </w:rPr>
        <w:t xml:space="preserve"> felhívás alapján a kizárólagos tulajdonában lévő Karcag, külterület 02314 és a 08 helyrajzi számú külterületi utak fejlesztésére „Zádor hídhoz vezető út fejlesztése” megnevezésű pályázatot nyújt be maximum 300 millió Ft vissza nem térítendő, 95 %-os támogatási in</w:t>
      </w:r>
      <w:r w:rsidR="00FE6D46">
        <w:rPr>
          <w:sz w:val="24"/>
          <w:szCs w:val="24"/>
        </w:rPr>
        <w:t xml:space="preserve">tenzitású támogatás elnyerése érdekében. </w:t>
      </w:r>
      <w:r w:rsidR="00702F00">
        <w:rPr>
          <w:sz w:val="24"/>
          <w:szCs w:val="24"/>
        </w:rPr>
        <w:t xml:space="preserve">Az </w:t>
      </w:r>
      <w:r w:rsidR="00923655">
        <w:rPr>
          <w:sz w:val="24"/>
          <w:szCs w:val="24"/>
        </w:rPr>
        <w:t>ö</w:t>
      </w:r>
      <w:r w:rsidR="00702F00">
        <w:rPr>
          <w:sz w:val="24"/>
          <w:szCs w:val="24"/>
        </w:rPr>
        <w:t>nkormányzat kinyilatkozta, hogy nyertes pályázat esetén – maximális támogatás figyelembevételével – a megvalósításhoz szükséges maximális 15.789.474,- Ft önerőt biztosítja.</w:t>
      </w:r>
      <w:r w:rsidR="00C84F13">
        <w:rPr>
          <w:sz w:val="24"/>
          <w:szCs w:val="24"/>
        </w:rPr>
        <w:t xml:space="preserve"> Megkapták a támogató okirat, mely alapján </w:t>
      </w:r>
      <w:r w:rsidR="00EF610A">
        <w:rPr>
          <w:sz w:val="24"/>
          <w:szCs w:val="24"/>
        </w:rPr>
        <w:t xml:space="preserve">298.616.134,- Ft összegű vissza nem térítendő támogatásra jogosultak. A projekt le nem vonható </w:t>
      </w:r>
      <w:proofErr w:type="spellStart"/>
      <w:r w:rsidR="00EF610A">
        <w:rPr>
          <w:sz w:val="24"/>
          <w:szCs w:val="24"/>
        </w:rPr>
        <w:t>ÁFA-val</w:t>
      </w:r>
      <w:proofErr w:type="spellEnd"/>
      <w:r w:rsidR="00EF610A">
        <w:rPr>
          <w:sz w:val="24"/>
          <w:szCs w:val="24"/>
        </w:rPr>
        <w:t xml:space="preserve"> számított elszámolható összköltsége 314.332.775,- Ft. Mivel a támogatási összeg eltér a támogató okiratban jelzett összegtől, szükség dönteni az önerő különbözetről. </w:t>
      </w:r>
    </w:p>
    <w:p w:rsidR="00702F00" w:rsidRDefault="00702F00" w:rsidP="00702F00">
      <w:pPr>
        <w:jc w:val="both"/>
        <w:rPr>
          <w:sz w:val="24"/>
          <w:szCs w:val="24"/>
        </w:rPr>
      </w:pPr>
    </w:p>
    <w:p w:rsidR="00263A83" w:rsidRPr="00263A83" w:rsidRDefault="00263A83" w:rsidP="00263A83">
      <w:pPr>
        <w:tabs>
          <w:tab w:val="left" w:pos="2518"/>
        </w:tabs>
        <w:jc w:val="both"/>
        <w:rPr>
          <w:bCs/>
          <w:iCs/>
          <w:sz w:val="24"/>
          <w:szCs w:val="24"/>
        </w:rPr>
      </w:pPr>
      <w:r w:rsidRPr="00263A83">
        <w:rPr>
          <w:bCs/>
          <w:iCs/>
          <w:sz w:val="24"/>
          <w:szCs w:val="24"/>
        </w:rPr>
        <w:t>Kérdés, hozzászólás van-e?</w:t>
      </w:r>
    </w:p>
    <w:p w:rsidR="00263A83" w:rsidRPr="00263A83" w:rsidRDefault="00263A83" w:rsidP="00263A83">
      <w:pPr>
        <w:tabs>
          <w:tab w:val="left" w:pos="2518"/>
        </w:tabs>
        <w:jc w:val="both"/>
        <w:rPr>
          <w:bCs/>
          <w:iCs/>
          <w:sz w:val="24"/>
          <w:szCs w:val="24"/>
        </w:rPr>
      </w:pPr>
    </w:p>
    <w:p w:rsidR="00263A83" w:rsidRPr="00263A83" w:rsidRDefault="00263A83" w:rsidP="00263A83">
      <w:pPr>
        <w:rPr>
          <w:sz w:val="24"/>
          <w:szCs w:val="24"/>
        </w:rPr>
      </w:pPr>
      <w:r w:rsidRPr="00263A83">
        <w:rPr>
          <w:sz w:val="24"/>
          <w:szCs w:val="24"/>
        </w:rPr>
        <w:t xml:space="preserve">Kérdés, észrevétel nem hangzott el. </w:t>
      </w:r>
    </w:p>
    <w:p w:rsidR="00263A83" w:rsidRPr="00263A83" w:rsidRDefault="00263A83" w:rsidP="00263A83">
      <w:pPr>
        <w:rPr>
          <w:sz w:val="24"/>
          <w:szCs w:val="24"/>
        </w:rPr>
      </w:pPr>
    </w:p>
    <w:p w:rsidR="00263A83" w:rsidRPr="00263A83" w:rsidRDefault="00263A83" w:rsidP="00263A83">
      <w:pPr>
        <w:ind w:right="70"/>
        <w:jc w:val="both"/>
        <w:rPr>
          <w:bCs/>
          <w:sz w:val="24"/>
          <w:szCs w:val="24"/>
        </w:rPr>
      </w:pPr>
      <w:r w:rsidRPr="00263A83">
        <w:rPr>
          <w:b/>
          <w:bCs/>
          <w:sz w:val="24"/>
          <w:szCs w:val="24"/>
          <w:u w:val="single"/>
        </w:rPr>
        <w:t>Szepesi Tibor polgármester:</w:t>
      </w:r>
      <w:r w:rsidRPr="00263A83">
        <w:rPr>
          <w:sz w:val="24"/>
          <w:szCs w:val="24"/>
        </w:rPr>
        <w:t xml:space="preserve"> Javasolta az előterjesztés és a határozati javaslat elfogadását. </w:t>
      </w:r>
      <w:r w:rsidRPr="00263A83">
        <w:rPr>
          <w:bCs/>
          <w:sz w:val="24"/>
          <w:szCs w:val="24"/>
        </w:rPr>
        <w:t xml:space="preserve">Aki egyetért, kézfeltartással jelezze. </w:t>
      </w:r>
    </w:p>
    <w:p w:rsidR="00263A83" w:rsidRPr="00263A83" w:rsidRDefault="00263A83" w:rsidP="00263A83">
      <w:pPr>
        <w:rPr>
          <w:b/>
          <w:bCs/>
          <w:sz w:val="24"/>
          <w:szCs w:val="24"/>
          <w:u w:val="single"/>
        </w:rPr>
      </w:pPr>
    </w:p>
    <w:p w:rsidR="00263A83" w:rsidRPr="00263A83" w:rsidRDefault="00263A83" w:rsidP="00263A83">
      <w:pPr>
        <w:tabs>
          <w:tab w:val="left" w:pos="1267"/>
        </w:tabs>
        <w:ind w:right="70"/>
        <w:rPr>
          <w:sz w:val="24"/>
          <w:szCs w:val="24"/>
        </w:rPr>
      </w:pPr>
      <w:r w:rsidRPr="00263A83">
        <w:rPr>
          <w:b/>
          <w:bCs/>
          <w:sz w:val="24"/>
          <w:szCs w:val="24"/>
          <w:u w:val="single"/>
        </w:rPr>
        <w:t>A képviselő-testület döntése:</w:t>
      </w:r>
      <w:r w:rsidRPr="00263A83">
        <w:rPr>
          <w:b/>
          <w:bCs/>
          <w:sz w:val="24"/>
          <w:szCs w:val="24"/>
        </w:rPr>
        <w:t xml:space="preserve"> </w:t>
      </w:r>
      <w:r>
        <w:rPr>
          <w:bCs/>
          <w:sz w:val="24"/>
          <w:szCs w:val="24"/>
        </w:rPr>
        <w:t>9</w:t>
      </w:r>
      <w:r w:rsidRPr="00263A83">
        <w:rPr>
          <w:sz w:val="24"/>
          <w:szCs w:val="24"/>
        </w:rPr>
        <w:t xml:space="preserve"> igen szavazat. Nemleges szavazat és tartózkodás nem volt.</w:t>
      </w:r>
    </w:p>
    <w:p w:rsidR="00467B3A" w:rsidRDefault="00467B3A" w:rsidP="009C67A4">
      <w:pPr>
        <w:pStyle w:val="ww-alaprtelmezett0"/>
        <w:tabs>
          <w:tab w:val="left" w:pos="2660"/>
        </w:tabs>
        <w:spacing w:before="0" w:beforeAutospacing="0" w:after="0" w:afterAutospacing="0"/>
        <w:rPr>
          <w:b/>
          <w:bCs/>
        </w:rPr>
      </w:pPr>
    </w:p>
    <w:p w:rsidR="005E106E" w:rsidRDefault="005E106E" w:rsidP="00151C93">
      <w:pPr>
        <w:jc w:val="both"/>
        <w:rPr>
          <w:b/>
          <w:bCs/>
          <w:sz w:val="24"/>
          <w:szCs w:val="24"/>
        </w:rPr>
      </w:pPr>
    </w:p>
    <w:p w:rsidR="00151C93" w:rsidRDefault="00151C93" w:rsidP="00151C93">
      <w:pPr>
        <w:jc w:val="both"/>
        <w:rPr>
          <w:b/>
          <w:bCs/>
          <w:sz w:val="24"/>
          <w:szCs w:val="24"/>
        </w:rPr>
      </w:pPr>
      <w:r>
        <w:rPr>
          <w:b/>
          <w:bCs/>
          <w:sz w:val="24"/>
          <w:szCs w:val="24"/>
        </w:rPr>
        <w:t>89/2022. (IV.07.) „kt.” sz. határozat</w:t>
      </w:r>
    </w:p>
    <w:p w:rsidR="00151C93" w:rsidRDefault="00151C93" w:rsidP="00151C93">
      <w:pPr>
        <w:jc w:val="both"/>
        <w:rPr>
          <w:b/>
          <w:bCs/>
          <w:sz w:val="24"/>
          <w:szCs w:val="24"/>
        </w:rPr>
      </w:pPr>
      <w:proofErr w:type="gramStart"/>
      <w:r>
        <w:rPr>
          <w:b/>
          <w:bCs/>
          <w:sz w:val="24"/>
          <w:szCs w:val="24"/>
        </w:rPr>
        <w:t>a</w:t>
      </w:r>
      <w:proofErr w:type="gramEnd"/>
      <w:r>
        <w:rPr>
          <w:b/>
          <w:bCs/>
          <w:sz w:val="24"/>
          <w:szCs w:val="24"/>
        </w:rPr>
        <w:t xml:space="preserve"> külterületi helyi közutak fejlesztésére kiírt VP6-7.2.1.1-21 kódszámú, 3295277881 </w:t>
      </w:r>
      <w:proofErr w:type="spellStart"/>
      <w:r>
        <w:rPr>
          <w:b/>
          <w:bCs/>
          <w:sz w:val="24"/>
          <w:szCs w:val="24"/>
        </w:rPr>
        <w:t>projektazonosítójú</w:t>
      </w:r>
      <w:proofErr w:type="spellEnd"/>
      <w:r>
        <w:rPr>
          <w:b/>
          <w:bCs/>
          <w:sz w:val="24"/>
          <w:szCs w:val="24"/>
        </w:rPr>
        <w:t xml:space="preserve"> támogatáshoz biztosítandó önerő mértékéről</w:t>
      </w:r>
    </w:p>
    <w:p w:rsidR="00151C93" w:rsidRDefault="00151C93" w:rsidP="00151C93">
      <w:pPr>
        <w:jc w:val="both"/>
        <w:rPr>
          <w:b/>
          <w:bCs/>
          <w:sz w:val="24"/>
          <w:szCs w:val="24"/>
        </w:rPr>
      </w:pPr>
    </w:p>
    <w:p w:rsidR="00151C93" w:rsidRPr="004308C7" w:rsidRDefault="00151C93" w:rsidP="00151C93">
      <w:pPr>
        <w:jc w:val="both"/>
        <w:rPr>
          <w:sz w:val="24"/>
          <w:szCs w:val="24"/>
        </w:rPr>
      </w:pPr>
      <w:r w:rsidRPr="004308C7">
        <w:rPr>
          <w:sz w:val="24"/>
          <w:szCs w:val="24"/>
        </w:rPr>
        <w:t>Karcag</w:t>
      </w:r>
      <w:r>
        <w:rPr>
          <w:sz w:val="24"/>
          <w:szCs w:val="24"/>
        </w:rPr>
        <w:t xml:space="preserve"> Városi Önkormányzat Képviselő-testülete (a továbbiakban: Képviselő-testület) a Magyarország Alaptörvénye 32. cikk (1) bekezdésének b) és e-f) pontjában biztosított jogkörében eljárva, a Magyarország helyi önkormányzatairól szóló 2011. évi CLXXXIX. tv. 10. § (1) bekezdése alapján az alábbiak szerint dönt:</w:t>
      </w:r>
    </w:p>
    <w:p w:rsidR="00151C93" w:rsidRPr="00160150" w:rsidRDefault="00151C93" w:rsidP="00151C93">
      <w:pPr>
        <w:jc w:val="both"/>
        <w:rPr>
          <w:sz w:val="24"/>
          <w:szCs w:val="24"/>
        </w:rPr>
      </w:pPr>
    </w:p>
    <w:p w:rsidR="00151C93" w:rsidRDefault="00151C93" w:rsidP="00151C93">
      <w:pPr>
        <w:pStyle w:val="Listaszerbekezds"/>
        <w:numPr>
          <w:ilvl w:val="0"/>
          <w:numId w:val="41"/>
        </w:numPr>
        <w:spacing w:line="259" w:lineRule="auto"/>
        <w:jc w:val="both"/>
      </w:pPr>
      <w:r>
        <w:lastRenderedPageBreak/>
        <w:t xml:space="preserve">Karcag Városi Önkormányzat Képviselő-testülete a Kisméretű infrastruktúra fejlesztése a vidéki térségekben – külterületi helyi közutak fejlesztése VP6-7.2.1.1-21 kódszámú, „Zádor hídhoz vezető út fejlesztése” megnevezésű projekt forrásait a 3340788122 </w:t>
      </w:r>
      <w:proofErr w:type="spellStart"/>
      <w:r>
        <w:t>iratazonosítójú</w:t>
      </w:r>
      <w:proofErr w:type="spellEnd"/>
      <w:r>
        <w:t>, 1132/5601/8/14/2021 iktatószámú Támogatói okirat alapján az alábbiak szerint határozza meg:</w:t>
      </w:r>
    </w:p>
    <w:p w:rsidR="00151C93" w:rsidRDefault="00151C93" w:rsidP="00151C93">
      <w:pPr>
        <w:pStyle w:val="Listaszerbekezds"/>
        <w:jc w:val="both"/>
      </w:pPr>
    </w:p>
    <w:tbl>
      <w:tblPr>
        <w:tblW w:w="0" w:type="auto"/>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528"/>
        <w:gridCol w:w="2694"/>
      </w:tblGrid>
      <w:tr w:rsidR="00151C93" w:rsidRPr="00FD6A9A" w:rsidTr="00151C93">
        <w:trPr>
          <w:trHeight w:val="280"/>
        </w:trPr>
        <w:tc>
          <w:tcPr>
            <w:tcW w:w="5528" w:type="dxa"/>
          </w:tcPr>
          <w:p w:rsidR="00151C93" w:rsidRPr="00FD6A9A" w:rsidRDefault="00151C93" w:rsidP="00151C93">
            <w:pPr>
              <w:rPr>
                <w:sz w:val="24"/>
                <w:szCs w:val="24"/>
              </w:rPr>
            </w:pPr>
            <w:r w:rsidRPr="00FD6A9A">
              <w:rPr>
                <w:sz w:val="24"/>
                <w:szCs w:val="24"/>
              </w:rPr>
              <w:t>A Projekt teljes költsége összesen (Ft):</w:t>
            </w:r>
          </w:p>
        </w:tc>
        <w:tc>
          <w:tcPr>
            <w:tcW w:w="2694" w:type="dxa"/>
          </w:tcPr>
          <w:p w:rsidR="00151C93" w:rsidRPr="00FD6A9A" w:rsidRDefault="00151C93" w:rsidP="00151C93">
            <w:pPr>
              <w:jc w:val="right"/>
              <w:rPr>
                <w:sz w:val="24"/>
                <w:szCs w:val="24"/>
              </w:rPr>
            </w:pPr>
            <w:r>
              <w:rPr>
                <w:sz w:val="24"/>
                <w:szCs w:val="24"/>
              </w:rPr>
              <w:t>315.243.383,-</w:t>
            </w:r>
          </w:p>
        </w:tc>
      </w:tr>
      <w:tr w:rsidR="00151C93" w:rsidRPr="00FD6A9A" w:rsidTr="00151C93">
        <w:trPr>
          <w:trHeight w:val="280"/>
        </w:trPr>
        <w:tc>
          <w:tcPr>
            <w:tcW w:w="5528" w:type="dxa"/>
          </w:tcPr>
          <w:p w:rsidR="00151C93" w:rsidRPr="00FD6A9A" w:rsidRDefault="00151C93" w:rsidP="00151C93">
            <w:pPr>
              <w:rPr>
                <w:sz w:val="24"/>
                <w:szCs w:val="24"/>
              </w:rPr>
            </w:pPr>
            <w:r w:rsidRPr="00FD6A9A">
              <w:rPr>
                <w:sz w:val="24"/>
                <w:szCs w:val="24"/>
              </w:rPr>
              <w:t>A Projekt elszámolható költségei összesen (Ft):</w:t>
            </w:r>
          </w:p>
        </w:tc>
        <w:tc>
          <w:tcPr>
            <w:tcW w:w="2694" w:type="dxa"/>
          </w:tcPr>
          <w:p w:rsidR="00151C93" w:rsidRPr="00FD6A9A" w:rsidRDefault="00151C93" w:rsidP="00151C93">
            <w:pPr>
              <w:jc w:val="right"/>
              <w:rPr>
                <w:sz w:val="24"/>
                <w:szCs w:val="24"/>
              </w:rPr>
            </w:pPr>
            <w:r>
              <w:rPr>
                <w:sz w:val="24"/>
                <w:szCs w:val="24"/>
              </w:rPr>
              <w:t>314.332.775,-</w:t>
            </w:r>
          </w:p>
        </w:tc>
      </w:tr>
      <w:tr w:rsidR="00151C93" w:rsidRPr="00FD6A9A" w:rsidTr="00151C93">
        <w:trPr>
          <w:trHeight w:val="280"/>
        </w:trPr>
        <w:tc>
          <w:tcPr>
            <w:tcW w:w="5528" w:type="dxa"/>
          </w:tcPr>
          <w:p w:rsidR="00151C93" w:rsidRPr="00FD6A9A" w:rsidRDefault="00151C93" w:rsidP="00151C93">
            <w:pPr>
              <w:rPr>
                <w:sz w:val="24"/>
                <w:szCs w:val="24"/>
              </w:rPr>
            </w:pPr>
            <w:r w:rsidRPr="00FD6A9A">
              <w:rPr>
                <w:sz w:val="24"/>
                <w:szCs w:val="24"/>
              </w:rPr>
              <w:t>A Projekt nem elszámolható költségei összesen (Ft):</w:t>
            </w:r>
          </w:p>
        </w:tc>
        <w:tc>
          <w:tcPr>
            <w:tcW w:w="2694" w:type="dxa"/>
          </w:tcPr>
          <w:p w:rsidR="00151C93" w:rsidRPr="00FD6A9A" w:rsidRDefault="00151C93" w:rsidP="00151C93">
            <w:pPr>
              <w:jc w:val="right"/>
              <w:rPr>
                <w:sz w:val="24"/>
                <w:szCs w:val="24"/>
              </w:rPr>
            </w:pPr>
            <w:r>
              <w:rPr>
                <w:sz w:val="24"/>
                <w:szCs w:val="24"/>
              </w:rPr>
              <w:t>910.608,-</w:t>
            </w:r>
          </w:p>
        </w:tc>
      </w:tr>
      <w:tr w:rsidR="00151C93" w:rsidRPr="00FD6A9A" w:rsidTr="00151C93">
        <w:trPr>
          <w:trHeight w:val="280"/>
        </w:trPr>
        <w:tc>
          <w:tcPr>
            <w:tcW w:w="5528" w:type="dxa"/>
          </w:tcPr>
          <w:p w:rsidR="00151C93" w:rsidRPr="00FD6A9A" w:rsidRDefault="00151C93" w:rsidP="00151C93">
            <w:pPr>
              <w:rPr>
                <w:sz w:val="24"/>
                <w:szCs w:val="24"/>
              </w:rPr>
            </w:pPr>
            <w:r w:rsidRPr="00FD6A9A">
              <w:rPr>
                <w:sz w:val="24"/>
                <w:szCs w:val="24"/>
              </w:rPr>
              <w:t>Támogatás összege (Ft):</w:t>
            </w:r>
          </w:p>
        </w:tc>
        <w:tc>
          <w:tcPr>
            <w:tcW w:w="2694" w:type="dxa"/>
          </w:tcPr>
          <w:p w:rsidR="00151C93" w:rsidRPr="00FD6A9A" w:rsidRDefault="00151C93" w:rsidP="00151C93">
            <w:pPr>
              <w:jc w:val="right"/>
              <w:rPr>
                <w:sz w:val="24"/>
                <w:szCs w:val="24"/>
              </w:rPr>
            </w:pPr>
            <w:r>
              <w:rPr>
                <w:sz w:val="24"/>
                <w:szCs w:val="24"/>
              </w:rPr>
              <w:t>298.616.134,-</w:t>
            </w:r>
          </w:p>
        </w:tc>
      </w:tr>
      <w:tr w:rsidR="00151C93" w:rsidRPr="00FD6A9A" w:rsidTr="00151C93">
        <w:trPr>
          <w:trHeight w:val="280"/>
        </w:trPr>
        <w:tc>
          <w:tcPr>
            <w:tcW w:w="5528" w:type="dxa"/>
          </w:tcPr>
          <w:p w:rsidR="00151C93" w:rsidRPr="00FD6A9A" w:rsidRDefault="00151C93" w:rsidP="00151C93">
            <w:pPr>
              <w:rPr>
                <w:sz w:val="24"/>
                <w:szCs w:val="24"/>
              </w:rPr>
            </w:pPr>
            <w:r w:rsidRPr="00FD6A9A">
              <w:rPr>
                <w:sz w:val="24"/>
                <w:szCs w:val="24"/>
              </w:rPr>
              <w:t>Önerő (Ft):</w:t>
            </w:r>
          </w:p>
        </w:tc>
        <w:tc>
          <w:tcPr>
            <w:tcW w:w="2694" w:type="dxa"/>
          </w:tcPr>
          <w:p w:rsidR="00151C93" w:rsidRPr="00FD6A9A" w:rsidRDefault="00151C93" w:rsidP="00151C93">
            <w:pPr>
              <w:jc w:val="right"/>
              <w:rPr>
                <w:sz w:val="24"/>
                <w:szCs w:val="24"/>
              </w:rPr>
            </w:pPr>
            <w:r>
              <w:rPr>
                <w:sz w:val="24"/>
                <w:szCs w:val="24"/>
              </w:rPr>
              <w:t>16.627.249,-</w:t>
            </w:r>
          </w:p>
        </w:tc>
      </w:tr>
      <w:tr w:rsidR="00151C93" w:rsidRPr="00FD6A9A" w:rsidTr="00151C93">
        <w:trPr>
          <w:trHeight w:val="280"/>
        </w:trPr>
        <w:tc>
          <w:tcPr>
            <w:tcW w:w="5528" w:type="dxa"/>
          </w:tcPr>
          <w:p w:rsidR="00151C93" w:rsidRPr="00FD6A9A" w:rsidRDefault="00151C93" w:rsidP="00151C93">
            <w:pPr>
              <w:rPr>
                <w:sz w:val="24"/>
                <w:szCs w:val="24"/>
              </w:rPr>
            </w:pPr>
            <w:r w:rsidRPr="00FD6A9A">
              <w:rPr>
                <w:sz w:val="24"/>
                <w:szCs w:val="24"/>
              </w:rPr>
              <w:t>Saját forrás (Ft):</w:t>
            </w:r>
          </w:p>
        </w:tc>
        <w:tc>
          <w:tcPr>
            <w:tcW w:w="2694" w:type="dxa"/>
          </w:tcPr>
          <w:p w:rsidR="00151C93" w:rsidRPr="00FD6A9A" w:rsidRDefault="00151C93" w:rsidP="00151C93">
            <w:pPr>
              <w:jc w:val="right"/>
              <w:rPr>
                <w:sz w:val="24"/>
                <w:szCs w:val="24"/>
              </w:rPr>
            </w:pPr>
            <w:r>
              <w:rPr>
                <w:sz w:val="24"/>
                <w:szCs w:val="24"/>
              </w:rPr>
              <w:t>16.627.249,-</w:t>
            </w:r>
          </w:p>
        </w:tc>
      </w:tr>
      <w:tr w:rsidR="00151C93" w:rsidRPr="00FD6A9A" w:rsidTr="00151C93">
        <w:trPr>
          <w:trHeight w:val="280"/>
        </w:trPr>
        <w:tc>
          <w:tcPr>
            <w:tcW w:w="5528" w:type="dxa"/>
          </w:tcPr>
          <w:p w:rsidR="00151C93" w:rsidRPr="00FD6A9A" w:rsidRDefault="00151C93" w:rsidP="00151C93">
            <w:pPr>
              <w:rPr>
                <w:sz w:val="24"/>
                <w:szCs w:val="24"/>
              </w:rPr>
            </w:pPr>
            <w:r w:rsidRPr="00FD6A9A">
              <w:rPr>
                <w:sz w:val="24"/>
                <w:szCs w:val="24"/>
              </w:rPr>
              <w:t>Egyéb támogatás (Ft):</w:t>
            </w:r>
          </w:p>
        </w:tc>
        <w:tc>
          <w:tcPr>
            <w:tcW w:w="2694" w:type="dxa"/>
          </w:tcPr>
          <w:p w:rsidR="00151C93" w:rsidRPr="00FD6A9A" w:rsidRDefault="00151C93" w:rsidP="00151C93">
            <w:pPr>
              <w:jc w:val="right"/>
              <w:rPr>
                <w:sz w:val="24"/>
                <w:szCs w:val="24"/>
              </w:rPr>
            </w:pPr>
            <w:r>
              <w:rPr>
                <w:sz w:val="24"/>
                <w:szCs w:val="24"/>
              </w:rPr>
              <w:t>0,-</w:t>
            </w:r>
          </w:p>
        </w:tc>
      </w:tr>
      <w:tr w:rsidR="00151C93" w:rsidRPr="00FD6A9A" w:rsidTr="00151C93">
        <w:trPr>
          <w:trHeight w:val="280"/>
        </w:trPr>
        <w:tc>
          <w:tcPr>
            <w:tcW w:w="5528" w:type="dxa"/>
          </w:tcPr>
          <w:p w:rsidR="00151C93" w:rsidRPr="00FD6A9A" w:rsidRDefault="00151C93" w:rsidP="00151C93">
            <w:pPr>
              <w:rPr>
                <w:sz w:val="24"/>
                <w:szCs w:val="24"/>
              </w:rPr>
            </w:pPr>
            <w:r w:rsidRPr="00FD6A9A">
              <w:rPr>
                <w:sz w:val="24"/>
                <w:szCs w:val="24"/>
              </w:rPr>
              <w:t>A Projekt nem elszámolható költségeire jutó önerő (Ft):</w:t>
            </w:r>
          </w:p>
        </w:tc>
        <w:tc>
          <w:tcPr>
            <w:tcW w:w="2694" w:type="dxa"/>
          </w:tcPr>
          <w:p w:rsidR="00151C93" w:rsidRPr="00FD6A9A" w:rsidRDefault="00151C93" w:rsidP="00151C93">
            <w:pPr>
              <w:jc w:val="right"/>
              <w:rPr>
                <w:sz w:val="24"/>
                <w:szCs w:val="24"/>
              </w:rPr>
            </w:pPr>
            <w:r>
              <w:rPr>
                <w:sz w:val="24"/>
                <w:szCs w:val="24"/>
              </w:rPr>
              <w:t>910.608,-</w:t>
            </w:r>
          </w:p>
        </w:tc>
      </w:tr>
    </w:tbl>
    <w:p w:rsidR="00151C93" w:rsidRPr="00160150" w:rsidRDefault="00151C93" w:rsidP="00151C93">
      <w:pPr>
        <w:jc w:val="both"/>
        <w:rPr>
          <w:sz w:val="24"/>
          <w:szCs w:val="24"/>
        </w:rPr>
      </w:pPr>
    </w:p>
    <w:p w:rsidR="00151C93" w:rsidRDefault="00151C93" w:rsidP="00151C93">
      <w:pPr>
        <w:pStyle w:val="Listaszerbekezds"/>
        <w:numPr>
          <w:ilvl w:val="0"/>
          <w:numId w:val="41"/>
        </w:numPr>
        <w:spacing w:line="259" w:lineRule="auto"/>
        <w:jc w:val="both"/>
      </w:pPr>
      <w:r>
        <w:t>Az Önkormányzat kinyilatkozza, hogy a projekt megvalósításához szükséges 16.627.249,- Ft önerőt a Karcag Városi Önkormányzat 2022. évi költségvetéséről szóló 1/2022. (I. 28.) önkormányzati rendeletében biztosítja.</w:t>
      </w:r>
    </w:p>
    <w:p w:rsidR="00151C93" w:rsidRDefault="00151C93" w:rsidP="00151C93">
      <w:pPr>
        <w:jc w:val="both"/>
        <w:rPr>
          <w:sz w:val="24"/>
          <w:szCs w:val="24"/>
        </w:rPr>
      </w:pPr>
    </w:p>
    <w:p w:rsidR="00151C93" w:rsidRDefault="00151C93" w:rsidP="00151C93">
      <w:pPr>
        <w:pStyle w:val="Listaszerbekezds"/>
        <w:numPr>
          <w:ilvl w:val="0"/>
          <w:numId w:val="41"/>
        </w:numPr>
        <w:spacing w:line="259" w:lineRule="auto"/>
        <w:jc w:val="both"/>
      </w:pPr>
      <w:r>
        <w:t>A Képviselő-testület felhatalmazza a Karcag Városi Önkormányzat Polgármesterét, hogy a jelen pályázati eljárással kapcsolatos dokumentumokat, szerződéseket és azok esetleges szükséges módosításait aláírja.</w:t>
      </w:r>
    </w:p>
    <w:p w:rsidR="00151C93" w:rsidRDefault="00151C93" w:rsidP="00151C93">
      <w:pPr>
        <w:pStyle w:val="Listaszerbekezds"/>
        <w:ind w:left="1416"/>
      </w:pPr>
      <w:r w:rsidRPr="00AB2917">
        <w:rPr>
          <w:u w:val="single"/>
        </w:rPr>
        <w:t>Felelős:</w:t>
      </w:r>
      <w:r>
        <w:t xml:space="preserve"> Szepesi Tibor polgármester</w:t>
      </w:r>
    </w:p>
    <w:p w:rsidR="00151C93" w:rsidRPr="00642CFC" w:rsidRDefault="00151C93" w:rsidP="00151C93">
      <w:pPr>
        <w:pStyle w:val="Listaszerbekezds"/>
        <w:ind w:left="1416"/>
      </w:pPr>
      <w:r w:rsidRPr="00AB2917">
        <w:rPr>
          <w:u w:val="single"/>
        </w:rPr>
        <w:t xml:space="preserve">Határidő: </w:t>
      </w:r>
      <w:r>
        <w:t xml:space="preserve">2023. szeptember 30. (a projekt fizikai befejezésének tervezett napja) </w:t>
      </w:r>
    </w:p>
    <w:p w:rsidR="00151C93" w:rsidRDefault="00151C93" w:rsidP="00151C93">
      <w:pPr>
        <w:pStyle w:val="Listaszerbekezds"/>
        <w:ind w:left="1416"/>
      </w:pPr>
    </w:p>
    <w:p w:rsidR="00151C93" w:rsidRDefault="00151C93" w:rsidP="00151C93">
      <w:pPr>
        <w:pStyle w:val="Listaszerbekezds"/>
        <w:numPr>
          <w:ilvl w:val="0"/>
          <w:numId w:val="41"/>
        </w:numPr>
        <w:spacing w:after="160" w:line="259" w:lineRule="auto"/>
      </w:pPr>
      <w:r>
        <w:t>A Képviselő-testület felkéri a Karcagi Polgármesteri Hivatalt a jelen határozat végrehajtásából eredő szükséges intézkedések megtételére.</w:t>
      </w:r>
    </w:p>
    <w:p w:rsidR="00151C93" w:rsidRDefault="00151C93" w:rsidP="00151C93">
      <w:pPr>
        <w:pStyle w:val="Listaszerbekezds"/>
        <w:ind w:left="1416"/>
      </w:pPr>
      <w:r w:rsidRPr="00AB2917">
        <w:rPr>
          <w:u w:val="single"/>
        </w:rPr>
        <w:t>Felelős</w:t>
      </w:r>
      <w:r>
        <w:t>: Rózsa Sándor jegyző</w:t>
      </w:r>
    </w:p>
    <w:p w:rsidR="00151C93" w:rsidRDefault="00151C93" w:rsidP="00151C93">
      <w:pPr>
        <w:pStyle w:val="Listaszerbekezds"/>
        <w:ind w:left="1416"/>
      </w:pPr>
      <w:r>
        <w:tab/>
        <w:t xml:space="preserve">  Szabóné Bóka Réka irodavezető</w:t>
      </w:r>
    </w:p>
    <w:p w:rsidR="00151C93" w:rsidRPr="00AE1EE2" w:rsidRDefault="00151C93" w:rsidP="00151C93">
      <w:pPr>
        <w:pStyle w:val="Listaszerbekezds"/>
        <w:ind w:left="1416"/>
      </w:pPr>
      <w:r w:rsidRPr="00AB2917">
        <w:rPr>
          <w:u w:val="single"/>
        </w:rPr>
        <w:t>Határidő:</w:t>
      </w:r>
      <w:r>
        <w:t xml:space="preserve"> 2022. június 30.</w:t>
      </w:r>
    </w:p>
    <w:p w:rsidR="00151C93" w:rsidRDefault="00151C93" w:rsidP="00151C93">
      <w:pPr>
        <w:jc w:val="both"/>
        <w:rPr>
          <w:sz w:val="24"/>
          <w:szCs w:val="24"/>
          <w:u w:val="single"/>
        </w:rPr>
      </w:pPr>
    </w:p>
    <w:p w:rsidR="00151C93" w:rsidRPr="00160150" w:rsidRDefault="00151C93" w:rsidP="00151C93">
      <w:pPr>
        <w:jc w:val="both"/>
        <w:rPr>
          <w:sz w:val="24"/>
          <w:szCs w:val="24"/>
          <w:u w:val="single"/>
        </w:rPr>
      </w:pPr>
      <w:r w:rsidRPr="00160150">
        <w:rPr>
          <w:sz w:val="24"/>
          <w:szCs w:val="24"/>
          <w:u w:val="single"/>
        </w:rPr>
        <w:t xml:space="preserve">Erről értesülnek: </w:t>
      </w:r>
    </w:p>
    <w:p w:rsidR="00151C93" w:rsidRPr="00160150" w:rsidRDefault="00151C93" w:rsidP="00151C93">
      <w:pPr>
        <w:pStyle w:val="Listaszerbekezds"/>
        <w:numPr>
          <w:ilvl w:val="0"/>
          <w:numId w:val="40"/>
        </w:numPr>
        <w:jc w:val="both"/>
      </w:pPr>
      <w:r w:rsidRPr="00160150">
        <w:t>Karcag Városi Önkormányzat Képviselő-testületének tagjai, lakhelyükön</w:t>
      </w:r>
    </w:p>
    <w:p w:rsidR="00151C93" w:rsidRPr="00160150" w:rsidRDefault="00151C93" w:rsidP="00151C93">
      <w:pPr>
        <w:pStyle w:val="Listaszerbekezds"/>
        <w:numPr>
          <w:ilvl w:val="0"/>
          <w:numId w:val="40"/>
        </w:numPr>
        <w:jc w:val="both"/>
      </w:pPr>
      <w:r w:rsidRPr="00160150">
        <w:t>Karcag Városi Önkormányzat Polgármestere, helyben</w:t>
      </w:r>
    </w:p>
    <w:p w:rsidR="00151C93" w:rsidRPr="00160150" w:rsidRDefault="00151C93" w:rsidP="00151C93">
      <w:pPr>
        <w:pStyle w:val="Listaszerbekezds"/>
        <w:numPr>
          <w:ilvl w:val="0"/>
          <w:numId w:val="40"/>
        </w:numPr>
        <w:jc w:val="both"/>
      </w:pPr>
      <w:r w:rsidRPr="00160150">
        <w:t>Karcag Városi Önkormányzat Jegyzője, helyben</w:t>
      </w:r>
    </w:p>
    <w:p w:rsidR="00151C93" w:rsidRPr="00160150" w:rsidRDefault="00151C93" w:rsidP="00151C93">
      <w:pPr>
        <w:pStyle w:val="Listaszerbekezds"/>
        <w:numPr>
          <w:ilvl w:val="0"/>
          <w:numId w:val="40"/>
        </w:numPr>
        <w:jc w:val="both"/>
      </w:pPr>
      <w:r w:rsidRPr="00160150">
        <w:t>Karcagi Polgármesteri Hivatal Aljegyzői Iroda, helyben</w:t>
      </w:r>
    </w:p>
    <w:p w:rsidR="00151C93" w:rsidRPr="00160150" w:rsidRDefault="00151C93" w:rsidP="00151C93">
      <w:pPr>
        <w:pStyle w:val="Listaszerbekezds"/>
        <w:numPr>
          <w:ilvl w:val="0"/>
          <w:numId w:val="40"/>
        </w:numPr>
        <w:jc w:val="both"/>
      </w:pPr>
      <w:r w:rsidRPr="00160150">
        <w:t>Karcagi Polgármesteri Hivatal Költségvetési és Adó Iroda, helyben</w:t>
      </w:r>
    </w:p>
    <w:p w:rsidR="00151C93" w:rsidRPr="00160287" w:rsidRDefault="00151C93" w:rsidP="00151C93">
      <w:pPr>
        <w:pStyle w:val="Listaszerbekezds"/>
        <w:numPr>
          <w:ilvl w:val="0"/>
          <w:numId w:val="40"/>
        </w:numPr>
        <w:jc w:val="both"/>
      </w:pPr>
      <w:r w:rsidRPr="00160150">
        <w:t xml:space="preserve">Karcagi Polgármesteri Hivatal Kabinet Iroda, helyben </w:t>
      </w:r>
    </w:p>
    <w:p w:rsidR="00467B3A" w:rsidRDefault="00467B3A" w:rsidP="009C67A4">
      <w:pPr>
        <w:pStyle w:val="ww-alaprtelmezett0"/>
        <w:tabs>
          <w:tab w:val="left" w:pos="2660"/>
        </w:tabs>
        <w:spacing w:before="0" w:beforeAutospacing="0" w:after="0" w:afterAutospacing="0"/>
        <w:rPr>
          <w:b/>
          <w:bCs/>
        </w:rPr>
      </w:pPr>
    </w:p>
    <w:p w:rsidR="00A0079C" w:rsidRPr="00A0079C" w:rsidRDefault="00A0079C" w:rsidP="00A0079C">
      <w:pPr>
        <w:pStyle w:val="ww-alaprtelmezett0"/>
        <w:tabs>
          <w:tab w:val="left" w:pos="2660"/>
        </w:tabs>
        <w:spacing w:before="0" w:beforeAutospacing="0" w:after="0" w:afterAutospacing="0"/>
        <w:jc w:val="center"/>
        <w:rPr>
          <w:b/>
          <w:bCs/>
          <w:i/>
        </w:rPr>
      </w:pPr>
      <w:r>
        <w:rPr>
          <w:b/>
          <w:bCs/>
          <w:i/>
        </w:rPr>
        <w:t>– Lengyel János képviselő úr elhagyta az üléstermet –</w:t>
      </w:r>
    </w:p>
    <w:p w:rsidR="00151C93" w:rsidRDefault="00151C93" w:rsidP="009C67A4">
      <w:pPr>
        <w:pStyle w:val="ww-alaprtelmezett0"/>
        <w:tabs>
          <w:tab w:val="left" w:pos="2660"/>
        </w:tabs>
        <w:spacing w:before="0" w:beforeAutospacing="0" w:after="0" w:afterAutospacing="0"/>
        <w:rPr>
          <w:b/>
          <w:bCs/>
        </w:rPr>
      </w:pPr>
    </w:p>
    <w:p w:rsidR="00467B3A" w:rsidRPr="009C67A4" w:rsidRDefault="00467B3A" w:rsidP="009C67A4">
      <w:pPr>
        <w:pStyle w:val="ww-alaprtelmezett0"/>
        <w:tabs>
          <w:tab w:val="left" w:pos="2660"/>
        </w:tabs>
        <w:spacing w:before="0" w:beforeAutospacing="0" w:after="0" w:afterAutospacing="0"/>
        <w:rPr>
          <w:rFonts w:cs="Arial Unicode MS"/>
        </w:rPr>
      </w:pPr>
    </w:p>
    <w:tbl>
      <w:tblPr>
        <w:tblW w:w="0" w:type="auto"/>
        <w:tblLook w:val="04A0"/>
      </w:tblPr>
      <w:tblGrid>
        <w:gridCol w:w="2660"/>
        <w:gridCol w:w="6551"/>
      </w:tblGrid>
      <w:tr w:rsidR="009C67A4" w:rsidRPr="00291E77" w:rsidTr="00B16D1E">
        <w:tc>
          <w:tcPr>
            <w:tcW w:w="2660" w:type="dxa"/>
          </w:tcPr>
          <w:p w:rsidR="009C67A4" w:rsidRDefault="009C67A4" w:rsidP="009C67A4">
            <w:pPr>
              <w:jc w:val="both"/>
              <w:rPr>
                <w:b/>
                <w:bCs/>
                <w:sz w:val="24"/>
                <w:szCs w:val="24"/>
                <w:u w:val="single"/>
              </w:rPr>
            </w:pPr>
            <w:r>
              <w:rPr>
                <w:b/>
                <w:bCs/>
                <w:sz w:val="24"/>
                <w:szCs w:val="24"/>
              </w:rPr>
              <w:t>8</w:t>
            </w:r>
            <w:r w:rsidRPr="00291E77">
              <w:rPr>
                <w:b/>
                <w:bCs/>
                <w:sz w:val="24"/>
                <w:szCs w:val="24"/>
              </w:rPr>
              <w:t xml:space="preserve">. </w:t>
            </w:r>
            <w:r w:rsidRPr="00291E77">
              <w:rPr>
                <w:b/>
                <w:bCs/>
                <w:sz w:val="24"/>
                <w:szCs w:val="24"/>
                <w:u w:val="single"/>
              </w:rPr>
              <w:t>napirendi pont:</w:t>
            </w:r>
          </w:p>
          <w:p w:rsidR="009C67A4" w:rsidRPr="00291E77" w:rsidRDefault="009C67A4" w:rsidP="00B16D1E">
            <w:pPr>
              <w:jc w:val="both"/>
              <w:rPr>
                <w:b/>
                <w:bCs/>
                <w:sz w:val="24"/>
                <w:szCs w:val="24"/>
              </w:rPr>
            </w:pPr>
          </w:p>
        </w:tc>
        <w:tc>
          <w:tcPr>
            <w:tcW w:w="6551" w:type="dxa"/>
          </w:tcPr>
          <w:p w:rsidR="009C67A4" w:rsidRPr="009C67A4" w:rsidRDefault="009C67A4" w:rsidP="009C67A4">
            <w:pPr>
              <w:pStyle w:val="ww-alaprtelmezett0"/>
              <w:tabs>
                <w:tab w:val="left" w:pos="3210"/>
              </w:tabs>
              <w:spacing w:before="0" w:beforeAutospacing="0" w:after="0" w:afterAutospacing="0"/>
              <w:ind w:left="175"/>
              <w:jc w:val="both"/>
              <w:rPr>
                <w:rFonts w:cs="Arial Unicode MS"/>
              </w:rPr>
            </w:pPr>
            <w:r w:rsidRPr="009C67A4">
              <w:rPr>
                <w:rFonts w:cs="Arial Unicode MS"/>
              </w:rPr>
              <w:t>Javaslat a víziközmű-szolgáltatásra vonatkozó bérleti-üzemeltetési szerződésről szóló 175/2012. (VI.28.) „kt.” sz. határozat módosítására</w:t>
            </w:r>
          </w:p>
          <w:p w:rsidR="009C67A4" w:rsidRPr="009C67A4" w:rsidRDefault="009C67A4" w:rsidP="009C67A4">
            <w:pPr>
              <w:pStyle w:val="ww-alaprtelmezett0"/>
              <w:tabs>
                <w:tab w:val="left" w:pos="3210"/>
              </w:tabs>
              <w:spacing w:before="0" w:beforeAutospacing="0" w:after="0" w:afterAutospacing="0"/>
              <w:ind w:left="175"/>
              <w:jc w:val="both"/>
            </w:pPr>
          </w:p>
        </w:tc>
      </w:tr>
    </w:tbl>
    <w:p w:rsidR="00467B3A" w:rsidRDefault="00467B3A" w:rsidP="009C67A4">
      <w:pPr>
        <w:pStyle w:val="ww-alaprtelmezett0"/>
        <w:tabs>
          <w:tab w:val="left" w:pos="2660"/>
        </w:tabs>
        <w:spacing w:before="0" w:beforeAutospacing="0" w:after="0" w:afterAutospacing="0"/>
        <w:rPr>
          <w:b/>
          <w:bCs/>
        </w:rPr>
      </w:pPr>
      <w:r>
        <w:rPr>
          <w:b/>
          <w:bCs/>
        </w:rPr>
        <w:tab/>
      </w:r>
    </w:p>
    <w:p w:rsidR="00F75555" w:rsidRDefault="00263A83" w:rsidP="001057E3">
      <w:pPr>
        <w:jc w:val="both"/>
        <w:rPr>
          <w:sz w:val="24"/>
          <w:szCs w:val="24"/>
        </w:rPr>
      </w:pPr>
      <w:r w:rsidRPr="00F75555">
        <w:rPr>
          <w:b/>
          <w:bCs/>
          <w:iCs/>
          <w:sz w:val="24"/>
          <w:szCs w:val="24"/>
          <w:u w:val="single"/>
        </w:rPr>
        <w:lastRenderedPageBreak/>
        <w:t>Szepesi Tibor polgármester:</w:t>
      </w:r>
      <w:r w:rsidRPr="00F75555">
        <w:rPr>
          <w:bCs/>
          <w:iCs/>
          <w:sz w:val="24"/>
          <w:szCs w:val="24"/>
        </w:rPr>
        <w:t xml:space="preserve"> </w:t>
      </w:r>
      <w:r w:rsidR="00F75555" w:rsidRPr="00F75555">
        <w:rPr>
          <w:sz w:val="24"/>
          <w:szCs w:val="24"/>
        </w:rPr>
        <w:t>Karcag Városi Önkormányzat, mint ellátásért felelős a víziközmű-szolgáltatásra vonatkozó bérleti üzemeltetési szerződésről szóló 175/2012. határozata alapján - 2012. július 13 – 2027. december 31-ig terjedő időtartamra Bérleti-üzemeltetési sze</w:t>
      </w:r>
      <w:r w:rsidR="00C2098F">
        <w:rPr>
          <w:sz w:val="24"/>
          <w:szCs w:val="24"/>
        </w:rPr>
        <w:t xml:space="preserve">rződést </w:t>
      </w:r>
      <w:r w:rsidR="00F75555" w:rsidRPr="00F75555">
        <w:rPr>
          <w:sz w:val="24"/>
          <w:szCs w:val="24"/>
        </w:rPr>
        <w:t xml:space="preserve">kötött a </w:t>
      </w:r>
      <w:proofErr w:type="spellStart"/>
      <w:r w:rsidR="00F75555" w:rsidRPr="00F75555">
        <w:rPr>
          <w:sz w:val="24"/>
          <w:szCs w:val="24"/>
        </w:rPr>
        <w:t>Tiszamenti</w:t>
      </w:r>
      <w:proofErr w:type="spellEnd"/>
      <w:r w:rsidR="00F75555" w:rsidRPr="00F75555">
        <w:rPr>
          <w:sz w:val="24"/>
          <w:szCs w:val="24"/>
        </w:rPr>
        <w:t xml:space="preserve"> Regionális Vízművek </w:t>
      </w:r>
      <w:proofErr w:type="spellStart"/>
      <w:r w:rsidR="00F75555" w:rsidRPr="00F75555">
        <w:rPr>
          <w:sz w:val="24"/>
          <w:szCs w:val="24"/>
        </w:rPr>
        <w:t>Zrt.</w:t>
      </w:r>
      <w:r w:rsidR="00C2098F">
        <w:rPr>
          <w:sz w:val="24"/>
          <w:szCs w:val="24"/>
        </w:rPr>
        <w:t>-vel</w:t>
      </w:r>
      <w:proofErr w:type="spellEnd"/>
      <w:r w:rsidR="001057E3">
        <w:rPr>
          <w:sz w:val="24"/>
          <w:szCs w:val="24"/>
        </w:rPr>
        <w:t>.</w:t>
      </w:r>
      <w:r w:rsidR="00F75555" w:rsidRPr="00F75555">
        <w:rPr>
          <w:sz w:val="24"/>
          <w:szCs w:val="24"/>
        </w:rPr>
        <w:t xml:space="preserve"> </w:t>
      </w:r>
    </w:p>
    <w:p w:rsidR="001057E3" w:rsidRPr="001057E3" w:rsidRDefault="00877DDD" w:rsidP="001057E3">
      <w:pPr>
        <w:jc w:val="both"/>
        <w:rPr>
          <w:bCs/>
          <w:iCs/>
          <w:sz w:val="24"/>
          <w:szCs w:val="24"/>
        </w:rPr>
      </w:pPr>
      <w:r>
        <w:rPr>
          <w:sz w:val="24"/>
          <w:szCs w:val="24"/>
        </w:rPr>
        <w:t>Ez év</w:t>
      </w:r>
      <w:r w:rsidR="001057E3" w:rsidRPr="001057E3">
        <w:rPr>
          <w:sz w:val="24"/>
          <w:szCs w:val="24"/>
        </w:rPr>
        <w:t xml:space="preserve"> január 1-jei hatállyal felülvizsgálták</w:t>
      </w:r>
      <w:r>
        <w:rPr>
          <w:sz w:val="24"/>
          <w:szCs w:val="24"/>
        </w:rPr>
        <w:t>, melynek</w:t>
      </w:r>
      <w:r w:rsidR="001057E3" w:rsidRPr="001057E3">
        <w:rPr>
          <w:sz w:val="24"/>
          <w:szCs w:val="24"/>
        </w:rPr>
        <w:t xml:space="preserve"> eredményeként egyes vagyonelemek kikerülnek a bérleti-üzemeltetési szerződés hatálya alól, melyekre külön, ún. működtetői vagyonra vonatkozó bérleti szerződések megkötése indokolt, melyből </w:t>
      </w:r>
      <w:r w:rsidR="0008461E">
        <w:rPr>
          <w:sz w:val="24"/>
          <w:szCs w:val="24"/>
        </w:rPr>
        <w:t>az ö</w:t>
      </w:r>
      <w:r w:rsidR="001057E3" w:rsidRPr="001057E3">
        <w:rPr>
          <w:sz w:val="24"/>
          <w:szCs w:val="24"/>
        </w:rPr>
        <w:t xml:space="preserve">nkormányzatnak évi nettó </w:t>
      </w:r>
      <w:r w:rsidR="001057E3" w:rsidRPr="001057E3">
        <w:rPr>
          <w:bCs/>
          <w:color w:val="000000" w:themeColor="text1"/>
          <w:sz w:val="24"/>
          <w:szCs w:val="24"/>
        </w:rPr>
        <w:t>35.846.880,- Ft többletbevétele származik.</w:t>
      </w:r>
      <w:r>
        <w:rPr>
          <w:bCs/>
          <w:color w:val="000000" w:themeColor="text1"/>
          <w:sz w:val="24"/>
          <w:szCs w:val="24"/>
        </w:rPr>
        <w:t xml:space="preserve"> Az anyag tartalmazza a részletes leírásokat is. </w:t>
      </w:r>
      <w:r w:rsidRPr="00877DDD">
        <w:rPr>
          <w:bCs/>
          <w:iCs/>
          <w:color w:val="000000" w:themeColor="text1"/>
          <w:sz w:val="24"/>
          <w:szCs w:val="24"/>
        </w:rPr>
        <w:t>Vitára bocsátotta a napirendet.</w:t>
      </w:r>
    </w:p>
    <w:p w:rsidR="00F75555" w:rsidRPr="001057E3" w:rsidRDefault="00F75555" w:rsidP="00263A83">
      <w:pPr>
        <w:tabs>
          <w:tab w:val="left" w:pos="2518"/>
        </w:tabs>
        <w:jc w:val="both"/>
        <w:rPr>
          <w:bCs/>
          <w:iCs/>
          <w:sz w:val="24"/>
          <w:szCs w:val="24"/>
        </w:rPr>
      </w:pPr>
    </w:p>
    <w:p w:rsidR="00263A83" w:rsidRPr="00263A83" w:rsidRDefault="00263A83" w:rsidP="00263A83">
      <w:pPr>
        <w:tabs>
          <w:tab w:val="left" w:pos="2518"/>
        </w:tabs>
        <w:jc w:val="both"/>
        <w:rPr>
          <w:bCs/>
          <w:iCs/>
          <w:sz w:val="24"/>
          <w:szCs w:val="24"/>
        </w:rPr>
      </w:pPr>
      <w:r w:rsidRPr="00263A83">
        <w:rPr>
          <w:bCs/>
          <w:iCs/>
          <w:sz w:val="24"/>
          <w:szCs w:val="24"/>
        </w:rPr>
        <w:t>Kérdés, hozzászólás van-e?</w:t>
      </w:r>
    </w:p>
    <w:p w:rsidR="00263A83" w:rsidRPr="00263A83" w:rsidRDefault="00263A83" w:rsidP="00263A83">
      <w:pPr>
        <w:tabs>
          <w:tab w:val="left" w:pos="2518"/>
        </w:tabs>
        <w:jc w:val="both"/>
        <w:rPr>
          <w:bCs/>
          <w:iCs/>
          <w:sz w:val="24"/>
          <w:szCs w:val="24"/>
        </w:rPr>
      </w:pPr>
    </w:p>
    <w:p w:rsidR="00263A83" w:rsidRPr="00263A83" w:rsidRDefault="00263A83" w:rsidP="00263A83">
      <w:pPr>
        <w:rPr>
          <w:sz w:val="24"/>
          <w:szCs w:val="24"/>
        </w:rPr>
      </w:pPr>
      <w:r w:rsidRPr="00263A83">
        <w:rPr>
          <w:sz w:val="24"/>
          <w:szCs w:val="24"/>
        </w:rPr>
        <w:t xml:space="preserve">Kérdés, észrevétel nem hangzott el. </w:t>
      </w:r>
    </w:p>
    <w:p w:rsidR="00263A83" w:rsidRPr="00263A83" w:rsidRDefault="00263A83" w:rsidP="00263A83">
      <w:pPr>
        <w:rPr>
          <w:sz w:val="24"/>
          <w:szCs w:val="24"/>
        </w:rPr>
      </w:pPr>
    </w:p>
    <w:p w:rsidR="00A0079C" w:rsidRPr="00040795" w:rsidRDefault="00A0079C" w:rsidP="00A0079C">
      <w:pPr>
        <w:jc w:val="both"/>
        <w:rPr>
          <w:sz w:val="24"/>
          <w:szCs w:val="24"/>
        </w:rPr>
      </w:pPr>
      <w:r>
        <w:rPr>
          <w:b/>
          <w:sz w:val="24"/>
          <w:szCs w:val="24"/>
          <w:u w:val="single"/>
        </w:rPr>
        <w:t>Szepesi Tibor polgármester</w:t>
      </w:r>
      <w:r w:rsidRPr="00613D59">
        <w:rPr>
          <w:b/>
          <w:sz w:val="24"/>
          <w:szCs w:val="24"/>
          <w:u w:val="single"/>
        </w:rPr>
        <w:t>:</w:t>
      </w:r>
      <w:r w:rsidRPr="00613D59">
        <w:rPr>
          <w:sz w:val="24"/>
          <w:szCs w:val="24"/>
        </w:rPr>
        <w:t xml:space="preserve"> </w:t>
      </w:r>
      <w:r w:rsidRPr="00040795">
        <w:rPr>
          <w:sz w:val="24"/>
          <w:szCs w:val="24"/>
        </w:rPr>
        <w:t>Bejelentette, hogy az összeghatárra való tekintettel név szerinti, minősített szavazás szükséges. Ismertette a név</w:t>
      </w:r>
      <w:r>
        <w:rPr>
          <w:sz w:val="24"/>
          <w:szCs w:val="24"/>
        </w:rPr>
        <w:t xml:space="preserve"> </w:t>
      </w:r>
      <w:r w:rsidRPr="00040795">
        <w:rPr>
          <w:sz w:val="24"/>
          <w:szCs w:val="24"/>
        </w:rPr>
        <w:t xml:space="preserve">szerinti szavazás módját. </w:t>
      </w:r>
    </w:p>
    <w:p w:rsidR="00A0079C" w:rsidRPr="00040795" w:rsidRDefault="00A0079C" w:rsidP="00A0079C">
      <w:pPr>
        <w:jc w:val="both"/>
        <w:rPr>
          <w:sz w:val="24"/>
          <w:szCs w:val="24"/>
        </w:rPr>
      </w:pPr>
    </w:p>
    <w:p w:rsidR="00A0079C" w:rsidRPr="00040795" w:rsidRDefault="00A0079C" w:rsidP="00A0079C">
      <w:pPr>
        <w:pStyle w:val="Szvegtrzs"/>
        <w:jc w:val="center"/>
        <w:rPr>
          <w:b/>
          <w:i/>
          <w:sz w:val="24"/>
          <w:szCs w:val="24"/>
        </w:rPr>
      </w:pPr>
      <w:r w:rsidRPr="00040795">
        <w:rPr>
          <w:b/>
          <w:i/>
          <w:sz w:val="24"/>
          <w:szCs w:val="24"/>
        </w:rPr>
        <w:t>– A név szerinti szavazásról szóló irat a jegyzőkönyvhöz csatolva. –</w:t>
      </w:r>
    </w:p>
    <w:p w:rsidR="00A0079C" w:rsidRPr="00040795" w:rsidRDefault="00A0079C" w:rsidP="00A0079C">
      <w:pPr>
        <w:pStyle w:val="Szvegtrzs"/>
        <w:rPr>
          <w:b/>
          <w:sz w:val="24"/>
          <w:szCs w:val="24"/>
          <w:u w:val="single"/>
        </w:rPr>
      </w:pPr>
    </w:p>
    <w:p w:rsidR="00A0079C" w:rsidRPr="00040795" w:rsidRDefault="00A0079C" w:rsidP="00A0079C">
      <w:pPr>
        <w:pStyle w:val="Szvegtrzs"/>
        <w:rPr>
          <w:sz w:val="24"/>
          <w:szCs w:val="24"/>
        </w:rPr>
      </w:pPr>
      <w:r>
        <w:rPr>
          <w:b/>
          <w:sz w:val="24"/>
          <w:szCs w:val="24"/>
          <w:u w:val="single"/>
        </w:rPr>
        <w:t>Szepesi Tibor polgármester</w:t>
      </w:r>
      <w:r w:rsidRPr="00040795">
        <w:rPr>
          <w:b/>
          <w:sz w:val="24"/>
          <w:szCs w:val="24"/>
          <w:u w:val="single"/>
        </w:rPr>
        <w:t>:</w:t>
      </w:r>
      <w:r w:rsidRPr="00040795">
        <w:rPr>
          <w:sz w:val="24"/>
          <w:szCs w:val="24"/>
        </w:rPr>
        <w:t xml:space="preserve"> A szavazást követően megállapította, hogy a képviselő</w:t>
      </w:r>
      <w:r>
        <w:rPr>
          <w:sz w:val="24"/>
          <w:szCs w:val="24"/>
        </w:rPr>
        <w:noBreakHyphen/>
        <w:t>t</w:t>
      </w:r>
      <w:r w:rsidRPr="00040795">
        <w:rPr>
          <w:sz w:val="24"/>
          <w:szCs w:val="24"/>
        </w:rPr>
        <w:t xml:space="preserve">estület </w:t>
      </w:r>
      <w:r>
        <w:rPr>
          <w:sz w:val="24"/>
          <w:szCs w:val="24"/>
        </w:rPr>
        <w:t xml:space="preserve">egyhangúan, – 8 igen szavazattal, nem szavazat és tartózkodás nélkül – </w:t>
      </w:r>
      <w:r w:rsidRPr="00040795">
        <w:rPr>
          <w:sz w:val="24"/>
          <w:szCs w:val="24"/>
        </w:rPr>
        <w:t>fogadta</w:t>
      </w:r>
      <w:r>
        <w:rPr>
          <w:sz w:val="24"/>
          <w:szCs w:val="24"/>
        </w:rPr>
        <w:t xml:space="preserve"> </w:t>
      </w:r>
      <w:r w:rsidRPr="00040795">
        <w:rPr>
          <w:sz w:val="24"/>
          <w:szCs w:val="24"/>
        </w:rPr>
        <w:t>el a határozati javaslatot.</w:t>
      </w:r>
    </w:p>
    <w:p w:rsidR="00A0079C" w:rsidRDefault="00A0079C" w:rsidP="00A0079C"/>
    <w:p w:rsidR="00046527" w:rsidRDefault="00046527" w:rsidP="009C67A4">
      <w:pPr>
        <w:pStyle w:val="ww-alaprtelmezett0"/>
        <w:tabs>
          <w:tab w:val="left" w:pos="2660"/>
        </w:tabs>
        <w:spacing w:before="0" w:beforeAutospacing="0" w:after="0" w:afterAutospacing="0"/>
        <w:rPr>
          <w:b/>
          <w:bCs/>
        </w:rPr>
      </w:pPr>
    </w:p>
    <w:p w:rsidR="00D65A53" w:rsidRPr="00646AAE" w:rsidRDefault="00D65A53" w:rsidP="00D65A53">
      <w:pPr>
        <w:pStyle w:val="WW-Alaprtelmezett"/>
        <w:jc w:val="both"/>
        <w:rPr>
          <w:b/>
          <w:bCs/>
        </w:rPr>
      </w:pPr>
      <w:r w:rsidRPr="00646AAE">
        <w:rPr>
          <w:b/>
          <w:bCs/>
        </w:rPr>
        <w:t>90/2022. (IV.07.) „kt.” sz. határozat</w:t>
      </w:r>
    </w:p>
    <w:p w:rsidR="00D65A53" w:rsidRPr="00646AAE" w:rsidRDefault="00D65A53" w:rsidP="00D65A53">
      <w:pPr>
        <w:pStyle w:val="WW-Alaprtelmezett"/>
        <w:tabs>
          <w:tab w:val="left" w:pos="3210"/>
        </w:tabs>
        <w:rPr>
          <w:b/>
        </w:rPr>
      </w:pPr>
      <w:r w:rsidRPr="00646AAE">
        <w:rPr>
          <w:b/>
        </w:rPr>
        <w:t>A víziközmű-szolgáltatásra vonatkozó bérleti-üzemeltetési szerződésről szóló 175/2012. (VI.28.) „kt.” sz. határozat módosításáról</w:t>
      </w:r>
    </w:p>
    <w:p w:rsidR="00D65A53" w:rsidRPr="00646AAE" w:rsidRDefault="00D65A53" w:rsidP="00D65A53">
      <w:pPr>
        <w:pStyle w:val="WW-Alaprtelmezett"/>
        <w:tabs>
          <w:tab w:val="left" w:pos="3210"/>
        </w:tabs>
        <w:rPr>
          <w:b/>
        </w:rPr>
      </w:pPr>
    </w:p>
    <w:p w:rsidR="00D65A53" w:rsidRPr="00646AAE" w:rsidRDefault="00D65A53" w:rsidP="00D65A53">
      <w:pPr>
        <w:spacing w:before="120" w:after="120"/>
        <w:jc w:val="both"/>
        <w:rPr>
          <w:sz w:val="24"/>
          <w:szCs w:val="24"/>
        </w:rPr>
      </w:pPr>
      <w:r w:rsidRPr="00646AAE">
        <w:rPr>
          <w:sz w:val="24"/>
          <w:szCs w:val="24"/>
        </w:rPr>
        <w:t>Karcag Városi Önkormányzat Képviselő-testülete (a továbbiakban: Képviselő-testület) az Alaptörvény 32. cikk (1) bekezdés b) és e) pontjában biztosított jogkörében eljárva</w:t>
      </w:r>
      <w:bookmarkStart w:id="1" w:name="_Hlk58234204"/>
      <w:r w:rsidRPr="00646AAE">
        <w:rPr>
          <w:sz w:val="24"/>
          <w:szCs w:val="24"/>
        </w:rPr>
        <w:t>, a víziközmű-szolgáltatásról szóló 2011. évi CCIX. törvény 15. § (2) c) pontja, 22. §</w:t>
      </w:r>
      <w:proofErr w:type="spellStart"/>
      <w:r w:rsidRPr="00646AAE">
        <w:rPr>
          <w:sz w:val="24"/>
          <w:szCs w:val="24"/>
        </w:rPr>
        <w:t>-</w:t>
      </w:r>
      <w:proofErr w:type="gramStart"/>
      <w:r w:rsidRPr="00646AAE">
        <w:rPr>
          <w:sz w:val="24"/>
          <w:szCs w:val="24"/>
        </w:rPr>
        <w:t>a</w:t>
      </w:r>
      <w:proofErr w:type="spellEnd"/>
      <w:proofErr w:type="gramEnd"/>
      <w:r w:rsidRPr="00646AAE">
        <w:rPr>
          <w:sz w:val="24"/>
          <w:szCs w:val="24"/>
        </w:rPr>
        <w:t xml:space="preserve">, továbbá a Magyarország helyi önkormányzatairól szóló 2011. évi CLXXXIX. tv. 13. § (1) </w:t>
      </w:r>
      <w:proofErr w:type="spellStart"/>
      <w:r w:rsidRPr="00646AAE">
        <w:rPr>
          <w:sz w:val="24"/>
          <w:szCs w:val="24"/>
        </w:rPr>
        <w:t>bek</w:t>
      </w:r>
      <w:proofErr w:type="spellEnd"/>
      <w:r w:rsidRPr="00646AAE">
        <w:rPr>
          <w:sz w:val="24"/>
          <w:szCs w:val="24"/>
        </w:rPr>
        <w:t xml:space="preserve">. 21. pontja alapján a víziközmű-szolgáltatásra vonatkozó bérleti üzemeltetési szerződésről szóló 175/2012. (VI.28.) „kt.” sz. határozatát (a továbbiakban: Határozat) </w:t>
      </w:r>
      <w:bookmarkEnd w:id="1"/>
      <w:r w:rsidRPr="00646AAE">
        <w:rPr>
          <w:sz w:val="24"/>
          <w:szCs w:val="24"/>
        </w:rPr>
        <w:t>az alábbiak szerint módosítja:</w:t>
      </w:r>
    </w:p>
    <w:p w:rsidR="00D65A53" w:rsidRPr="00646AAE" w:rsidRDefault="00D65A53" w:rsidP="00D65A53">
      <w:pPr>
        <w:spacing w:before="120" w:after="120"/>
        <w:jc w:val="both"/>
        <w:rPr>
          <w:i/>
          <w:iCs/>
          <w:sz w:val="24"/>
          <w:szCs w:val="24"/>
        </w:rPr>
      </w:pPr>
      <w:r w:rsidRPr="00646AAE">
        <w:rPr>
          <w:i/>
          <w:iCs/>
          <w:sz w:val="24"/>
          <w:szCs w:val="24"/>
        </w:rPr>
        <w:t>A Határozat az alábbi 2. ponttal egészül ki:</w:t>
      </w:r>
    </w:p>
    <w:p w:rsidR="00D65A53" w:rsidRPr="00646AAE" w:rsidRDefault="00D65A53" w:rsidP="00D65A53">
      <w:pPr>
        <w:spacing w:before="120" w:after="120"/>
        <w:jc w:val="both"/>
        <w:rPr>
          <w:sz w:val="24"/>
          <w:szCs w:val="24"/>
        </w:rPr>
      </w:pPr>
      <w:r w:rsidRPr="00646AAE">
        <w:rPr>
          <w:sz w:val="24"/>
          <w:szCs w:val="24"/>
        </w:rPr>
        <w:t xml:space="preserve">„2. A Képviselő-testület felhatalmazza Karcag Városi Önkormányzat Polgármesterét, hogy </w:t>
      </w:r>
    </w:p>
    <w:p w:rsidR="00D65A53" w:rsidRPr="00646AAE" w:rsidRDefault="00D65A53" w:rsidP="00D65A53">
      <w:pPr>
        <w:spacing w:before="120" w:after="120"/>
        <w:jc w:val="both"/>
        <w:rPr>
          <w:color w:val="000000" w:themeColor="text1"/>
          <w:sz w:val="24"/>
          <w:szCs w:val="24"/>
          <w:shd w:val="clear" w:color="auto" w:fill="FFFFFF"/>
        </w:rPr>
      </w:pPr>
      <w:proofErr w:type="gramStart"/>
      <w:r w:rsidRPr="00646AAE">
        <w:rPr>
          <w:sz w:val="24"/>
          <w:szCs w:val="24"/>
        </w:rPr>
        <w:t>a</w:t>
      </w:r>
      <w:proofErr w:type="gramEnd"/>
      <w:r w:rsidRPr="00646AAE">
        <w:rPr>
          <w:sz w:val="24"/>
          <w:szCs w:val="24"/>
        </w:rPr>
        <w:t xml:space="preserve">) a Határozat 1. pontja szerint létrejött bérleti-üzemeltetési szerződés módosítását 2022. január 1-jei hatállyal aláírja azzal, hogy </w:t>
      </w:r>
      <w:proofErr w:type="spellStart"/>
      <w:r w:rsidRPr="00646AAE">
        <w:rPr>
          <w:sz w:val="24"/>
          <w:szCs w:val="24"/>
        </w:rPr>
        <w:t>víziközmű</w:t>
      </w:r>
      <w:proofErr w:type="spellEnd"/>
      <w:r w:rsidRPr="00646AAE">
        <w:rPr>
          <w:sz w:val="24"/>
          <w:szCs w:val="24"/>
        </w:rPr>
        <w:t xml:space="preserve"> ágazatonként külön szerződés kerüljön aláírásra, melyben a bérleti díj a </w:t>
      </w:r>
      <w:r w:rsidRPr="00646AAE">
        <w:rPr>
          <w:color w:val="000000" w:themeColor="text1"/>
          <w:sz w:val="24"/>
          <w:szCs w:val="24"/>
          <w:shd w:val="clear" w:color="auto" w:fill="FFFFFF"/>
        </w:rPr>
        <w:t>szennyvízközmű tekintetében 66.600.000,- Ft + Áfa, az ivóvízközmű esetében 44.400.000,- Ft + Áfa összegben kerüljön meghatározásra, továbbá az időközben a szerződést érintő jogszabályokban és vagyonelemekben bekövetkezett változásokat vezesse át a szerződésben.</w:t>
      </w:r>
    </w:p>
    <w:p w:rsidR="00D65A53" w:rsidRPr="00646AAE" w:rsidRDefault="00D65A53" w:rsidP="00D65A53">
      <w:pPr>
        <w:spacing w:before="120" w:after="120"/>
        <w:jc w:val="both"/>
        <w:rPr>
          <w:color w:val="000000" w:themeColor="text1"/>
          <w:sz w:val="24"/>
          <w:szCs w:val="24"/>
          <w:shd w:val="clear" w:color="auto" w:fill="FFFFFF"/>
        </w:rPr>
      </w:pPr>
      <w:r w:rsidRPr="00646AAE">
        <w:rPr>
          <w:color w:val="000000" w:themeColor="text1"/>
          <w:sz w:val="24"/>
          <w:szCs w:val="24"/>
          <w:shd w:val="clear" w:color="auto" w:fill="FFFFFF"/>
        </w:rPr>
        <w:t xml:space="preserve">b) </w:t>
      </w:r>
      <w:proofErr w:type="gramStart"/>
      <w:r w:rsidRPr="00646AAE">
        <w:rPr>
          <w:color w:val="000000" w:themeColor="text1"/>
          <w:sz w:val="24"/>
          <w:szCs w:val="24"/>
          <w:shd w:val="clear" w:color="auto" w:fill="FFFFFF"/>
        </w:rPr>
        <w:t>A</w:t>
      </w:r>
      <w:proofErr w:type="gramEnd"/>
      <w:r w:rsidRPr="00646AAE">
        <w:rPr>
          <w:color w:val="000000" w:themeColor="text1"/>
          <w:sz w:val="24"/>
          <w:szCs w:val="24"/>
          <w:shd w:val="clear" w:color="auto" w:fill="FFFFFF"/>
        </w:rPr>
        <w:t xml:space="preserve"> rendszerfüggő és </w:t>
      </w:r>
      <w:proofErr w:type="spellStart"/>
      <w:r w:rsidRPr="00646AAE">
        <w:rPr>
          <w:color w:val="000000" w:themeColor="text1"/>
          <w:sz w:val="24"/>
          <w:szCs w:val="24"/>
          <w:shd w:val="clear" w:color="auto" w:fill="FFFFFF"/>
        </w:rPr>
        <w:t>rendszerfüggetlen</w:t>
      </w:r>
      <w:proofErr w:type="spellEnd"/>
      <w:r w:rsidRPr="00646AAE">
        <w:rPr>
          <w:color w:val="000000" w:themeColor="text1"/>
          <w:sz w:val="24"/>
          <w:szCs w:val="24"/>
          <w:shd w:val="clear" w:color="auto" w:fill="FFFFFF"/>
        </w:rPr>
        <w:t xml:space="preserve"> víziközmű-elemnek nem minősülő, de a </w:t>
      </w:r>
      <w:proofErr w:type="spellStart"/>
      <w:r w:rsidRPr="00646AAE">
        <w:rPr>
          <w:color w:val="000000" w:themeColor="text1"/>
          <w:sz w:val="24"/>
          <w:szCs w:val="24"/>
          <w:shd w:val="clear" w:color="auto" w:fill="FFFFFF"/>
        </w:rPr>
        <w:t>víziközmű</w:t>
      </w:r>
      <w:proofErr w:type="spellEnd"/>
      <w:r w:rsidRPr="00646AAE">
        <w:rPr>
          <w:color w:val="000000" w:themeColor="text1"/>
          <w:sz w:val="24"/>
          <w:szCs w:val="24"/>
          <w:shd w:val="clear" w:color="auto" w:fill="FFFFFF"/>
        </w:rPr>
        <w:t xml:space="preserve"> szolgáltatás ellátásához szükséges, a </w:t>
      </w:r>
      <w:proofErr w:type="spellStart"/>
      <w:r w:rsidRPr="00646AAE">
        <w:rPr>
          <w:color w:val="000000" w:themeColor="text1"/>
          <w:sz w:val="24"/>
          <w:szCs w:val="24"/>
          <w:shd w:val="clear" w:color="auto" w:fill="FFFFFF"/>
        </w:rPr>
        <w:t>ba</w:t>
      </w:r>
      <w:proofErr w:type="spellEnd"/>
      <w:r w:rsidRPr="00646AAE">
        <w:rPr>
          <w:color w:val="000000" w:themeColor="text1"/>
          <w:sz w:val="24"/>
          <w:szCs w:val="24"/>
          <w:shd w:val="clear" w:color="auto" w:fill="FFFFFF"/>
        </w:rPr>
        <w:t>)</w:t>
      </w:r>
      <w:proofErr w:type="spellStart"/>
      <w:r w:rsidRPr="00646AAE">
        <w:rPr>
          <w:color w:val="000000" w:themeColor="text1"/>
          <w:sz w:val="24"/>
          <w:szCs w:val="24"/>
          <w:shd w:val="clear" w:color="auto" w:fill="FFFFFF"/>
        </w:rPr>
        <w:t>-bb</w:t>
      </w:r>
      <w:proofErr w:type="spellEnd"/>
      <w:r w:rsidRPr="00646AAE">
        <w:rPr>
          <w:color w:val="000000" w:themeColor="text1"/>
          <w:sz w:val="24"/>
          <w:szCs w:val="24"/>
          <w:shd w:val="clear" w:color="auto" w:fill="FFFFFF"/>
        </w:rPr>
        <w:t xml:space="preserve">) alpontokban meghatározott ún. működtetői vagyonelemekre vonatkozóan 2022. január 1-jei hatállyal bérleti szerződést kössön a </w:t>
      </w:r>
      <w:proofErr w:type="spellStart"/>
      <w:r w:rsidRPr="00646AAE">
        <w:rPr>
          <w:color w:val="000000" w:themeColor="text1"/>
          <w:sz w:val="24"/>
          <w:szCs w:val="24"/>
          <w:shd w:val="clear" w:color="auto" w:fill="FFFFFF"/>
        </w:rPr>
        <w:t>Tiszamenti</w:t>
      </w:r>
      <w:proofErr w:type="spellEnd"/>
      <w:r w:rsidRPr="00646AAE">
        <w:rPr>
          <w:color w:val="000000" w:themeColor="text1"/>
          <w:sz w:val="24"/>
          <w:szCs w:val="24"/>
          <w:shd w:val="clear" w:color="auto" w:fill="FFFFFF"/>
        </w:rPr>
        <w:t xml:space="preserve"> Regionális Vízművek </w:t>
      </w:r>
      <w:proofErr w:type="spellStart"/>
      <w:r w:rsidRPr="00646AAE">
        <w:rPr>
          <w:color w:val="000000" w:themeColor="text1"/>
          <w:sz w:val="24"/>
          <w:szCs w:val="24"/>
          <w:shd w:val="clear" w:color="auto" w:fill="FFFFFF"/>
        </w:rPr>
        <w:t>Zrt.-vel</w:t>
      </w:r>
      <w:proofErr w:type="spellEnd"/>
      <w:r w:rsidRPr="00646AAE">
        <w:rPr>
          <w:color w:val="000000" w:themeColor="text1"/>
          <w:sz w:val="24"/>
          <w:szCs w:val="24"/>
          <w:shd w:val="clear" w:color="auto" w:fill="FFFFFF"/>
        </w:rPr>
        <w:t>, mint víziközmű-szolgáltatóval, azt és annak esetleges módosításait aláírja az alábbiak szerint:</w:t>
      </w:r>
    </w:p>
    <w:p w:rsidR="00D65A53" w:rsidRPr="00646AAE" w:rsidRDefault="00D65A53" w:rsidP="00D65A53">
      <w:pPr>
        <w:pStyle w:val="Listaszerbekezds"/>
        <w:spacing w:after="160" w:line="259" w:lineRule="auto"/>
        <w:jc w:val="both"/>
        <w:rPr>
          <w:color w:val="000000" w:themeColor="text1"/>
        </w:rPr>
      </w:pPr>
      <w:proofErr w:type="spellStart"/>
      <w:r w:rsidRPr="00646AAE">
        <w:rPr>
          <w:color w:val="000000" w:themeColor="text1"/>
          <w:shd w:val="clear" w:color="auto" w:fill="FFFFFF"/>
        </w:rPr>
        <w:lastRenderedPageBreak/>
        <w:t>ba</w:t>
      </w:r>
      <w:proofErr w:type="spellEnd"/>
      <w:r w:rsidRPr="00646AAE">
        <w:rPr>
          <w:color w:val="000000" w:themeColor="text1"/>
          <w:shd w:val="clear" w:color="auto" w:fill="FFFFFF"/>
        </w:rPr>
        <w:t xml:space="preserve">) </w:t>
      </w:r>
      <w:r w:rsidRPr="00646AAE">
        <w:rPr>
          <w:color w:val="000000" w:themeColor="text1"/>
        </w:rPr>
        <w:t xml:space="preserve">a </w:t>
      </w:r>
      <w:r w:rsidRPr="00646AAE">
        <w:rPr>
          <w:i/>
          <w:iCs/>
          <w:color w:val="000000" w:themeColor="text1"/>
          <w:u w:val="single"/>
        </w:rPr>
        <w:t>Karcag</w:t>
      </w:r>
      <w:r w:rsidRPr="00646AAE">
        <w:rPr>
          <w:i/>
          <w:iCs/>
          <w:u w:val="single"/>
        </w:rPr>
        <w:t xml:space="preserve"> 4208 hrsz</w:t>
      </w:r>
      <w:r w:rsidRPr="00646AAE">
        <w:t>.</w:t>
      </w:r>
      <w:r w:rsidRPr="00646AAE">
        <w:rPr>
          <w:b/>
        </w:rPr>
        <w:t xml:space="preserve"> </w:t>
      </w:r>
      <w:r w:rsidRPr="00646AAE">
        <w:t>alatt felvett, a természetben 5300 Karcag, Kisújszállási út 24. szám alatt található, kivett üzem megnevezésű, 2233 m</w:t>
      </w:r>
      <w:r w:rsidRPr="00646AAE">
        <w:rPr>
          <w:vertAlign w:val="superscript"/>
        </w:rPr>
        <w:t>2</w:t>
      </w:r>
      <w:r w:rsidRPr="00646AAE">
        <w:t xml:space="preserve"> területű ingatlan és a hozzá tartozó ingóságok</w:t>
      </w:r>
    </w:p>
    <w:p w:rsidR="00D65A53" w:rsidRPr="00646AAE" w:rsidRDefault="00D65A53" w:rsidP="00D65A53">
      <w:pPr>
        <w:pStyle w:val="Listaszerbekezds"/>
        <w:spacing w:after="160" w:line="259" w:lineRule="auto"/>
        <w:jc w:val="both"/>
      </w:pPr>
      <w:r w:rsidRPr="00646AAE">
        <w:rPr>
          <w:u w:val="single"/>
        </w:rPr>
        <w:t>Bérleti díj:</w:t>
      </w:r>
      <w:r w:rsidRPr="00646AAE">
        <w:t xml:space="preserve"> 2.570.573,</w:t>
      </w:r>
      <w:proofErr w:type="spellStart"/>
      <w:r w:rsidRPr="00646AAE">
        <w:t>-Ft</w:t>
      </w:r>
      <w:proofErr w:type="spellEnd"/>
      <w:r w:rsidRPr="00646AAE">
        <w:t>+ÁFA/hó</w:t>
      </w:r>
    </w:p>
    <w:p w:rsidR="00D65A53" w:rsidRPr="00646AAE" w:rsidRDefault="00D65A53" w:rsidP="00D65A53">
      <w:pPr>
        <w:pStyle w:val="Listaszerbekezds"/>
        <w:spacing w:after="160" w:line="259" w:lineRule="auto"/>
        <w:jc w:val="both"/>
        <w:rPr>
          <w:bCs/>
        </w:rPr>
      </w:pPr>
      <w:proofErr w:type="spellStart"/>
      <w:r w:rsidRPr="00646AAE">
        <w:rPr>
          <w:bCs/>
        </w:rPr>
        <w:t>bb</w:t>
      </w:r>
      <w:proofErr w:type="spellEnd"/>
      <w:r w:rsidRPr="00646AAE">
        <w:rPr>
          <w:bCs/>
        </w:rPr>
        <w:t>)</w:t>
      </w:r>
      <w:r w:rsidRPr="00646AAE">
        <w:rPr>
          <w:b/>
          <w:i/>
          <w:iCs/>
        </w:rPr>
        <w:t xml:space="preserve"> </w:t>
      </w:r>
      <w:r w:rsidRPr="00646AAE">
        <w:rPr>
          <w:bCs/>
          <w:i/>
          <w:iCs/>
          <w:u w:val="single"/>
        </w:rPr>
        <w:t>6 db gépjármű</w:t>
      </w:r>
      <w:r w:rsidRPr="00646AAE">
        <w:rPr>
          <w:bCs/>
        </w:rPr>
        <w:t xml:space="preserve"> (határozati melléklete szerint)</w:t>
      </w:r>
    </w:p>
    <w:p w:rsidR="00D65A53" w:rsidRPr="00646AAE" w:rsidRDefault="00D65A53" w:rsidP="00D65A53">
      <w:pPr>
        <w:pStyle w:val="Listaszerbekezds"/>
        <w:spacing w:after="160" w:line="259" w:lineRule="auto"/>
        <w:jc w:val="both"/>
      </w:pPr>
      <w:r w:rsidRPr="00646AAE">
        <w:rPr>
          <w:bCs/>
          <w:u w:val="single"/>
        </w:rPr>
        <w:t>Bérleti díj:</w:t>
      </w:r>
      <w:r w:rsidRPr="00646AAE">
        <w:rPr>
          <w:bCs/>
        </w:rPr>
        <w:t xml:space="preserve"> </w:t>
      </w:r>
      <w:r w:rsidRPr="00646AAE">
        <w:t>416.667 Ft+ÁFA/hó”</w:t>
      </w:r>
    </w:p>
    <w:p w:rsidR="00D65A53" w:rsidRPr="00646AAE" w:rsidRDefault="00D65A53" w:rsidP="00D65A53">
      <w:pPr>
        <w:ind w:left="1412" w:firstLine="6"/>
        <w:jc w:val="both"/>
        <w:rPr>
          <w:sz w:val="24"/>
          <w:szCs w:val="24"/>
        </w:rPr>
      </w:pPr>
      <w:r w:rsidRPr="00646AAE">
        <w:rPr>
          <w:sz w:val="24"/>
          <w:szCs w:val="24"/>
          <w:u w:val="single"/>
        </w:rPr>
        <w:t>Felelős</w:t>
      </w:r>
      <w:r w:rsidRPr="00646AAE">
        <w:rPr>
          <w:sz w:val="24"/>
          <w:szCs w:val="24"/>
        </w:rPr>
        <w:t>: Szepesi Tibor, polgármester</w:t>
      </w:r>
    </w:p>
    <w:p w:rsidR="00D65A53" w:rsidRPr="00646AAE" w:rsidRDefault="00D65A53" w:rsidP="00D65A53">
      <w:pPr>
        <w:ind w:left="1406" w:firstLine="5"/>
        <w:jc w:val="both"/>
        <w:rPr>
          <w:sz w:val="24"/>
          <w:szCs w:val="24"/>
        </w:rPr>
      </w:pPr>
      <w:r w:rsidRPr="00646AAE">
        <w:rPr>
          <w:sz w:val="24"/>
          <w:szCs w:val="24"/>
          <w:u w:val="single"/>
        </w:rPr>
        <w:t>Határidő</w:t>
      </w:r>
      <w:r w:rsidRPr="00646AAE">
        <w:rPr>
          <w:sz w:val="24"/>
          <w:szCs w:val="24"/>
        </w:rPr>
        <w:t>: 2022. április 1.</w:t>
      </w:r>
    </w:p>
    <w:p w:rsidR="00D65A53" w:rsidRDefault="00D65A53" w:rsidP="00D65A53">
      <w:pPr>
        <w:jc w:val="both"/>
        <w:rPr>
          <w:sz w:val="24"/>
          <w:szCs w:val="24"/>
          <w:u w:val="single"/>
        </w:rPr>
      </w:pPr>
    </w:p>
    <w:p w:rsidR="00D65A53" w:rsidRPr="00646AAE" w:rsidRDefault="00D65A53" w:rsidP="00D65A53">
      <w:pPr>
        <w:jc w:val="both"/>
        <w:rPr>
          <w:sz w:val="24"/>
          <w:szCs w:val="24"/>
        </w:rPr>
      </w:pPr>
      <w:r w:rsidRPr="00646AAE">
        <w:rPr>
          <w:sz w:val="24"/>
          <w:szCs w:val="24"/>
          <w:u w:val="single"/>
        </w:rPr>
        <w:t>Erről értesülnek</w:t>
      </w:r>
      <w:r w:rsidRPr="00646AAE">
        <w:rPr>
          <w:sz w:val="24"/>
          <w:szCs w:val="24"/>
        </w:rPr>
        <w:t>:</w:t>
      </w:r>
    </w:p>
    <w:p w:rsidR="00D65A53" w:rsidRPr="00646AAE" w:rsidRDefault="00D65A53" w:rsidP="00D65A53">
      <w:pPr>
        <w:pStyle w:val="WW-Alaprtelmezett"/>
        <w:numPr>
          <w:ilvl w:val="0"/>
          <w:numId w:val="42"/>
        </w:numPr>
        <w:tabs>
          <w:tab w:val="left" w:pos="426"/>
        </w:tabs>
        <w:spacing w:line="276" w:lineRule="auto"/>
        <w:jc w:val="both"/>
      </w:pPr>
      <w:r w:rsidRPr="00646AAE">
        <w:t>Karcag Városi Önkormányzat Képviselő-testületének tagjai, lakhelyükön</w:t>
      </w:r>
    </w:p>
    <w:p w:rsidR="00D65A53" w:rsidRPr="00646AAE" w:rsidRDefault="00D65A53" w:rsidP="00D65A53">
      <w:pPr>
        <w:pStyle w:val="WW-Alaprtelmezett"/>
        <w:numPr>
          <w:ilvl w:val="0"/>
          <w:numId w:val="42"/>
        </w:numPr>
        <w:tabs>
          <w:tab w:val="left" w:pos="426"/>
        </w:tabs>
        <w:spacing w:line="276" w:lineRule="auto"/>
        <w:jc w:val="both"/>
      </w:pPr>
      <w:r w:rsidRPr="00646AAE">
        <w:t>Karcag Városi Önkormányzat Jegyzője, helyben</w:t>
      </w:r>
    </w:p>
    <w:p w:rsidR="00D65A53" w:rsidRPr="00646AAE" w:rsidRDefault="00D65A53" w:rsidP="00D65A53">
      <w:pPr>
        <w:pStyle w:val="WW-Alaprtelmezett"/>
        <w:numPr>
          <w:ilvl w:val="0"/>
          <w:numId w:val="42"/>
        </w:numPr>
        <w:tabs>
          <w:tab w:val="left" w:pos="426"/>
        </w:tabs>
        <w:spacing w:line="276" w:lineRule="auto"/>
        <w:jc w:val="both"/>
      </w:pPr>
      <w:r w:rsidRPr="00646AAE">
        <w:t>Karcagi Polgármesteri Hivatal Költségvetési és Adó Iroda</w:t>
      </w:r>
    </w:p>
    <w:p w:rsidR="00D65A53" w:rsidRPr="00646AAE" w:rsidRDefault="00D65A53" w:rsidP="00D65A53">
      <w:pPr>
        <w:pStyle w:val="WW-Alaprtelmezett"/>
        <w:numPr>
          <w:ilvl w:val="0"/>
          <w:numId w:val="42"/>
        </w:numPr>
        <w:tabs>
          <w:tab w:val="left" w:pos="426"/>
        </w:tabs>
        <w:spacing w:line="276" w:lineRule="auto"/>
        <w:jc w:val="both"/>
      </w:pPr>
      <w:r w:rsidRPr="00646AAE">
        <w:t xml:space="preserve">Karcagi Polgármesteri Hivatal Jegyzői Iroda, Gazdálkodási és Kistérségi Csoport, helyben </w:t>
      </w:r>
    </w:p>
    <w:p w:rsidR="00D65A53" w:rsidRPr="00646AAE" w:rsidRDefault="00D65A53" w:rsidP="00D65A53">
      <w:pPr>
        <w:pStyle w:val="WW-Alaprtelmezett"/>
        <w:numPr>
          <w:ilvl w:val="0"/>
          <w:numId w:val="42"/>
        </w:numPr>
        <w:tabs>
          <w:tab w:val="left" w:pos="426"/>
        </w:tabs>
        <w:spacing w:line="276" w:lineRule="auto"/>
        <w:jc w:val="both"/>
      </w:pPr>
      <w:r w:rsidRPr="00646AAE">
        <w:t>Karcagi Polgármesteri Hivatal Aljegyzői Iroda, Szervezési Csoport, helyben</w:t>
      </w:r>
    </w:p>
    <w:p w:rsidR="00D65A53" w:rsidRPr="00646AAE" w:rsidRDefault="00D65A53" w:rsidP="00D65A53">
      <w:pPr>
        <w:pStyle w:val="WW-Alaprtelmezett"/>
        <w:numPr>
          <w:ilvl w:val="0"/>
          <w:numId w:val="42"/>
        </w:numPr>
        <w:tabs>
          <w:tab w:val="left" w:pos="426"/>
        </w:tabs>
        <w:spacing w:line="276" w:lineRule="auto"/>
        <w:jc w:val="both"/>
      </w:pPr>
      <w:r w:rsidRPr="00646AAE">
        <w:t>Karcag Polgármesteri Hivatal, jogi és gazdasági koordinátor, helyben</w:t>
      </w:r>
    </w:p>
    <w:p w:rsidR="00D65A53" w:rsidRPr="00646AAE" w:rsidRDefault="00D65A53" w:rsidP="00D65A53">
      <w:pPr>
        <w:pStyle w:val="WW-Alaprtelmezett"/>
        <w:numPr>
          <w:ilvl w:val="0"/>
          <w:numId w:val="42"/>
        </w:numPr>
        <w:tabs>
          <w:tab w:val="left" w:pos="426"/>
        </w:tabs>
        <w:spacing w:line="276" w:lineRule="auto"/>
        <w:jc w:val="both"/>
      </w:pPr>
      <w:r w:rsidRPr="00646AAE">
        <w:t xml:space="preserve">TRV </w:t>
      </w:r>
      <w:proofErr w:type="spellStart"/>
      <w:r w:rsidRPr="00646AAE">
        <w:t>Zrt</w:t>
      </w:r>
      <w:proofErr w:type="spellEnd"/>
      <w:proofErr w:type="gramStart"/>
      <w:r w:rsidRPr="00646AAE">
        <w:t>.,</w:t>
      </w:r>
      <w:proofErr w:type="gramEnd"/>
      <w:r w:rsidRPr="00646AAE">
        <w:t xml:space="preserve"> </w:t>
      </w:r>
      <w:proofErr w:type="spellStart"/>
      <w:r w:rsidRPr="00646AAE">
        <w:t>Bakondi</w:t>
      </w:r>
      <w:proofErr w:type="spellEnd"/>
      <w:r w:rsidRPr="00646AAE">
        <w:t xml:space="preserve"> Patrik vezérigazgató (5000 Szolnok, Kossuth Lajos u. 5.) – jogi és gazdasági koordinátor által</w:t>
      </w:r>
    </w:p>
    <w:p w:rsidR="00D65A53" w:rsidRDefault="00D65A53" w:rsidP="00D65A53">
      <w:pPr>
        <w:pStyle w:val="WW-Alaprtelmezett"/>
        <w:spacing w:before="120"/>
        <w:jc w:val="right"/>
        <w:rPr>
          <w:b/>
          <w:u w:val="single"/>
        </w:rPr>
      </w:pPr>
    </w:p>
    <w:p w:rsidR="00D65A53" w:rsidRDefault="00D65A53" w:rsidP="00D65A53">
      <w:pPr>
        <w:pStyle w:val="WW-Alaprtelmezett"/>
        <w:spacing w:before="120"/>
        <w:jc w:val="right"/>
        <w:rPr>
          <w:b/>
          <w:u w:val="single"/>
        </w:rPr>
      </w:pPr>
    </w:p>
    <w:p w:rsidR="00D65A53" w:rsidRPr="00646AAE" w:rsidRDefault="00D65A53" w:rsidP="00D65A53">
      <w:pPr>
        <w:pStyle w:val="WW-Alaprtelmezett"/>
        <w:spacing w:before="120"/>
        <w:jc w:val="right"/>
        <w:rPr>
          <w:b/>
          <w:u w:val="single"/>
        </w:rPr>
      </w:pPr>
      <w:proofErr w:type="gramStart"/>
      <w:r w:rsidRPr="00646AAE">
        <w:rPr>
          <w:b/>
          <w:u w:val="single"/>
        </w:rPr>
        <w:t>a</w:t>
      </w:r>
      <w:proofErr w:type="gramEnd"/>
      <w:r w:rsidRPr="00646AAE">
        <w:rPr>
          <w:b/>
          <w:u w:val="single"/>
        </w:rPr>
        <w:t xml:space="preserve"> 90/2022. (IV.07.) „kt.” sz. határozat melléklete</w:t>
      </w:r>
    </w:p>
    <w:p w:rsidR="00D65A53" w:rsidRPr="00646AAE" w:rsidRDefault="00D65A53" w:rsidP="00D65A53">
      <w:pPr>
        <w:pStyle w:val="WW-Alaprtelmezett"/>
        <w:spacing w:before="120"/>
        <w:jc w:val="right"/>
        <w:rPr>
          <w:b/>
        </w:rPr>
      </w:pPr>
    </w:p>
    <w:p w:rsidR="00D65A53" w:rsidRPr="00646AAE" w:rsidRDefault="00D65A53" w:rsidP="00D65A53">
      <w:pPr>
        <w:pStyle w:val="WW-Alaprtelmezett"/>
        <w:spacing w:before="120"/>
        <w:jc w:val="right"/>
        <w:rPr>
          <w:b/>
        </w:rPr>
      </w:pPr>
    </w:p>
    <w:tbl>
      <w:tblPr>
        <w:tblW w:w="0" w:type="auto"/>
        <w:jc w:val="center"/>
        <w:tblCellMar>
          <w:left w:w="70" w:type="dxa"/>
          <w:right w:w="70" w:type="dxa"/>
        </w:tblCellMar>
        <w:tblLook w:val="04A0"/>
      </w:tblPr>
      <w:tblGrid>
        <w:gridCol w:w="320"/>
        <w:gridCol w:w="4774"/>
      </w:tblGrid>
      <w:tr w:rsidR="00D65A53" w:rsidRPr="00646AAE" w:rsidTr="002E3619">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D65A53" w:rsidRPr="00646AAE" w:rsidRDefault="00D65A53" w:rsidP="002E3619">
            <w:pPr>
              <w:rPr>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rsidR="00D65A53" w:rsidRPr="00646AAE" w:rsidRDefault="00D65A53" w:rsidP="002E3619">
            <w:pPr>
              <w:jc w:val="center"/>
              <w:rPr>
                <w:b/>
                <w:bCs/>
                <w:color w:val="000000"/>
                <w:sz w:val="24"/>
                <w:szCs w:val="24"/>
              </w:rPr>
            </w:pPr>
            <w:r w:rsidRPr="00646AAE">
              <w:rPr>
                <w:b/>
                <w:bCs/>
                <w:color w:val="000000"/>
                <w:sz w:val="24"/>
                <w:szCs w:val="24"/>
              </w:rPr>
              <w:t>Gépjármű megnevezése</w:t>
            </w:r>
          </w:p>
        </w:tc>
      </w:tr>
      <w:tr w:rsidR="00D65A53" w:rsidRPr="00646AAE" w:rsidTr="002E3619">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D65A53" w:rsidRPr="00646AAE" w:rsidRDefault="00D65A53" w:rsidP="002E3619">
            <w:pPr>
              <w:rPr>
                <w:color w:val="000000"/>
                <w:sz w:val="24"/>
                <w:szCs w:val="24"/>
              </w:rPr>
            </w:pPr>
            <w:r w:rsidRPr="00646AAE">
              <w:rPr>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5A53" w:rsidRPr="00646AAE" w:rsidRDefault="00D65A53" w:rsidP="002E3619">
            <w:pPr>
              <w:jc w:val="center"/>
              <w:rPr>
                <w:color w:val="000000"/>
                <w:sz w:val="24"/>
                <w:szCs w:val="24"/>
              </w:rPr>
            </w:pPr>
            <w:r w:rsidRPr="00646AAE">
              <w:rPr>
                <w:color w:val="000000"/>
                <w:sz w:val="24"/>
                <w:szCs w:val="24"/>
              </w:rPr>
              <w:t>LET-295 Renault konténerszállító</w:t>
            </w:r>
          </w:p>
        </w:tc>
      </w:tr>
      <w:tr w:rsidR="00D65A53" w:rsidRPr="00646AAE" w:rsidTr="002E3619">
        <w:trPr>
          <w:trHeight w:val="278"/>
          <w:jc w:val="center"/>
        </w:trPr>
        <w:tc>
          <w:tcPr>
            <w:tcW w:w="0" w:type="auto"/>
            <w:tcBorders>
              <w:top w:val="nil"/>
              <w:left w:val="single" w:sz="4" w:space="0" w:color="auto"/>
              <w:bottom w:val="single" w:sz="4" w:space="0" w:color="auto"/>
              <w:right w:val="single" w:sz="4" w:space="0" w:color="auto"/>
            </w:tcBorders>
            <w:shd w:val="clear" w:color="000000" w:fill="FFFFFF"/>
          </w:tcPr>
          <w:p w:rsidR="00D65A53" w:rsidRPr="00646AAE" w:rsidRDefault="00D65A53" w:rsidP="002E3619">
            <w:pPr>
              <w:rPr>
                <w:color w:val="000000"/>
                <w:sz w:val="24"/>
                <w:szCs w:val="24"/>
              </w:rPr>
            </w:pPr>
            <w:r w:rsidRPr="00646AAE">
              <w:rPr>
                <w:color w:val="000000"/>
                <w:sz w:val="24"/>
                <w:szCs w:val="24"/>
              </w:rPr>
              <w:t>2.</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65A53" w:rsidRPr="00646AAE" w:rsidRDefault="00D65A53" w:rsidP="002E3619">
            <w:pPr>
              <w:jc w:val="center"/>
              <w:rPr>
                <w:color w:val="000000"/>
                <w:sz w:val="24"/>
                <w:szCs w:val="24"/>
              </w:rPr>
            </w:pPr>
            <w:r w:rsidRPr="00646AAE">
              <w:rPr>
                <w:color w:val="000000"/>
                <w:sz w:val="24"/>
                <w:szCs w:val="24"/>
              </w:rPr>
              <w:t xml:space="preserve">KUK-049 MUT </w:t>
            </w:r>
            <w:proofErr w:type="spellStart"/>
            <w:r w:rsidRPr="00646AAE">
              <w:rPr>
                <w:color w:val="000000"/>
                <w:sz w:val="24"/>
                <w:szCs w:val="24"/>
              </w:rPr>
              <w:t>tip</w:t>
            </w:r>
            <w:proofErr w:type="spellEnd"/>
            <w:r w:rsidRPr="00646AAE">
              <w:rPr>
                <w:color w:val="000000"/>
                <w:sz w:val="24"/>
                <w:szCs w:val="24"/>
              </w:rPr>
              <w:t>. csatornatisztító</w:t>
            </w:r>
          </w:p>
        </w:tc>
      </w:tr>
      <w:tr w:rsidR="00D65A53" w:rsidRPr="00646AAE" w:rsidTr="002E3619">
        <w:trPr>
          <w:trHeight w:val="254"/>
          <w:jc w:val="center"/>
        </w:trPr>
        <w:tc>
          <w:tcPr>
            <w:tcW w:w="0" w:type="auto"/>
            <w:tcBorders>
              <w:top w:val="nil"/>
              <w:left w:val="single" w:sz="4" w:space="0" w:color="auto"/>
              <w:bottom w:val="single" w:sz="4" w:space="0" w:color="auto"/>
              <w:right w:val="single" w:sz="4" w:space="0" w:color="auto"/>
            </w:tcBorders>
            <w:shd w:val="clear" w:color="000000" w:fill="FFFFFF"/>
          </w:tcPr>
          <w:p w:rsidR="00D65A53" w:rsidRPr="00646AAE" w:rsidRDefault="00D65A53" w:rsidP="002E3619">
            <w:pPr>
              <w:rPr>
                <w:color w:val="000000"/>
                <w:sz w:val="24"/>
                <w:szCs w:val="24"/>
              </w:rPr>
            </w:pPr>
            <w:r w:rsidRPr="00646AAE">
              <w:rPr>
                <w:color w:val="000000"/>
                <w:sz w:val="24"/>
                <w:szCs w:val="24"/>
              </w:rPr>
              <w:t>3.</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65A53" w:rsidRPr="00646AAE" w:rsidRDefault="00D65A53" w:rsidP="002E3619">
            <w:pPr>
              <w:jc w:val="center"/>
              <w:rPr>
                <w:color w:val="000000"/>
                <w:sz w:val="24"/>
                <w:szCs w:val="24"/>
              </w:rPr>
            </w:pPr>
            <w:r w:rsidRPr="00646AAE">
              <w:rPr>
                <w:color w:val="000000"/>
                <w:sz w:val="24"/>
                <w:szCs w:val="24"/>
              </w:rPr>
              <w:t>H186 bálabontó komposztáláshoz</w:t>
            </w:r>
          </w:p>
        </w:tc>
      </w:tr>
      <w:tr w:rsidR="00D65A53" w:rsidRPr="00646AAE" w:rsidTr="002E3619">
        <w:trPr>
          <w:trHeight w:val="230"/>
          <w:jc w:val="center"/>
        </w:trPr>
        <w:tc>
          <w:tcPr>
            <w:tcW w:w="0" w:type="auto"/>
            <w:tcBorders>
              <w:top w:val="nil"/>
              <w:left w:val="single" w:sz="4" w:space="0" w:color="auto"/>
              <w:bottom w:val="single" w:sz="4" w:space="0" w:color="auto"/>
              <w:right w:val="single" w:sz="4" w:space="0" w:color="auto"/>
            </w:tcBorders>
            <w:shd w:val="clear" w:color="000000" w:fill="FFFFFF"/>
          </w:tcPr>
          <w:p w:rsidR="00D65A53" w:rsidRPr="00646AAE" w:rsidRDefault="00D65A53" w:rsidP="002E3619">
            <w:pPr>
              <w:rPr>
                <w:color w:val="000000"/>
                <w:sz w:val="24"/>
                <w:szCs w:val="24"/>
              </w:rPr>
            </w:pPr>
            <w:r w:rsidRPr="00646AAE">
              <w:rPr>
                <w:color w:val="000000"/>
                <w:sz w:val="24"/>
                <w:szCs w:val="24"/>
              </w:rPr>
              <w:t>4.</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65A53" w:rsidRPr="00646AAE" w:rsidRDefault="00D65A53" w:rsidP="002E3619">
            <w:pPr>
              <w:jc w:val="center"/>
              <w:rPr>
                <w:color w:val="000000"/>
                <w:sz w:val="24"/>
                <w:szCs w:val="24"/>
              </w:rPr>
            </w:pPr>
            <w:r w:rsidRPr="00646AAE">
              <w:rPr>
                <w:color w:val="000000"/>
                <w:sz w:val="24"/>
                <w:szCs w:val="24"/>
              </w:rPr>
              <w:t xml:space="preserve">New Holland LB95 MS4PTC </w:t>
            </w:r>
            <w:proofErr w:type="spellStart"/>
            <w:r w:rsidRPr="00646AAE">
              <w:rPr>
                <w:color w:val="000000"/>
                <w:sz w:val="24"/>
                <w:szCs w:val="24"/>
              </w:rPr>
              <w:t>tip.homlokrakodó</w:t>
            </w:r>
            <w:proofErr w:type="spellEnd"/>
          </w:p>
        </w:tc>
      </w:tr>
      <w:tr w:rsidR="00D65A53" w:rsidRPr="00646AAE" w:rsidTr="002E3619">
        <w:trPr>
          <w:trHeight w:val="348"/>
          <w:jc w:val="center"/>
        </w:trPr>
        <w:tc>
          <w:tcPr>
            <w:tcW w:w="0" w:type="auto"/>
            <w:tcBorders>
              <w:top w:val="nil"/>
              <w:left w:val="single" w:sz="4" w:space="0" w:color="auto"/>
              <w:bottom w:val="single" w:sz="4" w:space="0" w:color="auto"/>
              <w:right w:val="single" w:sz="4" w:space="0" w:color="auto"/>
            </w:tcBorders>
            <w:shd w:val="clear" w:color="000000" w:fill="FFFFFF"/>
          </w:tcPr>
          <w:p w:rsidR="00D65A53" w:rsidRPr="00646AAE" w:rsidRDefault="00D65A53" w:rsidP="002E3619">
            <w:pPr>
              <w:spacing w:before="100" w:beforeAutospacing="1" w:after="100" w:afterAutospacing="1"/>
              <w:rPr>
                <w:color w:val="000000"/>
                <w:sz w:val="24"/>
                <w:szCs w:val="24"/>
              </w:rPr>
            </w:pPr>
            <w:r w:rsidRPr="00646AAE">
              <w:rPr>
                <w:color w:val="000000"/>
                <w:sz w:val="24"/>
                <w:szCs w:val="24"/>
              </w:rPr>
              <w:t>5.</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65A53" w:rsidRPr="00646AAE" w:rsidRDefault="00D65A53" w:rsidP="002E3619">
            <w:pPr>
              <w:spacing w:before="100" w:beforeAutospacing="1" w:after="100" w:afterAutospacing="1"/>
              <w:jc w:val="center"/>
              <w:rPr>
                <w:color w:val="000000"/>
                <w:sz w:val="24"/>
                <w:szCs w:val="24"/>
              </w:rPr>
            </w:pPr>
            <w:r w:rsidRPr="00646AAE">
              <w:rPr>
                <w:color w:val="000000"/>
                <w:sz w:val="24"/>
                <w:szCs w:val="24"/>
              </w:rPr>
              <w:t xml:space="preserve">MTZ 1025.2 típusú </w:t>
            </w:r>
            <w:proofErr w:type="spellStart"/>
            <w:r w:rsidRPr="00646AAE">
              <w:rPr>
                <w:color w:val="000000"/>
                <w:sz w:val="24"/>
                <w:szCs w:val="24"/>
              </w:rPr>
              <w:t>mg.-i</w:t>
            </w:r>
            <w:proofErr w:type="spellEnd"/>
            <w:r w:rsidRPr="00646AAE">
              <w:rPr>
                <w:color w:val="000000"/>
                <w:sz w:val="24"/>
                <w:szCs w:val="24"/>
              </w:rPr>
              <w:t xml:space="preserve"> vontató</w:t>
            </w:r>
          </w:p>
        </w:tc>
      </w:tr>
      <w:tr w:rsidR="00D65A53" w:rsidRPr="00646AAE" w:rsidTr="002E3619">
        <w:trPr>
          <w:trHeight w:val="281"/>
          <w:jc w:val="center"/>
        </w:trPr>
        <w:tc>
          <w:tcPr>
            <w:tcW w:w="0" w:type="auto"/>
            <w:tcBorders>
              <w:top w:val="nil"/>
              <w:left w:val="single" w:sz="4" w:space="0" w:color="auto"/>
              <w:bottom w:val="single" w:sz="4" w:space="0" w:color="auto"/>
              <w:right w:val="single" w:sz="4" w:space="0" w:color="auto"/>
            </w:tcBorders>
            <w:shd w:val="clear" w:color="000000" w:fill="FFFFFF"/>
          </w:tcPr>
          <w:p w:rsidR="00D65A53" w:rsidRPr="00646AAE" w:rsidRDefault="00D65A53" w:rsidP="002E3619">
            <w:pPr>
              <w:rPr>
                <w:color w:val="000000"/>
                <w:sz w:val="24"/>
                <w:szCs w:val="24"/>
              </w:rPr>
            </w:pPr>
            <w:r w:rsidRPr="00646AAE">
              <w:rPr>
                <w:color w:val="000000"/>
                <w:sz w:val="24"/>
                <w:szCs w:val="24"/>
              </w:rPr>
              <w:t>6.</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65A53" w:rsidRPr="00646AAE" w:rsidRDefault="00D65A53" w:rsidP="002E3619">
            <w:pPr>
              <w:jc w:val="center"/>
              <w:rPr>
                <w:color w:val="000000"/>
                <w:sz w:val="24"/>
                <w:szCs w:val="24"/>
              </w:rPr>
            </w:pPr>
            <w:r w:rsidRPr="00646AAE">
              <w:rPr>
                <w:color w:val="000000"/>
                <w:sz w:val="24"/>
                <w:szCs w:val="24"/>
              </w:rPr>
              <w:t>JCB 3CX Kotró-rakodógép YJL-480</w:t>
            </w:r>
          </w:p>
        </w:tc>
      </w:tr>
    </w:tbl>
    <w:p w:rsidR="00467B3A" w:rsidRDefault="00467B3A" w:rsidP="009C67A4">
      <w:pPr>
        <w:pStyle w:val="ww-alaprtelmezett0"/>
        <w:tabs>
          <w:tab w:val="left" w:pos="2660"/>
        </w:tabs>
        <w:spacing w:before="0" w:beforeAutospacing="0" w:after="0" w:afterAutospacing="0"/>
        <w:rPr>
          <w:b/>
          <w:bCs/>
        </w:rPr>
      </w:pPr>
    </w:p>
    <w:p w:rsidR="00467B3A" w:rsidRDefault="00467B3A" w:rsidP="009C67A4">
      <w:pPr>
        <w:pStyle w:val="ww-alaprtelmezett0"/>
        <w:tabs>
          <w:tab w:val="left" w:pos="2660"/>
        </w:tabs>
        <w:spacing w:before="0" w:beforeAutospacing="0" w:after="0" w:afterAutospacing="0"/>
        <w:rPr>
          <w:b/>
          <w:bCs/>
        </w:rPr>
      </w:pPr>
    </w:p>
    <w:p w:rsidR="00D65A53" w:rsidRDefault="00D65A53" w:rsidP="009C67A4">
      <w:pPr>
        <w:pStyle w:val="ww-alaprtelmezett0"/>
        <w:tabs>
          <w:tab w:val="left" w:pos="2660"/>
        </w:tabs>
        <w:spacing w:before="0" w:beforeAutospacing="0" w:after="0" w:afterAutospacing="0"/>
        <w:rPr>
          <w:b/>
          <w:bCs/>
        </w:rPr>
      </w:pPr>
    </w:p>
    <w:p w:rsidR="00467B3A" w:rsidRPr="009C67A4" w:rsidRDefault="00467B3A" w:rsidP="009C67A4">
      <w:pPr>
        <w:pStyle w:val="ww-alaprtelmezett0"/>
        <w:tabs>
          <w:tab w:val="left" w:pos="2660"/>
        </w:tabs>
        <w:spacing w:before="0" w:beforeAutospacing="0" w:after="0" w:afterAutospacing="0"/>
        <w:rPr>
          <w:bCs/>
        </w:rPr>
      </w:pPr>
    </w:p>
    <w:tbl>
      <w:tblPr>
        <w:tblW w:w="0" w:type="auto"/>
        <w:tblLook w:val="04A0"/>
      </w:tblPr>
      <w:tblGrid>
        <w:gridCol w:w="2660"/>
        <w:gridCol w:w="6551"/>
      </w:tblGrid>
      <w:tr w:rsidR="009C67A4" w:rsidRPr="00291E77" w:rsidTr="00B16D1E">
        <w:tc>
          <w:tcPr>
            <w:tcW w:w="2660" w:type="dxa"/>
          </w:tcPr>
          <w:p w:rsidR="009C67A4" w:rsidRDefault="009C67A4" w:rsidP="009C67A4">
            <w:pPr>
              <w:jc w:val="both"/>
              <w:rPr>
                <w:b/>
                <w:bCs/>
                <w:sz w:val="24"/>
                <w:szCs w:val="24"/>
                <w:u w:val="single"/>
              </w:rPr>
            </w:pPr>
            <w:r>
              <w:rPr>
                <w:b/>
                <w:bCs/>
                <w:sz w:val="24"/>
                <w:szCs w:val="24"/>
              </w:rPr>
              <w:t>9</w:t>
            </w:r>
            <w:r w:rsidRPr="00291E77">
              <w:rPr>
                <w:b/>
                <w:bCs/>
                <w:sz w:val="24"/>
                <w:szCs w:val="24"/>
              </w:rPr>
              <w:t xml:space="preserve">. </w:t>
            </w:r>
            <w:r w:rsidRPr="00291E77">
              <w:rPr>
                <w:b/>
                <w:bCs/>
                <w:sz w:val="24"/>
                <w:szCs w:val="24"/>
                <w:u w:val="single"/>
              </w:rPr>
              <w:t>napirendi pont:</w:t>
            </w:r>
          </w:p>
          <w:p w:rsidR="009C67A4" w:rsidRPr="00291E77" w:rsidRDefault="009C67A4" w:rsidP="00B16D1E">
            <w:pPr>
              <w:jc w:val="both"/>
              <w:rPr>
                <w:b/>
                <w:bCs/>
                <w:sz w:val="24"/>
                <w:szCs w:val="24"/>
              </w:rPr>
            </w:pPr>
          </w:p>
        </w:tc>
        <w:tc>
          <w:tcPr>
            <w:tcW w:w="6551" w:type="dxa"/>
          </w:tcPr>
          <w:p w:rsidR="009C67A4" w:rsidRPr="009C67A4" w:rsidRDefault="009C67A4" w:rsidP="009C67A4">
            <w:pPr>
              <w:pStyle w:val="ww-alaprtelmezett0"/>
              <w:tabs>
                <w:tab w:val="left" w:pos="3210"/>
              </w:tabs>
              <w:spacing w:before="0" w:beforeAutospacing="0" w:after="0" w:afterAutospacing="0"/>
              <w:ind w:left="175"/>
              <w:jc w:val="both"/>
              <w:rPr>
                <w:rFonts w:cs="Arial Unicode MS"/>
              </w:rPr>
            </w:pPr>
            <w:r w:rsidRPr="009C67A4">
              <w:rPr>
                <w:bCs/>
              </w:rPr>
              <w:t>Javaslat az egészségügyi alapellátások körzeteinek megállapításáról szóló 9/2016. (IV.29.) önkormányzati rendelet módosítására</w:t>
            </w:r>
          </w:p>
        </w:tc>
      </w:tr>
    </w:tbl>
    <w:p w:rsidR="001C6313" w:rsidRDefault="001C6313" w:rsidP="0002794E">
      <w:pPr>
        <w:tabs>
          <w:tab w:val="left" w:pos="2660"/>
        </w:tabs>
        <w:rPr>
          <w:b/>
          <w:bCs/>
          <w:sz w:val="24"/>
          <w:szCs w:val="24"/>
        </w:rPr>
      </w:pPr>
    </w:p>
    <w:p w:rsidR="00E1495F" w:rsidRPr="002F0BF4" w:rsidRDefault="00263A83" w:rsidP="00E1495F">
      <w:pPr>
        <w:jc w:val="both"/>
        <w:rPr>
          <w:bCs/>
          <w:iCs/>
          <w:sz w:val="24"/>
          <w:szCs w:val="24"/>
        </w:rPr>
      </w:pPr>
      <w:r w:rsidRPr="00E1495F">
        <w:rPr>
          <w:b/>
          <w:bCs/>
          <w:iCs/>
          <w:sz w:val="24"/>
          <w:szCs w:val="24"/>
          <w:u w:val="single"/>
        </w:rPr>
        <w:t>Szepesi Tibor polgármester:</w:t>
      </w:r>
      <w:r w:rsidRPr="00E1495F">
        <w:rPr>
          <w:bCs/>
          <w:iCs/>
          <w:sz w:val="24"/>
          <w:szCs w:val="24"/>
        </w:rPr>
        <w:t xml:space="preserve"> </w:t>
      </w:r>
      <w:r w:rsidR="00E1495F" w:rsidRPr="00E1495F">
        <w:rPr>
          <w:bCs/>
          <w:iCs/>
          <w:sz w:val="24"/>
          <w:szCs w:val="24"/>
        </w:rPr>
        <w:t xml:space="preserve">A Karcagi Többcélú Kistérségi Társulás Idősek Otthona és Háziorvosi Intézmény vezetője jelezte </w:t>
      </w:r>
      <w:r w:rsidR="00733EE4">
        <w:rPr>
          <w:bCs/>
          <w:iCs/>
          <w:sz w:val="24"/>
          <w:szCs w:val="24"/>
        </w:rPr>
        <w:t>az önkormányzatnak</w:t>
      </w:r>
      <w:r w:rsidR="00E1495F" w:rsidRPr="00E1495F">
        <w:rPr>
          <w:bCs/>
          <w:iCs/>
          <w:sz w:val="24"/>
          <w:szCs w:val="24"/>
        </w:rPr>
        <w:t xml:space="preserve">, hogy </w:t>
      </w:r>
      <w:r w:rsidR="00E1495F" w:rsidRPr="002F0BF4">
        <w:rPr>
          <w:bCs/>
          <w:sz w:val="24"/>
          <w:szCs w:val="24"/>
        </w:rPr>
        <w:t>az egészségügyi alapellátások körzeteinek megállapításáról szóló önkormányzati rendeletének</w:t>
      </w:r>
      <w:r w:rsidR="00E1495F" w:rsidRPr="002F0BF4">
        <w:rPr>
          <w:bCs/>
          <w:iCs/>
          <w:sz w:val="24"/>
          <w:szCs w:val="24"/>
        </w:rPr>
        <w:t xml:space="preserve"> módosítása szükséges két ok miatt. </w:t>
      </w:r>
    </w:p>
    <w:p w:rsidR="00E1495F" w:rsidRDefault="00E1495F" w:rsidP="00E1495F">
      <w:pPr>
        <w:jc w:val="both"/>
        <w:rPr>
          <w:bCs/>
          <w:iCs/>
          <w:sz w:val="24"/>
          <w:szCs w:val="24"/>
        </w:rPr>
      </w:pPr>
      <w:r>
        <w:rPr>
          <w:bCs/>
          <w:iCs/>
          <w:sz w:val="24"/>
          <w:szCs w:val="24"/>
        </w:rPr>
        <w:t>Az egyik</w:t>
      </w:r>
      <w:r w:rsidRPr="00E1495F">
        <w:rPr>
          <w:bCs/>
          <w:iCs/>
          <w:sz w:val="24"/>
          <w:szCs w:val="24"/>
        </w:rPr>
        <w:t xml:space="preserve"> Karcag város közigazgat</w:t>
      </w:r>
      <w:r w:rsidR="00733EE4">
        <w:rPr>
          <w:bCs/>
          <w:iCs/>
          <w:sz w:val="24"/>
          <w:szCs w:val="24"/>
        </w:rPr>
        <w:t>ási területén</w:t>
      </w:r>
      <w:r w:rsidR="00A91465">
        <w:rPr>
          <w:bCs/>
          <w:iCs/>
          <w:sz w:val="24"/>
          <w:szCs w:val="24"/>
        </w:rPr>
        <w:t xml:space="preserve"> az új Talentum Ó</w:t>
      </w:r>
      <w:r w:rsidR="00733EE4">
        <w:rPr>
          <w:bCs/>
          <w:iCs/>
          <w:sz w:val="24"/>
          <w:szCs w:val="24"/>
        </w:rPr>
        <w:t xml:space="preserve">voda működésének megkezdése miatt. Az </w:t>
      </w:r>
      <w:r w:rsidRPr="00E1495F">
        <w:rPr>
          <w:bCs/>
          <w:iCs/>
          <w:sz w:val="24"/>
          <w:szCs w:val="24"/>
        </w:rPr>
        <w:t xml:space="preserve">iskola-egészségügyi és fogorvosi ellátását </w:t>
      </w:r>
      <w:r w:rsidR="00733EE4" w:rsidRPr="00E1495F">
        <w:rPr>
          <w:bCs/>
          <w:iCs/>
          <w:sz w:val="24"/>
          <w:szCs w:val="24"/>
        </w:rPr>
        <w:t xml:space="preserve">körzetbe </w:t>
      </w:r>
      <w:r w:rsidRPr="00E1495F">
        <w:rPr>
          <w:bCs/>
          <w:iCs/>
          <w:sz w:val="24"/>
          <w:szCs w:val="24"/>
        </w:rPr>
        <w:t>kell sorolni</w:t>
      </w:r>
      <w:r w:rsidR="00733EE4">
        <w:rPr>
          <w:bCs/>
          <w:iCs/>
          <w:sz w:val="24"/>
          <w:szCs w:val="24"/>
        </w:rPr>
        <w:t>.</w:t>
      </w:r>
    </w:p>
    <w:p w:rsidR="00E1495F" w:rsidRDefault="00E1495F" w:rsidP="00733EE4">
      <w:pPr>
        <w:jc w:val="both"/>
        <w:rPr>
          <w:bCs/>
          <w:iCs/>
          <w:sz w:val="24"/>
          <w:szCs w:val="24"/>
        </w:rPr>
      </w:pPr>
      <w:r w:rsidRPr="00E1495F">
        <w:rPr>
          <w:bCs/>
          <w:iCs/>
          <w:sz w:val="24"/>
          <w:szCs w:val="24"/>
        </w:rPr>
        <w:lastRenderedPageBreak/>
        <w:t xml:space="preserve">Továbbá </w:t>
      </w:r>
      <w:r w:rsidR="00733EE4">
        <w:rPr>
          <w:bCs/>
          <w:iCs/>
          <w:sz w:val="24"/>
          <w:szCs w:val="24"/>
        </w:rPr>
        <w:t>az</w:t>
      </w:r>
      <w:r w:rsidRPr="00E1495F">
        <w:rPr>
          <w:bCs/>
          <w:iCs/>
          <w:sz w:val="24"/>
          <w:szCs w:val="24"/>
        </w:rPr>
        <w:t xml:space="preserve"> iskola-egészségügyi </w:t>
      </w:r>
      <w:r w:rsidR="00733EE4">
        <w:rPr>
          <w:bCs/>
          <w:iCs/>
          <w:sz w:val="24"/>
          <w:szCs w:val="24"/>
        </w:rPr>
        <w:t xml:space="preserve">ellátás egy körzetmódosítást igényel, mert orvos változás történt ebben a körzetben. </w:t>
      </w:r>
    </w:p>
    <w:p w:rsidR="0058399D" w:rsidRDefault="0058399D" w:rsidP="00733EE4">
      <w:pPr>
        <w:jc w:val="both"/>
        <w:rPr>
          <w:bCs/>
          <w:iCs/>
          <w:sz w:val="24"/>
          <w:szCs w:val="24"/>
        </w:rPr>
      </w:pPr>
      <w:r>
        <w:rPr>
          <w:bCs/>
          <w:iCs/>
          <w:sz w:val="24"/>
          <w:szCs w:val="24"/>
        </w:rPr>
        <w:t xml:space="preserve">Természetesen a rendelet módosításához az önkormányzat megkereste </w:t>
      </w:r>
      <w:r w:rsidR="008C5791">
        <w:rPr>
          <w:bCs/>
          <w:iCs/>
          <w:sz w:val="24"/>
          <w:szCs w:val="24"/>
        </w:rPr>
        <w:t xml:space="preserve">a </w:t>
      </w:r>
      <w:r>
        <w:rPr>
          <w:bCs/>
          <w:iCs/>
          <w:sz w:val="24"/>
          <w:szCs w:val="24"/>
        </w:rPr>
        <w:t>Járási Hivatal Népegészségügyi Osztályát, az Országos Kórházi Főigazgatóságot</w:t>
      </w:r>
      <w:r w:rsidR="00A91465">
        <w:rPr>
          <w:bCs/>
          <w:iCs/>
          <w:sz w:val="24"/>
          <w:szCs w:val="24"/>
        </w:rPr>
        <w:t xml:space="preserve">, valamint a Magyar Orvosi Kamara Jász-Nagykun-Szolnok Megyei Területi Szervezetét, akik kinyilvánították, hogy az alapellátási </w:t>
      </w:r>
      <w:r w:rsidR="00401A7D">
        <w:rPr>
          <w:bCs/>
          <w:iCs/>
          <w:sz w:val="24"/>
          <w:szCs w:val="24"/>
        </w:rPr>
        <w:t xml:space="preserve">körzetek megállapító önkormányzati rendelet-tervezet módosítását megfelelőnek tartják, így semmi akadálya a rendelet módosításának. </w:t>
      </w:r>
    </w:p>
    <w:p w:rsidR="00766BFB" w:rsidRDefault="00766BFB" w:rsidP="00733EE4">
      <w:pPr>
        <w:jc w:val="both"/>
        <w:rPr>
          <w:bCs/>
          <w:iCs/>
          <w:sz w:val="24"/>
          <w:szCs w:val="24"/>
        </w:rPr>
      </w:pPr>
      <w:r>
        <w:rPr>
          <w:bCs/>
          <w:iCs/>
          <w:sz w:val="24"/>
          <w:szCs w:val="24"/>
        </w:rPr>
        <w:t xml:space="preserve">A rendelet mellékletei tartalmazzák az új körzetbeosztásokat. </w:t>
      </w:r>
    </w:p>
    <w:p w:rsidR="00E1495F" w:rsidRDefault="00E1495F" w:rsidP="00263A83">
      <w:pPr>
        <w:tabs>
          <w:tab w:val="left" w:pos="2518"/>
        </w:tabs>
        <w:jc w:val="both"/>
        <w:rPr>
          <w:bCs/>
          <w:iCs/>
          <w:sz w:val="24"/>
          <w:szCs w:val="24"/>
        </w:rPr>
      </w:pPr>
    </w:p>
    <w:p w:rsidR="00263A83" w:rsidRPr="00263A83" w:rsidRDefault="00263A83" w:rsidP="00263A83">
      <w:pPr>
        <w:tabs>
          <w:tab w:val="left" w:pos="2518"/>
        </w:tabs>
        <w:jc w:val="both"/>
        <w:rPr>
          <w:bCs/>
          <w:iCs/>
          <w:sz w:val="24"/>
          <w:szCs w:val="24"/>
        </w:rPr>
      </w:pPr>
      <w:r w:rsidRPr="00263A83">
        <w:rPr>
          <w:bCs/>
          <w:iCs/>
          <w:sz w:val="24"/>
          <w:szCs w:val="24"/>
        </w:rPr>
        <w:t>Kérdés, hozzászólás van-e?</w:t>
      </w:r>
    </w:p>
    <w:p w:rsidR="00263A83" w:rsidRPr="00263A83" w:rsidRDefault="00263A83" w:rsidP="00263A83">
      <w:pPr>
        <w:tabs>
          <w:tab w:val="left" w:pos="2518"/>
        </w:tabs>
        <w:jc w:val="both"/>
        <w:rPr>
          <w:bCs/>
          <w:iCs/>
          <w:sz w:val="24"/>
          <w:szCs w:val="24"/>
        </w:rPr>
      </w:pPr>
    </w:p>
    <w:p w:rsidR="00263A83" w:rsidRPr="00263A83" w:rsidRDefault="00263A83" w:rsidP="00263A83">
      <w:pPr>
        <w:rPr>
          <w:sz w:val="24"/>
          <w:szCs w:val="24"/>
        </w:rPr>
      </w:pPr>
      <w:r w:rsidRPr="00263A83">
        <w:rPr>
          <w:sz w:val="24"/>
          <w:szCs w:val="24"/>
        </w:rPr>
        <w:t xml:space="preserve">Kérdés, észrevétel nem hangzott el. </w:t>
      </w:r>
    </w:p>
    <w:p w:rsidR="00263A83" w:rsidRPr="00263A83" w:rsidRDefault="00263A83" w:rsidP="00263A83">
      <w:pPr>
        <w:rPr>
          <w:sz w:val="24"/>
          <w:szCs w:val="24"/>
        </w:rPr>
      </w:pPr>
    </w:p>
    <w:p w:rsidR="00263A83" w:rsidRPr="00263A83" w:rsidRDefault="00263A83" w:rsidP="00263A83">
      <w:pPr>
        <w:ind w:right="70"/>
        <w:jc w:val="both"/>
        <w:rPr>
          <w:bCs/>
          <w:sz w:val="24"/>
          <w:szCs w:val="24"/>
        </w:rPr>
      </w:pPr>
      <w:r w:rsidRPr="00263A83">
        <w:rPr>
          <w:b/>
          <w:bCs/>
          <w:sz w:val="24"/>
          <w:szCs w:val="24"/>
          <w:u w:val="single"/>
        </w:rPr>
        <w:t>Szepesi Tibor polgármester:</w:t>
      </w:r>
      <w:r w:rsidRPr="00263A83">
        <w:rPr>
          <w:sz w:val="24"/>
          <w:szCs w:val="24"/>
        </w:rPr>
        <w:t xml:space="preserve"> Javasolta az előterjesztés és a </w:t>
      </w:r>
      <w:r w:rsidR="005162E5">
        <w:rPr>
          <w:sz w:val="24"/>
          <w:szCs w:val="24"/>
        </w:rPr>
        <w:t>rendelet-tervezet</w:t>
      </w:r>
      <w:r w:rsidRPr="00263A83">
        <w:rPr>
          <w:sz w:val="24"/>
          <w:szCs w:val="24"/>
        </w:rPr>
        <w:t xml:space="preserve"> elfogadását. </w:t>
      </w:r>
      <w:r w:rsidRPr="00263A83">
        <w:rPr>
          <w:bCs/>
          <w:sz w:val="24"/>
          <w:szCs w:val="24"/>
        </w:rPr>
        <w:t xml:space="preserve">Aki egyetért, kézfeltartással jelezze. </w:t>
      </w:r>
    </w:p>
    <w:p w:rsidR="00263A83" w:rsidRPr="00263A83" w:rsidRDefault="00263A83" w:rsidP="00263A83">
      <w:pPr>
        <w:rPr>
          <w:b/>
          <w:bCs/>
          <w:sz w:val="24"/>
          <w:szCs w:val="24"/>
          <w:u w:val="single"/>
        </w:rPr>
      </w:pPr>
    </w:p>
    <w:p w:rsidR="00263A83" w:rsidRPr="00263A83" w:rsidRDefault="00263A83" w:rsidP="00263A83">
      <w:pPr>
        <w:tabs>
          <w:tab w:val="left" w:pos="1267"/>
        </w:tabs>
        <w:ind w:right="70"/>
        <w:rPr>
          <w:sz w:val="24"/>
          <w:szCs w:val="24"/>
        </w:rPr>
      </w:pPr>
      <w:r w:rsidRPr="00263A83">
        <w:rPr>
          <w:b/>
          <w:bCs/>
          <w:sz w:val="24"/>
          <w:szCs w:val="24"/>
          <w:u w:val="single"/>
        </w:rPr>
        <w:t>A képviselő-testület döntése:</w:t>
      </w:r>
      <w:r w:rsidRPr="00263A83">
        <w:rPr>
          <w:b/>
          <w:bCs/>
          <w:sz w:val="24"/>
          <w:szCs w:val="24"/>
        </w:rPr>
        <w:t xml:space="preserve"> </w:t>
      </w:r>
      <w:r w:rsidR="009966A2">
        <w:rPr>
          <w:bCs/>
          <w:sz w:val="24"/>
          <w:szCs w:val="24"/>
        </w:rPr>
        <w:t>8</w:t>
      </w:r>
      <w:r w:rsidRPr="00263A83">
        <w:rPr>
          <w:sz w:val="24"/>
          <w:szCs w:val="24"/>
        </w:rPr>
        <w:t xml:space="preserve"> igen szavazat. Nemleges szavazat és tartózkodás nem volt.</w:t>
      </w:r>
    </w:p>
    <w:p w:rsidR="00ED6403" w:rsidRDefault="00ED6403" w:rsidP="00C361C3">
      <w:pPr>
        <w:tabs>
          <w:tab w:val="left" w:pos="2518"/>
        </w:tabs>
        <w:jc w:val="both"/>
        <w:rPr>
          <w:b/>
          <w:bCs/>
          <w:iCs/>
          <w:sz w:val="24"/>
          <w:szCs w:val="24"/>
          <w:u w:val="single"/>
        </w:rPr>
      </w:pPr>
    </w:p>
    <w:p w:rsidR="00F7073B" w:rsidRDefault="00F7073B" w:rsidP="00F7073B">
      <w:pPr>
        <w:spacing w:line="276" w:lineRule="auto"/>
      </w:pPr>
    </w:p>
    <w:p w:rsidR="00046527" w:rsidRDefault="00046527" w:rsidP="00F7073B">
      <w:pPr>
        <w:spacing w:line="276" w:lineRule="auto"/>
      </w:pPr>
    </w:p>
    <w:p w:rsidR="002E3619" w:rsidRPr="00543100" w:rsidRDefault="002E3619" w:rsidP="002E3619">
      <w:pPr>
        <w:pStyle w:val="FCm"/>
        <w:spacing w:before="0" w:after="0" w:line="276" w:lineRule="auto"/>
        <w:rPr>
          <w:szCs w:val="28"/>
        </w:rPr>
      </w:pPr>
      <w:r w:rsidRPr="00543100">
        <w:rPr>
          <w:szCs w:val="28"/>
        </w:rPr>
        <w:t xml:space="preserve">Karcag Városi Önkormányzat Képviselő-testületének </w:t>
      </w:r>
      <w:r>
        <w:rPr>
          <w:szCs w:val="28"/>
        </w:rPr>
        <w:t>9</w:t>
      </w:r>
      <w:r w:rsidRPr="00543100">
        <w:rPr>
          <w:szCs w:val="28"/>
        </w:rPr>
        <w:t>/2022. (I</w:t>
      </w:r>
      <w:r>
        <w:rPr>
          <w:szCs w:val="28"/>
        </w:rPr>
        <w:t>V.08</w:t>
      </w:r>
      <w:r w:rsidRPr="00543100">
        <w:rPr>
          <w:szCs w:val="28"/>
        </w:rPr>
        <w:t xml:space="preserve">.) </w:t>
      </w:r>
    </w:p>
    <w:p w:rsidR="002E3619" w:rsidRPr="00543100" w:rsidRDefault="002E3619" w:rsidP="002E3619">
      <w:pPr>
        <w:pStyle w:val="FCm"/>
        <w:spacing w:before="0" w:after="0" w:line="276" w:lineRule="auto"/>
        <w:rPr>
          <w:szCs w:val="28"/>
        </w:rPr>
      </w:pPr>
      <w:proofErr w:type="gramStart"/>
      <w:r w:rsidRPr="00543100">
        <w:rPr>
          <w:szCs w:val="28"/>
        </w:rPr>
        <w:t>önkormányzati</w:t>
      </w:r>
      <w:proofErr w:type="gramEnd"/>
      <w:r w:rsidRPr="00543100">
        <w:rPr>
          <w:szCs w:val="28"/>
        </w:rPr>
        <w:t xml:space="preserve"> rendelete</w:t>
      </w:r>
    </w:p>
    <w:p w:rsidR="002E3619" w:rsidRPr="00543100" w:rsidRDefault="002E3619" w:rsidP="002E3619">
      <w:pPr>
        <w:pStyle w:val="FCm"/>
        <w:spacing w:before="120" w:after="0" w:line="276" w:lineRule="auto"/>
        <w:rPr>
          <w:szCs w:val="28"/>
        </w:rPr>
      </w:pPr>
      <w:proofErr w:type="gramStart"/>
      <w:r w:rsidRPr="00543100">
        <w:rPr>
          <w:szCs w:val="28"/>
        </w:rPr>
        <w:t>az</w:t>
      </w:r>
      <w:proofErr w:type="gramEnd"/>
      <w:r w:rsidRPr="00543100">
        <w:rPr>
          <w:szCs w:val="28"/>
        </w:rPr>
        <w:t xml:space="preserve"> egészségügyi alapellátások körzeteinek megállapításáról szóló 9/2016. (IV.29.) önkormányzati rendeletének módosításáról</w:t>
      </w:r>
    </w:p>
    <w:p w:rsidR="002E3619" w:rsidRPr="002E3619" w:rsidRDefault="002E3619" w:rsidP="002E3619">
      <w:pPr>
        <w:pStyle w:val="NormlWeb"/>
        <w:spacing w:before="240"/>
        <w:jc w:val="both"/>
        <w:rPr>
          <w:szCs w:val="24"/>
        </w:rPr>
      </w:pPr>
      <w:r w:rsidRPr="002E3619">
        <w:rPr>
          <w:bCs/>
          <w:szCs w:val="24"/>
        </w:rPr>
        <w:t>Karcag Városi Önkormányzat Képviselő-testülete</w:t>
      </w:r>
      <w:r w:rsidRPr="002E3619">
        <w:rPr>
          <w:b/>
          <w:szCs w:val="24"/>
        </w:rPr>
        <w:t xml:space="preserve"> </w:t>
      </w:r>
      <w:r w:rsidRPr="002E3619">
        <w:rPr>
          <w:szCs w:val="24"/>
        </w:rPr>
        <w:t>az egészségügyi alapellátásról szóló 2015. évi CXXIII. törvény 6. § (1) bekezdésében kapott felhatalmazás alapján, Magyarország helyi önkormányzatairól szóló 2011. évi CLXXXIX. törvény 13. § (1) bekezdés 4. pontjában meghatározott feladatkörében eljárva, az alapellátásért felelős módszertani intézet, a működési engedély kiadására hatáskörrel rendelkező egészségügyi államigazgatási szerv, továbbá a Magyar Orvosi Kamara Jász-Nagykun-Szolnok Megyei Területi Szervezete véleményének kikérésével a következőket rendeli el:</w:t>
      </w:r>
    </w:p>
    <w:p w:rsidR="002E3619" w:rsidRPr="002E3619" w:rsidRDefault="002E3619" w:rsidP="002E3619">
      <w:pPr>
        <w:spacing w:line="276" w:lineRule="auto"/>
        <w:jc w:val="both"/>
        <w:rPr>
          <w:sz w:val="24"/>
          <w:szCs w:val="24"/>
        </w:rPr>
      </w:pPr>
      <w:r w:rsidRPr="002E3619">
        <w:rPr>
          <w:b/>
          <w:sz w:val="24"/>
          <w:szCs w:val="24"/>
        </w:rPr>
        <w:t>1.§</w:t>
      </w:r>
      <w:r w:rsidRPr="002E3619">
        <w:rPr>
          <w:sz w:val="24"/>
          <w:szCs w:val="24"/>
        </w:rPr>
        <w:t xml:space="preserve"> Karcag Városi Önkormányzat Képviselő-testületének az egészségügyi alapellátások körzeteinek megállapításáról szóló 9/2016. (IV.29.) önkormányzati rendelete</w:t>
      </w:r>
    </w:p>
    <w:p w:rsidR="002E3619" w:rsidRPr="002E3619" w:rsidRDefault="002E3619" w:rsidP="002E3619">
      <w:pPr>
        <w:spacing w:line="276" w:lineRule="auto"/>
        <w:jc w:val="both"/>
        <w:rPr>
          <w:sz w:val="24"/>
          <w:szCs w:val="24"/>
        </w:rPr>
      </w:pPr>
      <w:proofErr w:type="gramStart"/>
      <w:r w:rsidRPr="002E3619">
        <w:rPr>
          <w:sz w:val="24"/>
          <w:szCs w:val="24"/>
        </w:rPr>
        <w:t>a</w:t>
      </w:r>
      <w:proofErr w:type="gramEnd"/>
      <w:r w:rsidRPr="002E3619">
        <w:rPr>
          <w:sz w:val="24"/>
          <w:szCs w:val="24"/>
        </w:rPr>
        <w:t>) IV. sz. melléklete helyébe e rendelet 1. melléklete,</w:t>
      </w:r>
    </w:p>
    <w:p w:rsidR="002E3619" w:rsidRPr="002E3619" w:rsidRDefault="002E3619" w:rsidP="002E3619">
      <w:pPr>
        <w:spacing w:line="276" w:lineRule="auto"/>
        <w:jc w:val="both"/>
        <w:rPr>
          <w:sz w:val="24"/>
          <w:szCs w:val="24"/>
        </w:rPr>
      </w:pPr>
      <w:r w:rsidRPr="002E3619">
        <w:rPr>
          <w:sz w:val="24"/>
          <w:szCs w:val="24"/>
        </w:rPr>
        <w:t>b) XI. sz. melléklete helyébe e rendelet 2. melléklete,</w:t>
      </w:r>
    </w:p>
    <w:p w:rsidR="002E3619" w:rsidRPr="002E3619" w:rsidRDefault="002E3619" w:rsidP="002E3619">
      <w:pPr>
        <w:spacing w:line="276" w:lineRule="auto"/>
        <w:jc w:val="both"/>
        <w:rPr>
          <w:sz w:val="24"/>
          <w:szCs w:val="24"/>
        </w:rPr>
      </w:pPr>
      <w:r w:rsidRPr="002E3619">
        <w:rPr>
          <w:sz w:val="24"/>
          <w:szCs w:val="24"/>
        </w:rPr>
        <w:t>c) XV. sz. melléklete helyébe e rendelet 3. melléklete</w:t>
      </w:r>
    </w:p>
    <w:p w:rsidR="002E3619" w:rsidRPr="002E3619" w:rsidRDefault="002E3619" w:rsidP="002E3619">
      <w:pPr>
        <w:spacing w:line="276" w:lineRule="auto"/>
        <w:jc w:val="both"/>
        <w:rPr>
          <w:sz w:val="24"/>
          <w:szCs w:val="24"/>
        </w:rPr>
      </w:pPr>
      <w:proofErr w:type="gramStart"/>
      <w:r w:rsidRPr="002E3619">
        <w:rPr>
          <w:sz w:val="24"/>
          <w:szCs w:val="24"/>
        </w:rPr>
        <w:t>lép</w:t>
      </w:r>
      <w:proofErr w:type="gramEnd"/>
      <w:r w:rsidRPr="002E3619">
        <w:rPr>
          <w:sz w:val="24"/>
          <w:szCs w:val="24"/>
        </w:rPr>
        <w:t>.</w:t>
      </w:r>
    </w:p>
    <w:p w:rsidR="002E3619" w:rsidRPr="002E3619" w:rsidRDefault="002E3619" w:rsidP="002E3619">
      <w:pPr>
        <w:spacing w:line="276" w:lineRule="auto"/>
        <w:jc w:val="both"/>
        <w:rPr>
          <w:sz w:val="24"/>
          <w:szCs w:val="24"/>
        </w:rPr>
      </w:pPr>
      <w:r w:rsidRPr="002E3619">
        <w:rPr>
          <w:b/>
          <w:sz w:val="24"/>
          <w:szCs w:val="24"/>
        </w:rPr>
        <w:t>2.§</w:t>
      </w:r>
      <w:r w:rsidRPr="002E3619">
        <w:rPr>
          <w:sz w:val="24"/>
          <w:szCs w:val="24"/>
        </w:rPr>
        <w:t xml:space="preserve"> Ez a rendelet a kihirdetését követő napon lép hatályba és az azt követő napon hatályát veszti.</w:t>
      </w:r>
    </w:p>
    <w:p w:rsidR="002E3619" w:rsidRPr="002E3619" w:rsidRDefault="002E3619" w:rsidP="002E3619">
      <w:pPr>
        <w:spacing w:line="276" w:lineRule="auto"/>
        <w:jc w:val="both"/>
        <w:rPr>
          <w:iCs/>
          <w:sz w:val="24"/>
          <w:szCs w:val="24"/>
        </w:rPr>
      </w:pPr>
    </w:p>
    <w:p w:rsidR="002E3619" w:rsidRDefault="002E3619" w:rsidP="002E3619">
      <w:pPr>
        <w:tabs>
          <w:tab w:val="right" w:pos="4800"/>
        </w:tabs>
        <w:spacing w:line="276" w:lineRule="auto"/>
        <w:jc w:val="both"/>
        <w:rPr>
          <w:sz w:val="24"/>
          <w:szCs w:val="24"/>
        </w:rPr>
      </w:pPr>
      <w:r w:rsidRPr="002E3619">
        <w:rPr>
          <w:sz w:val="24"/>
          <w:szCs w:val="24"/>
        </w:rPr>
        <w:t>K a r c a g, 2022. április 5.</w:t>
      </w:r>
    </w:p>
    <w:p w:rsidR="00C3083A" w:rsidRDefault="00C3083A" w:rsidP="002E3619">
      <w:pPr>
        <w:tabs>
          <w:tab w:val="right" w:pos="4800"/>
        </w:tabs>
        <w:spacing w:line="276" w:lineRule="auto"/>
        <w:jc w:val="both"/>
        <w:rPr>
          <w:sz w:val="24"/>
          <w:szCs w:val="24"/>
        </w:rPr>
      </w:pPr>
    </w:p>
    <w:p w:rsidR="00C3083A" w:rsidRPr="002E3619" w:rsidRDefault="00C3083A" w:rsidP="002E3619">
      <w:pPr>
        <w:tabs>
          <w:tab w:val="right" w:pos="4800"/>
        </w:tabs>
        <w:spacing w:line="276" w:lineRule="auto"/>
        <w:jc w:val="both"/>
        <w:rPr>
          <w:sz w:val="24"/>
          <w:szCs w:val="24"/>
        </w:rPr>
      </w:pPr>
    </w:p>
    <w:tbl>
      <w:tblPr>
        <w:tblW w:w="0" w:type="auto"/>
        <w:tblInd w:w="38" w:type="dxa"/>
        <w:tblLook w:val="01E0"/>
      </w:tblPr>
      <w:tblGrid>
        <w:gridCol w:w="4506"/>
        <w:gridCol w:w="4506"/>
      </w:tblGrid>
      <w:tr w:rsidR="00C3083A" w:rsidRPr="00C3083A" w:rsidTr="00502EA4">
        <w:tc>
          <w:tcPr>
            <w:tcW w:w="4506" w:type="dxa"/>
          </w:tcPr>
          <w:p w:rsidR="00C3083A" w:rsidRPr="00C3083A" w:rsidRDefault="00C3083A" w:rsidP="00502EA4">
            <w:pPr>
              <w:jc w:val="center"/>
              <w:rPr>
                <w:sz w:val="24"/>
                <w:szCs w:val="24"/>
              </w:rPr>
            </w:pPr>
          </w:p>
        </w:tc>
        <w:tc>
          <w:tcPr>
            <w:tcW w:w="4506" w:type="dxa"/>
          </w:tcPr>
          <w:p w:rsidR="00C3083A" w:rsidRPr="00C3083A" w:rsidRDefault="00C3083A" w:rsidP="00502EA4">
            <w:pPr>
              <w:jc w:val="center"/>
              <w:rPr>
                <w:sz w:val="24"/>
                <w:szCs w:val="24"/>
              </w:rPr>
            </w:pPr>
          </w:p>
        </w:tc>
      </w:tr>
      <w:tr w:rsidR="00C3083A" w:rsidRPr="00C3083A" w:rsidTr="00502EA4">
        <w:tc>
          <w:tcPr>
            <w:tcW w:w="4506" w:type="dxa"/>
          </w:tcPr>
          <w:p w:rsidR="00C3083A" w:rsidRPr="00C3083A" w:rsidRDefault="00C3083A" w:rsidP="00502EA4">
            <w:pPr>
              <w:jc w:val="center"/>
              <w:rPr>
                <w:b/>
                <w:sz w:val="24"/>
                <w:szCs w:val="24"/>
              </w:rPr>
            </w:pPr>
            <w:r w:rsidRPr="00C3083A">
              <w:rPr>
                <w:b/>
                <w:sz w:val="24"/>
                <w:szCs w:val="24"/>
              </w:rPr>
              <w:t xml:space="preserve">(: Szepesi </w:t>
            </w:r>
            <w:proofErr w:type="gramStart"/>
            <w:r w:rsidRPr="00C3083A">
              <w:rPr>
                <w:b/>
                <w:sz w:val="24"/>
                <w:szCs w:val="24"/>
              </w:rPr>
              <w:t>Tibor :</w:t>
            </w:r>
            <w:proofErr w:type="gramEnd"/>
            <w:r w:rsidRPr="00C3083A">
              <w:rPr>
                <w:b/>
                <w:sz w:val="24"/>
                <w:szCs w:val="24"/>
              </w:rPr>
              <w:t>)</w:t>
            </w:r>
          </w:p>
        </w:tc>
        <w:tc>
          <w:tcPr>
            <w:tcW w:w="4506" w:type="dxa"/>
          </w:tcPr>
          <w:p w:rsidR="00C3083A" w:rsidRPr="00C3083A" w:rsidRDefault="00C3083A" w:rsidP="00502EA4">
            <w:pPr>
              <w:jc w:val="center"/>
              <w:rPr>
                <w:b/>
                <w:sz w:val="24"/>
                <w:szCs w:val="24"/>
              </w:rPr>
            </w:pPr>
            <w:r w:rsidRPr="00C3083A">
              <w:rPr>
                <w:b/>
                <w:sz w:val="24"/>
                <w:szCs w:val="24"/>
              </w:rPr>
              <w:t xml:space="preserve">(: Rózsa </w:t>
            </w:r>
            <w:proofErr w:type="gramStart"/>
            <w:r w:rsidRPr="00C3083A">
              <w:rPr>
                <w:b/>
                <w:sz w:val="24"/>
                <w:szCs w:val="24"/>
              </w:rPr>
              <w:t>Sándor :</w:t>
            </w:r>
            <w:proofErr w:type="gramEnd"/>
            <w:r w:rsidRPr="00C3083A">
              <w:rPr>
                <w:b/>
                <w:sz w:val="24"/>
                <w:szCs w:val="24"/>
              </w:rPr>
              <w:t>)</w:t>
            </w:r>
          </w:p>
        </w:tc>
      </w:tr>
      <w:tr w:rsidR="00C3083A" w:rsidRPr="00C3083A" w:rsidTr="00502EA4">
        <w:tc>
          <w:tcPr>
            <w:tcW w:w="4506" w:type="dxa"/>
          </w:tcPr>
          <w:p w:rsidR="00C3083A" w:rsidRPr="00C3083A" w:rsidRDefault="00C3083A" w:rsidP="00502EA4">
            <w:pPr>
              <w:jc w:val="center"/>
              <w:rPr>
                <w:sz w:val="24"/>
                <w:szCs w:val="24"/>
              </w:rPr>
            </w:pPr>
            <w:r w:rsidRPr="00C3083A">
              <w:rPr>
                <w:sz w:val="24"/>
                <w:szCs w:val="24"/>
              </w:rPr>
              <w:t>polgármester</w:t>
            </w:r>
          </w:p>
        </w:tc>
        <w:tc>
          <w:tcPr>
            <w:tcW w:w="4506" w:type="dxa"/>
          </w:tcPr>
          <w:p w:rsidR="00C3083A" w:rsidRPr="00C3083A" w:rsidRDefault="00C3083A" w:rsidP="00502EA4">
            <w:pPr>
              <w:jc w:val="center"/>
              <w:rPr>
                <w:sz w:val="24"/>
                <w:szCs w:val="24"/>
              </w:rPr>
            </w:pPr>
            <w:r w:rsidRPr="00C3083A">
              <w:rPr>
                <w:sz w:val="24"/>
                <w:szCs w:val="24"/>
              </w:rPr>
              <w:t>jegyző</w:t>
            </w:r>
          </w:p>
        </w:tc>
      </w:tr>
    </w:tbl>
    <w:p w:rsidR="002E3619" w:rsidRPr="002E3619" w:rsidRDefault="002E3619" w:rsidP="002E3619">
      <w:pPr>
        <w:jc w:val="center"/>
        <w:rPr>
          <w:b/>
          <w:sz w:val="24"/>
          <w:szCs w:val="24"/>
        </w:rPr>
      </w:pPr>
    </w:p>
    <w:p w:rsidR="00C3083A" w:rsidRDefault="00C3083A" w:rsidP="002E3619">
      <w:pPr>
        <w:spacing w:line="276" w:lineRule="auto"/>
        <w:jc w:val="center"/>
        <w:rPr>
          <w:b/>
          <w:sz w:val="24"/>
          <w:szCs w:val="24"/>
        </w:rPr>
      </w:pPr>
    </w:p>
    <w:p w:rsidR="00C3083A" w:rsidRDefault="00C3083A" w:rsidP="002E3619">
      <w:pPr>
        <w:spacing w:line="276" w:lineRule="auto"/>
        <w:jc w:val="center"/>
        <w:rPr>
          <w:b/>
          <w:sz w:val="24"/>
          <w:szCs w:val="24"/>
        </w:rPr>
      </w:pPr>
    </w:p>
    <w:p w:rsidR="002E3619" w:rsidRPr="002E3619" w:rsidRDefault="002E3619" w:rsidP="002E3619">
      <w:pPr>
        <w:spacing w:line="276" w:lineRule="auto"/>
        <w:jc w:val="center"/>
        <w:rPr>
          <w:b/>
          <w:sz w:val="24"/>
          <w:szCs w:val="24"/>
        </w:rPr>
      </w:pPr>
      <w:r w:rsidRPr="002E3619">
        <w:rPr>
          <w:b/>
          <w:sz w:val="24"/>
          <w:szCs w:val="24"/>
        </w:rPr>
        <w:t xml:space="preserve">Á L T </w:t>
      </w:r>
      <w:proofErr w:type="gramStart"/>
      <w:r w:rsidRPr="002E3619">
        <w:rPr>
          <w:b/>
          <w:sz w:val="24"/>
          <w:szCs w:val="24"/>
        </w:rPr>
        <w:t>A</w:t>
      </w:r>
      <w:proofErr w:type="gramEnd"/>
      <w:r w:rsidRPr="002E3619">
        <w:rPr>
          <w:b/>
          <w:sz w:val="24"/>
          <w:szCs w:val="24"/>
        </w:rPr>
        <w:t xml:space="preserve"> L Á N O S   I N D O K O L Á S</w:t>
      </w:r>
    </w:p>
    <w:p w:rsidR="002E3619" w:rsidRPr="002E3619" w:rsidRDefault="002E3619" w:rsidP="002E3619">
      <w:pPr>
        <w:spacing w:line="276" w:lineRule="auto"/>
        <w:jc w:val="center"/>
        <w:rPr>
          <w:b/>
          <w:sz w:val="24"/>
          <w:szCs w:val="24"/>
        </w:rPr>
      </w:pPr>
    </w:p>
    <w:p w:rsidR="002E3619" w:rsidRPr="002E3619" w:rsidRDefault="002E3619" w:rsidP="002E3619">
      <w:pPr>
        <w:spacing w:line="276" w:lineRule="auto"/>
        <w:jc w:val="both"/>
        <w:rPr>
          <w:sz w:val="24"/>
          <w:szCs w:val="24"/>
        </w:rPr>
      </w:pPr>
      <w:r w:rsidRPr="002E3619">
        <w:rPr>
          <w:sz w:val="24"/>
          <w:szCs w:val="24"/>
        </w:rPr>
        <w:t xml:space="preserve">A jogalkotásról szóló 2010. évi CXXX. törvény (a továbbiakban: </w:t>
      </w:r>
      <w:proofErr w:type="spellStart"/>
      <w:r w:rsidRPr="002E3619">
        <w:rPr>
          <w:sz w:val="24"/>
          <w:szCs w:val="24"/>
        </w:rPr>
        <w:t>Jat</w:t>
      </w:r>
      <w:proofErr w:type="spellEnd"/>
      <w:r w:rsidRPr="002E3619">
        <w:rPr>
          <w:sz w:val="24"/>
          <w:szCs w:val="24"/>
        </w:rPr>
        <w:t>.) 22. § (2) bekezdése alapján az önkormányzati rendeletek felülvizsgálatáról a jegyző gondoskodik.</w:t>
      </w:r>
    </w:p>
    <w:p w:rsidR="002E3619" w:rsidRPr="002E3619" w:rsidRDefault="002E3619" w:rsidP="002E3619">
      <w:pPr>
        <w:spacing w:line="276" w:lineRule="auto"/>
        <w:jc w:val="both"/>
        <w:rPr>
          <w:sz w:val="24"/>
          <w:szCs w:val="24"/>
        </w:rPr>
      </w:pPr>
    </w:p>
    <w:p w:rsidR="002E3619" w:rsidRPr="002E3619" w:rsidRDefault="002E3619" w:rsidP="002E3619">
      <w:pPr>
        <w:jc w:val="both"/>
        <w:rPr>
          <w:sz w:val="24"/>
          <w:szCs w:val="24"/>
        </w:rPr>
      </w:pPr>
      <w:r w:rsidRPr="002E3619">
        <w:rPr>
          <w:bCs/>
          <w:iCs/>
          <w:sz w:val="24"/>
          <w:szCs w:val="24"/>
        </w:rPr>
        <w:t xml:space="preserve">Karcag város közigazgatási területén új óvoda - </w:t>
      </w:r>
      <w:r w:rsidRPr="002E3619">
        <w:rPr>
          <w:sz w:val="24"/>
          <w:szCs w:val="24"/>
        </w:rPr>
        <w:t xml:space="preserve">Karcagi Református Általános Iskola és Talentum Óvoda Püspökladányi u. 3. sz. alatti Talentum Óvodája - </w:t>
      </w:r>
      <w:r w:rsidRPr="002E3619">
        <w:rPr>
          <w:bCs/>
          <w:iCs/>
          <w:sz w:val="24"/>
          <w:szCs w:val="24"/>
        </w:rPr>
        <w:t xml:space="preserve">kezdte meg működését, melynek iskola-egészségügyi és fogorvosi ellátását körzetbe kell sorolni; az intézmény a III. sz. iskola-egészségügyi ellátáshoz, valamint a II. sz. fogorvosi körzetbe került besorolásra. Továbbá a VII. sz. iskola-egészségügyi ellátási körzetet - </w:t>
      </w:r>
      <w:r w:rsidRPr="002E3619">
        <w:rPr>
          <w:sz w:val="24"/>
          <w:szCs w:val="24"/>
        </w:rPr>
        <w:t>Karcagi SZC Varró István Szakgimnáziuma, Szakközépiskolája és Kollégiuma Karcag, Varró u. 8.-</w:t>
      </w:r>
      <w:r w:rsidRPr="002E3619">
        <w:rPr>
          <w:bCs/>
          <w:iCs/>
          <w:sz w:val="24"/>
          <w:szCs w:val="24"/>
        </w:rPr>
        <w:t xml:space="preserve"> a rendelet IV. sz. mellékletéből a XI. sz. mellékletébe helyezzük át, </w:t>
      </w:r>
      <w:r w:rsidRPr="002E3619">
        <w:rPr>
          <w:sz w:val="24"/>
          <w:szCs w:val="24"/>
        </w:rPr>
        <w:t>figyelemmel arra, hogy az ellátást eddig végző orvos tovább nem vállalta az ellátás biztosítását.</w:t>
      </w:r>
    </w:p>
    <w:p w:rsidR="002E3619" w:rsidRPr="002E3619" w:rsidRDefault="002E3619" w:rsidP="002E3619">
      <w:pPr>
        <w:spacing w:line="276" w:lineRule="auto"/>
        <w:jc w:val="both"/>
        <w:rPr>
          <w:sz w:val="24"/>
          <w:szCs w:val="24"/>
        </w:rPr>
      </w:pPr>
      <w:r w:rsidRPr="002E3619">
        <w:rPr>
          <w:bCs/>
          <w:iCs/>
          <w:sz w:val="24"/>
          <w:szCs w:val="24"/>
        </w:rPr>
        <w:t xml:space="preserve"> </w:t>
      </w:r>
    </w:p>
    <w:p w:rsidR="002E3619" w:rsidRPr="002E3619" w:rsidRDefault="002E3619" w:rsidP="002E3619">
      <w:pPr>
        <w:spacing w:line="276" w:lineRule="auto"/>
        <w:jc w:val="both"/>
        <w:rPr>
          <w:b/>
          <w:sz w:val="24"/>
          <w:szCs w:val="24"/>
        </w:rPr>
      </w:pPr>
      <w:r w:rsidRPr="002E3619">
        <w:rPr>
          <w:sz w:val="24"/>
          <w:szCs w:val="24"/>
        </w:rPr>
        <w:t>Fentiek alapján az egészségügyi alapellátások körzeteinek megállapításáról szóló önkormányzati rendelet módosítása javasolt.</w:t>
      </w:r>
    </w:p>
    <w:p w:rsidR="002E3619" w:rsidRPr="002E3619" w:rsidRDefault="002E3619" w:rsidP="002E3619">
      <w:pPr>
        <w:spacing w:line="276" w:lineRule="auto"/>
        <w:jc w:val="both"/>
        <w:rPr>
          <w:sz w:val="24"/>
          <w:szCs w:val="24"/>
        </w:rPr>
      </w:pPr>
    </w:p>
    <w:p w:rsidR="002E3619" w:rsidRPr="002E3619" w:rsidRDefault="002E3619" w:rsidP="002E3619">
      <w:pPr>
        <w:spacing w:line="276" w:lineRule="auto"/>
        <w:jc w:val="both"/>
        <w:rPr>
          <w:b/>
          <w:sz w:val="24"/>
          <w:szCs w:val="24"/>
        </w:rPr>
      </w:pPr>
    </w:p>
    <w:p w:rsidR="002E3619" w:rsidRPr="002E3619" w:rsidRDefault="002E3619" w:rsidP="002E3619">
      <w:pPr>
        <w:spacing w:line="276" w:lineRule="auto"/>
        <w:jc w:val="center"/>
        <w:rPr>
          <w:b/>
          <w:sz w:val="24"/>
          <w:szCs w:val="24"/>
        </w:rPr>
      </w:pPr>
      <w:r w:rsidRPr="002E3619">
        <w:rPr>
          <w:b/>
          <w:sz w:val="24"/>
          <w:szCs w:val="24"/>
        </w:rPr>
        <w:t xml:space="preserve">R É S Z L E T E </w:t>
      </w:r>
      <w:proofErr w:type="gramStart"/>
      <w:r w:rsidRPr="002E3619">
        <w:rPr>
          <w:b/>
          <w:sz w:val="24"/>
          <w:szCs w:val="24"/>
        </w:rPr>
        <w:t>S  I</w:t>
      </w:r>
      <w:proofErr w:type="gramEnd"/>
      <w:r w:rsidRPr="002E3619">
        <w:rPr>
          <w:b/>
          <w:sz w:val="24"/>
          <w:szCs w:val="24"/>
        </w:rPr>
        <w:t xml:space="preserve"> N D O K O L Á S</w:t>
      </w:r>
    </w:p>
    <w:p w:rsidR="002E3619" w:rsidRPr="002E3619" w:rsidRDefault="002E3619" w:rsidP="002E3619">
      <w:pPr>
        <w:spacing w:line="276" w:lineRule="auto"/>
        <w:jc w:val="center"/>
        <w:rPr>
          <w:b/>
          <w:sz w:val="24"/>
          <w:szCs w:val="24"/>
        </w:rPr>
      </w:pPr>
    </w:p>
    <w:p w:rsidR="002E3619" w:rsidRPr="002E3619" w:rsidRDefault="002E3619" w:rsidP="002E3619">
      <w:pPr>
        <w:spacing w:line="276" w:lineRule="auto"/>
        <w:jc w:val="center"/>
        <w:rPr>
          <w:b/>
          <w:sz w:val="24"/>
          <w:szCs w:val="24"/>
        </w:rPr>
      </w:pPr>
      <w:r w:rsidRPr="002E3619">
        <w:rPr>
          <w:b/>
          <w:sz w:val="24"/>
          <w:szCs w:val="24"/>
        </w:rPr>
        <w:t xml:space="preserve">1. § </w:t>
      </w:r>
      <w:proofErr w:type="spellStart"/>
      <w:r w:rsidRPr="002E3619">
        <w:rPr>
          <w:b/>
          <w:sz w:val="24"/>
          <w:szCs w:val="24"/>
        </w:rPr>
        <w:t>-hoz</w:t>
      </w:r>
      <w:proofErr w:type="spellEnd"/>
    </w:p>
    <w:p w:rsidR="002E3619" w:rsidRPr="002E3619" w:rsidRDefault="002E3619" w:rsidP="002E3619">
      <w:pPr>
        <w:spacing w:line="276" w:lineRule="auto"/>
        <w:jc w:val="both"/>
        <w:rPr>
          <w:sz w:val="24"/>
          <w:szCs w:val="24"/>
        </w:rPr>
      </w:pPr>
      <w:r w:rsidRPr="002E3619">
        <w:rPr>
          <w:sz w:val="24"/>
          <w:szCs w:val="24"/>
        </w:rPr>
        <w:t xml:space="preserve">Az alaprendelet IV., XI. és XV. sz. mellékleteinek módosításáról rendelkezik az általános indokolásban részletezettek szerint.  </w:t>
      </w:r>
    </w:p>
    <w:p w:rsidR="002E3619" w:rsidRPr="002E3619" w:rsidRDefault="002E3619" w:rsidP="002E3619">
      <w:pPr>
        <w:spacing w:line="276" w:lineRule="auto"/>
        <w:jc w:val="both"/>
        <w:rPr>
          <w:sz w:val="24"/>
          <w:szCs w:val="24"/>
        </w:rPr>
      </w:pPr>
    </w:p>
    <w:p w:rsidR="002E3619" w:rsidRPr="002E3619" w:rsidRDefault="002E3619" w:rsidP="002E3619">
      <w:pPr>
        <w:spacing w:line="276" w:lineRule="auto"/>
        <w:jc w:val="center"/>
        <w:rPr>
          <w:b/>
          <w:sz w:val="24"/>
          <w:szCs w:val="24"/>
        </w:rPr>
      </w:pPr>
    </w:p>
    <w:p w:rsidR="002E3619" w:rsidRPr="002E3619" w:rsidRDefault="002E3619" w:rsidP="002E3619">
      <w:pPr>
        <w:spacing w:line="276" w:lineRule="auto"/>
        <w:jc w:val="center"/>
        <w:rPr>
          <w:b/>
          <w:sz w:val="24"/>
          <w:szCs w:val="24"/>
        </w:rPr>
      </w:pPr>
      <w:r w:rsidRPr="002E3619">
        <w:rPr>
          <w:b/>
          <w:sz w:val="24"/>
          <w:szCs w:val="24"/>
        </w:rPr>
        <w:t xml:space="preserve">2. § </w:t>
      </w:r>
      <w:proofErr w:type="spellStart"/>
      <w:r w:rsidRPr="002E3619">
        <w:rPr>
          <w:b/>
          <w:sz w:val="24"/>
          <w:szCs w:val="24"/>
        </w:rPr>
        <w:t>-hoz</w:t>
      </w:r>
      <w:proofErr w:type="spellEnd"/>
    </w:p>
    <w:p w:rsidR="002E3619" w:rsidRPr="002E3619" w:rsidRDefault="002E3619" w:rsidP="002E3619">
      <w:pPr>
        <w:spacing w:line="276" w:lineRule="auto"/>
        <w:jc w:val="center"/>
        <w:rPr>
          <w:sz w:val="24"/>
          <w:szCs w:val="24"/>
        </w:rPr>
      </w:pPr>
      <w:r w:rsidRPr="002E3619">
        <w:rPr>
          <w:sz w:val="24"/>
          <w:szCs w:val="24"/>
        </w:rPr>
        <w:t>E rendelet hatályba lépéséről, valamint hatályon kívül helyezéséről rendelkezik.</w:t>
      </w:r>
    </w:p>
    <w:p w:rsidR="002E3619" w:rsidRPr="002E3619" w:rsidRDefault="002E3619" w:rsidP="002E3619">
      <w:pPr>
        <w:spacing w:line="276" w:lineRule="auto"/>
        <w:jc w:val="center"/>
        <w:rPr>
          <w:sz w:val="24"/>
          <w:szCs w:val="24"/>
        </w:rPr>
      </w:pPr>
    </w:p>
    <w:p w:rsidR="002E3619" w:rsidRPr="002E3619" w:rsidRDefault="002E3619" w:rsidP="002E3619">
      <w:pPr>
        <w:spacing w:line="276" w:lineRule="auto"/>
        <w:jc w:val="center"/>
        <w:rPr>
          <w:sz w:val="24"/>
          <w:szCs w:val="24"/>
        </w:rPr>
      </w:pPr>
    </w:p>
    <w:p w:rsidR="002E3619" w:rsidRPr="002E3619" w:rsidRDefault="002E3619" w:rsidP="002E3619">
      <w:pPr>
        <w:spacing w:line="276" w:lineRule="auto"/>
        <w:jc w:val="center"/>
        <w:rPr>
          <w:sz w:val="24"/>
          <w:szCs w:val="24"/>
        </w:rPr>
      </w:pPr>
    </w:p>
    <w:p w:rsidR="002E3619" w:rsidRPr="002E3619" w:rsidRDefault="002E3619" w:rsidP="002E3619">
      <w:pPr>
        <w:spacing w:line="276" w:lineRule="auto"/>
        <w:jc w:val="center"/>
        <w:rPr>
          <w:sz w:val="24"/>
          <w:szCs w:val="24"/>
        </w:rPr>
      </w:pPr>
    </w:p>
    <w:p w:rsidR="002E3619" w:rsidRPr="002E3619" w:rsidRDefault="002E3619" w:rsidP="002E3619">
      <w:pPr>
        <w:spacing w:line="276" w:lineRule="auto"/>
        <w:jc w:val="center"/>
        <w:rPr>
          <w:sz w:val="24"/>
          <w:szCs w:val="24"/>
        </w:rPr>
      </w:pPr>
    </w:p>
    <w:p w:rsidR="002E3619" w:rsidRPr="002E3619" w:rsidRDefault="002E3619" w:rsidP="002E3619">
      <w:pPr>
        <w:spacing w:line="276" w:lineRule="auto"/>
        <w:jc w:val="center"/>
        <w:rPr>
          <w:sz w:val="24"/>
          <w:szCs w:val="24"/>
        </w:rPr>
      </w:pPr>
    </w:p>
    <w:p w:rsidR="002E3619" w:rsidRPr="002E3619" w:rsidRDefault="002E3619" w:rsidP="002E3619">
      <w:pPr>
        <w:spacing w:line="276" w:lineRule="auto"/>
        <w:jc w:val="center"/>
        <w:rPr>
          <w:sz w:val="24"/>
          <w:szCs w:val="24"/>
        </w:rPr>
      </w:pPr>
    </w:p>
    <w:p w:rsidR="002E3619" w:rsidRPr="002E3619" w:rsidRDefault="002E3619" w:rsidP="002E3619">
      <w:pPr>
        <w:spacing w:line="276" w:lineRule="auto"/>
        <w:jc w:val="center"/>
        <w:rPr>
          <w:sz w:val="24"/>
          <w:szCs w:val="24"/>
        </w:rPr>
      </w:pPr>
    </w:p>
    <w:p w:rsidR="002E3619" w:rsidRPr="002E3619" w:rsidRDefault="002E3619" w:rsidP="002E3619">
      <w:pPr>
        <w:spacing w:line="276" w:lineRule="auto"/>
        <w:jc w:val="center"/>
        <w:rPr>
          <w:sz w:val="24"/>
          <w:szCs w:val="24"/>
        </w:rPr>
      </w:pPr>
    </w:p>
    <w:p w:rsidR="002E3619" w:rsidRPr="002E3619" w:rsidRDefault="002E3619" w:rsidP="002E3619">
      <w:pPr>
        <w:spacing w:line="276" w:lineRule="auto"/>
        <w:jc w:val="center"/>
        <w:rPr>
          <w:sz w:val="24"/>
          <w:szCs w:val="24"/>
        </w:rPr>
      </w:pPr>
    </w:p>
    <w:p w:rsidR="002E3619" w:rsidRPr="002E3619" w:rsidRDefault="002E3619" w:rsidP="002E3619">
      <w:pPr>
        <w:spacing w:line="276" w:lineRule="auto"/>
        <w:jc w:val="center"/>
        <w:rPr>
          <w:sz w:val="24"/>
          <w:szCs w:val="24"/>
        </w:rPr>
      </w:pPr>
    </w:p>
    <w:p w:rsidR="002E3619" w:rsidRPr="002E3619" w:rsidRDefault="002E3619" w:rsidP="002E3619">
      <w:pPr>
        <w:spacing w:line="276" w:lineRule="auto"/>
        <w:jc w:val="center"/>
        <w:rPr>
          <w:sz w:val="24"/>
          <w:szCs w:val="24"/>
        </w:rPr>
      </w:pPr>
    </w:p>
    <w:p w:rsidR="002E3619" w:rsidRPr="002E3619" w:rsidRDefault="002E3619" w:rsidP="002E3619">
      <w:pPr>
        <w:spacing w:line="276" w:lineRule="auto"/>
        <w:jc w:val="center"/>
        <w:rPr>
          <w:sz w:val="24"/>
          <w:szCs w:val="24"/>
        </w:rPr>
      </w:pPr>
    </w:p>
    <w:p w:rsidR="002E3619" w:rsidRPr="002E3619" w:rsidRDefault="002E3619" w:rsidP="002E3619">
      <w:pPr>
        <w:spacing w:line="276" w:lineRule="auto"/>
        <w:jc w:val="center"/>
        <w:rPr>
          <w:sz w:val="24"/>
          <w:szCs w:val="24"/>
        </w:rPr>
      </w:pPr>
    </w:p>
    <w:p w:rsidR="002E3619" w:rsidRPr="002E3619" w:rsidRDefault="002E3619" w:rsidP="002E3619">
      <w:pPr>
        <w:spacing w:line="276" w:lineRule="auto"/>
        <w:jc w:val="center"/>
        <w:rPr>
          <w:sz w:val="24"/>
          <w:szCs w:val="24"/>
        </w:rPr>
      </w:pPr>
    </w:p>
    <w:p w:rsidR="002E3619" w:rsidRPr="002E3619" w:rsidRDefault="002E3619" w:rsidP="002E3619">
      <w:pPr>
        <w:spacing w:line="276" w:lineRule="auto"/>
        <w:jc w:val="center"/>
        <w:rPr>
          <w:sz w:val="24"/>
          <w:szCs w:val="24"/>
        </w:rPr>
      </w:pPr>
    </w:p>
    <w:p w:rsidR="002E3619" w:rsidRPr="002E3619" w:rsidRDefault="002E3619" w:rsidP="002E3619">
      <w:pPr>
        <w:pStyle w:val="MellkletCm"/>
        <w:spacing w:before="0" w:after="0"/>
        <w:jc w:val="right"/>
        <w:rPr>
          <w:b/>
          <w:bCs/>
          <w:i w:val="0"/>
          <w:iCs/>
          <w:szCs w:val="24"/>
          <w:u w:val="none"/>
        </w:rPr>
      </w:pPr>
      <w:r w:rsidRPr="002E3619">
        <w:rPr>
          <w:b/>
          <w:bCs/>
          <w:i w:val="0"/>
          <w:iCs/>
          <w:szCs w:val="24"/>
          <w:u w:val="none"/>
        </w:rPr>
        <w:t>1. melléklet</w:t>
      </w:r>
    </w:p>
    <w:p w:rsidR="002E3619" w:rsidRPr="002E3619" w:rsidRDefault="002E3619" w:rsidP="002E3619">
      <w:pPr>
        <w:pStyle w:val="MellkletCm"/>
        <w:spacing w:before="0" w:after="0"/>
        <w:jc w:val="center"/>
        <w:rPr>
          <w:szCs w:val="24"/>
        </w:rPr>
      </w:pPr>
    </w:p>
    <w:p w:rsidR="002E3619" w:rsidRPr="002E3619" w:rsidRDefault="002E3619" w:rsidP="002E3619">
      <w:pPr>
        <w:pStyle w:val="FejezetCm"/>
        <w:spacing w:before="360" w:after="0"/>
        <w:rPr>
          <w:szCs w:val="24"/>
        </w:rPr>
      </w:pPr>
      <w:r w:rsidRPr="002E3619">
        <w:rPr>
          <w:szCs w:val="24"/>
        </w:rPr>
        <w:t>IV. számú felnőtt háziorvosi körzet</w:t>
      </w:r>
    </w:p>
    <w:p w:rsidR="002E3619" w:rsidRPr="002E3619" w:rsidRDefault="002E3619" w:rsidP="002E3619">
      <w:pPr>
        <w:pStyle w:val="FejezetCm"/>
        <w:spacing w:before="360" w:after="0"/>
        <w:rPr>
          <w:szCs w:val="24"/>
        </w:rPr>
      </w:pPr>
    </w:p>
    <w:p w:rsidR="002E3619" w:rsidRPr="002E3619" w:rsidRDefault="002E3619" w:rsidP="002E3619">
      <w:pPr>
        <w:pStyle w:val="Bekezds"/>
        <w:ind w:firstLine="0"/>
        <w:rPr>
          <w:b/>
          <w:szCs w:val="24"/>
        </w:rPr>
      </w:pPr>
      <w:r w:rsidRPr="002E3619">
        <w:rPr>
          <w:b/>
          <w:szCs w:val="24"/>
        </w:rPr>
        <w:t>A körzethez tartozó utcák:</w:t>
      </w:r>
    </w:p>
    <w:tbl>
      <w:tblPr>
        <w:tblW w:w="0" w:type="auto"/>
        <w:tblInd w:w="55" w:type="dxa"/>
        <w:tblLayout w:type="fixed"/>
        <w:tblCellMar>
          <w:left w:w="70" w:type="dxa"/>
          <w:right w:w="70" w:type="dxa"/>
        </w:tblCellMar>
        <w:tblLook w:val="0000"/>
      </w:tblPr>
      <w:tblGrid>
        <w:gridCol w:w="3795"/>
        <w:gridCol w:w="3780"/>
      </w:tblGrid>
      <w:tr w:rsidR="002E3619" w:rsidRPr="002E3619" w:rsidTr="002E3619">
        <w:trPr>
          <w:cantSplit/>
          <w:trHeight w:val="315"/>
        </w:trPr>
        <w:tc>
          <w:tcPr>
            <w:tcW w:w="3795" w:type="dxa"/>
          </w:tcPr>
          <w:p w:rsidR="002E3619" w:rsidRPr="002E3619" w:rsidRDefault="002E3619" w:rsidP="002E3619">
            <w:pPr>
              <w:spacing w:before="360"/>
              <w:rPr>
                <w:sz w:val="24"/>
                <w:szCs w:val="24"/>
              </w:rPr>
            </w:pPr>
            <w:r w:rsidRPr="002E3619">
              <w:rPr>
                <w:sz w:val="24"/>
                <w:szCs w:val="24"/>
              </w:rPr>
              <w:t>Albert</w:t>
            </w:r>
          </w:p>
        </w:tc>
        <w:tc>
          <w:tcPr>
            <w:tcW w:w="3780" w:type="dxa"/>
          </w:tcPr>
          <w:p w:rsidR="002E3619" w:rsidRPr="002E3619" w:rsidRDefault="002E3619" w:rsidP="002E3619">
            <w:pPr>
              <w:spacing w:before="360"/>
              <w:rPr>
                <w:sz w:val="24"/>
                <w:szCs w:val="24"/>
              </w:rPr>
            </w:pPr>
            <w:r w:rsidRPr="002E3619">
              <w:rPr>
                <w:sz w:val="24"/>
                <w:szCs w:val="24"/>
              </w:rPr>
              <w:t>Magyari</w:t>
            </w:r>
          </w:p>
        </w:tc>
      </w:tr>
      <w:tr w:rsidR="002E3619" w:rsidRPr="002E3619" w:rsidTr="002E3619">
        <w:trPr>
          <w:cantSplit/>
          <w:trHeight w:val="315"/>
        </w:trPr>
        <w:tc>
          <w:tcPr>
            <w:tcW w:w="3795" w:type="dxa"/>
          </w:tcPr>
          <w:p w:rsidR="002E3619" w:rsidRPr="002E3619" w:rsidRDefault="002E3619" w:rsidP="002E3619">
            <w:pPr>
              <w:rPr>
                <w:sz w:val="24"/>
                <w:szCs w:val="24"/>
              </w:rPr>
            </w:pPr>
            <w:r w:rsidRPr="002E3619">
              <w:rPr>
                <w:sz w:val="24"/>
                <w:szCs w:val="24"/>
              </w:rPr>
              <w:t>Arany János 39–</w:t>
            </w:r>
            <w:proofErr w:type="spellStart"/>
            <w:r w:rsidRPr="002E3619">
              <w:rPr>
                <w:sz w:val="24"/>
                <w:szCs w:val="24"/>
              </w:rPr>
              <w:t>től</w:t>
            </w:r>
            <w:proofErr w:type="spellEnd"/>
          </w:p>
          <w:p w:rsidR="002E3619" w:rsidRPr="002E3619" w:rsidRDefault="002E3619" w:rsidP="002E3619">
            <w:pPr>
              <w:rPr>
                <w:sz w:val="24"/>
                <w:szCs w:val="24"/>
              </w:rPr>
            </w:pPr>
            <w:r w:rsidRPr="002E3619">
              <w:rPr>
                <w:sz w:val="24"/>
                <w:szCs w:val="24"/>
              </w:rPr>
              <w:t>Barackos</w:t>
            </w:r>
          </w:p>
          <w:p w:rsidR="002E3619" w:rsidRPr="002E3619" w:rsidRDefault="002E3619" w:rsidP="002E3619">
            <w:pPr>
              <w:rPr>
                <w:sz w:val="24"/>
                <w:szCs w:val="24"/>
              </w:rPr>
            </w:pPr>
            <w:r w:rsidRPr="002E3619">
              <w:rPr>
                <w:sz w:val="24"/>
                <w:szCs w:val="24"/>
              </w:rPr>
              <w:t>Cseresznyés</w:t>
            </w:r>
          </w:p>
        </w:tc>
        <w:tc>
          <w:tcPr>
            <w:tcW w:w="3780" w:type="dxa"/>
          </w:tcPr>
          <w:p w:rsidR="002E3619" w:rsidRPr="002E3619" w:rsidRDefault="002E3619" w:rsidP="002E3619">
            <w:pPr>
              <w:rPr>
                <w:sz w:val="24"/>
                <w:szCs w:val="24"/>
              </w:rPr>
            </w:pPr>
            <w:r w:rsidRPr="002E3619">
              <w:rPr>
                <w:sz w:val="24"/>
                <w:szCs w:val="24"/>
              </w:rPr>
              <w:t>Nyár 34–</w:t>
            </w:r>
            <w:proofErr w:type="spellStart"/>
            <w:r w:rsidRPr="002E3619">
              <w:rPr>
                <w:sz w:val="24"/>
                <w:szCs w:val="24"/>
              </w:rPr>
              <w:t>től</w:t>
            </w:r>
            <w:proofErr w:type="spellEnd"/>
            <w:r w:rsidRPr="002E3619">
              <w:rPr>
                <w:sz w:val="24"/>
                <w:szCs w:val="24"/>
              </w:rPr>
              <w:t xml:space="preserve"> és 14–</w:t>
            </w:r>
            <w:proofErr w:type="spellStart"/>
            <w:r w:rsidRPr="002E3619">
              <w:rPr>
                <w:sz w:val="24"/>
                <w:szCs w:val="24"/>
              </w:rPr>
              <w:t>től</w:t>
            </w:r>
            <w:proofErr w:type="spellEnd"/>
          </w:p>
        </w:tc>
      </w:tr>
      <w:tr w:rsidR="002E3619" w:rsidRPr="002E3619" w:rsidTr="002E3619">
        <w:trPr>
          <w:cantSplit/>
          <w:trHeight w:val="315"/>
        </w:trPr>
        <w:tc>
          <w:tcPr>
            <w:tcW w:w="3795" w:type="dxa"/>
          </w:tcPr>
          <w:p w:rsidR="002E3619" w:rsidRPr="002E3619" w:rsidRDefault="002E3619" w:rsidP="002E3619">
            <w:pPr>
              <w:rPr>
                <w:sz w:val="24"/>
                <w:szCs w:val="24"/>
              </w:rPr>
            </w:pPr>
            <w:r w:rsidRPr="002E3619">
              <w:rPr>
                <w:sz w:val="24"/>
                <w:szCs w:val="24"/>
              </w:rPr>
              <w:t>Báthori</w:t>
            </w:r>
          </w:p>
        </w:tc>
        <w:tc>
          <w:tcPr>
            <w:tcW w:w="3780" w:type="dxa"/>
          </w:tcPr>
          <w:p w:rsidR="002E3619" w:rsidRPr="002E3619" w:rsidRDefault="002E3619" w:rsidP="002E3619">
            <w:pPr>
              <w:rPr>
                <w:sz w:val="24"/>
                <w:szCs w:val="24"/>
              </w:rPr>
            </w:pPr>
            <w:r w:rsidRPr="002E3619">
              <w:rPr>
                <w:sz w:val="24"/>
                <w:szCs w:val="24"/>
              </w:rPr>
              <w:t>Pálya</w:t>
            </w:r>
          </w:p>
        </w:tc>
      </w:tr>
      <w:tr w:rsidR="002E3619" w:rsidRPr="002E3619" w:rsidTr="002E3619">
        <w:trPr>
          <w:cantSplit/>
          <w:trHeight w:val="315"/>
        </w:trPr>
        <w:tc>
          <w:tcPr>
            <w:tcW w:w="3795" w:type="dxa"/>
          </w:tcPr>
          <w:p w:rsidR="002E3619" w:rsidRPr="002E3619" w:rsidRDefault="002E3619" w:rsidP="002E3619">
            <w:pPr>
              <w:rPr>
                <w:sz w:val="24"/>
                <w:szCs w:val="24"/>
              </w:rPr>
            </w:pPr>
            <w:r w:rsidRPr="002E3619">
              <w:rPr>
                <w:sz w:val="24"/>
                <w:szCs w:val="24"/>
              </w:rPr>
              <w:t>Bihari</w:t>
            </w:r>
          </w:p>
        </w:tc>
        <w:tc>
          <w:tcPr>
            <w:tcW w:w="3780" w:type="dxa"/>
          </w:tcPr>
          <w:p w:rsidR="002E3619" w:rsidRPr="002E3619" w:rsidRDefault="002E3619" w:rsidP="002E3619">
            <w:pPr>
              <w:rPr>
                <w:sz w:val="24"/>
                <w:szCs w:val="24"/>
              </w:rPr>
            </w:pPr>
            <w:r w:rsidRPr="002E3619">
              <w:rPr>
                <w:sz w:val="24"/>
                <w:szCs w:val="24"/>
              </w:rPr>
              <w:t>Rácz Laci</w:t>
            </w:r>
          </w:p>
        </w:tc>
      </w:tr>
      <w:tr w:rsidR="002E3619" w:rsidRPr="002E3619" w:rsidTr="002E3619">
        <w:trPr>
          <w:cantSplit/>
          <w:trHeight w:val="297"/>
        </w:trPr>
        <w:tc>
          <w:tcPr>
            <w:tcW w:w="3795" w:type="dxa"/>
          </w:tcPr>
          <w:p w:rsidR="002E3619" w:rsidRPr="002E3619" w:rsidRDefault="002E3619" w:rsidP="002E3619">
            <w:pPr>
              <w:rPr>
                <w:sz w:val="24"/>
                <w:szCs w:val="24"/>
              </w:rPr>
            </w:pPr>
            <w:r w:rsidRPr="002E3619">
              <w:rPr>
                <w:sz w:val="24"/>
                <w:szCs w:val="24"/>
              </w:rPr>
              <w:t>Bíró</w:t>
            </w:r>
          </w:p>
        </w:tc>
        <w:tc>
          <w:tcPr>
            <w:tcW w:w="3780" w:type="dxa"/>
          </w:tcPr>
          <w:p w:rsidR="002E3619" w:rsidRPr="002E3619" w:rsidRDefault="002E3619" w:rsidP="002E3619">
            <w:pPr>
              <w:rPr>
                <w:sz w:val="24"/>
                <w:szCs w:val="24"/>
              </w:rPr>
            </w:pPr>
            <w:r w:rsidRPr="002E3619">
              <w:rPr>
                <w:sz w:val="24"/>
                <w:szCs w:val="24"/>
              </w:rPr>
              <w:t>Rigó J</w:t>
            </w:r>
          </w:p>
        </w:tc>
      </w:tr>
      <w:tr w:rsidR="002E3619" w:rsidRPr="002E3619" w:rsidTr="002E3619">
        <w:trPr>
          <w:cantSplit/>
          <w:trHeight w:val="315"/>
        </w:trPr>
        <w:tc>
          <w:tcPr>
            <w:tcW w:w="3795" w:type="dxa"/>
          </w:tcPr>
          <w:p w:rsidR="002E3619" w:rsidRPr="002E3619" w:rsidRDefault="002E3619" w:rsidP="002E3619">
            <w:pPr>
              <w:rPr>
                <w:sz w:val="24"/>
                <w:szCs w:val="24"/>
              </w:rPr>
            </w:pPr>
            <w:r w:rsidRPr="002E3619">
              <w:rPr>
                <w:sz w:val="24"/>
                <w:szCs w:val="24"/>
              </w:rPr>
              <w:t xml:space="preserve">Bura Sándor </w:t>
            </w:r>
          </w:p>
        </w:tc>
        <w:tc>
          <w:tcPr>
            <w:tcW w:w="3780" w:type="dxa"/>
          </w:tcPr>
          <w:p w:rsidR="002E3619" w:rsidRPr="002E3619" w:rsidRDefault="002E3619" w:rsidP="002E3619">
            <w:pPr>
              <w:rPr>
                <w:sz w:val="24"/>
                <w:szCs w:val="24"/>
              </w:rPr>
            </w:pPr>
            <w:r w:rsidRPr="002E3619">
              <w:rPr>
                <w:sz w:val="24"/>
                <w:szCs w:val="24"/>
              </w:rPr>
              <w:t>Széchenyi sgt. 68–</w:t>
            </w:r>
            <w:proofErr w:type="spellStart"/>
            <w:r w:rsidRPr="002E3619">
              <w:rPr>
                <w:sz w:val="24"/>
                <w:szCs w:val="24"/>
              </w:rPr>
              <w:t>tól</w:t>
            </w:r>
            <w:proofErr w:type="spellEnd"/>
          </w:p>
        </w:tc>
      </w:tr>
      <w:tr w:rsidR="002E3619" w:rsidRPr="002E3619" w:rsidTr="002E3619">
        <w:trPr>
          <w:cantSplit/>
          <w:trHeight w:val="315"/>
        </w:trPr>
        <w:tc>
          <w:tcPr>
            <w:tcW w:w="3795" w:type="dxa"/>
          </w:tcPr>
          <w:p w:rsidR="002E3619" w:rsidRPr="002E3619" w:rsidRDefault="002E3619" w:rsidP="002E3619">
            <w:pPr>
              <w:rPr>
                <w:sz w:val="24"/>
                <w:szCs w:val="24"/>
              </w:rPr>
            </w:pPr>
            <w:r w:rsidRPr="002E3619">
              <w:rPr>
                <w:sz w:val="24"/>
                <w:szCs w:val="24"/>
              </w:rPr>
              <w:t>Dankó Pista</w:t>
            </w:r>
          </w:p>
        </w:tc>
        <w:tc>
          <w:tcPr>
            <w:tcW w:w="3780" w:type="dxa"/>
          </w:tcPr>
          <w:p w:rsidR="002E3619" w:rsidRPr="002E3619" w:rsidRDefault="002E3619" w:rsidP="002E3619">
            <w:pPr>
              <w:rPr>
                <w:sz w:val="24"/>
                <w:szCs w:val="24"/>
              </w:rPr>
            </w:pPr>
            <w:r w:rsidRPr="002E3619">
              <w:rPr>
                <w:sz w:val="24"/>
                <w:szCs w:val="24"/>
              </w:rPr>
              <w:t>Téglagyár Tanya 21/1</w:t>
            </w:r>
          </w:p>
          <w:p w:rsidR="002E3619" w:rsidRPr="002E3619" w:rsidRDefault="002E3619" w:rsidP="002E3619">
            <w:pPr>
              <w:rPr>
                <w:sz w:val="24"/>
                <w:szCs w:val="24"/>
              </w:rPr>
            </w:pPr>
            <w:r w:rsidRPr="002E3619">
              <w:rPr>
                <w:sz w:val="24"/>
                <w:szCs w:val="24"/>
              </w:rPr>
              <w:t>Tégláskert</w:t>
            </w:r>
          </w:p>
        </w:tc>
      </w:tr>
      <w:tr w:rsidR="002E3619" w:rsidRPr="002E3619" w:rsidTr="002E3619">
        <w:trPr>
          <w:cantSplit/>
          <w:trHeight w:val="315"/>
        </w:trPr>
        <w:tc>
          <w:tcPr>
            <w:tcW w:w="3795" w:type="dxa"/>
          </w:tcPr>
          <w:p w:rsidR="002E3619" w:rsidRPr="002E3619" w:rsidRDefault="002E3619" w:rsidP="002E3619">
            <w:pPr>
              <w:rPr>
                <w:sz w:val="24"/>
                <w:szCs w:val="24"/>
              </w:rPr>
            </w:pPr>
            <w:r w:rsidRPr="002E3619">
              <w:rPr>
                <w:sz w:val="24"/>
                <w:szCs w:val="24"/>
              </w:rPr>
              <w:t>Délibáb 52–</w:t>
            </w:r>
            <w:proofErr w:type="spellStart"/>
            <w:r w:rsidRPr="002E3619">
              <w:rPr>
                <w:sz w:val="24"/>
                <w:szCs w:val="24"/>
              </w:rPr>
              <w:t>től</w:t>
            </w:r>
            <w:proofErr w:type="spellEnd"/>
            <w:r w:rsidRPr="002E3619">
              <w:rPr>
                <w:sz w:val="24"/>
                <w:szCs w:val="24"/>
              </w:rPr>
              <w:t xml:space="preserve"> és 41–</w:t>
            </w:r>
            <w:proofErr w:type="spellStart"/>
            <w:r w:rsidRPr="002E3619">
              <w:rPr>
                <w:sz w:val="24"/>
                <w:szCs w:val="24"/>
              </w:rPr>
              <w:t>től</w:t>
            </w:r>
            <w:proofErr w:type="spellEnd"/>
          </w:p>
          <w:p w:rsidR="002E3619" w:rsidRPr="002E3619" w:rsidRDefault="002E3619" w:rsidP="002E3619">
            <w:pPr>
              <w:rPr>
                <w:sz w:val="24"/>
                <w:szCs w:val="24"/>
              </w:rPr>
            </w:pPr>
            <w:r w:rsidRPr="002E3619">
              <w:rPr>
                <w:sz w:val="24"/>
                <w:szCs w:val="24"/>
              </w:rPr>
              <w:t>Déli</w:t>
            </w:r>
          </w:p>
        </w:tc>
        <w:tc>
          <w:tcPr>
            <w:tcW w:w="3780" w:type="dxa"/>
          </w:tcPr>
          <w:p w:rsidR="002E3619" w:rsidRPr="002E3619" w:rsidRDefault="002E3619" w:rsidP="002E3619">
            <w:pPr>
              <w:rPr>
                <w:sz w:val="24"/>
                <w:szCs w:val="24"/>
              </w:rPr>
            </w:pPr>
            <w:r w:rsidRPr="002E3619">
              <w:rPr>
                <w:sz w:val="24"/>
                <w:szCs w:val="24"/>
              </w:rPr>
              <w:t>Tiszta</w:t>
            </w:r>
          </w:p>
        </w:tc>
      </w:tr>
      <w:tr w:rsidR="002E3619" w:rsidRPr="002E3619" w:rsidTr="002E3619">
        <w:trPr>
          <w:cantSplit/>
          <w:trHeight w:val="315"/>
        </w:trPr>
        <w:tc>
          <w:tcPr>
            <w:tcW w:w="3795" w:type="dxa"/>
          </w:tcPr>
          <w:p w:rsidR="002E3619" w:rsidRPr="002E3619" w:rsidRDefault="002E3619" w:rsidP="002E3619">
            <w:pPr>
              <w:rPr>
                <w:sz w:val="24"/>
                <w:szCs w:val="24"/>
              </w:rPr>
            </w:pPr>
            <w:r w:rsidRPr="002E3619">
              <w:rPr>
                <w:sz w:val="24"/>
                <w:szCs w:val="24"/>
              </w:rPr>
              <w:t>Haladás</w:t>
            </w:r>
          </w:p>
        </w:tc>
        <w:tc>
          <w:tcPr>
            <w:tcW w:w="3780" w:type="dxa"/>
          </w:tcPr>
          <w:p w:rsidR="002E3619" w:rsidRPr="002E3619" w:rsidRDefault="002E3619" w:rsidP="002E3619">
            <w:pPr>
              <w:rPr>
                <w:sz w:val="24"/>
                <w:szCs w:val="24"/>
              </w:rPr>
            </w:pPr>
            <w:r w:rsidRPr="002E3619">
              <w:rPr>
                <w:sz w:val="24"/>
                <w:szCs w:val="24"/>
              </w:rPr>
              <w:t>Tó</w:t>
            </w:r>
          </w:p>
        </w:tc>
      </w:tr>
      <w:tr w:rsidR="002E3619" w:rsidRPr="002E3619" w:rsidTr="002E3619">
        <w:trPr>
          <w:cantSplit/>
          <w:trHeight w:val="315"/>
        </w:trPr>
        <w:tc>
          <w:tcPr>
            <w:tcW w:w="3795" w:type="dxa"/>
          </w:tcPr>
          <w:p w:rsidR="002E3619" w:rsidRPr="002E3619" w:rsidRDefault="002E3619" w:rsidP="002E3619">
            <w:pPr>
              <w:rPr>
                <w:sz w:val="24"/>
                <w:szCs w:val="24"/>
              </w:rPr>
            </w:pPr>
            <w:r w:rsidRPr="002E3619">
              <w:rPr>
                <w:sz w:val="24"/>
                <w:szCs w:val="24"/>
              </w:rPr>
              <w:t>Jónás Béla</w:t>
            </w:r>
          </w:p>
          <w:p w:rsidR="002E3619" w:rsidRPr="002E3619" w:rsidRDefault="002E3619" w:rsidP="002E3619">
            <w:pPr>
              <w:rPr>
                <w:sz w:val="24"/>
                <w:szCs w:val="24"/>
              </w:rPr>
            </w:pPr>
            <w:r w:rsidRPr="002E3619">
              <w:rPr>
                <w:sz w:val="24"/>
                <w:szCs w:val="24"/>
              </w:rPr>
              <w:t>Kékvirág</w:t>
            </w:r>
          </w:p>
        </w:tc>
        <w:tc>
          <w:tcPr>
            <w:tcW w:w="3780" w:type="dxa"/>
          </w:tcPr>
          <w:p w:rsidR="002E3619" w:rsidRPr="002E3619" w:rsidRDefault="002E3619" w:rsidP="002E3619">
            <w:pPr>
              <w:rPr>
                <w:sz w:val="24"/>
                <w:szCs w:val="24"/>
              </w:rPr>
            </w:pPr>
            <w:r w:rsidRPr="002E3619">
              <w:rPr>
                <w:sz w:val="24"/>
                <w:szCs w:val="24"/>
              </w:rPr>
              <w:t>Vajda</w:t>
            </w:r>
          </w:p>
        </w:tc>
      </w:tr>
      <w:tr w:rsidR="002E3619" w:rsidRPr="002E3619" w:rsidTr="002E3619">
        <w:trPr>
          <w:cantSplit/>
          <w:trHeight w:val="315"/>
        </w:trPr>
        <w:tc>
          <w:tcPr>
            <w:tcW w:w="3795" w:type="dxa"/>
          </w:tcPr>
          <w:p w:rsidR="002E3619" w:rsidRPr="002E3619" w:rsidRDefault="002E3619" w:rsidP="002E3619">
            <w:pPr>
              <w:rPr>
                <w:sz w:val="24"/>
                <w:szCs w:val="24"/>
              </w:rPr>
            </w:pPr>
            <w:r w:rsidRPr="002E3619">
              <w:rPr>
                <w:sz w:val="24"/>
                <w:szCs w:val="24"/>
              </w:rPr>
              <w:t>Kinizsi 48–</w:t>
            </w:r>
            <w:proofErr w:type="spellStart"/>
            <w:r w:rsidRPr="002E3619">
              <w:rPr>
                <w:sz w:val="24"/>
                <w:szCs w:val="24"/>
              </w:rPr>
              <w:t>tól</w:t>
            </w:r>
            <w:proofErr w:type="spellEnd"/>
            <w:r w:rsidRPr="002E3619">
              <w:rPr>
                <w:sz w:val="24"/>
                <w:szCs w:val="24"/>
              </w:rPr>
              <w:t xml:space="preserve"> és 57–</w:t>
            </w:r>
            <w:proofErr w:type="spellStart"/>
            <w:r w:rsidRPr="002E3619">
              <w:rPr>
                <w:sz w:val="24"/>
                <w:szCs w:val="24"/>
              </w:rPr>
              <w:t>től</w:t>
            </w:r>
            <w:proofErr w:type="spellEnd"/>
          </w:p>
        </w:tc>
        <w:tc>
          <w:tcPr>
            <w:tcW w:w="3780" w:type="dxa"/>
          </w:tcPr>
          <w:p w:rsidR="002E3619" w:rsidRPr="002E3619" w:rsidRDefault="002E3619" w:rsidP="002E3619">
            <w:pPr>
              <w:rPr>
                <w:sz w:val="24"/>
                <w:szCs w:val="24"/>
              </w:rPr>
            </w:pPr>
            <w:r w:rsidRPr="002E3619">
              <w:rPr>
                <w:sz w:val="24"/>
                <w:szCs w:val="24"/>
              </w:rPr>
              <w:t xml:space="preserve">Vasút 45– </w:t>
            </w:r>
            <w:proofErr w:type="spellStart"/>
            <w:r w:rsidRPr="002E3619">
              <w:rPr>
                <w:sz w:val="24"/>
                <w:szCs w:val="24"/>
              </w:rPr>
              <w:t>től</w:t>
            </w:r>
            <w:proofErr w:type="spellEnd"/>
          </w:p>
          <w:p w:rsidR="002E3619" w:rsidRPr="002E3619" w:rsidRDefault="002E3619" w:rsidP="002E3619">
            <w:pPr>
              <w:rPr>
                <w:sz w:val="24"/>
                <w:szCs w:val="24"/>
              </w:rPr>
            </w:pPr>
            <w:r w:rsidRPr="002E3619">
              <w:rPr>
                <w:sz w:val="24"/>
                <w:szCs w:val="24"/>
              </w:rPr>
              <w:t>Városudvar</w:t>
            </w:r>
          </w:p>
        </w:tc>
      </w:tr>
      <w:tr w:rsidR="002E3619" w:rsidRPr="002E3619" w:rsidTr="002E3619">
        <w:trPr>
          <w:cantSplit/>
          <w:trHeight w:val="315"/>
        </w:trPr>
        <w:tc>
          <w:tcPr>
            <w:tcW w:w="3795" w:type="dxa"/>
          </w:tcPr>
          <w:p w:rsidR="002E3619" w:rsidRPr="002E3619" w:rsidRDefault="002E3619" w:rsidP="002E3619">
            <w:pPr>
              <w:rPr>
                <w:sz w:val="24"/>
                <w:szCs w:val="24"/>
              </w:rPr>
            </w:pPr>
          </w:p>
        </w:tc>
        <w:tc>
          <w:tcPr>
            <w:tcW w:w="3780" w:type="dxa"/>
          </w:tcPr>
          <w:p w:rsidR="002E3619" w:rsidRPr="002E3619" w:rsidRDefault="002E3619" w:rsidP="002E3619">
            <w:pPr>
              <w:rPr>
                <w:sz w:val="24"/>
                <w:szCs w:val="24"/>
              </w:rPr>
            </w:pPr>
            <w:r w:rsidRPr="002E3619">
              <w:rPr>
                <w:sz w:val="24"/>
                <w:szCs w:val="24"/>
              </w:rPr>
              <w:t>Villamos 55–</w:t>
            </w:r>
            <w:proofErr w:type="spellStart"/>
            <w:r w:rsidRPr="002E3619">
              <w:rPr>
                <w:sz w:val="24"/>
                <w:szCs w:val="24"/>
              </w:rPr>
              <w:t>től</w:t>
            </w:r>
            <w:proofErr w:type="spellEnd"/>
            <w:r w:rsidRPr="002E3619">
              <w:rPr>
                <w:sz w:val="24"/>
                <w:szCs w:val="24"/>
              </w:rPr>
              <w:t xml:space="preserve"> és 60–</w:t>
            </w:r>
            <w:proofErr w:type="spellStart"/>
            <w:r w:rsidRPr="002E3619">
              <w:rPr>
                <w:sz w:val="24"/>
                <w:szCs w:val="24"/>
              </w:rPr>
              <w:t>tól</w:t>
            </w:r>
            <w:proofErr w:type="spellEnd"/>
          </w:p>
          <w:p w:rsidR="002E3619" w:rsidRPr="002E3619" w:rsidRDefault="002E3619" w:rsidP="002E3619">
            <w:pPr>
              <w:rPr>
                <w:sz w:val="24"/>
                <w:szCs w:val="24"/>
              </w:rPr>
            </w:pPr>
            <w:r w:rsidRPr="002E3619">
              <w:rPr>
                <w:sz w:val="24"/>
                <w:szCs w:val="24"/>
              </w:rPr>
              <w:t>Zugkert</w:t>
            </w:r>
          </w:p>
        </w:tc>
      </w:tr>
    </w:tbl>
    <w:p w:rsidR="002E3619" w:rsidRPr="002E3619" w:rsidRDefault="002E3619" w:rsidP="002E3619">
      <w:pPr>
        <w:spacing w:after="200" w:line="276" w:lineRule="auto"/>
        <w:rPr>
          <w:i/>
          <w:sz w:val="24"/>
          <w:szCs w:val="24"/>
          <w:u w:val="single"/>
        </w:rPr>
      </w:pPr>
      <w:r w:rsidRPr="002E3619">
        <w:rPr>
          <w:sz w:val="24"/>
          <w:szCs w:val="24"/>
        </w:rPr>
        <w:br w:type="page"/>
      </w:r>
    </w:p>
    <w:p w:rsidR="002E3619" w:rsidRPr="002E3619" w:rsidRDefault="002E3619" w:rsidP="002E3619">
      <w:pPr>
        <w:pStyle w:val="MellkletCm"/>
        <w:spacing w:before="0" w:after="0"/>
        <w:jc w:val="right"/>
        <w:rPr>
          <w:b/>
          <w:bCs/>
          <w:i w:val="0"/>
          <w:iCs/>
          <w:szCs w:val="24"/>
          <w:u w:val="none"/>
        </w:rPr>
      </w:pPr>
      <w:r w:rsidRPr="002E3619">
        <w:rPr>
          <w:b/>
          <w:bCs/>
          <w:i w:val="0"/>
          <w:iCs/>
          <w:szCs w:val="24"/>
          <w:u w:val="none"/>
        </w:rPr>
        <w:lastRenderedPageBreak/>
        <w:t>2. melléklet</w:t>
      </w:r>
    </w:p>
    <w:p w:rsidR="002E3619" w:rsidRPr="002E3619" w:rsidRDefault="002E3619" w:rsidP="002E3619">
      <w:pPr>
        <w:pStyle w:val="FejezetCm"/>
        <w:spacing w:before="360" w:after="0"/>
        <w:rPr>
          <w:szCs w:val="24"/>
        </w:rPr>
      </w:pPr>
      <w:r w:rsidRPr="002E3619">
        <w:rPr>
          <w:szCs w:val="24"/>
        </w:rPr>
        <w:t>III. számú gyermek háziorvosi körzet</w:t>
      </w:r>
    </w:p>
    <w:p w:rsidR="002E3619" w:rsidRPr="002E3619" w:rsidRDefault="002E3619" w:rsidP="002E3619">
      <w:pPr>
        <w:pStyle w:val="Bekezds"/>
        <w:ind w:firstLine="0"/>
        <w:rPr>
          <w:b/>
          <w:szCs w:val="24"/>
        </w:rPr>
      </w:pPr>
    </w:p>
    <w:p w:rsidR="002E3619" w:rsidRPr="002E3619" w:rsidRDefault="002E3619" w:rsidP="002E3619">
      <w:pPr>
        <w:pStyle w:val="Bekezds"/>
        <w:ind w:firstLine="0"/>
        <w:rPr>
          <w:b/>
          <w:szCs w:val="24"/>
        </w:rPr>
      </w:pPr>
      <w:r w:rsidRPr="002E3619">
        <w:rPr>
          <w:b/>
          <w:szCs w:val="24"/>
        </w:rPr>
        <w:t xml:space="preserve">A körzethez tartozó utcák: </w:t>
      </w:r>
    </w:p>
    <w:tbl>
      <w:tblPr>
        <w:tblW w:w="9286" w:type="dxa"/>
        <w:tblInd w:w="70" w:type="dxa"/>
        <w:tblLayout w:type="fixed"/>
        <w:tblCellMar>
          <w:left w:w="70" w:type="dxa"/>
          <w:right w:w="70" w:type="dxa"/>
        </w:tblCellMar>
        <w:tblLook w:val="0000"/>
      </w:tblPr>
      <w:tblGrid>
        <w:gridCol w:w="3060"/>
        <w:gridCol w:w="3060"/>
        <w:gridCol w:w="3166"/>
      </w:tblGrid>
      <w:tr w:rsidR="002E3619" w:rsidRPr="002E3619" w:rsidTr="002E3619">
        <w:trPr>
          <w:gridAfter w:val="1"/>
          <w:wAfter w:w="3166" w:type="dxa"/>
          <w:cantSplit/>
          <w:trHeight w:val="255"/>
        </w:trPr>
        <w:tc>
          <w:tcPr>
            <w:tcW w:w="3060" w:type="dxa"/>
          </w:tcPr>
          <w:p w:rsidR="002E3619" w:rsidRPr="002E3619" w:rsidRDefault="002E3619" w:rsidP="002E3619">
            <w:pPr>
              <w:spacing w:before="360"/>
              <w:rPr>
                <w:sz w:val="24"/>
                <w:szCs w:val="24"/>
              </w:rPr>
            </w:pPr>
            <w:r w:rsidRPr="002E3619">
              <w:rPr>
                <w:sz w:val="24"/>
                <w:szCs w:val="24"/>
              </w:rPr>
              <w:t>Ács</w:t>
            </w:r>
          </w:p>
        </w:tc>
        <w:tc>
          <w:tcPr>
            <w:tcW w:w="3060" w:type="dxa"/>
          </w:tcPr>
          <w:p w:rsidR="002E3619" w:rsidRPr="002E3619" w:rsidRDefault="002E3619" w:rsidP="002E3619">
            <w:pPr>
              <w:spacing w:before="360"/>
              <w:rPr>
                <w:sz w:val="24"/>
                <w:szCs w:val="24"/>
              </w:rPr>
            </w:pPr>
            <w:r w:rsidRPr="002E3619">
              <w:rPr>
                <w:sz w:val="24"/>
                <w:szCs w:val="24"/>
              </w:rPr>
              <w:t>Madách</w:t>
            </w:r>
          </w:p>
        </w:tc>
      </w:tr>
      <w:tr w:rsidR="002E3619" w:rsidRPr="002E3619" w:rsidTr="002E3619">
        <w:trPr>
          <w:gridAfter w:val="1"/>
          <w:wAfter w:w="3166" w:type="dxa"/>
          <w:cantSplit/>
          <w:trHeight w:val="255"/>
        </w:trPr>
        <w:tc>
          <w:tcPr>
            <w:tcW w:w="3060" w:type="dxa"/>
          </w:tcPr>
          <w:p w:rsidR="002E3619" w:rsidRPr="002E3619" w:rsidRDefault="002E3619" w:rsidP="002E3619">
            <w:pPr>
              <w:rPr>
                <w:sz w:val="24"/>
                <w:szCs w:val="24"/>
              </w:rPr>
            </w:pPr>
            <w:r w:rsidRPr="002E3619">
              <w:rPr>
                <w:sz w:val="24"/>
                <w:szCs w:val="24"/>
              </w:rPr>
              <w:t>Ág</w:t>
            </w:r>
          </w:p>
        </w:tc>
        <w:tc>
          <w:tcPr>
            <w:tcW w:w="3060" w:type="dxa"/>
          </w:tcPr>
          <w:p w:rsidR="002E3619" w:rsidRPr="002E3619" w:rsidRDefault="002E3619" w:rsidP="002E3619">
            <w:pPr>
              <w:rPr>
                <w:sz w:val="24"/>
                <w:szCs w:val="24"/>
              </w:rPr>
            </w:pPr>
            <w:r w:rsidRPr="002E3619">
              <w:rPr>
                <w:sz w:val="24"/>
                <w:szCs w:val="24"/>
              </w:rPr>
              <w:t>Madarasi</w:t>
            </w:r>
          </w:p>
        </w:tc>
      </w:tr>
      <w:tr w:rsidR="002E3619" w:rsidRPr="002E3619" w:rsidTr="002E3619">
        <w:trPr>
          <w:gridAfter w:val="1"/>
          <w:wAfter w:w="3166" w:type="dxa"/>
          <w:cantSplit/>
          <w:trHeight w:val="255"/>
        </w:trPr>
        <w:tc>
          <w:tcPr>
            <w:tcW w:w="3060" w:type="dxa"/>
          </w:tcPr>
          <w:p w:rsidR="002E3619" w:rsidRPr="002E3619" w:rsidRDefault="002E3619" w:rsidP="002E3619">
            <w:pPr>
              <w:rPr>
                <w:sz w:val="24"/>
                <w:szCs w:val="24"/>
              </w:rPr>
            </w:pPr>
            <w:r w:rsidRPr="002E3619">
              <w:rPr>
                <w:sz w:val="24"/>
                <w:szCs w:val="24"/>
              </w:rPr>
              <w:t>Árok</w:t>
            </w:r>
          </w:p>
        </w:tc>
        <w:tc>
          <w:tcPr>
            <w:tcW w:w="3060" w:type="dxa"/>
          </w:tcPr>
          <w:p w:rsidR="002E3619" w:rsidRPr="002E3619" w:rsidRDefault="002E3619" w:rsidP="002E3619">
            <w:pPr>
              <w:rPr>
                <w:sz w:val="24"/>
                <w:szCs w:val="24"/>
              </w:rPr>
            </w:pPr>
            <w:r w:rsidRPr="002E3619">
              <w:rPr>
                <w:sz w:val="24"/>
                <w:szCs w:val="24"/>
              </w:rPr>
              <w:t>Magyar</w:t>
            </w:r>
          </w:p>
        </w:tc>
      </w:tr>
      <w:tr w:rsidR="002E3619" w:rsidRPr="002E3619" w:rsidTr="002E3619">
        <w:trPr>
          <w:gridAfter w:val="1"/>
          <w:wAfter w:w="3166" w:type="dxa"/>
          <w:cantSplit/>
          <w:trHeight w:val="255"/>
        </w:trPr>
        <w:tc>
          <w:tcPr>
            <w:tcW w:w="3060" w:type="dxa"/>
          </w:tcPr>
          <w:p w:rsidR="002E3619" w:rsidRPr="002E3619" w:rsidRDefault="002E3619" w:rsidP="002E3619">
            <w:pPr>
              <w:rPr>
                <w:sz w:val="24"/>
                <w:szCs w:val="24"/>
              </w:rPr>
            </w:pPr>
            <w:r w:rsidRPr="002E3619">
              <w:rPr>
                <w:sz w:val="24"/>
                <w:szCs w:val="24"/>
              </w:rPr>
              <w:t>Béke</w:t>
            </w:r>
          </w:p>
        </w:tc>
        <w:tc>
          <w:tcPr>
            <w:tcW w:w="3060" w:type="dxa"/>
          </w:tcPr>
          <w:p w:rsidR="002E3619" w:rsidRPr="002E3619" w:rsidRDefault="002E3619" w:rsidP="002E3619">
            <w:pPr>
              <w:rPr>
                <w:sz w:val="24"/>
                <w:szCs w:val="24"/>
              </w:rPr>
            </w:pPr>
            <w:r w:rsidRPr="002E3619">
              <w:rPr>
                <w:sz w:val="24"/>
                <w:szCs w:val="24"/>
              </w:rPr>
              <w:t>Maros</w:t>
            </w:r>
          </w:p>
        </w:tc>
      </w:tr>
      <w:tr w:rsidR="002E3619" w:rsidRPr="002E3619" w:rsidTr="002E3619">
        <w:trPr>
          <w:gridAfter w:val="1"/>
          <w:wAfter w:w="3166" w:type="dxa"/>
          <w:cantSplit/>
          <w:trHeight w:val="255"/>
        </w:trPr>
        <w:tc>
          <w:tcPr>
            <w:tcW w:w="3060" w:type="dxa"/>
          </w:tcPr>
          <w:p w:rsidR="002E3619" w:rsidRPr="002E3619" w:rsidRDefault="002E3619" w:rsidP="002E3619">
            <w:pPr>
              <w:rPr>
                <w:sz w:val="24"/>
                <w:szCs w:val="24"/>
              </w:rPr>
            </w:pPr>
            <w:r w:rsidRPr="002E3619">
              <w:rPr>
                <w:sz w:val="24"/>
                <w:szCs w:val="24"/>
              </w:rPr>
              <w:t>Bem</w:t>
            </w:r>
          </w:p>
        </w:tc>
        <w:tc>
          <w:tcPr>
            <w:tcW w:w="3060" w:type="dxa"/>
          </w:tcPr>
          <w:p w:rsidR="002E3619" w:rsidRPr="002E3619" w:rsidRDefault="002E3619" w:rsidP="002E3619">
            <w:pPr>
              <w:rPr>
                <w:sz w:val="24"/>
                <w:szCs w:val="24"/>
              </w:rPr>
            </w:pPr>
            <w:r w:rsidRPr="002E3619">
              <w:rPr>
                <w:sz w:val="24"/>
                <w:szCs w:val="24"/>
              </w:rPr>
              <w:t>Mester</w:t>
            </w:r>
          </w:p>
        </w:tc>
      </w:tr>
      <w:tr w:rsidR="002E3619" w:rsidRPr="002E3619" w:rsidTr="002E3619">
        <w:trPr>
          <w:gridAfter w:val="1"/>
          <w:wAfter w:w="3166" w:type="dxa"/>
          <w:cantSplit/>
          <w:trHeight w:val="65"/>
        </w:trPr>
        <w:tc>
          <w:tcPr>
            <w:tcW w:w="3060" w:type="dxa"/>
          </w:tcPr>
          <w:p w:rsidR="002E3619" w:rsidRPr="002E3619" w:rsidRDefault="002E3619" w:rsidP="002E3619">
            <w:pPr>
              <w:rPr>
                <w:sz w:val="24"/>
                <w:szCs w:val="24"/>
              </w:rPr>
            </w:pPr>
            <w:proofErr w:type="spellStart"/>
            <w:r w:rsidRPr="002E3619">
              <w:rPr>
                <w:sz w:val="24"/>
                <w:szCs w:val="24"/>
              </w:rPr>
              <w:t>Carceus</w:t>
            </w:r>
            <w:proofErr w:type="spellEnd"/>
            <w:r w:rsidRPr="002E3619">
              <w:rPr>
                <w:sz w:val="24"/>
                <w:szCs w:val="24"/>
              </w:rPr>
              <w:t xml:space="preserve"> Márton</w:t>
            </w:r>
          </w:p>
        </w:tc>
        <w:tc>
          <w:tcPr>
            <w:tcW w:w="3060" w:type="dxa"/>
          </w:tcPr>
          <w:p w:rsidR="002E3619" w:rsidRPr="002E3619" w:rsidRDefault="002E3619" w:rsidP="002E3619">
            <w:pPr>
              <w:rPr>
                <w:sz w:val="24"/>
                <w:szCs w:val="24"/>
              </w:rPr>
            </w:pPr>
            <w:r w:rsidRPr="002E3619">
              <w:rPr>
                <w:sz w:val="24"/>
                <w:szCs w:val="24"/>
              </w:rPr>
              <w:t>Nefelejcs</w:t>
            </w:r>
          </w:p>
        </w:tc>
      </w:tr>
      <w:tr w:rsidR="002E3619" w:rsidRPr="002E3619" w:rsidTr="002E3619">
        <w:trPr>
          <w:gridAfter w:val="1"/>
          <w:wAfter w:w="3166" w:type="dxa"/>
          <w:cantSplit/>
          <w:trHeight w:val="255"/>
        </w:trPr>
        <w:tc>
          <w:tcPr>
            <w:tcW w:w="3060" w:type="dxa"/>
          </w:tcPr>
          <w:p w:rsidR="002E3619" w:rsidRPr="002E3619" w:rsidRDefault="002E3619" w:rsidP="002E3619">
            <w:pPr>
              <w:rPr>
                <w:sz w:val="24"/>
                <w:szCs w:val="24"/>
              </w:rPr>
            </w:pPr>
            <w:proofErr w:type="spellStart"/>
            <w:r w:rsidRPr="002E3619">
              <w:rPr>
                <w:sz w:val="24"/>
                <w:szCs w:val="24"/>
              </w:rPr>
              <w:t>Csathó</w:t>
            </w:r>
            <w:proofErr w:type="spellEnd"/>
          </w:p>
        </w:tc>
        <w:tc>
          <w:tcPr>
            <w:tcW w:w="3060" w:type="dxa"/>
          </w:tcPr>
          <w:p w:rsidR="002E3619" w:rsidRPr="002E3619" w:rsidRDefault="002E3619" w:rsidP="002E3619">
            <w:pPr>
              <w:rPr>
                <w:sz w:val="24"/>
                <w:szCs w:val="24"/>
              </w:rPr>
            </w:pPr>
            <w:proofErr w:type="spellStart"/>
            <w:r w:rsidRPr="002E3619">
              <w:rPr>
                <w:sz w:val="24"/>
                <w:szCs w:val="24"/>
              </w:rPr>
              <w:t>Partoskert</w:t>
            </w:r>
            <w:proofErr w:type="spellEnd"/>
          </w:p>
        </w:tc>
      </w:tr>
      <w:tr w:rsidR="002E3619" w:rsidRPr="002E3619" w:rsidTr="002E3619">
        <w:trPr>
          <w:gridAfter w:val="1"/>
          <w:wAfter w:w="3166" w:type="dxa"/>
          <w:cantSplit/>
          <w:trHeight w:val="255"/>
        </w:trPr>
        <w:tc>
          <w:tcPr>
            <w:tcW w:w="3060" w:type="dxa"/>
          </w:tcPr>
          <w:p w:rsidR="002E3619" w:rsidRPr="002E3619" w:rsidRDefault="002E3619" w:rsidP="002E3619">
            <w:pPr>
              <w:rPr>
                <w:sz w:val="24"/>
                <w:szCs w:val="24"/>
              </w:rPr>
            </w:pPr>
            <w:r w:rsidRPr="002E3619">
              <w:rPr>
                <w:sz w:val="24"/>
                <w:szCs w:val="24"/>
              </w:rPr>
              <w:t>Cserhát</w:t>
            </w:r>
          </w:p>
        </w:tc>
        <w:tc>
          <w:tcPr>
            <w:tcW w:w="3060" w:type="dxa"/>
          </w:tcPr>
          <w:p w:rsidR="002E3619" w:rsidRPr="002E3619" w:rsidRDefault="002E3619" w:rsidP="002E3619">
            <w:pPr>
              <w:rPr>
                <w:sz w:val="24"/>
                <w:szCs w:val="24"/>
              </w:rPr>
            </w:pPr>
            <w:r w:rsidRPr="002E3619">
              <w:rPr>
                <w:sz w:val="24"/>
                <w:szCs w:val="24"/>
              </w:rPr>
              <w:t>Pillangó</w:t>
            </w:r>
          </w:p>
        </w:tc>
      </w:tr>
      <w:tr w:rsidR="002E3619" w:rsidRPr="002E3619" w:rsidTr="002E3619">
        <w:trPr>
          <w:gridAfter w:val="1"/>
          <w:wAfter w:w="3166" w:type="dxa"/>
          <w:cantSplit/>
          <w:trHeight w:val="255"/>
        </w:trPr>
        <w:tc>
          <w:tcPr>
            <w:tcW w:w="3060" w:type="dxa"/>
          </w:tcPr>
          <w:p w:rsidR="002E3619" w:rsidRPr="002E3619" w:rsidRDefault="002E3619" w:rsidP="002E3619">
            <w:pPr>
              <w:rPr>
                <w:sz w:val="24"/>
                <w:szCs w:val="24"/>
              </w:rPr>
            </w:pPr>
            <w:r w:rsidRPr="002E3619">
              <w:rPr>
                <w:sz w:val="24"/>
                <w:szCs w:val="24"/>
              </w:rPr>
              <w:t>Csillag</w:t>
            </w:r>
          </w:p>
        </w:tc>
        <w:tc>
          <w:tcPr>
            <w:tcW w:w="3060" w:type="dxa"/>
          </w:tcPr>
          <w:p w:rsidR="002E3619" w:rsidRPr="002E3619" w:rsidRDefault="002E3619" w:rsidP="002E3619">
            <w:pPr>
              <w:rPr>
                <w:sz w:val="24"/>
                <w:szCs w:val="24"/>
              </w:rPr>
            </w:pPr>
            <w:r w:rsidRPr="002E3619">
              <w:rPr>
                <w:sz w:val="24"/>
                <w:szCs w:val="24"/>
              </w:rPr>
              <w:t>Püspökladányi</w:t>
            </w:r>
          </w:p>
        </w:tc>
      </w:tr>
      <w:tr w:rsidR="002E3619" w:rsidRPr="002E3619" w:rsidTr="002E3619">
        <w:trPr>
          <w:gridAfter w:val="1"/>
          <w:wAfter w:w="3166" w:type="dxa"/>
          <w:cantSplit/>
          <w:trHeight w:val="255"/>
        </w:trPr>
        <w:tc>
          <w:tcPr>
            <w:tcW w:w="3060" w:type="dxa"/>
          </w:tcPr>
          <w:p w:rsidR="002E3619" w:rsidRPr="002E3619" w:rsidRDefault="002E3619" w:rsidP="002E3619">
            <w:pPr>
              <w:rPr>
                <w:sz w:val="24"/>
                <w:szCs w:val="24"/>
              </w:rPr>
            </w:pPr>
            <w:r w:rsidRPr="002E3619">
              <w:rPr>
                <w:sz w:val="24"/>
                <w:szCs w:val="24"/>
              </w:rPr>
              <w:t>Damjanich</w:t>
            </w:r>
          </w:p>
        </w:tc>
        <w:tc>
          <w:tcPr>
            <w:tcW w:w="3060" w:type="dxa"/>
          </w:tcPr>
          <w:p w:rsidR="002E3619" w:rsidRPr="002E3619" w:rsidRDefault="002E3619" w:rsidP="002E3619">
            <w:pPr>
              <w:rPr>
                <w:sz w:val="24"/>
                <w:szCs w:val="24"/>
              </w:rPr>
            </w:pPr>
            <w:r w:rsidRPr="002E3619">
              <w:rPr>
                <w:sz w:val="24"/>
                <w:szCs w:val="24"/>
              </w:rPr>
              <w:t>Rákóczi</w:t>
            </w:r>
          </w:p>
        </w:tc>
      </w:tr>
      <w:tr w:rsidR="002E3619" w:rsidRPr="002E3619" w:rsidTr="002E3619">
        <w:trPr>
          <w:gridAfter w:val="1"/>
          <w:wAfter w:w="3166" w:type="dxa"/>
          <w:cantSplit/>
          <w:trHeight w:val="255"/>
        </w:trPr>
        <w:tc>
          <w:tcPr>
            <w:tcW w:w="3060" w:type="dxa"/>
          </w:tcPr>
          <w:p w:rsidR="002E3619" w:rsidRPr="002E3619" w:rsidRDefault="002E3619" w:rsidP="002E3619">
            <w:pPr>
              <w:rPr>
                <w:sz w:val="24"/>
                <w:szCs w:val="24"/>
              </w:rPr>
            </w:pPr>
            <w:r w:rsidRPr="002E3619">
              <w:rPr>
                <w:sz w:val="24"/>
                <w:szCs w:val="24"/>
              </w:rPr>
              <w:t>Diófa</w:t>
            </w:r>
          </w:p>
        </w:tc>
        <w:tc>
          <w:tcPr>
            <w:tcW w:w="3060" w:type="dxa"/>
          </w:tcPr>
          <w:p w:rsidR="002E3619" w:rsidRPr="002E3619" w:rsidRDefault="002E3619" w:rsidP="002E3619">
            <w:pPr>
              <w:rPr>
                <w:sz w:val="24"/>
                <w:szCs w:val="24"/>
              </w:rPr>
            </w:pPr>
            <w:proofErr w:type="spellStart"/>
            <w:r w:rsidRPr="002E3619">
              <w:rPr>
                <w:sz w:val="24"/>
                <w:szCs w:val="24"/>
              </w:rPr>
              <w:t>Rimaszombathy</w:t>
            </w:r>
            <w:proofErr w:type="spellEnd"/>
          </w:p>
        </w:tc>
      </w:tr>
      <w:tr w:rsidR="002E3619" w:rsidRPr="002E3619" w:rsidTr="002E3619">
        <w:trPr>
          <w:gridAfter w:val="1"/>
          <w:wAfter w:w="3166" w:type="dxa"/>
          <w:cantSplit/>
          <w:trHeight w:val="255"/>
        </w:trPr>
        <w:tc>
          <w:tcPr>
            <w:tcW w:w="3060" w:type="dxa"/>
          </w:tcPr>
          <w:p w:rsidR="002E3619" w:rsidRPr="002E3619" w:rsidRDefault="002E3619" w:rsidP="002E3619">
            <w:pPr>
              <w:rPr>
                <w:sz w:val="24"/>
                <w:szCs w:val="24"/>
              </w:rPr>
            </w:pPr>
            <w:r w:rsidRPr="002E3619">
              <w:rPr>
                <w:sz w:val="24"/>
                <w:szCs w:val="24"/>
              </w:rPr>
              <w:t>Eötvös</w:t>
            </w:r>
          </w:p>
        </w:tc>
        <w:tc>
          <w:tcPr>
            <w:tcW w:w="3060" w:type="dxa"/>
          </w:tcPr>
          <w:p w:rsidR="002E3619" w:rsidRPr="002E3619" w:rsidRDefault="002E3619" w:rsidP="002E3619">
            <w:pPr>
              <w:rPr>
                <w:sz w:val="24"/>
                <w:szCs w:val="24"/>
              </w:rPr>
            </w:pPr>
            <w:r w:rsidRPr="002E3619">
              <w:rPr>
                <w:sz w:val="24"/>
                <w:szCs w:val="24"/>
              </w:rPr>
              <w:t>Rokkantkert</w:t>
            </w:r>
          </w:p>
        </w:tc>
      </w:tr>
      <w:tr w:rsidR="002E3619" w:rsidRPr="002E3619" w:rsidTr="002E3619">
        <w:trPr>
          <w:gridAfter w:val="1"/>
          <w:wAfter w:w="3166" w:type="dxa"/>
          <w:cantSplit/>
          <w:trHeight w:val="255"/>
        </w:trPr>
        <w:tc>
          <w:tcPr>
            <w:tcW w:w="3060" w:type="dxa"/>
          </w:tcPr>
          <w:p w:rsidR="002E3619" w:rsidRPr="002E3619" w:rsidRDefault="002E3619" w:rsidP="002E3619">
            <w:pPr>
              <w:rPr>
                <w:sz w:val="24"/>
                <w:szCs w:val="24"/>
              </w:rPr>
            </w:pPr>
            <w:r w:rsidRPr="002E3619">
              <w:rPr>
                <w:sz w:val="24"/>
                <w:szCs w:val="24"/>
              </w:rPr>
              <w:t>Erdei</w:t>
            </w:r>
          </w:p>
        </w:tc>
        <w:tc>
          <w:tcPr>
            <w:tcW w:w="3060" w:type="dxa"/>
          </w:tcPr>
          <w:p w:rsidR="002E3619" w:rsidRPr="002E3619" w:rsidRDefault="002E3619" w:rsidP="002E3619">
            <w:pPr>
              <w:rPr>
                <w:sz w:val="24"/>
                <w:szCs w:val="24"/>
              </w:rPr>
            </w:pPr>
            <w:r w:rsidRPr="002E3619">
              <w:rPr>
                <w:sz w:val="24"/>
                <w:szCs w:val="24"/>
              </w:rPr>
              <w:t>Sallai</w:t>
            </w:r>
          </w:p>
        </w:tc>
      </w:tr>
      <w:tr w:rsidR="002E3619" w:rsidRPr="002E3619" w:rsidTr="002E3619">
        <w:trPr>
          <w:gridAfter w:val="1"/>
          <w:wAfter w:w="3166" w:type="dxa"/>
          <w:cantSplit/>
          <w:trHeight w:val="255"/>
        </w:trPr>
        <w:tc>
          <w:tcPr>
            <w:tcW w:w="3060" w:type="dxa"/>
          </w:tcPr>
          <w:p w:rsidR="002E3619" w:rsidRPr="002E3619" w:rsidRDefault="002E3619" w:rsidP="002E3619">
            <w:pPr>
              <w:rPr>
                <w:sz w:val="24"/>
                <w:szCs w:val="24"/>
              </w:rPr>
            </w:pPr>
            <w:r w:rsidRPr="002E3619">
              <w:rPr>
                <w:sz w:val="24"/>
                <w:szCs w:val="24"/>
              </w:rPr>
              <w:t>Fecske</w:t>
            </w:r>
          </w:p>
        </w:tc>
        <w:tc>
          <w:tcPr>
            <w:tcW w:w="3060" w:type="dxa"/>
          </w:tcPr>
          <w:p w:rsidR="002E3619" w:rsidRPr="002E3619" w:rsidRDefault="002E3619" w:rsidP="002E3619">
            <w:pPr>
              <w:rPr>
                <w:sz w:val="24"/>
                <w:szCs w:val="24"/>
              </w:rPr>
            </w:pPr>
            <w:r w:rsidRPr="002E3619">
              <w:rPr>
                <w:sz w:val="24"/>
                <w:szCs w:val="24"/>
              </w:rPr>
              <w:t>Sándor</w:t>
            </w:r>
          </w:p>
        </w:tc>
      </w:tr>
      <w:tr w:rsidR="002E3619" w:rsidRPr="002E3619" w:rsidTr="002E3619">
        <w:trPr>
          <w:gridAfter w:val="1"/>
          <w:wAfter w:w="3166" w:type="dxa"/>
          <w:cantSplit/>
          <w:trHeight w:val="255"/>
        </w:trPr>
        <w:tc>
          <w:tcPr>
            <w:tcW w:w="3060" w:type="dxa"/>
          </w:tcPr>
          <w:p w:rsidR="002E3619" w:rsidRPr="002E3619" w:rsidRDefault="002E3619" w:rsidP="002E3619">
            <w:pPr>
              <w:rPr>
                <w:sz w:val="24"/>
                <w:szCs w:val="24"/>
              </w:rPr>
            </w:pPr>
            <w:r w:rsidRPr="002E3619">
              <w:rPr>
                <w:sz w:val="24"/>
                <w:szCs w:val="24"/>
              </w:rPr>
              <w:t>Füredi</w:t>
            </w:r>
          </w:p>
        </w:tc>
        <w:tc>
          <w:tcPr>
            <w:tcW w:w="3060" w:type="dxa"/>
          </w:tcPr>
          <w:p w:rsidR="002E3619" w:rsidRPr="002E3619" w:rsidRDefault="002E3619" w:rsidP="002E3619">
            <w:pPr>
              <w:rPr>
                <w:sz w:val="24"/>
                <w:szCs w:val="24"/>
              </w:rPr>
            </w:pPr>
            <w:r w:rsidRPr="002E3619">
              <w:rPr>
                <w:sz w:val="24"/>
                <w:szCs w:val="24"/>
              </w:rPr>
              <w:t>Sarkantyús</w:t>
            </w:r>
          </w:p>
        </w:tc>
      </w:tr>
      <w:tr w:rsidR="002E3619" w:rsidRPr="002E3619" w:rsidTr="002E3619">
        <w:trPr>
          <w:gridAfter w:val="1"/>
          <w:wAfter w:w="3166" w:type="dxa"/>
          <w:cantSplit/>
          <w:trHeight w:val="255"/>
        </w:trPr>
        <w:tc>
          <w:tcPr>
            <w:tcW w:w="3060" w:type="dxa"/>
          </w:tcPr>
          <w:p w:rsidR="002E3619" w:rsidRPr="002E3619" w:rsidRDefault="002E3619" w:rsidP="002E3619">
            <w:pPr>
              <w:rPr>
                <w:sz w:val="24"/>
                <w:szCs w:val="24"/>
              </w:rPr>
            </w:pPr>
            <w:r w:rsidRPr="002E3619">
              <w:rPr>
                <w:sz w:val="24"/>
                <w:szCs w:val="24"/>
              </w:rPr>
              <w:t>Görbe</w:t>
            </w:r>
          </w:p>
        </w:tc>
        <w:tc>
          <w:tcPr>
            <w:tcW w:w="3060" w:type="dxa"/>
          </w:tcPr>
          <w:p w:rsidR="002E3619" w:rsidRPr="002E3619" w:rsidRDefault="002E3619" w:rsidP="002E3619">
            <w:pPr>
              <w:rPr>
                <w:sz w:val="24"/>
                <w:szCs w:val="24"/>
              </w:rPr>
            </w:pPr>
            <w:r w:rsidRPr="002E3619">
              <w:rPr>
                <w:sz w:val="24"/>
                <w:szCs w:val="24"/>
              </w:rPr>
              <w:t>Selyem</w:t>
            </w:r>
          </w:p>
        </w:tc>
      </w:tr>
      <w:tr w:rsidR="002E3619" w:rsidRPr="002E3619" w:rsidTr="002E3619">
        <w:trPr>
          <w:gridAfter w:val="1"/>
          <w:wAfter w:w="3166" w:type="dxa"/>
          <w:cantSplit/>
          <w:trHeight w:val="255"/>
        </w:trPr>
        <w:tc>
          <w:tcPr>
            <w:tcW w:w="3060" w:type="dxa"/>
          </w:tcPr>
          <w:p w:rsidR="002E3619" w:rsidRPr="002E3619" w:rsidRDefault="002E3619" w:rsidP="002E3619">
            <w:pPr>
              <w:rPr>
                <w:sz w:val="24"/>
                <w:szCs w:val="24"/>
              </w:rPr>
            </w:pPr>
            <w:r w:rsidRPr="002E3619">
              <w:rPr>
                <w:sz w:val="24"/>
                <w:szCs w:val="24"/>
              </w:rPr>
              <w:t>Györffy István</w:t>
            </w:r>
          </w:p>
        </w:tc>
        <w:tc>
          <w:tcPr>
            <w:tcW w:w="3060" w:type="dxa"/>
          </w:tcPr>
          <w:p w:rsidR="002E3619" w:rsidRPr="002E3619" w:rsidRDefault="002E3619" w:rsidP="002E3619">
            <w:pPr>
              <w:rPr>
                <w:sz w:val="24"/>
                <w:szCs w:val="24"/>
              </w:rPr>
            </w:pPr>
            <w:r w:rsidRPr="002E3619">
              <w:rPr>
                <w:sz w:val="24"/>
                <w:szCs w:val="24"/>
              </w:rPr>
              <w:t>Soós István</w:t>
            </w:r>
          </w:p>
        </w:tc>
      </w:tr>
      <w:tr w:rsidR="002E3619" w:rsidRPr="002E3619" w:rsidTr="002E3619">
        <w:trPr>
          <w:gridAfter w:val="1"/>
          <w:wAfter w:w="3166" w:type="dxa"/>
          <w:cantSplit/>
          <w:trHeight w:val="255"/>
        </w:trPr>
        <w:tc>
          <w:tcPr>
            <w:tcW w:w="3060" w:type="dxa"/>
          </w:tcPr>
          <w:p w:rsidR="002E3619" w:rsidRPr="002E3619" w:rsidRDefault="002E3619" w:rsidP="002E3619">
            <w:pPr>
              <w:rPr>
                <w:sz w:val="24"/>
                <w:szCs w:val="24"/>
              </w:rPr>
            </w:pPr>
            <w:r w:rsidRPr="002E3619">
              <w:rPr>
                <w:sz w:val="24"/>
                <w:szCs w:val="24"/>
              </w:rPr>
              <w:t>Hideg</w:t>
            </w:r>
          </w:p>
        </w:tc>
        <w:tc>
          <w:tcPr>
            <w:tcW w:w="3060" w:type="dxa"/>
          </w:tcPr>
          <w:p w:rsidR="002E3619" w:rsidRPr="002E3619" w:rsidRDefault="002E3619" w:rsidP="002E3619">
            <w:pPr>
              <w:rPr>
                <w:sz w:val="24"/>
                <w:szCs w:val="24"/>
              </w:rPr>
            </w:pPr>
            <w:r w:rsidRPr="002E3619">
              <w:rPr>
                <w:sz w:val="24"/>
                <w:szCs w:val="24"/>
              </w:rPr>
              <w:t>Szamos</w:t>
            </w:r>
          </w:p>
        </w:tc>
      </w:tr>
      <w:tr w:rsidR="002E3619" w:rsidRPr="002E3619" w:rsidTr="002E3619">
        <w:trPr>
          <w:gridAfter w:val="1"/>
          <w:wAfter w:w="3166" w:type="dxa"/>
          <w:cantSplit/>
          <w:trHeight w:val="255"/>
        </w:trPr>
        <w:tc>
          <w:tcPr>
            <w:tcW w:w="3060" w:type="dxa"/>
          </w:tcPr>
          <w:p w:rsidR="002E3619" w:rsidRPr="002E3619" w:rsidRDefault="002E3619" w:rsidP="002E3619">
            <w:pPr>
              <w:rPr>
                <w:sz w:val="24"/>
                <w:szCs w:val="24"/>
              </w:rPr>
            </w:pPr>
            <w:r w:rsidRPr="002E3619">
              <w:rPr>
                <w:sz w:val="24"/>
                <w:szCs w:val="24"/>
              </w:rPr>
              <w:t>Hold</w:t>
            </w:r>
          </w:p>
        </w:tc>
        <w:tc>
          <w:tcPr>
            <w:tcW w:w="3060" w:type="dxa"/>
          </w:tcPr>
          <w:p w:rsidR="002E3619" w:rsidRPr="002E3619" w:rsidRDefault="002E3619" w:rsidP="002E3619">
            <w:pPr>
              <w:rPr>
                <w:sz w:val="24"/>
                <w:szCs w:val="24"/>
              </w:rPr>
            </w:pPr>
            <w:r w:rsidRPr="002E3619">
              <w:rPr>
                <w:sz w:val="24"/>
                <w:szCs w:val="24"/>
              </w:rPr>
              <w:t>Szegfű</w:t>
            </w:r>
          </w:p>
        </w:tc>
      </w:tr>
      <w:tr w:rsidR="002E3619" w:rsidRPr="002E3619" w:rsidTr="002E3619">
        <w:trPr>
          <w:gridAfter w:val="1"/>
          <w:wAfter w:w="3166" w:type="dxa"/>
          <w:cantSplit/>
          <w:trHeight w:val="255"/>
        </w:trPr>
        <w:tc>
          <w:tcPr>
            <w:tcW w:w="3060" w:type="dxa"/>
          </w:tcPr>
          <w:p w:rsidR="002E3619" w:rsidRPr="002E3619" w:rsidRDefault="002E3619" w:rsidP="002E3619">
            <w:pPr>
              <w:rPr>
                <w:sz w:val="24"/>
                <w:szCs w:val="24"/>
              </w:rPr>
            </w:pPr>
            <w:r w:rsidRPr="002E3619">
              <w:rPr>
                <w:sz w:val="24"/>
                <w:szCs w:val="24"/>
              </w:rPr>
              <w:t>Honvéd</w:t>
            </w:r>
          </w:p>
        </w:tc>
        <w:tc>
          <w:tcPr>
            <w:tcW w:w="3060" w:type="dxa"/>
          </w:tcPr>
          <w:p w:rsidR="002E3619" w:rsidRPr="002E3619" w:rsidRDefault="002E3619" w:rsidP="002E3619">
            <w:pPr>
              <w:rPr>
                <w:sz w:val="24"/>
                <w:szCs w:val="24"/>
              </w:rPr>
            </w:pPr>
            <w:r w:rsidRPr="002E3619">
              <w:rPr>
                <w:sz w:val="24"/>
                <w:szCs w:val="24"/>
              </w:rPr>
              <w:t>Szeles</w:t>
            </w:r>
          </w:p>
        </w:tc>
      </w:tr>
      <w:tr w:rsidR="002E3619" w:rsidRPr="002E3619" w:rsidTr="002E3619">
        <w:trPr>
          <w:gridAfter w:val="1"/>
          <w:wAfter w:w="3166" w:type="dxa"/>
          <w:cantSplit/>
          <w:trHeight w:val="255"/>
        </w:trPr>
        <w:tc>
          <w:tcPr>
            <w:tcW w:w="3060" w:type="dxa"/>
          </w:tcPr>
          <w:p w:rsidR="002E3619" w:rsidRPr="002E3619" w:rsidRDefault="002E3619" w:rsidP="002E3619">
            <w:pPr>
              <w:rPr>
                <w:sz w:val="24"/>
                <w:szCs w:val="24"/>
              </w:rPr>
            </w:pPr>
            <w:r w:rsidRPr="002E3619">
              <w:rPr>
                <w:sz w:val="24"/>
                <w:szCs w:val="24"/>
              </w:rPr>
              <w:t>Horváth Ferenc</w:t>
            </w:r>
          </w:p>
        </w:tc>
        <w:tc>
          <w:tcPr>
            <w:tcW w:w="3060" w:type="dxa"/>
          </w:tcPr>
          <w:p w:rsidR="002E3619" w:rsidRPr="002E3619" w:rsidRDefault="002E3619" w:rsidP="002E3619">
            <w:pPr>
              <w:rPr>
                <w:sz w:val="24"/>
                <w:szCs w:val="24"/>
              </w:rPr>
            </w:pPr>
            <w:r w:rsidRPr="002E3619">
              <w:rPr>
                <w:sz w:val="24"/>
                <w:szCs w:val="24"/>
              </w:rPr>
              <w:t>Szivárvány</w:t>
            </w:r>
          </w:p>
        </w:tc>
      </w:tr>
      <w:tr w:rsidR="002E3619" w:rsidRPr="002E3619" w:rsidTr="002E3619">
        <w:trPr>
          <w:gridAfter w:val="1"/>
          <w:wAfter w:w="3166" w:type="dxa"/>
          <w:cantSplit/>
          <w:trHeight w:val="255"/>
        </w:trPr>
        <w:tc>
          <w:tcPr>
            <w:tcW w:w="3060" w:type="dxa"/>
          </w:tcPr>
          <w:p w:rsidR="002E3619" w:rsidRPr="002E3619" w:rsidRDefault="002E3619" w:rsidP="002E3619">
            <w:pPr>
              <w:rPr>
                <w:sz w:val="24"/>
                <w:szCs w:val="24"/>
              </w:rPr>
            </w:pPr>
            <w:r w:rsidRPr="002E3619">
              <w:rPr>
                <w:sz w:val="24"/>
                <w:szCs w:val="24"/>
              </w:rPr>
              <w:t>IV. Béla király</w:t>
            </w:r>
          </w:p>
        </w:tc>
        <w:tc>
          <w:tcPr>
            <w:tcW w:w="3060" w:type="dxa"/>
          </w:tcPr>
          <w:p w:rsidR="002E3619" w:rsidRPr="002E3619" w:rsidRDefault="002E3619" w:rsidP="002E3619">
            <w:pPr>
              <w:rPr>
                <w:sz w:val="24"/>
                <w:szCs w:val="24"/>
              </w:rPr>
            </w:pPr>
            <w:r w:rsidRPr="002E3619">
              <w:rPr>
                <w:sz w:val="24"/>
                <w:szCs w:val="24"/>
              </w:rPr>
              <w:t>Szondi</w:t>
            </w:r>
          </w:p>
        </w:tc>
      </w:tr>
      <w:tr w:rsidR="002E3619" w:rsidRPr="002E3619" w:rsidTr="002E3619">
        <w:trPr>
          <w:gridAfter w:val="1"/>
          <w:wAfter w:w="3166" w:type="dxa"/>
          <w:cantSplit/>
          <w:trHeight w:val="255"/>
        </w:trPr>
        <w:tc>
          <w:tcPr>
            <w:tcW w:w="3060" w:type="dxa"/>
          </w:tcPr>
          <w:p w:rsidR="002E3619" w:rsidRPr="002E3619" w:rsidRDefault="002E3619" w:rsidP="002E3619">
            <w:pPr>
              <w:rPr>
                <w:sz w:val="24"/>
                <w:szCs w:val="24"/>
              </w:rPr>
            </w:pPr>
            <w:r w:rsidRPr="002E3619">
              <w:rPr>
                <w:sz w:val="24"/>
                <w:szCs w:val="24"/>
              </w:rPr>
              <w:t>Kálmán</w:t>
            </w:r>
          </w:p>
        </w:tc>
        <w:tc>
          <w:tcPr>
            <w:tcW w:w="3060" w:type="dxa"/>
          </w:tcPr>
          <w:p w:rsidR="002E3619" w:rsidRPr="002E3619" w:rsidRDefault="002E3619" w:rsidP="002E3619">
            <w:pPr>
              <w:rPr>
                <w:sz w:val="24"/>
                <w:szCs w:val="24"/>
              </w:rPr>
            </w:pPr>
            <w:r w:rsidRPr="002E3619">
              <w:rPr>
                <w:sz w:val="24"/>
                <w:szCs w:val="24"/>
              </w:rPr>
              <w:t>Szövetkezet</w:t>
            </w:r>
          </w:p>
        </w:tc>
      </w:tr>
      <w:tr w:rsidR="002E3619" w:rsidRPr="002E3619" w:rsidTr="002E3619">
        <w:trPr>
          <w:gridAfter w:val="1"/>
          <w:wAfter w:w="3166" w:type="dxa"/>
          <w:cantSplit/>
          <w:trHeight w:val="255"/>
        </w:trPr>
        <w:tc>
          <w:tcPr>
            <w:tcW w:w="3060" w:type="dxa"/>
          </w:tcPr>
          <w:p w:rsidR="002E3619" w:rsidRPr="002E3619" w:rsidRDefault="002E3619" w:rsidP="002E3619">
            <w:pPr>
              <w:rPr>
                <w:sz w:val="24"/>
                <w:szCs w:val="24"/>
              </w:rPr>
            </w:pPr>
            <w:r w:rsidRPr="002E3619">
              <w:rPr>
                <w:sz w:val="24"/>
                <w:szCs w:val="24"/>
              </w:rPr>
              <w:t>Kántor Sándor</w:t>
            </w:r>
          </w:p>
        </w:tc>
        <w:tc>
          <w:tcPr>
            <w:tcW w:w="3060" w:type="dxa"/>
          </w:tcPr>
          <w:p w:rsidR="002E3619" w:rsidRPr="002E3619" w:rsidRDefault="002E3619" w:rsidP="002E3619">
            <w:pPr>
              <w:rPr>
                <w:sz w:val="24"/>
                <w:szCs w:val="24"/>
              </w:rPr>
            </w:pPr>
            <w:r w:rsidRPr="002E3619">
              <w:rPr>
                <w:sz w:val="24"/>
                <w:szCs w:val="24"/>
              </w:rPr>
              <w:t>Szűcs Sándor</w:t>
            </w:r>
          </w:p>
        </w:tc>
      </w:tr>
      <w:tr w:rsidR="002E3619" w:rsidRPr="002E3619" w:rsidTr="002E3619">
        <w:trPr>
          <w:gridAfter w:val="1"/>
          <w:wAfter w:w="3166" w:type="dxa"/>
          <w:cantSplit/>
          <w:trHeight w:val="255"/>
        </w:trPr>
        <w:tc>
          <w:tcPr>
            <w:tcW w:w="3060" w:type="dxa"/>
          </w:tcPr>
          <w:p w:rsidR="002E3619" w:rsidRPr="002E3619" w:rsidRDefault="002E3619" w:rsidP="002E3619">
            <w:pPr>
              <w:rPr>
                <w:sz w:val="24"/>
                <w:szCs w:val="24"/>
              </w:rPr>
            </w:pPr>
            <w:r w:rsidRPr="002E3619">
              <w:rPr>
                <w:sz w:val="24"/>
                <w:szCs w:val="24"/>
              </w:rPr>
              <w:t>Kátai Gábor</w:t>
            </w:r>
          </w:p>
        </w:tc>
        <w:tc>
          <w:tcPr>
            <w:tcW w:w="3060" w:type="dxa"/>
          </w:tcPr>
          <w:p w:rsidR="002E3619" w:rsidRPr="002E3619" w:rsidRDefault="002E3619" w:rsidP="002E3619">
            <w:pPr>
              <w:rPr>
                <w:sz w:val="24"/>
                <w:szCs w:val="24"/>
              </w:rPr>
            </w:pPr>
            <w:r w:rsidRPr="002E3619">
              <w:rPr>
                <w:sz w:val="24"/>
                <w:szCs w:val="24"/>
              </w:rPr>
              <w:t>Tanya</w:t>
            </w:r>
          </w:p>
        </w:tc>
      </w:tr>
      <w:tr w:rsidR="002E3619" w:rsidRPr="002E3619" w:rsidTr="002E3619">
        <w:trPr>
          <w:gridAfter w:val="1"/>
          <w:wAfter w:w="3166" w:type="dxa"/>
          <w:cantSplit/>
          <w:trHeight w:val="255"/>
        </w:trPr>
        <w:tc>
          <w:tcPr>
            <w:tcW w:w="3060" w:type="dxa"/>
          </w:tcPr>
          <w:p w:rsidR="002E3619" w:rsidRPr="002E3619" w:rsidRDefault="002E3619" w:rsidP="002E3619">
            <w:pPr>
              <w:rPr>
                <w:sz w:val="24"/>
                <w:szCs w:val="24"/>
              </w:rPr>
            </w:pPr>
            <w:r w:rsidRPr="002E3619">
              <w:rPr>
                <w:sz w:val="24"/>
                <w:szCs w:val="24"/>
              </w:rPr>
              <w:t>Kazinczy</w:t>
            </w:r>
          </w:p>
        </w:tc>
        <w:tc>
          <w:tcPr>
            <w:tcW w:w="3060" w:type="dxa"/>
          </w:tcPr>
          <w:p w:rsidR="002E3619" w:rsidRPr="002E3619" w:rsidRDefault="002E3619" w:rsidP="002E3619">
            <w:pPr>
              <w:rPr>
                <w:sz w:val="24"/>
                <w:szCs w:val="24"/>
              </w:rPr>
            </w:pPr>
            <w:r w:rsidRPr="002E3619">
              <w:rPr>
                <w:sz w:val="24"/>
                <w:szCs w:val="24"/>
              </w:rPr>
              <w:t>Táncsics</w:t>
            </w:r>
          </w:p>
        </w:tc>
      </w:tr>
      <w:tr w:rsidR="002E3619" w:rsidRPr="002E3619" w:rsidTr="002E3619">
        <w:trPr>
          <w:gridAfter w:val="1"/>
          <w:wAfter w:w="3166" w:type="dxa"/>
          <w:cantSplit/>
          <w:trHeight w:val="255"/>
        </w:trPr>
        <w:tc>
          <w:tcPr>
            <w:tcW w:w="3060" w:type="dxa"/>
          </w:tcPr>
          <w:p w:rsidR="002E3619" w:rsidRPr="002E3619" w:rsidRDefault="002E3619" w:rsidP="002E3619">
            <w:pPr>
              <w:rPr>
                <w:sz w:val="24"/>
                <w:szCs w:val="24"/>
              </w:rPr>
            </w:pPr>
            <w:r w:rsidRPr="002E3619">
              <w:rPr>
                <w:sz w:val="24"/>
                <w:szCs w:val="24"/>
              </w:rPr>
              <w:t>Kemény Pál</w:t>
            </w:r>
          </w:p>
        </w:tc>
        <w:tc>
          <w:tcPr>
            <w:tcW w:w="3060" w:type="dxa"/>
          </w:tcPr>
          <w:p w:rsidR="002E3619" w:rsidRPr="002E3619" w:rsidRDefault="002E3619" w:rsidP="002E3619">
            <w:pPr>
              <w:rPr>
                <w:sz w:val="24"/>
                <w:szCs w:val="24"/>
              </w:rPr>
            </w:pPr>
            <w:r w:rsidRPr="002E3619">
              <w:rPr>
                <w:sz w:val="24"/>
                <w:szCs w:val="24"/>
              </w:rPr>
              <w:t>Tégláskert</w:t>
            </w:r>
          </w:p>
        </w:tc>
      </w:tr>
      <w:tr w:rsidR="002E3619" w:rsidRPr="002E3619" w:rsidTr="002E3619">
        <w:trPr>
          <w:gridAfter w:val="1"/>
          <w:wAfter w:w="3166" w:type="dxa"/>
          <w:cantSplit/>
          <w:trHeight w:val="255"/>
        </w:trPr>
        <w:tc>
          <w:tcPr>
            <w:tcW w:w="3060" w:type="dxa"/>
          </w:tcPr>
          <w:p w:rsidR="002E3619" w:rsidRPr="002E3619" w:rsidRDefault="002E3619" w:rsidP="002E3619">
            <w:pPr>
              <w:rPr>
                <w:sz w:val="24"/>
                <w:szCs w:val="24"/>
              </w:rPr>
            </w:pPr>
            <w:r w:rsidRPr="002E3619">
              <w:rPr>
                <w:sz w:val="24"/>
                <w:szCs w:val="24"/>
              </w:rPr>
              <w:t>Kígyó</w:t>
            </w:r>
          </w:p>
        </w:tc>
        <w:tc>
          <w:tcPr>
            <w:tcW w:w="3060" w:type="dxa"/>
          </w:tcPr>
          <w:p w:rsidR="002E3619" w:rsidRPr="002E3619" w:rsidRDefault="002E3619" w:rsidP="002E3619">
            <w:pPr>
              <w:rPr>
                <w:sz w:val="24"/>
                <w:szCs w:val="24"/>
              </w:rPr>
            </w:pPr>
            <w:r w:rsidRPr="002E3619">
              <w:rPr>
                <w:sz w:val="24"/>
                <w:szCs w:val="24"/>
              </w:rPr>
              <w:t>Telep</w:t>
            </w:r>
          </w:p>
        </w:tc>
      </w:tr>
      <w:tr w:rsidR="002E3619" w:rsidRPr="002E3619" w:rsidTr="002E3619">
        <w:trPr>
          <w:gridAfter w:val="1"/>
          <w:wAfter w:w="3166" w:type="dxa"/>
          <w:cantSplit/>
          <w:trHeight w:val="255"/>
        </w:trPr>
        <w:tc>
          <w:tcPr>
            <w:tcW w:w="3060" w:type="dxa"/>
          </w:tcPr>
          <w:p w:rsidR="002E3619" w:rsidRPr="002E3619" w:rsidRDefault="002E3619" w:rsidP="002E3619">
            <w:pPr>
              <w:rPr>
                <w:sz w:val="24"/>
                <w:szCs w:val="24"/>
              </w:rPr>
            </w:pPr>
            <w:r w:rsidRPr="002E3619">
              <w:rPr>
                <w:sz w:val="24"/>
                <w:szCs w:val="24"/>
              </w:rPr>
              <w:t>Kiss Antal</w:t>
            </w:r>
          </w:p>
        </w:tc>
        <w:tc>
          <w:tcPr>
            <w:tcW w:w="3060" w:type="dxa"/>
          </w:tcPr>
          <w:p w:rsidR="002E3619" w:rsidRPr="002E3619" w:rsidRDefault="002E3619" w:rsidP="002E3619">
            <w:pPr>
              <w:rPr>
                <w:sz w:val="24"/>
                <w:szCs w:val="24"/>
              </w:rPr>
            </w:pPr>
            <w:r w:rsidRPr="002E3619">
              <w:rPr>
                <w:sz w:val="24"/>
                <w:szCs w:val="24"/>
              </w:rPr>
              <w:t>Tisza</w:t>
            </w:r>
          </w:p>
        </w:tc>
      </w:tr>
      <w:tr w:rsidR="002E3619" w:rsidRPr="002E3619" w:rsidTr="002E3619">
        <w:trPr>
          <w:gridAfter w:val="1"/>
          <w:wAfter w:w="3166" w:type="dxa"/>
          <w:cantSplit/>
          <w:trHeight w:val="255"/>
        </w:trPr>
        <w:tc>
          <w:tcPr>
            <w:tcW w:w="3060" w:type="dxa"/>
          </w:tcPr>
          <w:p w:rsidR="002E3619" w:rsidRPr="002E3619" w:rsidRDefault="002E3619" w:rsidP="002E3619">
            <w:pPr>
              <w:rPr>
                <w:sz w:val="24"/>
                <w:szCs w:val="24"/>
              </w:rPr>
            </w:pPr>
            <w:proofErr w:type="spellStart"/>
            <w:r w:rsidRPr="002E3619">
              <w:rPr>
                <w:sz w:val="24"/>
                <w:szCs w:val="24"/>
              </w:rPr>
              <w:t>Kisvénkert</w:t>
            </w:r>
            <w:proofErr w:type="spellEnd"/>
          </w:p>
        </w:tc>
        <w:tc>
          <w:tcPr>
            <w:tcW w:w="3060" w:type="dxa"/>
          </w:tcPr>
          <w:p w:rsidR="002E3619" w:rsidRPr="002E3619" w:rsidRDefault="002E3619" w:rsidP="002E3619">
            <w:pPr>
              <w:rPr>
                <w:sz w:val="24"/>
                <w:szCs w:val="24"/>
              </w:rPr>
            </w:pPr>
            <w:r w:rsidRPr="002E3619">
              <w:rPr>
                <w:sz w:val="24"/>
                <w:szCs w:val="24"/>
              </w:rPr>
              <w:t>Tőkés</w:t>
            </w:r>
          </w:p>
        </w:tc>
      </w:tr>
      <w:tr w:rsidR="002E3619" w:rsidRPr="002E3619" w:rsidTr="002E3619">
        <w:trPr>
          <w:gridAfter w:val="1"/>
          <w:wAfter w:w="3166" w:type="dxa"/>
          <w:cantSplit/>
          <w:trHeight w:val="255"/>
        </w:trPr>
        <w:tc>
          <w:tcPr>
            <w:tcW w:w="3060" w:type="dxa"/>
          </w:tcPr>
          <w:p w:rsidR="002E3619" w:rsidRPr="002E3619" w:rsidRDefault="002E3619" w:rsidP="002E3619">
            <w:pPr>
              <w:rPr>
                <w:sz w:val="24"/>
                <w:szCs w:val="24"/>
              </w:rPr>
            </w:pPr>
            <w:r w:rsidRPr="002E3619">
              <w:rPr>
                <w:sz w:val="24"/>
                <w:szCs w:val="24"/>
              </w:rPr>
              <w:t>Kolduskert</w:t>
            </w:r>
          </w:p>
        </w:tc>
        <w:tc>
          <w:tcPr>
            <w:tcW w:w="3060" w:type="dxa"/>
          </w:tcPr>
          <w:p w:rsidR="002E3619" w:rsidRPr="002E3619" w:rsidRDefault="002E3619" w:rsidP="002E3619">
            <w:pPr>
              <w:rPr>
                <w:sz w:val="24"/>
                <w:szCs w:val="24"/>
              </w:rPr>
            </w:pPr>
            <w:r w:rsidRPr="002E3619">
              <w:rPr>
                <w:sz w:val="24"/>
                <w:szCs w:val="24"/>
              </w:rPr>
              <w:t>Tompa</w:t>
            </w:r>
          </w:p>
        </w:tc>
      </w:tr>
      <w:tr w:rsidR="002E3619" w:rsidRPr="002E3619" w:rsidTr="002E3619">
        <w:trPr>
          <w:gridAfter w:val="1"/>
          <w:wAfter w:w="3166" w:type="dxa"/>
          <w:cantSplit/>
          <w:trHeight w:val="255"/>
        </w:trPr>
        <w:tc>
          <w:tcPr>
            <w:tcW w:w="3060" w:type="dxa"/>
          </w:tcPr>
          <w:p w:rsidR="002E3619" w:rsidRPr="002E3619" w:rsidRDefault="002E3619" w:rsidP="002E3619">
            <w:pPr>
              <w:rPr>
                <w:sz w:val="24"/>
                <w:szCs w:val="24"/>
              </w:rPr>
            </w:pPr>
            <w:r w:rsidRPr="002E3619">
              <w:rPr>
                <w:sz w:val="24"/>
                <w:szCs w:val="24"/>
              </w:rPr>
              <w:t>Kurtakert</w:t>
            </w:r>
          </w:p>
        </w:tc>
        <w:tc>
          <w:tcPr>
            <w:tcW w:w="3060" w:type="dxa"/>
          </w:tcPr>
          <w:p w:rsidR="002E3619" w:rsidRPr="002E3619" w:rsidRDefault="002E3619" w:rsidP="002E3619">
            <w:pPr>
              <w:rPr>
                <w:sz w:val="24"/>
                <w:szCs w:val="24"/>
              </w:rPr>
            </w:pPr>
            <w:r w:rsidRPr="002E3619">
              <w:rPr>
                <w:sz w:val="24"/>
                <w:szCs w:val="24"/>
              </w:rPr>
              <w:t>Túzok</w:t>
            </w:r>
          </w:p>
        </w:tc>
      </w:tr>
      <w:tr w:rsidR="002E3619" w:rsidRPr="002E3619" w:rsidTr="002E3619">
        <w:trPr>
          <w:gridAfter w:val="1"/>
          <w:wAfter w:w="3166" w:type="dxa"/>
          <w:cantSplit/>
          <w:trHeight w:val="255"/>
        </w:trPr>
        <w:tc>
          <w:tcPr>
            <w:tcW w:w="3060" w:type="dxa"/>
          </w:tcPr>
          <w:p w:rsidR="002E3619" w:rsidRPr="002E3619" w:rsidRDefault="002E3619" w:rsidP="002E3619">
            <w:pPr>
              <w:rPr>
                <w:sz w:val="24"/>
                <w:szCs w:val="24"/>
              </w:rPr>
            </w:pPr>
            <w:proofErr w:type="gramStart"/>
            <w:r w:rsidRPr="002E3619">
              <w:rPr>
                <w:sz w:val="24"/>
                <w:szCs w:val="24"/>
              </w:rPr>
              <w:t>Kórház út</w:t>
            </w:r>
            <w:proofErr w:type="gramEnd"/>
            <w:r w:rsidRPr="002E3619">
              <w:rPr>
                <w:sz w:val="24"/>
                <w:szCs w:val="24"/>
              </w:rPr>
              <w:t xml:space="preserve"> páratlan és 12.</w:t>
            </w:r>
          </w:p>
        </w:tc>
        <w:tc>
          <w:tcPr>
            <w:tcW w:w="3060" w:type="dxa"/>
          </w:tcPr>
          <w:p w:rsidR="002E3619" w:rsidRPr="002E3619" w:rsidRDefault="002E3619" w:rsidP="002E3619">
            <w:pPr>
              <w:rPr>
                <w:sz w:val="24"/>
                <w:szCs w:val="24"/>
              </w:rPr>
            </w:pPr>
            <w:proofErr w:type="spellStart"/>
            <w:r w:rsidRPr="002E3619">
              <w:rPr>
                <w:sz w:val="24"/>
                <w:szCs w:val="24"/>
              </w:rPr>
              <w:t>Völgyeskert</w:t>
            </w:r>
            <w:proofErr w:type="spellEnd"/>
          </w:p>
        </w:tc>
      </w:tr>
      <w:tr w:rsidR="002E3619" w:rsidRPr="002E3619" w:rsidTr="002E3619">
        <w:trPr>
          <w:gridAfter w:val="1"/>
          <w:wAfter w:w="3166" w:type="dxa"/>
          <w:cantSplit/>
          <w:trHeight w:val="255"/>
        </w:trPr>
        <w:tc>
          <w:tcPr>
            <w:tcW w:w="3060" w:type="dxa"/>
          </w:tcPr>
          <w:p w:rsidR="002E3619" w:rsidRPr="002E3619" w:rsidRDefault="002E3619" w:rsidP="002E3619">
            <w:pPr>
              <w:rPr>
                <w:sz w:val="24"/>
                <w:szCs w:val="24"/>
              </w:rPr>
            </w:pPr>
            <w:r w:rsidRPr="002E3619">
              <w:rPr>
                <w:sz w:val="24"/>
                <w:szCs w:val="24"/>
              </w:rPr>
              <w:t>Kossuth tér</w:t>
            </w:r>
          </w:p>
        </w:tc>
        <w:tc>
          <w:tcPr>
            <w:tcW w:w="3060" w:type="dxa"/>
          </w:tcPr>
          <w:p w:rsidR="002E3619" w:rsidRPr="002E3619" w:rsidRDefault="002E3619" w:rsidP="002E3619">
            <w:pPr>
              <w:rPr>
                <w:sz w:val="24"/>
                <w:szCs w:val="24"/>
              </w:rPr>
            </w:pPr>
            <w:r w:rsidRPr="002E3619">
              <w:rPr>
                <w:sz w:val="24"/>
                <w:szCs w:val="24"/>
              </w:rPr>
              <w:t>Zöldfa</w:t>
            </w:r>
          </w:p>
        </w:tc>
      </w:tr>
      <w:tr w:rsidR="002E3619" w:rsidRPr="002E3619" w:rsidTr="002E3619">
        <w:trPr>
          <w:gridAfter w:val="1"/>
          <w:wAfter w:w="3166" w:type="dxa"/>
          <w:cantSplit/>
          <w:trHeight w:val="255"/>
        </w:trPr>
        <w:tc>
          <w:tcPr>
            <w:tcW w:w="3060" w:type="dxa"/>
          </w:tcPr>
          <w:p w:rsidR="002E3619" w:rsidRPr="002E3619" w:rsidRDefault="002E3619" w:rsidP="002E3619">
            <w:pPr>
              <w:rPr>
                <w:sz w:val="24"/>
                <w:szCs w:val="24"/>
              </w:rPr>
            </w:pPr>
            <w:r w:rsidRPr="002E3619">
              <w:rPr>
                <w:sz w:val="24"/>
                <w:szCs w:val="24"/>
              </w:rPr>
              <w:t>Kunhegyesi</w:t>
            </w:r>
          </w:p>
        </w:tc>
        <w:tc>
          <w:tcPr>
            <w:tcW w:w="3060" w:type="dxa"/>
          </w:tcPr>
          <w:p w:rsidR="002E3619" w:rsidRPr="002E3619" w:rsidRDefault="002E3619" w:rsidP="002E3619">
            <w:pPr>
              <w:rPr>
                <w:sz w:val="24"/>
                <w:szCs w:val="24"/>
              </w:rPr>
            </w:pPr>
            <w:r w:rsidRPr="002E3619">
              <w:rPr>
                <w:sz w:val="24"/>
                <w:szCs w:val="24"/>
              </w:rPr>
              <w:t>Zrínyi</w:t>
            </w:r>
          </w:p>
        </w:tc>
      </w:tr>
      <w:tr w:rsidR="002E3619" w:rsidRPr="002E3619" w:rsidTr="002E3619">
        <w:trPr>
          <w:gridAfter w:val="1"/>
          <w:wAfter w:w="3166" w:type="dxa"/>
          <w:cantSplit/>
          <w:trHeight w:val="255"/>
        </w:trPr>
        <w:tc>
          <w:tcPr>
            <w:tcW w:w="3060" w:type="dxa"/>
          </w:tcPr>
          <w:p w:rsidR="002E3619" w:rsidRPr="002E3619" w:rsidRDefault="002E3619" w:rsidP="002E3619">
            <w:pPr>
              <w:rPr>
                <w:sz w:val="24"/>
                <w:szCs w:val="24"/>
              </w:rPr>
            </w:pPr>
            <w:r w:rsidRPr="002E3619">
              <w:rPr>
                <w:sz w:val="24"/>
                <w:szCs w:val="24"/>
              </w:rPr>
              <w:t>Külterületház</w:t>
            </w:r>
          </w:p>
        </w:tc>
        <w:tc>
          <w:tcPr>
            <w:tcW w:w="3060" w:type="dxa"/>
          </w:tcPr>
          <w:p w:rsidR="002E3619" w:rsidRPr="002E3619" w:rsidRDefault="002E3619" w:rsidP="002E3619">
            <w:pPr>
              <w:rPr>
                <w:sz w:val="24"/>
                <w:szCs w:val="24"/>
              </w:rPr>
            </w:pPr>
            <w:r w:rsidRPr="002E3619">
              <w:rPr>
                <w:sz w:val="24"/>
                <w:szCs w:val="24"/>
              </w:rPr>
              <w:t>Zugkert</w:t>
            </w:r>
          </w:p>
        </w:tc>
      </w:tr>
      <w:tr w:rsidR="002E3619" w:rsidRPr="002E3619" w:rsidTr="002E3619">
        <w:trPr>
          <w:gridAfter w:val="1"/>
          <w:wAfter w:w="3166" w:type="dxa"/>
          <w:cantSplit/>
          <w:trHeight w:val="255"/>
        </w:trPr>
        <w:tc>
          <w:tcPr>
            <w:tcW w:w="3060" w:type="dxa"/>
          </w:tcPr>
          <w:p w:rsidR="002E3619" w:rsidRPr="002E3619" w:rsidRDefault="002E3619" w:rsidP="002E3619">
            <w:pPr>
              <w:rPr>
                <w:sz w:val="24"/>
                <w:szCs w:val="24"/>
              </w:rPr>
            </w:pPr>
            <w:r w:rsidRPr="002E3619">
              <w:rPr>
                <w:sz w:val="24"/>
                <w:szCs w:val="24"/>
              </w:rPr>
              <w:t>Lehel</w:t>
            </w:r>
          </w:p>
        </w:tc>
        <w:tc>
          <w:tcPr>
            <w:tcW w:w="3060" w:type="dxa"/>
          </w:tcPr>
          <w:p w:rsidR="002E3619" w:rsidRPr="002E3619" w:rsidRDefault="002E3619" w:rsidP="002E3619">
            <w:pPr>
              <w:rPr>
                <w:sz w:val="24"/>
                <w:szCs w:val="24"/>
              </w:rPr>
            </w:pPr>
          </w:p>
        </w:tc>
      </w:tr>
      <w:tr w:rsidR="002E3619" w:rsidRPr="002E3619" w:rsidTr="002E3619">
        <w:trPr>
          <w:gridAfter w:val="1"/>
          <w:wAfter w:w="3166" w:type="dxa"/>
          <w:cantSplit/>
          <w:trHeight w:val="255"/>
        </w:trPr>
        <w:tc>
          <w:tcPr>
            <w:tcW w:w="3060" w:type="dxa"/>
          </w:tcPr>
          <w:p w:rsidR="002E3619" w:rsidRPr="002E3619" w:rsidRDefault="002E3619" w:rsidP="002E3619">
            <w:pPr>
              <w:rPr>
                <w:sz w:val="24"/>
                <w:szCs w:val="24"/>
              </w:rPr>
            </w:pPr>
          </w:p>
        </w:tc>
        <w:tc>
          <w:tcPr>
            <w:tcW w:w="3060" w:type="dxa"/>
          </w:tcPr>
          <w:p w:rsidR="002E3619" w:rsidRPr="002E3619" w:rsidRDefault="002E3619" w:rsidP="002E3619">
            <w:pPr>
              <w:rPr>
                <w:sz w:val="24"/>
                <w:szCs w:val="24"/>
              </w:rPr>
            </w:pPr>
          </w:p>
        </w:tc>
      </w:tr>
      <w:tr w:rsidR="002E3619" w:rsidRPr="002E3619" w:rsidTr="002E3619">
        <w:trPr>
          <w:gridAfter w:val="1"/>
          <w:wAfter w:w="3166" w:type="dxa"/>
          <w:cantSplit/>
          <w:trHeight w:val="255"/>
        </w:trPr>
        <w:tc>
          <w:tcPr>
            <w:tcW w:w="6120" w:type="dxa"/>
            <w:gridSpan w:val="2"/>
          </w:tcPr>
          <w:p w:rsidR="002E3619" w:rsidRPr="002E3619" w:rsidRDefault="002E3619" w:rsidP="002E3619">
            <w:pPr>
              <w:rPr>
                <w:sz w:val="24"/>
                <w:szCs w:val="24"/>
              </w:rPr>
            </w:pPr>
            <w:r w:rsidRPr="002E3619">
              <w:rPr>
                <w:b/>
                <w:sz w:val="24"/>
                <w:szCs w:val="24"/>
              </w:rPr>
              <w:t>III. sz. iskola- egészségügyi ellátás:</w:t>
            </w:r>
          </w:p>
        </w:tc>
      </w:tr>
      <w:tr w:rsidR="002E3619" w:rsidRPr="002E3619" w:rsidTr="002E3619">
        <w:trPr>
          <w:gridAfter w:val="1"/>
          <w:wAfter w:w="3166" w:type="dxa"/>
          <w:cantSplit/>
          <w:trHeight w:val="255"/>
        </w:trPr>
        <w:tc>
          <w:tcPr>
            <w:tcW w:w="3060" w:type="dxa"/>
          </w:tcPr>
          <w:p w:rsidR="002E3619" w:rsidRPr="002E3619" w:rsidRDefault="002E3619" w:rsidP="002E3619">
            <w:pPr>
              <w:rPr>
                <w:sz w:val="24"/>
                <w:szCs w:val="24"/>
              </w:rPr>
            </w:pPr>
          </w:p>
        </w:tc>
        <w:tc>
          <w:tcPr>
            <w:tcW w:w="3060" w:type="dxa"/>
          </w:tcPr>
          <w:p w:rsidR="002E3619" w:rsidRPr="002E3619" w:rsidRDefault="002E3619" w:rsidP="002E3619">
            <w:pPr>
              <w:rPr>
                <w:sz w:val="24"/>
                <w:szCs w:val="24"/>
              </w:rPr>
            </w:pPr>
          </w:p>
        </w:tc>
      </w:tr>
      <w:tr w:rsidR="002E3619" w:rsidRPr="002E3619" w:rsidTr="002E3619">
        <w:trPr>
          <w:cantSplit/>
          <w:trHeight w:val="255"/>
        </w:trPr>
        <w:tc>
          <w:tcPr>
            <w:tcW w:w="9286" w:type="dxa"/>
            <w:gridSpan w:val="3"/>
          </w:tcPr>
          <w:p w:rsidR="002E3619" w:rsidRPr="002E3619" w:rsidRDefault="002E3619" w:rsidP="002E3619">
            <w:pPr>
              <w:rPr>
                <w:sz w:val="24"/>
                <w:szCs w:val="24"/>
              </w:rPr>
            </w:pPr>
            <w:r w:rsidRPr="002E3619">
              <w:rPr>
                <w:sz w:val="24"/>
                <w:szCs w:val="24"/>
              </w:rPr>
              <w:t>a) Madarász Imre Egyesített Óvoda Táncsics krt. 19. sz. alatti tagóvoda</w:t>
            </w:r>
          </w:p>
        </w:tc>
      </w:tr>
      <w:tr w:rsidR="002E3619" w:rsidRPr="002E3619" w:rsidTr="002E3619">
        <w:trPr>
          <w:cantSplit/>
          <w:trHeight w:val="217"/>
        </w:trPr>
        <w:tc>
          <w:tcPr>
            <w:tcW w:w="9286" w:type="dxa"/>
            <w:gridSpan w:val="3"/>
          </w:tcPr>
          <w:p w:rsidR="002E3619" w:rsidRPr="002E3619" w:rsidRDefault="002E3619" w:rsidP="002E3619">
            <w:pPr>
              <w:rPr>
                <w:sz w:val="24"/>
                <w:szCs w:val="24"/>
              </w:rPr>
            </w:pPr>
            <w:r w:rsidRPr="002E3619">
              <w:rPr>
                <w:sz w:val="24"/>
                <w:szCs w:val="24"/>
              </w:rPr>
              <w:t>b) Madarász Imre Egyesített Óvoda Táncsics krt. 17. sz. alatti tagóvoda</w:t>
            </w:r>
          </w:p>
        </w:tc>
      </w:tr>
      <w:tr w:rsidR="002E3619" w:rsidRPr="002E3619" w:rsidTr="002E3619">
        <w:trPr>
          <w:cantSplit/>
          <w:trHeight w:val="362"/>
        </w:trPr>
        <w:tc>
          <w:tcPr>
            <w:tcW w:w="9286" w:type="dxa"/>
            <w:gridSpan w:val="3"/>
          </w:tcPr>
          <w:p w:rsidR="002E3619" w:rsidRPr="002E3619" w:rsidRDefault="002E3619" w:rsidP="002E3619">
            <w:pPr>
              <w:rPr>
                <w:sz w:val="24"/>
                <w:szCs w:val="24"/>
              </w:rPr>
            </w:pPr>
            <w:r w:rsidRPr="002E3619">
              <w:rPr>
                <w:sz w:val="24"/>
                <w:szCs w:val="24"/>
              </w:rPr>
              <w:lastRenderedPageBreak/>
              <w:t>c) Karcagi Általános Iskola és Alapfokú Művészeti Iskola Kováts Mihály Általános Iskolai Tagintézménye</w:t>
            </w:r>
          </w:p>
          <w:p w:rsidR="002E3619" w:rsidRPr="002E3619" w:rsidRDefault="002E3619" w:rsidP="002E3619">
            <w:pPr>
              <w:rPr>
                <w:sz w:val="24"/>
                <w:szCs w:val="24"/>
              </w:rPr>
            </w:pPr>
            <w:r w:rsidRPr="002E3619">
              <w:rPr>
                <w:sz w:val="24"/>
                <w:szCs w:val="24"/>
              </w:rPr>
              <w:t>d) Karcagi Református Általános Iskola és Talentum Óvoda Püspökladányi u. 3. sz. alatti Talentum Óvodája</w:t>
            </w:r>
          </w:p>
          <w:p w:rsidR="002E3619" w:rsidRPr="002E3619" w:rsidRDefault="002E3619" w:rsidP="002E3619">
            <w:pPr>
              <w:rPr>
                <w:sz w:val="24"/>
                <w:szCs w:val="24"/>
              </w:rPr>
            </w:pPr>
          </w:p>
          <w:p w:rsidR="002E3619" w:rsidRPr="002E3619" w:rsidRDefault="002E3619" w:rsidP="002E3619">
            <w:pPr>
              <w:rPr>
                <w:b/>
                <w:bCs/>
                <w:sz w:val="24"/>
                <w:szCs w:val="24"/>
              </w:rPr>
            </w:pPr>
            <w:r w:rsidRPr="002E3619">
              <w:rPr>
                <w:b/>
                <w:bCs/>
                <w:sz w:val="24"/>
                <w:szCs w:val="24"/>
              </w:rPr>
              <w:t>VII. sz. iskola-egészségügyi ellátás:</w:t>
            </w:r>
          </w:p>
          <w:p w:rsidR="002E3619" w:rsidRPr="002E3619" w:rsidRDefault="002E3619" w:rsidP="002E3619">
            <w:pPr>
              <w:rPr>
                <w:b/>
                <w:bCs/>
                <w:sz w:val="24"/>
                <w:szCs w:val="24"/>
              </w:rPr>
            </w:pPr>
          </w:p>
          <w:p w:rsidR="002E3619" w:rsidRPr="002E3619" w:rsidRDefault="002E3619" w:rsidP="002E3619">
            <w:pPr>
              <w:rPr>
                <w:b/>
                <w:bCs/>
                <w:sz w:val="24"/>
                <w:szCs w:val="24"/>
              </w:rPr>
            </w:pPr>
            <w:r w:rsidRPr="002E3619">
              <w:rPr>
                <w:sz w:val="24"/>
                <w:szCs w:val="24"/>
              </w:rPr>
              <w:t>Karcagi SZC Varró István Szakgimnáziuma, Szakközépiskolája és Kollégiuma Karcag, Varró u. 8.</w:t>
            </w:r>
          </w:p>
          <w:p w:rsidR="002E3619" w:rsidRPr="002E3619" w:rsidRDefault="002E3619" w:rsidP="002E3619">
            <w:pPr>
              <w:rPr>
                <w:sz w:val="24"/>
                <w:szCs w:val="24"/>
              </w:rPr>
            </w:pPr>
          </w:p>
        </w:tc>
      </w:tr>
    </w:tbl>
    <w:p w:rsidR="002E3619" w:rsidRPr="002E3619" w:rsidRDefault="002E3619" w:rsidP="002E3619">
      <w:pPr>
        <w:spacing w:after="200" w:line="276" w:lineRule="auto"/>
        <w:rPr>
          <w:i/>
          <w:sz w:val="24"/>
          <w:szCs w:val="24"/>
          <w:u w:val="single"/>
        </w:rPr>
      </w:pPr>
      <w:r w:rsidRPr="002E3619">
        <w:rPr>
          <w:rFonts w:eastAsia="Calibri"/>
          <w:sz w:val="24"/>
          <w:szCs w:val="24"/>
        </w:rPr>
        <w:br w:type="page"/>
      </w:r>
    </w:p>
    <w:p w:rsidR="002E3619" w:rsidRPr="002E3619" w:rsidRDefault="002E3619" w:rsidP="002E3619">
      <w:pPr>
        <w:pStyle w:val="MellkletCm"/>
        <w:spacing w:before="0" w:after="0"/>
        <w:jc w:val="right"/>
        <w:rPr>
          <w:b/>
          <w:bCs/>
          <w:i w:val="0"/>
          <w:iCs/>
          <w:szCs w:val="24"/>
          <w:u w:val="none"/>
        </w:rPr>
      </w:pPr>
      <w:r w:rsidRPr="002E3619">
        <w:rPr>
          <w:b/>
          <w:bCs/>
          <w:i w:val="0"/>
          <w:iCs/>
          <w:szCs w:val="24"/>
          <w:u w:val="none"/>
        </w:rPr>
        <w:lastRenderedPageBreak/>
        <w:t>3. melléklet</w:t>
      </w:r>
    </w:p>
    <w:p w:rsidR="002E3619" w:rsidRPr="002E3619" w:rsidRDefault="002E3619" w:rsidP="002E3619">
      <w:pPr>
        <w:pStyle w:val="FejezetCm"/>
        <w:spacing w:before="360" w:after="0"/>
        <w:rPr>
          <w:szCs w:val="24"/>
        </w:rPr>
      </w:pPr>
      <w:r w:rsidRPr="002E3619">
        <w:rPr>
          <w:szCs w:val="24"/>
        </w:rPr>
        <w:t xml:space="preserve">II. sz. fogorvosi körzet </w:t>
      </w:r>
    </w:p>
    <w:p w:rsidR="002E3619" w:rsidRPr="002E3619" w:rsidRDefault="002E3619" w:rsidP="002E3619">
      <w:pPr>
        <w:pStyle w:val="FejezetCm"/>
        <w:spacing w:before="0" w:after="0"/>
        <w:jc w:val="both"/>
        <w:rPr>
          <w:i w:val="0"/>
          <w:szCs w:val="24"/>
        </w:rPr>
      </w:pPr>
      <w:r w:rsidRPr="002E3619">
        <w:rPr>
          <w:i w:val="0"/>
          <w:szCs w:val="24"/>
        </w:rPr>
        <w:t>A körzethez tartozó utcák:</w:t>
      </w:r>
    </w:p>
    <w:tbl>
      <w:tblPr>
        <w:tblW w:w="8088" w:type="dxa"/>
        <w:tblInd w:w="12" w:type="dxa"/>
        <w:tblLayout w:type="fixed"/>
        <w:tblCellMar>
          <w:left w:w="0" w:type="dxa"/>
          <w:right w:w="0" w:type="dxa"/>
        </w:tblCellMar>
        <w:tblLook w:val="0000"/>
      </w:tblPr>
      <w:tblGrid>
        <w:gridCol w:w="3877"/>
        <w:gridCol w:w="4211"/>
      </w:tblGrid>
      <w:tr w:rsidR="002E3619" w:rsidRPr="002E3619" w:rsidTr="002E3619">
        <w:trPr>
          <w:trHeight w:val="315"/>
        </w:trPr>
        <w:tc>
          <w:tcPr>
            <w:tcW w:w="3877" w:type="dxa"/>
            <w:vAlign w:val="center"/>
          </w:tcPr>
          <w:p w:rsidR="002E3619" w:rsidRPr="002E3619" w:rsidRDefault="002E3619" w:rsidP="002E3619">
            <w:pPr>
              <w:spacing w:before="240"/>
              <w:rPr>
                <w:sz w:val="24"/>
                <w:szCs w:val="24"/>
              </w:rPr>
            </w:pPr>
            <w:r w:rsidRPr="002E3619">
              <w:rPr>
                <w:sz w:val="24"/>
                <w:szCs w:val="24"/>
              </w:rPr>
              <w:t xml:space="preserve">Ágota </w:t>
            </w:r>
          </w:p>
        </w:tc>
        <w:tc>
          <w:tcPr>
            <w:tcW w:w="4211" w:type="dxa"/>
            <w:vAlign w:val="center"/>
          </w:tcPr>
          <w:p w:rsidR="002E3619" w:rsidRPr="002E3619" w:rsidRDefault="002E3619" w:rsidP="002E3619">
            <w:pPr>
              <w:spacing w:before="240"/>
              <w:ind w:left="80"/>
              <w:rPr>
                <w:sz w:val="24"/>
                <w:szCs w:val="24"/>
              </w:rPr>
            </w:pPr>
            <w:r w:rsidRPr="002E3619">
              <w:rPr>
                <w:sz w:val="24"/>
                <w:szCs w:val="24"/>
              </w:rPr>
              <w:t xml:space="preserve">Kisfaludy </w:t>
            </w:r>
          </w:p>
        </w:tc>
      </w:tr>
      <w:tr w:rsidR="002E3619" w:rsidRPr="002E3619" w:rsidTr="002E3619">
        <w:trPr>
          <w:trHeight w:val="315"/>
        </w:trPr>
        <w:tc>
          <w:tcPr>
            <w:tcW w:w="3877" w:type="dxa"/>
            <w:vAlign w:val="center"/>
          </w:tcPr>
          <w:p w:rsidR="002E3619" w:rsidRPr="002E3619" w:rsidRDefault="002E3619" w:rsidP="002E3619">
            <w:pPr>
              <w:rPr>
                <w:sz w:val="24"/>
                <w:szCs w:val="24"/>
              </w:rPr>
            </w:pPr>
            <w:r w:rsidRPr="002E3619">
              <w:rPr>
                <w:sz w:val="24"/>
                <w:szCs w:val="24"/>
              </w:rPr>
              <w:t xml:space="preserve">Agyag </w:t>
            </w:r>
          </w:p>
        </w:tc>
        <w:tc>
          <w:tcPr>
            <w:tcW w:w="4211" w:type="dxa"/>
            <w:vAlign w:val="center"/>
          </w:tcPr>
          <w:p w:rsidR="002E3619" w:rsidRPr="002E3619" w:rsidRDefault="002E3619" w:rsidP="002E3619">
            <w:pPr>
              <w:ind w:left="80"/>
              <w:rPr>
                <w:sz w:val="24"/>
                <w:szCs w:val="24"/>
              </w:rPr>
            </w:pPr>
            <w:proofErr w:type="spellStart"/>
            <w:r w:rsidRPr="002E3619">
              <w:rPr>
                <w:sz w:val="24"/>
                <w:szCs w:val="24"/>
              </w:rPr>
              <w:t>Kisvénkert</w:t>
            </w:r>
            <w:proofErr w:type="spellEnd"/>
            <w:r w:rsidRPr="002E3619">
              <w:rPr>
                <w:sz w:val="24"/>
                <w:szCs w:val="24"/>
              </w:rPr>
              <w:t xml:space="preserve"> </w:t>
            </w:r>
          </w:p>
        </w:tc>
      </w:tr>
      <w:tr w:rsidR="002E3619" w:rsidRPr="002E3619" w:rsidTr="002E3619">
        <w:trPr>
          <w:trHeight w:val="315"/>
        </w:trPr>
        <w:tc>
          <w:tcPr>
            <w:tcW w:w="3877" w:type="dxa"/>
            <w:vAlign w:val="center"/>
          </w:tcPr>
          <w:p w:rsidR="002E3619" w:rsidRPr="002E3619" w:rsidRDefault="002E3619" w:rsidP="002E3619">
            <w:pPr>
              <w:rPr>
                <w:sz w:val="24"/>
                <w:szCs w:val="24"/>
              </w:rPr>
            </w:pPr>
            <w:r w:rsidRPr="002E3619">
              <w:rPr>
                <w:sz w:val="24"/>
                <w:szCs w:val="24"/>
              </w:rPr>
              <w:t>Akácos</w:t>
            </w:r>
          </w:p>
        </w:tc>
        <w:tc>
          <w:tcPr>
            <w:tcW w:w="4211" w:type="dxa"/>
            <w:vAlign w:val="center"/>
          </w:tcPr>
          <w:p w:rsidR="002E3619" w:rsidRPr="002E3619" w:rsidRDefault="002E3619" w:rsidP="002E3619">
            <w:pPr>
              <w:ind w:left="80"/>
              <w:rPr>
                <w:sz w:val="24"/>
                <w:szCs w:val="24"/>
              </w:rPr>
            </w:pPr>
            <w:r w:rsidRPr="002E3619">
              <w:rPr>
                <w:sz w:val="24"/>
                <w:szCs w:val="24"/>
              </w:rPr>
              <w:t>Komiszkert</w:t>
            </w:r>
          </w:p>
        </w:tc>
      </w:tr>
      <w:tr w:rsidR="002E3619" w:rsidRPr="002E3619" w:rsidTr="002E3619">
        <w:trPr>
          <w:trHeight w:val="315"/>
        </w:trPr>
        <w:tc>
          <w:tcPr>
            <w:tcW w:w="3877" w:type="dxa"/>
            <w:vAlign w:val="center"/>
          </w:tcPr>
          <w:p w:rsidR="002E3619" w:rsidRPr="002E3619" w:rsidRDefault="002E3619" w:rsidP="002E3619">
            <w:pPr>
              <w:rPr>
                <w:sz w:val="24"/>
                <w:szCs w:val="24"/>
              </w:rPr>
            </w:pPr>
            <w:r w:rsidRPr="002E3619">
              <w:rPr>
                <w:sz w:val="24"/>
                <w:szCs w:val="24"/>
              </w:rPr>
              <w:t xml:space="preserve">Alkotmány </w:t>
            </w:r>
          </w:p>
        </w:tc>
        <w:tc>
          <w:tcPr>
            <w:tcW w:w="4211" w:type="dxa"/>
            <w:vAlign w:val="center"/>
          </w:tcPr>
          <w:p w:rsidR="002E3619" w:rsidRPr="002E3619" w:rsidRDefault="002E3619" w:rsidP="002E3619">
            <w:pPr>
              <w:ind w:left="80"/>
              <w:rPr>
                <w:sz w:val="24"/>
                <w:szCs w:val="24"/>
              </w:rPr>
            </w:pPr>
            <w:r w:rsidRPr="002E3619">
              <w:rPr>
                <w:sz w:val="24"/>
                <w:szCs w:val="24"/>
              </w:rPr>
              <w:t>Kossuth Lajos</w:t>
            </w:r>
          </w:p>
        </w:tc>
      </w:tr>
      <w:tr w:rsidR="002E3619" w:rsidRPr="002E3619" w:rsidTr="002E3619">
        <w:trPr>
          <w:trHeight w:val="315"/>
        </w:trPr>
        <w:tc>
          <w:tcPr>
            <w:tcW w:w="3877" w:type="dxa"/>
            <w:vAlign w:val="center"/>
          </w:tcPr>
          <w:p w:rsidR="002E3619" w:rsidRPr="002E3619" w:rsidRDefault="002E3619" w:rsidP="002E3619">
            <w:pPr>
              <w:rPr>
                <w:sz w:val="24"/>
                <w:szCs w:val="24"/>
              </w:rPr>
            </w:pPr>
            <w:r w:rsidRPr="002E3619">
              <w:rPr>
                <w:sz w:val="24"/>
                <w:szCs w:val="24"/>
              </w:rPr>
              <w:t xml:space="preserve">Árpád </w:t>
            </w:r>
          </w:p>
        </w:tc>
        <w:tc>
          <w:tcPr>
            <w:tcW w:w="4211" w:type="dxa"/>
            <w:vAlign w:val="center"/>
          </w:tcPr>
          <w:p w:rsidR="002E3619" w:rsidRPr="002E3619" w:rsidRDefault="002E3619" w:rsidP="002E3619">
            <w:pPr>
              <w:ind w:left="80"/>
              <w:rPr>
                <w:sz w:val="24"/>
                <w:szCs w:val="24"/>
              </w:rPr>
            </w:pPr>
            <w:r w:rsidRPr="002E3619">
              <w:rPr>
                <w:sz w:val="24"/>
                <w:szCs w:val="24"/>
              </w:rPr>
              <w:t xml:space="preserve">Kossuth tér </w:t>
            </w:r>
          </w:p>
        </w:tc>
      </w:tr>
      <w:tr w:rsidR="002E3619" w:rsidRPr="002E3619" w:rsidTr="002E3619">
        <w:trPr>
          <w:trHeight w:val="315"/>
        </w:trPr>
        <w:tc>
          <w:tcPr>
            <w:tcW w:w="3877" w:type="dxa"/>
            <w:vAlign w:val="center"/>
          </w:tcPr>
          <w:p w:rsidR="002E3619" w:rsidRPr="002E3619" w:rsidRDefault="002E3619" w:rsidP="002E3619">
            <w:pPr>
              <w:rPr>
                <w:sz w:val="24"/>
                <w:szCs w:val="24"/>
              </w:rPr>
            </w:pPr>
            <w:r w:rsidRPr="002E3619">
              <w:rPr>
                <w:sz w:val="24"/>
                <w:szCs w:val="24"/>
              </w:rPr>
              <w:t>Bajcsy-Zsilinszky</w:t>
            </w:r>
          </w:p>
        </w:tc>
        <w:tc>
          <w:tcPr>
            <w:tcW w:w="4211" w:type="dxa"/>
            <w:vAlign w:val="center"/>
          </w:tcPr>
          <w:p w:rsidR="002E3619" w:rsidRPr="002E3619" w:rsidRDefault="002E3619" w:rsidP="002E3619">
            <w:pPr>
              <w:ind w:left="80"/>
              <w:rPr>
                <w:sz w:val="24"/>
                <w:szCs w:val="24"/>
              </w:rPr>
            </w:pPr>
            <w:r w:rsidRPr="002E3619">
              <w:rPr>
                <w:sz w:val="24"/>
                <w:szCs w:val="24"/>
              </w:rPr>
              <w:t xml:space="preserve">Kurtakert </w:t>
            </w:r>
          </w:p>
        </w:tc>
      </w:tr>
      <w:tr w:rsidR="002E3619" w:rsidRPr="002E3619" w:rsidTr="002E3619">
        <w:trPr>
          <w:trHeight w:val="315"/>
        </w:trPr>
        <w:tc>
          <w:tcPr>
            <w:tcW w:w="3877" w:type="dxa"/>
            <w:vAlign w:val="center"/>
          </w:tcPr>
          <w:p w:rsidR="002E3619" w:rsidRPr="002E3619" w:rsidRDefault="002E3619" w:rsidP="002E3619">
            <w:pPr>
              <w:rPr>
                <w:sz w:val="24"/>
                <w:szCs w:val="24"/>
              </w:rPr>
            </w:pPr>
            <w:r w:rsidRPr="002E3619">
              <w:rPr>
                <w:sz w:val="24"/>
                <w:szCs w:val="24"/>
              </w:rPr>
              <w:t xml:space="preserve">Bajza </w:t>
            </w:r>
          </w:p>
        </w:tc>
        <w:tc>
          <w:tcPr>
            <w:tcW w:w="4211" w:type="dxa"/>
            <w:vAlign w:val="center"/>
          </w:tcPr>
          <w:p w:rsidR="002E3619" w:rsidRPr="002E3619" w:rsidRDefault="002E3619" w:rsidP="002E3619">
            <w:pPr>
              <w:ind w:left="80"/>
              <w:rPr>
                <w:sz w:val="24"/>
                <w:szCs w:val="24"/>
              </w:rPr>
            </w:pPr>
            <w:r w:rsidRPr="002E3619">
              <w:rPr>
                <w:sz w:val="24"/>
                <w:szCs w:val="24"/>
              </w:rPr>
              <w:t>Kurtakerti</w:t>
            </w:r>
          </w:p>
        </w:tc>
      </w:tr>
      <w:tr w:rsidR="002E3619" w:rsidRPr="002E3619" w:rsidTr="002E3619">
        <w:trPr>
          <w:trHeight w:val="315"/>
        </w:trPr>
        <w:tc>
          <w:tcPr>
            <w:tcW w:w="3877" w:type="dxa"/>
            <w:vAlign w:val="center"/>
          </w:tcPr>
          <w:p w:rsidR="002E3619" w:rsidRPr="002E3619" w:rsidRDefault="002E3619" w:rsidP="002E3619">
            <w:pPr>
              <w:rPr>
                <w:sz w:val="24"/>
                <w:szCs w:val="24"/>
              </w:rPr>
            </w:pPr>
            <w:r w:rsidRPr="002E3619">
              <w:rPr>
                <w:sz w:val="24"/>
                <w:szCs w:val="24"/>
              </w:rPr>
              <w:t>Barackos</w:t>
            </w:r>
          </w:p>
        </w:tc>
        <w:tc>
          <w:tcPr>
            <w:tcW w:w="4211" w:type="dxa"/>
            <w:vAlign w:val="center"/>
          </w:tcPr>
          <w:p w:rsidR="002E3619" w:rsidRPr="002E3619" w:rsidRDefault="002E3619" w:rsidP="002E3619">
            <w:pPr>
              <w:ind w:left="80"/>
              <w:rPr>
                <w:sz w:val="24"/>
                <w:szCs w:val="24"/>
              </w:rPr>
            </w:pPr>
            <w:r w:rsidRPr="002E3619">
              <w:rPr>
                <w:sz w:val="24"/>
                <w:szCs w:val="24"/>
              </w:rPr>
              <w:t>Liget</w:t>
            </w:r>
          </w:p>
        </w:tc>
      </w:tr>
      <w:tr w:rsidR="002E3619" w:rsidRPr="002E3619" w:rsidTr="002E3619">
        <w:trPr>
          <w:trHeight w:val="315"/>
        </w:trPr>
        <w:tc>
          <w:tcPr>
            <w:tcW w:w="3877" w:type="dxa"/>
            <w:vAlign w:val="center"/>
          </w:tcPr>
          <w:p w:rsidR="002E3619" w:rsidRPr="002E3619" w:rsidRDefault="002E3619" w:rsidP="002E3619">
            <w:pPr>
              <w:rPr>
                <w:sz w:val="24"/>
                <w:szCs w:val="24"/>
              </w:rPr>
            </w:pPr>
            <w:r w:rsidRPr="002E3619">
              <w:rPr>
                <w:sz w:val="24"/>
                <w:szCs w:val="24"/>
              </w:rPr>
              <w:t>Bercsényi</w:t>
            </w:r>
          </w:p>
        </w:tc>
        <w:tc>
          <w:tcPr>
            <w:tcW w:w="4211" w:type="dxa"/>
            <w:vAlign w:val="center"/>
          </w:tcPr>
          <w:p w:rsidR="002E3619" w:rsidRPr="002E3619" w:rsidRDefault="002E3619" w:rsidP="002E3619">
            <w:pPr>
              <w:ind w:left="80"/>
              <w:rPr>
                <w:sz w:val="24"/>
                <w:szCs w:val="24"/>
              </w:rPr>
            </w:pPr>
            <w:r w:rsidRPr="002E3619">
              <w:rPr>
                <w:sz w:val="24"/>
                <w:szCs w:val="24"/>
              </w:rPr>
              <w:t xml:space="preserve">Liliom </w:t>
            </w:r>
          </w:p>
        </w:tc>
      </w:tr>
      <w:tr w:rsidR="002E3619" w:rsidRPr="002E3619" w:rsidTr="002E3619">
        <w:trPr>
          <w:trHeight w:val="315"/>
        </w:trPr>
        <w:tc>
          <w:tcPr>
            <w:tcW w:w="3877" w:type="dxa"/>
            <w:vAlign w:val="center"/>
          </w:tcPr>
          <w:p w:rsidR="002E3619" w:rsidRPr="002E3619" w:rsidRDefault="002E3619" w:rsidP="002E3619">
            <w:pPr>
              <w:rPr>
                <w:sz w:val="24"/>
                <w:szCs w:val="24"/>
              </w:rPr>
            </w:pPr>
            <w:r w:rsidRPr="002E3619">
              <w:rPr>
                <w:sz w:val="24"/>
                <w:szCs w:val="24"/>
              </w:rPr>
              <w:t>Bimbó</w:t>
            </w:r>
          </w:p>
        </w:tc>
        <w:tc>
          <w:tcPr>
            <w:tcW w:w="4211" w:type="dxa"/>
            <w:vAlign w:val="center"/>
          </w:tcPr>
          <w:p w:rsidR="002E3619" w:rsidRPr="002E3619" w:rsidRDefault="002E3619" w:rsidP="002E3619">
            <w:pPr>
              <w:ind w:left="80"/>
              <w:rPr>
                <w:sz w:val="24"/>
                <w:szCs w:val="24"/>
              </w:rPr>
            </w:pPr>
            <w:r w:rsidRPr="002E3619">
              <w:rPr>
                <w:sz w:val="24"/>
                <w:szCs w:val="24"/>
              </w:rPr>
              <w:t xml:space="preserve">Madarasi </w:t>
            </w:r>
          </w:p>
        </w:tc>
      </w:tr>
      <w:tr w:rsidR="002E3619" w:rsidRPr="002E3619" w:rsidTr="002E3619">
        <w:trPr>
          <w:trHeight w:val="315"/>
        </w:trPr>
        <w:tc>
          <w:tcPr>
            <w:tcW w:w="3877" w:type="dxa"/>
            <w:vAlign w:val="center"/>
          </w:tcPr>
          <w:p w:rsidR="002E3619" w:rsidRPr="002E3619" w:rsidRDefault="002E3619" w:rsidP="002E3619">
            <w:pPr>
              <w:rPr>
                <w:sz w:val="24"/>
                <w:szCs w:val="24"/>
              </w:rPr>
            </w:pPr>
            <w:r w:rsidRPr="002E3619">
              <w:rPr>
                <w:sz w:val="24"/>
                <w:szCs w:val="24"/>
              </w:rPr>
              <w:t xml:space="preserve">Bocskai </w:t>
            </w:r>
          </w:p>
        </w:tc>
        <w:tc>
          <w:tcPr>
            <w:tcW w:w="4211" w:type="dxa"/>
            <w:vAlign w:val="center"/>
          </w:tcPr>
          <w:p w:rsidR="002E3619" w:rsidRPr="002E3619" w:rsidRDefault="002E3619" w:rsidP="002E3619">
            <w:pPr>
              <w:ind w:left="80"/>
              <w:rPr>
                <w:sz w:val="24"/>
                <w:szCs w:val="24"/>
              </w:rPr>
            </w:pPr>
            <w:r w:rsidRPr="002E3619">
              <w:rPr>
                <w:sz w:val="24"/>
                <w:szCs w:val="24"/>
              </w:rPr>
              <w:t xml:space="preserve">Munkácsy </w:t>
            </w:r>
          </w:p>
        </w:tc>
      </w:tr>
      <w:tr w:rsidR="002E3619" w:rsidRPr="002E3619" w:rsidTr="002E3619">
        <w:trPr>
          <w:trHeight w:val="315"/>
        </w:trPr>
        <w:tc>
          <w:tcPr>
            <w:tcW w:w="3877" w:type="dxa"/>
            <w:vAlign w:val="center"/>
          </w:tcPr>
          <w:p w:rsidR="002E3619" w:rsidRPr="002E3619" w:rsidRDefault="002E3619" w:rsidP="002E3619">
            <w:pPr>
              <w:rPr>
                <w:sz w:val="24"/>
                <w:szCs w:val="24"/>
              </w:rPr>
            </w:pPr>
            <w:r w:rsidRPr="002E3619">
              <w:rPr>
                <w:sz w:val="24"/>
                <w:szCs w:val="24"/>
              </w:rPr>
              <w:t xml:space="preserve">Csend </w:t>
            </w:r>
          </w:p>
        </w:tc>
        <w:tc>
          <w:tcPr>
            <w:tcW w:w="4211" w:type="dxa"/>
            <w:vAlign w:val="center"/>
          </w:tcPr>
          <w:p w:rsidR="002E3619" w:rsidRPr="002E3619" w:rsidRDefault="002E3619" w:rsidP="002E3619">
            <w:pPr>
              <w:ind w:left="80"/>
              <w:rPr>
                <w:sz w:val="24"/>
                <w:szCs w:val="24"/>
              </w:rPr>
            </w:pPr>
            <w:r w:rsidRPr="002E3619">
              <w:rPr>
                <w:sz w:val="24"/>
                <w:szCs w:val="24"/>
              </w:rPr>
              <w:t xml:space="preserve">Munkás </w:t>
            </w:r>
          </w:p>
        </w:tc>
      </w:tr>
      <w:tr w:rsidR="002E3619" w:rsidRPr="002E3619" w:rsidTr="002E3619">
        <w:trPr>
          <w:trHeight w:val="315"/>
        </w:trPr>
        <w:tc>
          <w:tcPr>
            <w:tcW w:w="3877" w:type="dxa"/>
            <w:vAlign w:val="center"/>
          </w:tcPr>
          <w:p w:rsidR="002E3619" w:rsidRPr="002E3619" w:rsidRDefault="002E3619" w:rsidP="002E3619">
            <w:pPr>
              <w:rPr>
                <w:sz w:val="24"/>
                <w:szCs w:val="24"/>
              </w:rPr>
            </w:pPr>
            <w:r w:rsidRPr="002E3619">
              <w:rPr>
                <w:sz w:val="24"/>
                <w:szCs w:val="24"/>
              </w:rPr>
              <w:t>Cserepes</w:t>
            </w:r>
          </w:p>
        </w:tc>
        <w:tc>
          <w:tcPr>
            <w:tcW w:w="4211" w:type="dxa"/>
            <w:vAlign w:val="center"/>
          </w:tcPr>
          <w:p w:rsidR="002E3619" w:rsidRPr="002E3619" w:rsidRDefault="002E3619" w:rsidP="002E3619">
            <w:pPr>
              <w:ind w:left="80"/>
              <w:rPr>
                <w:sz w:val="24"/>
                <w:szCs w:val="24"/>
              </w:rPr>
            </w:pPr>
            <w:proofErr w:type="spellStart"/>
            <w:r w:rsidRPr="002E3619">
              <w:rPr>
                <w:sz w:val="24"/>
                <w:szCs w:val="24"/>
              </w:rPr>
              <w:t>Nagyvénkert</w:t>
            </w:r>
            <w:proofErr w:type="spellEnd"/>
          </w:p>
          <w:p w:rsidR="002E3619" w:rsidRPr="002E3619" w:rsidRDefault="002E3619" w:rsidP="002E3619">
            <w:pPr>
              <w:ind w:left="80"/>
              <w:rPr>
                <w:sz w:val="24"/>
                <w:szCs w:val="24"/>
              </w:rPr>
            </w:pPr>
            <w:proofErr w:type="spellStart"/>
            <w:r w:rsidRPr="002E3619">
              <w:rPr>
                <w:sz w:val="24"/>
                <w:szCs w:val="24"/>
              </w:rPr>
              <w:t>Nagyvénkerti</w:t>
            </w:r>
            <w:proofErr w:type="spellEnd"/>
          </w:p>
        </w:tc>
      </w:tr>
      <w:tr w:rsidR="002E3619" w:rsidRPr="002E3619" w:rsidTr="002E3619">
        <w:trPr>
          <w:trHeight w:val="315"/>
        </w:trPr>
        <w:tc>
          <w:tcPr>
            <w:tcW w:w="3877" w:type="dxa"/>
            <w:vAlign w:val="center"/>
          </w:tcPr>
          <w:p w:rsidR="002E3619" w:rsidRPr="002E3619" w:rsidRDefault="002E3619" w:rsidP="002E3619">
            <w:pPr>
              <w:rPr>
                <w:sz w:val="24"/>
                <w:szCs w:val="24"/>
              </w:rPr>
            </w:pPr>
            <w:r w:rsidRPr="002E3619">
              <w:rPr>
                <w:sz w:val="24"/>
                <w:szCs w:val="24"/>
              </w:rPr>
              <w:t>Cseresznyés</w:t>
            </w:r>
          </w:p>
        </w:tc>
        <w:tc>
          <w:tcPr>
            <w:tcW w:w="4211" w:type="dxa"/>
            <w:vAlign w:val="center"/>
          </w:tcPr>
          <w:p w:rsidR="002E3619" w:rsidRPr="002E3619" w:rsidRDefault="002E3619" w:rsidP="002E3619">
            <w:pPr>
              <w:ind w:left="80"/>
              <w:rPr>
                <w:sz w:val="24"/>
                <w:szCs w:val="24"/>
              </w:rPr>
            </w:pPr>
            <w:r w:rsidRPr="002E3619">
              <w:rPr>
                <w:sz w:val="24"/>
                <w:szCs w:val="24"/>
              </w:rPr>
              <w:t>Nap</w:t>
            </w:r>
          </w:p>
        </w:tc>
      </w:tr>
      <w:tr w:rsidR="002E3619" w:rsidRPr="002E3619" w:rsidTr="002E3619">
        <w:trPr>
          <w:trHeight w:val="315"/>
        </w:trPr>
        <w:tc>
          <w:tcPr>
            <w:tcW w:w="3877" w:type="dxa"/>
            <w:vAlign w:val="center"/>
          </w:tcPr>
          <w:p w:rsidR="002E3619" w:rsidRPr="002E3619" w:rsidRDefault="002E3619" w:rsidP="002E3619">
            <w:pPr>
              <w:rPr>
                <w:sz w:val="24"/>
                <w:szCs w:val="24"/>
              </w:rPr>
            </w:pPr>
            <w:r w:rsidRPr="002E3619">
              <w:rPr>
                <w:sz w:val="24"/>
                <w:szCs w:val="24"/>
              </w:rPr>
              <w:t>Cserhát vasúti megálló</w:t>
            </w:r>
          </w:p>
        </w:tc>
        <w:tc>
          <w:tcPr>
            <w:tcW w:w="4211" w:type="dxa"/>
            <w:vAlign w:val="center"/>
          </w:tcPr>
          <w:p w:rsidR="002E3619" w:rsidRPr="002E3619" w:rsidRDefault="002E3619" w:rsidP="002E3619">
            <w:pPr>
              <w:ind w:left="80"/>
              <w:rPr>
                <w:sz w:val="24"/>
                <w:szCs w:val="24"/>
              </w:rPr>
            </w:pPr>
            <w:r w:rsidRPr="002E3619">
              <w:rPr>
                <w:sz w:val="24"/>
                <w:szCs w:val="24"/>
              </w:rPr>
              <w:t xml:space="preserve">Pernyés </w:t>
            </w:r>
          </w:p>
        </w:tc>
      </w:tr>
      <w:tr w:rsidR="002E3619" w:rsidRPr="002E3619" w:rsidTr="002E3619">
        <w:trPr>
          <w:trHeight w:val="315"/>
        </w:trPr>
        <w:tc>
          <w:tcPr>
            <w:tcW w:w="3877" w:type="dxa"/>
            <w:vAlign w:val="center"/>
          </w:tcPr>
          <w:p w:rsidR="002E3619" w:rsidRPr="002E3619" w:rsidRDefault="002E3619" w:rsidP="002E3619">
            <w:pPr>
              <w:rPr>
                <w:sz w:val="24"/>
                <w:szCs w:val="24"/>
              </w:rPr>
            </w:pPr>
            <w:r w:rsidRPr="002E3619">
              <w:rPr>
                <w:sz w:val="24"/>
                <w:szCs w:val="24"/>
              </w:rPr>
              <w:t>Csokonai</w:t>
            </w:r>
          </w:p>
        </w:tc>
        <w:tc>
          <w:tcPr>
            <w:tcW w:w="4211" w:type="dxa"/>
            <w:vAlign w:val="center"/>
          </w:tcPr>
          <w:p w:rsidR="002E3619" w:rsidRPr="002E3619" w:rsidRDefault="002E3619" w:rsidP="002E3619">
            <w:pPr>
              <w:ind w:left="80"/>
              <w:rPr>
                <w:sz w:val="24"/>
                <w:szCs w:val="24"/>
              </w:rPr>
            </w:pPr>
            <w:r w:rsidRPr="002E3619">
              <w:rPr>
                <w:sz w:val="24"/>
                <w:szCs w:val="24"/>
              </w:rPr>
              <w:t xml:space="preserve">Rokkantkert </w:t>
            </w:r>
          </w:p>
        </w:tc>
      </w:tr>
      <w:tr w:rsidR="002E3619" w:rsidRPr="002E3619" w:rsidTr="002E3619">
        <w:trPr>
          <w:trHeight w:val="315"/>
        </w:trPr>
        <w:tc>
          <w:tcPr>
            <w:tcW w:w="3877" w:type="dxa"/>
            <w:vAlign w:val="center"/>
          </w:tcPr>
          <w:p w:rsidR="002E3619" w:rsidRPr="002E3619" w:rsidRDefault="002E3619" w:rsidP="002E3619">
            <w:pPr>
              <w:rPr>
                <w:sz w:val="24"/>
                <w:szCs w:val="24"/>
              </w:rPr>
            </w:pPr>
            <w:r w:rsidRPr="002E3619">
              <w:rPr>
                <w:sz w:val="24"/>
                <w:szCs w:val="24"/>
              </w:rPr>
              <w:t xml:space="preserve">Deák krt. </w:t>
            </w:r>
          </w:p>
        </w:tc>
        <w:tc>
          <w:tcPr>
            <w:tcW w:w="4211" w:type="dxa"/>
            <w:vAlign w:val="center"/>
          </w:tcPr>
          <w:p w:rsidR="002E3619" w:rsidRPr="002E3619" w:rsidRDefault="002E3619" w:rsidP="002E3619">
            <w:pPr>
              <w:ind w:left="80"/>
              <w:rPr>
                <w:sz w:val="24"/>
                <w:szCs w:val="24"/>
              </w:rPr>
            </w:pPr>
            <w:proofErr w:type="spellStart"/>
            <w:r w:rsidRPr="002E3619">
              <w:rPr>
                <w:sz w:val="24"/>
                <w:szCs w:val="24"/>
              </w:rPr>
              <w:t>Sáfránylóger</w:t>
            </w:r>
            <w:proofErr w:type="spellEnd"/>
            <w:r w:rsidRPr="002E3619">
              <w:rPr>
                <w:sz w:val="24"/>
                <w:szCs w:val="24"/>
              </w:rPr>
              <w:t xml:space="preserve"> </w:t>
            </w:r>
          </w:p>
        </w:tc>
      </w:tr>
      <w:tr w:rsidR="002E3619" w:rsidRPr="002E3619" w:rsidTr="002E3619">
        <w:trPr>
          <w:trHeight w:val="315"/>
        </w:trPr>
        <w:tc>
          <w:tcPr>
            <w:tcW w:w="3877" w:type="dxa"/>
            <w:vAlign w:val="center"/>
          </w:tcPr>
          <w:p w:rsidR="002E3619" w:rsidRPr="002E3619" w:rsidRDefault="002E3619" w:rsidP="002E3619">
            <w:pPr>
              <w:rPr>
                <w:sz w:val="24"/>
                <w:szCs w:val="24"/>
              </w:rPr>
            </w:pPr>
            <w:r w:rsidRPr="002E3619">
              <w:rPr>
                <w:sz w:val="24"/>
                <w:szCs w:val="24"/>
              </w:rPr>
              <w:t xml:space="preserve">Déryné </w:t>
            </w:r>
          </w:p>
        </w:tc>
        <w:tc>
          <w:tcPr>
            <w:tcW w:w="4211" w:type="dxa"/>
            <w:vAlign w:val="center"/>
          </w:tcPr>
          <w:p w:rsidR="002E3619" w:rsidRPr="002E3619" w:rsidRDefault="002E3619" w:rsidP="002E3619">
            <w:pPr>
              <w:ind w:left="80"/>
              <w:rPr>
                <w:sz w:val="24"/>
                <w:szCs w:val="24"/>
              </w:rPr>
            </w:pPr>
            <w:r w:rsidRPr="002E3619">
              <w:rPr>
                <w:sz w:val="24"/>
                <w:szCs w:val="24"/>
              </w:rPr>
              <w:t>Sólyom</w:t>
            </w:r>
          </w:p>
        </w:tc>
      </w:tr>
      <w:tr w:rsidR="002E3619" w:rsidRPr="002E3619" w:rsidTr="002E3619">
        <w:trPr>
          <w:trHeight w:val="315"/>
        </w:trPr>
        <w:tc>
          <w:tcPr>
            <w:tcW w:w="3877" w:type="dxa"/>
            <w:vAlign w:val="center"/>
          </w:tcPr>
          <w:p w:rsidR="002E3619" w:rsidRPr="002E3619" w:rsidRDefault="002E3619" w:rsidP="002E3619">
            <w:pPr>
              <w:rPr>
                <w:sz w:val="24"/>
                <w:szCs w:val="24"/>
              </w:rPr>
            </w:pPr>
            <w:r w:rsidRPr="002E3619">
              <w:rPr>
                <w:sz w:val="24"/>
                <w:szCs w:val="24"/>
              </w:rPr>
              <w:t>Dózsa György</w:t>
            </w:r>
          </w:p>
        </w:tc>
        <w:tc>
          <w:tcPr>
            <w:tcW w:w="4211" w:type="dxa"/>
            <w:vAlign w:val="center"/>
          </w:tcPr>
          <w:p w:rsidR="002E3619" w:rsidRPr="002E3619" w:rsidRDefault="002E3619" w:rsidP="002E3619">
            <w:pPr>
              <w:ind w:left="80"/>
              <w:rPr>
                <w:sz w:val="24"/>
                <w:szCs w:val="24"/>
              </w:rPr>
            </w:pPr>
            <w:r w:rsidRPr="002E3619">
              <w:rPr>
                <w:sz w:val="24"/>
                <w:szCs w:val="24"/>
              </w:rPr>
              <w:t xml:space="preserve">Sport </w:t>
            </w:r>
          </w:p>
        </w:tc>
      </w:tr>
      <w:tr w:rsidR="002E3619" w:rsidRPr="002E3619" w:rsidTr="002E3619">
        <w:trPr>
          <w:trHeight w:val="315"/>
        </w:trPr>
        <w:tc>
          <w:tcPr>
            <w:tcW w:w="3877" w:type="dxa"/>
            <w:vAlign w:val="center"/>
          </w:tcPr>
          <w:p w:rsidR="002E3619" w:rsidRPr="002E3619" w:rsidRDefault="002E3619" w:rsidP="002E3619">
            <w:pPr>
              <w:rPr>
                <w:sz w:val="24"/>
                <w:szCs w:val="24"/>
              </w:rPr>
            </w:pPr>
            <w:r w:rsidRPr="002E3619">
              <w:rPr>
                <w:sz w:val="24"/>
                <w:szCs w:val="24"/>
              </w:rPr>
              <w:t>Epreskert</w:t>
            </w:r>
          </w:p>
        </w:tc>
        <w:tc>
          <w:tcPr>
            <w:tcW w:w="4211" w:type="dxa"/>
            <w:vAlign w:val="center"/>
          </w:tcPr>
          <w:p w:rsidR="002E3619" w:rsidRPr="002E3619" w:rsidRDefault="002E3619" w:rsidP="002E3619">
            <w:pPr>
              <w:ind w:left="80"/>
              <w:rPr>
                <w:sz w:val="24"/>
                <w:szCs w:val="24"/>
              </w:rPr>
            </w:pPr>
            <w:r w:rsidRPr="002E3619">
              <w:rPr>
                <w:sz w:val="24"/>
                <w:szCs w:val="24"/>
              </w:rPr>
              <w:t xml:space="preserve">Szélmalom </w:t>
            </w:r>
          </w:p>
        </w:tc>
      </w:tr>
      <w:tr w:rsidR="002E3619" w:rsidRPr="002E3619" w:rsidTr="002E3619">
        <w:trPr>
          <w:trHeight w:val="315"/>
        </w:trPr>
        <w:tc>
          <w:tcPr>
            <w:tcW w:w="3877" w:type="dxa"/>
            <w:vAlign w:val="center"/>
          </w:tcPr>
          <w:p w:rsidR="002E3619" w:rsidRPr="002E3619" w:rsidRDefault="002E3619" w:rsidP="002E3619">
            <w:pPr>
              <w:rPr>
                <w:sz w:val="24"/>
                <w:szCs w:val="24"/>
              </w:rPr>
            </w:pPr>
            <w:r w:rsidRPr="002E3619">
              <w:rPr>
                <w:sz w:val="24"/>
                <w:szCs w:val="24"/>
              </w:rPr>
              <w:t>Erdészlak</w:t>
            </w:r>
          </w:p>
        </w:tc>
        <w:tc>
          <w:tcPr>
            <w:tcW w:w="4211" w:type="dxa"/>
            <w:vAlign w:val="center"/>
          </w:tcPr>
          <w:p w:rsidR="002E3619" w:rsidRPr="002E3619" w:rsidRDefault="002E3619" w:rsidP="002E3619">
            <w:pPr>
              <w:ind w:left="80"/>
              <w:rPr>
                <w:sz w:val="24"/>
                <w:szCs w:val="24"/>
              </w:rPr>
            </w:pPr>
            <w:r w:rsidRPr="002E3619">
              <w:rPr>
                <w:sz w:val="24"/>
                <w:szCs w:val="24"/>
              </w:rPr>
              <w:t>Szent László</w:t>
            </w:r>
          </w:p>
        </w:tc>
      </w:tr>
      <w:tr w:rsidR="002E3619" w:rsidRPr="002E3619" w:rsidTr="002E3619">
        <w:trPr>
          <w:trHeight w:val="315"/>
        </w:trPr>
        <w:tc>
          <w:tcPr>
            <w:tcW w:w="3877" w:type="dxa"/>
            <w:vAlign w:val="center"/>
          </w:tcPr>
          <w:p w:rsidR="002E3619" w:rsidRPr="002E3619" w:rsidRDefault="002E3619" w:rsidP="002E3619">
            <w:pPr>
              <w:rPr>
                <w:sz w:val="24"/>
                <w:szCs w:val="24"/>
              </w:rPr>
            </w:pPr>
            <w:r w:rsidRPr="002E3619">
              <w:rPr>
                <w:sz w:val="24"/>
                <w:szCs w:val="24"/>
              </w:rPr>
              <w:t>Erkel Ferenc</w:t>
            </w:r>
          </w:p>
        </w:tc>
        <w:tc>
          <w:tcPr>
            <w:tcW w:w="4211" w:type="dxa"/>
            <w:vAlign w:val="center"/>
          </w:tcPr>
          <w:p w:rsidR="002E3619" w:rsidRPr="002E3619" w:rsidRDefault="002E3619" w:rsidP="002E3619">
            <w:pPr>
              <w:ind w:left="80"/>
              <w:rPr>
                <w:sz w:val="24"/>
                <w:szCs w:val="24"/>
              </w:rPr>
            </w:pPr>
            <w:r w:rsidRPr="002E3619">
              <w:rPr>
                <w:sz w:val="24"/>
                <w:szCs w:val="24"/>
              </w:rPr>
              <w:t xml:space="preserve">Tanya </w:t>
            </w:r>
          </w:p>
        </w:tc>
      </w:tr>
      <w:tr w:rsidR="002E3619" w:rsidRPr="002E3619" w:rsidTr="002E3619">
        <w:trPr>
          <w:trHeight w:val="315"/>
        </w:trPr>
        <w:tc>
          <w:tcPr>
            <w:tcW w:w="3877" w:type="dxa"/>
            <w:vAlign w:val="center"/>
          </w:tcPr>
          <w:p w:rsidR="002E3619" w:rsidRPr="002E3619" w:rsidRDefault="002E3619" w:rsidP="002E3619">
            <w:pPr>
              <w:rPr>
                <w:sz w:val="24"/>
                <w:szCs w:val="24"/>
              </w:rPr>
            </w:pPr>
            <w:r w:rsidRPr="002E3619">
              <w:rPr>
                <w:sz w:val="24"/>
                <w:szCs w:val="24"/>
              </w:rPr>
              <w:t>Erzsébet</w:t>
            </w:r>
          </w:p>
        </w:tc>
        <w:tc>
          <w:tcPr>
            <w:tcW w:w="4211" w:type="dxa"/>
            <w:vAlign w:val="center"/>
          </w:tcPr>
          <w:p w:rsidR="002E3619" w:rsidRPr="002E3619" w:rsidRDefault="002E3619" w:rsidP="002E3619">
            <w:pPr>
              <w:ind w:left="80"/>
              <w:rPr>
                <w:sz w:val="24"/>
                <w:szCs w:val="24"/>
              </w:rPr>
            </w:pPr>
            <w:r w:rsidRPr="002E3619">
              <w:rPr>
                <w:sz w:val="24"/>
                <w:szCs w:val="24"/>
              </w:rPr>
              <w:t xml:space="preserve">Temető </w:t>
            </w:r>
          </w:p>
        </w:tc>
      </w:tr>
      <w:tr w:rsidR="002E3619" w:rsidRPr="002E3619" w:rsidTr="002E3619">
        <w:trPr>
          <w:trHeight w:val="315"/>
        </w:trPr>
        <w:tc>
          <w:tcPr>
            <w:tcW w:w="3877" w:type="dxa"/>
            <w:vAlign w:val="center"/>
          </w:tcPr>
          <w:p w:rsidR="002E3619" w:rsidRPr="002E3619" w:rsidRDefault="002E3619" w:rsidP="002E3619">
            <w:pPr>
              <w:rPr>
                <w:sz w:val="24"/>
                <w:szCs w:val="24"/>
              </w:rPr>
            </w:pPr>
            <w:r w:rsidRPr="002E3619">
              <w:rPr>
                <w:sz w:val="24"/>
                <w:szCs w:val="24"/>
              </w:rPr>
              <w:t>Északi Újtelep</w:t>
            </w:r>
          </w:p>
        </w:tc>
        <w:tc>
          <w:tcPr>
            <w:tcW w:w="4211" w:type="dxa"/>
            <w:vAlign w:val="center"/>
          </w:tcPr>
          <w:p w:rsidR="002E3619" w:rsidRPr="002E3619" w:rsidRDefault="002E3619" w:rsidP="002E3619">
            <w:pPr>
              <w:ind w:left="80"/>
              <w:rPr>
                <w:sz w:val="24"/>
                <w:szCs w:val="24"/>
              </w:rPr>
            </w:pPr>
            <w:r w:rsidRPr="002E3619">
              <w:rPr>
                <w:sz w:val="24"/>
                <w:szCs w:val="24"/>
              </w:rPr>
              <w:t xml:space="preserve">Tilalmas </w:t>
            </w:r>
          </w:p>
        </w:tc>
      </w:tr>
      <w:tr w:rsidR="002E3619" w:rsidRPr="002E3619" w:rsidTr="002E3619">
        <w:trPr>
          <w:trHeight w:val="315"/>
        </w:trPr>
        <w:tc>
          <w:tcPr>
            <w:tcW w:w="3877" w:type="dxa"/>
            <w:vAlign w:val="center"/>
          </w:tcPr>
          <w:p w:rsidR="002E3619" w:rsidRPr="002E3619" w:rsidRDefault="002E3619" w:rsidP="002E3619">
            <w:pPr>
              <w:rPr>
                <w:sz w:val="24"/>
                <w:szCs w:val="24"/>
              </w:rPr>
            </w:pPr>
            <w:r w:rsidRPr="002E3619">
              <w:rPr>
                <w:sz w:val="24"/>
                <w:szCs w:val="24"/>
              </w:rPr>
              <w:t>Forint</w:t>
            </w:r>
          </w:p>
        </w:tc>
        <w:tc>
          <w:tcPr>
            <w:tcW w:w="4211" w:type="dxa"/>
            <w:vAlign w:val="center"/>
          </w:tcPr>
          <w:p w:rsidR="002E3619" w:rsidRPr="002E3619" w:rsidRDefault="002E3619" w:rsidP="002E3619">
            <w:pPr>
              <w:ind w:left="80"/>
              <w:rPr>
                <w:sz w:val="24"/>
                <w:szCs w:val="24"/>
              </w:rPr>
            </w:pPr>
            <w:r w:rsidRPr="002E3619">
              <w:rPr>
                <w:sz w:val="24"/>
                <w:szCs w:val="24"/>
              </w:rPr>
              <w:t>Toldi</w:t>
            </w:r>
          </w:p>
        </w:tc>
      </w:tr>
      <w:tr w:rsidR="002E3619" w:rsidRPr="002E3619" w:rsidTr="002E3619">
        <w:trPr>
          <w:trHeight w:val="315"/>
        </w:trPr>
        <w:tc>
          <w:tcPr>
            <w:tcW w:w="3877" w:type="dxa"/>
            <w:vAlign w:val="center"/>
          </w:tcPr>
          <w:p w:rsidR="002E3619" w:rsidRPr="002E3619" w:rsidRDefault="002E3619" w:rsidP="002E3619">
            <w:pPr>
              <w:rPr>
                <w:sz w:val="24"/>
                <w:szCs w:val="24"/>
              </w:rPr>
            </w:pPr>
            <w:r w:rsidRPr="002E3619">
              <w:rPr>
                <w:sz w:val="24"/>
                <w:szCs w:val="24"/>
              </w:rPr>
              <w:t xml:space="preserve">Fürdő </w:t>
            </w:r>
          </w:p>
        </w:tc>
        <w:tc>
          <w:tcPr>
            <w:tcW w:w="4211" w:type="dxa"/>
            <w:vAlign w:val="center"/>
          </w:tcPr>
          <w:p w:rsidR="002E3619" w:rsidRPr="002E3619" w:rsidRDefault="002E3619" w:rsidP="002E3619">
            <w:pPr>
              <w:ind w:left="80"/>
              <w:rPr>
                <w:sz w:val="24"/>
                <w:szCs w:val="24"/>
              </w:rPr>
            </w:pPr>
            <w:r w:rsidRPr="002E3619">
              <w:rPr>
                <w:sz w:val="24"/>
                <w:szCs w:val="24"/>
              </w:rPr>
              <w:t>Új</w:t>
            </w:r>
          </w:p>
        </w:tc>
      </w:tr>
      <w:tr w:rsidR="002E3619" w:rsidRPr="002E3619" w:rsidTr="002E3619">
        <w:trPr>
          <w:trHeight w:val="315"/>
        </w:trPr>
        <w:tc>
          <w:tcPr>
            <w:tcW w:w="3877" w:type="dxa"/>
            <w:vAlign w:val="center"/>
          </w:tcPr>
          <w:p w:rsidR="002E3619" w:rsidRPr="002E3619" w:rsidRDefault="002E3619" w:rsidP="002E3619">
            <w:pPr>
              <w:rPr>
                <w:sz w:val="24"/>
                <w:szCs w:val="24"/>
              </w:rPr>
            </w:pPr>
            <w:r w:rsidRPr="002E3619">
              <w:rPr>
                <w:sz w:val="24"/>
                <w:szCs w:val="24"/>
              </w:rPr>
              <w:t>Futó Imre</w:t>
            </w:r>
          </w:p>
        </w:tc>
        <w:tc>
          <w:tcPr>
            <w:tcW w:w="4211" w:type="dxa"/>
            <w:vAlign w:val="center"/>
          </w:tcPr>
          <w:p w:rsidR="002E3619" w:rsidRPr="002E3619" w:rsidRDefault="002E3619" w:rsidP="002E3619">
            <w:pPr>
              <w:ind w:left="80"/>
              <w:rPr>
                <w:sz w:val="24"/>
                <w:szCs w:val="24"/>
              </w:rPr>
            </w:pPr>
            <w:r w:rsidRPr="002E3619">
              <w:rPr>
                <w:sz w:val="24"/>
                <w:szCs w:val="24"/>
              </w:rPr>
              <w:t>Vágóhíd</w:t>
            </w:r>
          </w:p>
        </w:tc>
      </w:tr>
      <w:tr w:rsidR="002E3619" w:rsidRPr="002E3619" w:rsidTr="002E3619">
        <w:trPr>
          <w:trHeight w:val="315"/>
        </w:trPr>
        <w:tc>
          <w:tcPr>
            <w:tcW w:w="3877" w:type="dxa"/>
            <w:vAlign w:val="center"/>
          </w:tcPr>
          <w:p w:rsidR="002E3619" w:rsidRPr="002E3619" w:rsidRDefault="002E3619" w:rsidP="002E3619">
            <w:pPr>
              <w:rPr>
                <w:sz w:val="24"/>
                <w:szCs w:val="24"/>
              </w:rPr>
            </w:pPr>
            <w:r w:rsidRPr="002E3619">
              <w:rPr>
                <w:sz w:val="24"/>
                <w:szCs w:val="24"/>
              </w:rPr>
              <w:t xml:space="preserve">Halom </w:t>
            </w:r>
          </w:p>
        </w:tc>
        <w:tc>
          <w:tcPr>
            <w:tcW w:w="4211" w:type="dxa"/>
            <w:vAlign w:val="center"/>
          </w:tcPr>
          <w:p w:rsidR="002E3619" w:rsidRPr="002E3619" w:rsidRDefault="002E3619" w:rsidP="002E3619">
            <w:pPr>
              <w:ind w:left="80"/>
              <w:rPr>
                <w:sz w:val="24"/>
                <w:szCs w:val="24"/>
              </w:rPr>
            </w:pPr>
            <w:r w:rsidRPr="002E3619">
              <w:rPr>
                <w:sz w:val="24"/>
                <w:szCs w:val="24"/>
              </w:rPr>
              <w:t>Városudvar</w:t>
            </w:r>
          </w:p>
        </w:tc>
      </w:tr>
      <w:tr w:rsidR="002E3619" w:rsidRPr="002E3619" w:rsidTr="002E3619">
        <w:trPr>
          <w:trHeight w:val="315"/>
        </w:trPr>
        <w:tc>
          <w:tcPr>
            <w:tcW w:w="3877" w:type="dxa"/>
            <w:vAlign w:val="center"/>
          </w:tcPr>
          <w:p w:rsidR="002E3619" w:rsidRPr="002E3619" w:rsidRDefault="002E3619" w:rsidP="002E3619">
            <w:pPr>
              <w:rPr>
                <w:sz w:val="24"/>
                <w:szCs w:val="24"/>
              </w:rPr>
            </w:pPr>
            <w:r w:rsidRPr="002E3619">
              <w:rPr>
                <w:sz w:val="24"/>
                <w:szCs w:val="24"/>
              </w:rPr>
              <w:t xml:space="preserve">Hortobágyi </w:t>
            </w:r>
          </w:p>
        </w:tc>
        <w:tc>
          <w:tcPr>
            <w:tcW w:w="4211" w:type="dxa"/>
            <w:vAlign w:val="center"/>
          </w:tcPr>
          <w:p w:rsidR="002E3619" w:rsidRPr="002E3619" w:rsidRDefault="002E3619" w:rsidP="002E3619">
            <w:pPr>
              <w:ind w:left="80"/>
              <w:rPr>
                <w:sz w:val="24"/>
                <w:szCs w:val="24"/>
              </w:rPr>
            </w:pPr>
            <w:r w:rsidRPr="002E3619">
              <w:rPr>
                <w:sz w:val="24"/>
                <w:szCs w:val="24"/>
              </w:rPr>
              <w:t>Varró</w:t>
            </w:r>
          </w:p>
        </w:tc>
      </w:tr>
      <w:tr w:rsidR="002E3619" w:rsidRPr="002E3619" w:rsidTr="002E3619">
        <w:trPr>
          <w:trHeight w:val="315"/>
        </w:trPr>
        <w:tc>
          <w:tcPr>
            <w:tcW w:w="3877" w:type="dxa"/>
            <w:vAlign w:val="center"/>
          </w:tcPr>
          <w:p w:rsidR="002E3619" w:rsidRPr="002E3619" w:rsidRDefault="002E3619" w:rsidP="002E3619">
            <w:pPr>
              <w:rPr>
                <w:sz w:val="24"/>
                <w:szCs w:val="24"/>
              </w:rPr>
            </w:pPr>
            <w:r w:rsidRPr="002E3619">
              <w:rPr>
                <w:sz w:val="24"/>
                <w:szCs w:val="24"/>
              </w:rPr>
              <w:t>Hunyadi</w:t>
            </w:r>
          </w:p>
        </w:tc>
        <w:tc>
          <w:tcPr>
            <w:tcW w:w="4211" w:type="dxa"/>
            <w:vAlign w:val="center"/>
          </w:tcPr>
          <w:p w:rsidR="002E3619" w:rsidRPr="002E3619" w:rsidRDefault="002E3619" w:rsidP="002E3619">
            <w:pPr>
              <w:ind w:left="80"/>
              <w:rPr>
                <w:sz w:val="24"/>
                <w:szCs w:val="24"/>
              </w:rPr>
            </w:pPr>
            <w:r w:rsidRPr="002E3619">
              <w:rPr>
                <w:sz w:val="24"/>
                <w:szCs w:val="24"/>
              </w:rPr>
              <w:t>Vásártér</w:t>
            </w:r>
          </w:p>
        </w:tc>
      </w:tr>
      <w:tr w:rsidR="002E3619" w:rsidRPr="002E3619" w:rsidTr="002E3619">
        <w:trPr>
          <w:trHeight w:val="315"/>
        </w:trPr>
        <w:tc>
          <w:tcPr>
            <w:tcW w:w="3877" w:type="dxa"/>
            <w:vAlign w:val="center"/>
          </w:tcPr>
          <w:p w:rsidR="002E3619" w:rsidRPr="002E3619" w:rsidRDefault="002E3619" w:rsidP="002E3619">
            <w:pPr>
              <w:rPr>
                <w:sz w:val="24"/>
                <w:szCs w:val="24"/>
              </w:rPr>
            </w:pPr>
            <w:r w:rsidRPr="002E3619">
              <w:rPr>
                <w:sz w:val="24"/>
                <w:szCs w:val="24"/>
              </w:rPr>
              <w:t xml:space="preserve">Jándi </w:t>
            </w:r>
          </w:p>
        </w:tc>
        <w:tc>
          <w:tcPr>
            <w:tcW w:w="4211" w:type="dxa"/>
            <w:vAlign w:val="center"/>
          </w:tcPr>
          <w:p w:rsidR="002E3619" w:rsidRPr="002E3619" w:rsidRDefault="002E3619" w:rsidP="002E3619">
            <w:pPr>
              <w:ind w:left="80"/>
              <w:rPr>
                <w:sz w:val="24"/>
                <w:szCs w:val="24"/>
              </w:rPr>
            </w:pPr>
            <w:r w:rsidRPr="002E3619">
              <w:rPr>
                <w:sz w:val="24"/>
                <w:szCs w:val="24"/>
              </w:rPr>
              <w:t>Vasúti őrház</w:t>
            </w:r>
          </w:p>
        </w:tc>
      </w:tr>
      <w:tr w:rsidR="002E3619" w:rsidRPr="002E3619" w:rsidTr="002E3619">
        <w:trPr>
          <w:trHeight w:val="315"/>
        </w:trPr>
        <w:tc>
          <w:tcPr>
            <w:tcW w:w="3877" w:type="dxa"/>
            <w:vAlign w:val="center"/>
          </w:tcPr>
          <w:p w:rsidR="002E3619" w:rsidRPr="002E3619" w:rsidRDefault="002E3619" w:rsidP="002E3619">
            <w:pPr>
              <w:rPr>
                <w:sz w:val="24"/>
                <w:szCs w:val="24"/>
              </w:rPr>
            </w:pPr>
            <w:r w:rsidRPr="002E3619">
              <w:rPr>
                <w:sz w:val="24"/>
                <w:szCs w:val="24"/>
              </w:rPr>
              <w:t>Juhász Gyula</w:t>
            </w:r>
          </w:p>
        </w:tc>
        <w:tc>
          <w:tcPr>
            <w:tcW w:w="4211" w:type="dxa"/>
            <w:vAlign w:val="center"/>
          </w:tcPr>
          <w:p w:rsidR="002E3619" w:rsidRPr="002E3619" w:rsidRDefault="002E3619" w:rsidP="002E3619">
            <w:pPr>
              <w:ind w:left="80"/>
              <w:rPr>
                <w:sz w:val="24"/>
                <w:szCs w:val="24"/>
              </w:rPr>
            </w:pPr>
            <w:r w:rsidRPr="002E3619">
              <w:rPr>
                <w:sz w:val="24"/>
                <w:szCs w:val="24"/>
              </w:rPr>
              <w:t>Vida</w:t>
            </w:r>
          </w:p>
        </w:tc>
      </w:tr>
      <w:tr w:rsidR="002E3619" w:rsidRPr="002E3619" w:rsidTr="002E3619">
        <w:trPr>
          <w:trHeight w:val="315"/>
        </w:trPr>
        <w:tc>
          <w:tcPr>
            <w:tcW w:w="3877" w:type="dxa"/>
            <w:vAlign w:val="center"/>
          </w:tcPr>
          <w:p w:rsidR="002E3619" w:rsidRPr="002E3619" w:rsidRDefault="002E3619" w:rsidP="002E3619">
            <w:pPr>
              <w:rPr>
                <w:sz w:val="24"/>
                <w:szCs w:val="24"/>
              </w:rPr>
            </w:pPr>
            <w:r w:rsidRPr="002E3619">
              <w:rPr>
                <w:sz w:val="24"/>
                <w:szCs w:val="24"/>
              </w:rPr>
              <w:t xml:space="preserve">Kálvária </w:t>
            </w:r>
          </w:p>
        </w:tc>
        <w:tc>
          <w:tcPr>
            <w:tcW w:w="4211" w:type="dxa"/>
            <w:vAlign w:val="center"/>
          </w:tcPr>
          <w:p w:rsidR="002E3619" w:rsidRPr="002E3619" w:rsidRDefault="002E3619" w:rsidP="002E3619">
            <w:pPr>
              <w:ind w:left="80"/>
              <w:rPr>
                <w:sz w:val="24"/>
                <w:szCs w:val="24"/>
              </w:rPr>
            </w:pPr>
            <w:r w:rsidRPr="002E3619">
              <w:rPr>
                <w:sz w:val="24"/>
                <w:szCs w:val="24"/>
              </w:rPr>
              <w:t xml:space="preserve">Virág </w:t>
            </w:r>
          </w:p>
          <w:p w:rsidR="002E3619" w:rsidRPr="002E3619" w:rsidRDefault="002E3619" w:rsidP="002E3619">
            <w:pPr>
              <w:ind w:left="80"/>
              <w:rPr>
                <w:sz w:val="24"/>
                <w:szCs w:val="24"/>
              </w:rPr>
            </w:pPr>
            <w:r w:rsidRPr="002E3619">
              <w:rPr>
                <w:sz w:val="24"/>
                <w:szCs w:val="24"/>
              </w:rPr>
              <w:t>Vörösmarty</w:t>
            </w:r>
          </w:p>
        </w:tc>
      </w:tr>
      <w:tr w:rsidR="002E3619" w:rsidRPr="002E3619" w:rsidTr="002E3619">
        <w:trPr>
          <w:trHeight w:val="315"/>
        </w:trPr>
        <w:tc>
          <w:tcPr>
            <w:tcW w:w="3877" w:type="dxa"/>
            <w:vAlign w:val="center"/>
          </w:tcPr>
          <w:p w:rsidR="002E3619" w:rsidRPr="002E3619" w:rsidRDefault="002E3619" w:rsidP="002E3619">
            <w:pPr>
              <w:rPr>
                <w:sz w:val="24"/>
                <w:szCs w:val="24"/>
              </w:rPr>
            </w:pPr>
            <w:r w:rsidRPr="002E3619">
              <w:rPr>
                <w:sz w:val="24"/>
                <w:szCs w:val="24"/>
              </w:rPr>
              <w:t>Kálvin</w:t>
            </w:r>
          </w:p>
        </w:tc>
        <w:tc>
          <w:tcPr>
            <w:tcW w:w="4211" w:type="dxa"/>
            <w:vAlign w:val="center"/>
          </w:tcPr>
          <w:p w:rsidR="002E3619" w:rsidRPr="002E3619" w:rsidRDefault="002E3619" w:rsidP="002E3619">
            <w:pPr>
              <w:ind w:left="80"/>
              <w:rPr>
                <w:sz w:val="24"/>
                <w:szCs w:val="24"/>
              </w:rPr>
            </w:pPr>
            <w:r w:rsidRPr="002E3619">
              <w:rPr>
                <w:sz w:val="24"/>
                <w:szCs w:val="24"/>
              </w:rPr>
              <w:t>Zádor</w:t>
            </w:r>
          </w:p>
        </w:tc>
      </w:tr>
      <w:tr w:rsidR="002E3619" w:rsidRPr="002E3619" w:rsidTr="002E3619">
        <w:trPr>
          <w:trHeight w:val="315"/>
        </w:trPr>
        <w:tc>
          <w:tcPr>
            <w:tcW w:w="3877" w:type="dxa"/>
            <w:vAlign w:val="center"/>
          </w:tcPr>
          <w:p w:rsidR="002E3619" w:rsidRPr="002E3619" w:rsidRDefault="002E3619" w:rsidP="002E3619">
            <w:pPr>
              <w:rPr>
                <w:sz w:val="24"/>
                <w:szCs w:val="24"/>
              </w:rPr>
            </w:pPr>
            <w:r w:rsidRPr="002E3619">
              <w:rPr>
                <w:sz w:val="24"/>
                <w:szCs w:val="24"/>
              </w:rPr>
              <w:t>Kápolna</w:t>
            </w:r>
          </w:p>
        </w:tc>
        <w:tc>
          <w:tcPr>
            <w:tcW w:w="4211" w:type="dxa"/>
            <w:vAlign w:val="center"/>
          </w:tcPr>
          <w:p w:rsidR="002E3619" w:rsidRPr="002E3619" w:rsidRDefault="002E3619" w:rsidP="002E3619">
            <w:pPr>
              <w:ind w:left="80"/>
              <w:rPr>
                <w:sz w:val="24"/>
                <w:szCs w:val="24"/>
              </w:rPr>
            </w:pPr>
            <w:r w:rsidRPr="002E3619">
              <w:rPr>
                <w:sz w:val="24"/>
                <w:szCs w:val="24"/>
              </w:rPr>
              <w:t>Zugkert</w:t>
            </w:r>
          </w:p>
        </w:tc>
      </w:tr>
      <w:tr w:rsidR="002E3619" w:rsidRPr="002E3619" w:rsidTr="002E3619">
        <w:trPr>
          <w:trHeight w:val="315"/>
        </w:trPr>
        <w:tc>
          <w:tcPr>
            <w:tcW w:w="3877" w:type="dxa"/>
            <w:vAlign w:val="center"/>
          </w:tcPr>
          <w:p w:rsidR="002E3619" w:rsidRPr="002E3619" w:rsidRDefault="002E3619" w:rsidP="002E3619">
            <w:pPr>
              <w:rPr>
                <w:sz w:val="24"/>
                <w:szCs w:val="24"/>
              </w:rPr>
            </w:pPr>
            <w:r w:rsidRPr="002E3619">
              <w:rPr>
                <w:sz w:val="24"/>
                <w:szCs w:val="24"/>
              </w:rPr>
              <w:t>Kékvirág</w:t>
            </w:r>
          </w:p>
        </w:tc>
        <w:tc>
          <w:tcPr>
            <w:tcW w:w="4211" w:type="dxa"/>
            <w:vAlign w:val="center"/>
          </w:tcPr>
          <w:p w:rsidR="002E3619" w:rsidRPr="002E3619" w:rsidRDefault="002E3619" w:rsidP="002E3619">
            <w:pPr>
              <w:ind w:left="80"/>
              <w:rPr>
                <w:sz w:val="24"/>
                <w:szCs w:val="24"/>
              </w:rPr>
            </w:pPr>
          </w:p>
        </w:tc>
      </w:tr>
      <w:tr w:rsidR="002E3619" w:rsidRPr="002E3619" w:rsidTr="002E3619">
        <w:trPr>
          <w:trHeight w:val="315"/>
        </w:trPr>
        <w:tc>
          <w:tcPr>
            <w:tcW w:w="3877" w:type="dxa"/>
            <w:vAlign w:val="center"/>
          </w:tcPr>
          <w:p w:rsidR="002E3619" w:rsidRPr="002E3619" w:rsidRDefault="002E3619" w:rsidP="00C3083A">
            <w:pPr>
              <w:rPr>
                <w:sz w:val="24"/>
                <w:szCs w:val="24"/>
              </w:rPr>
            </w:pPr>
            <w:r w:rsidRPr="002E3619">
              <w:rPr>
                <w:sz w:val="24"/>
                <w:szCs w:val="24"/>
              </w:rPr>
              <w:t>Kertész József</w:t>
            </w:r>
          </w:p>
        </w:tc>
        <w:tc>
          <w:tcPr>
            <w:tcW w:w="4211" w:type="dxa"/>
            <w:vAlign w:val="center"/>
          </w:tcPr>
          <w:p w:rsidR="002E3619" w:rsidRPr="002E3619" w:rsidRDefault="002E3619" w:rsidP="002E3619">
            <w:pPr>
              <w:rPr>
                <w:sz w:val="24"/>
                <w:szCs w:val="24"/>
              </w:rPr>
            </w:pPr>
          </w:p>
        </w:tc>
      </w:tr>
      <w:tr w:rsidR="002E3619" w:rsidRPr="002E3619" w:rsidTr="002E3619">
        <w:trPr>
          <w:trHeight w:val="315"/>
        </w:trPr>
        <w:tc>
          <w:tcPr>
            <w:tcW w:w="3877" w:type="dxa"/>
            <w:vAlign w:val="center"/>
          </w:tcPr>
          <w:p w:rsidR="002E3619" w:rsidRPr="002E3619" w:rsidRDefault="002E3619" w:rsidP="002E3619">
            <w:pPr>
              <w:spacing w:before="480"/>
              <w:rPr>
                <w:color w:val="000000"/>
                <w:sz w:val="24"/>
                <w:szCs w:val="24"/>
              </w:rPr>
            </w:pPr>
            <w:r w:rsidRPr="002E3619">
              <w:rPr>
                <w:color w:val="000000"/>
                <w:sz w:val="24"/>
                <w:szCs w:val="24"/>
              </w:rPr>
              <w:lastRenderedPageBreak/>
              <w:t>a) JNSZ Megyei Kádas György Óvoda, Általános Iskola, Szakiskola, Egységes Gyógypedagógiai Módszertani Intézmény, Diákotthon és Gyermekotthon</w:t>
            </w:r>
          </w:p>
          <w:p w:rsidR="002E3619" w:rsidRPr="002E3619" w:rsidRDefault="002E3619" w:rsidP="002E3619">
            <w:pPr>
              <w:rPr>
                <w:sz w:val="24"/>
                <w:szCs w:val="24"/>
              </w:rPr>
            </w:pPr>
            <w:r w:rsidRPr="002E3619">
              <w:rPr>
                <w:sz w:val="24"/>
                <w:szCs w:val="24"/>
              </w:rPr>
              <w:t>b) Madarász Imre Egyesített Óvoda Gépgyár úti tagóvoda</w:t>
            </w:r>
          </w:p>
          <w:p w:rsidR="002E3619" w:rsidRPr="002E3619" w:rsidRDefault="002E3619" w:rsidP="002E3619">
            <w:pPr>
              <w:rPr>
                <w:sz w:val="24"/>
                <w:szCs w:val="24"/>
              </w:rPr>
            </w:pPr>
            <w:r w:rsidRPr="002E3619">
              <w:rPr>
                <w:sz w:val="24"/>
                <w:szCs w:val="24"/>
              </w:rPr>
              <w:t>c) Madarász Imre Egyesített Óvoda Táncsics krt. 19. sz. alatti tagóvoda</w:t>
            </w:r>
          </w:p>
          <w:p w:rsidR="002E3619" w:rsidRPr="002E3619" w:rsidRDefault="002E3619" w:rsidP="002E3619">
            <w:pPr>
              <w:rPr>
                <w:sz w:val="24"/>
                <w:szCs w:val="24"/>
              </w:rPr>
            </w:pPr>
            <w:r w:rsidRPr="002E3619">
              <w:rPr>
                <w:sz w:val="24"/>
                <w:szCs w:val="24"/>
              </w:rPr>
              <w:t>d) Karcagi Református Általános Iskola és Talentum Óvoda Püspökladányi u. 3. sz. alatti Talentum Óvodája</w:t>
            </w:r>
          </w:p>
          <w:p w:rsidR="002E3619" w:rsidRPr="002E3619" w:rsidRDefault="002E3619" w:rsidP="002E3619">
            <w:pPr>
              <w:ind w:left="714"/>
              <w:rPr>
                <w:sz w:val="24"/>
                <w:szCs w:val="24"/>
              </w:rPr>
            </w:pPr>
          </w:p>
        </w:tc>
        <w:tc>
          <w:tcPr>
            <w:tcW w:w="4211" w:type="dxa"/>
            <w:vAlign w:val="center"/>
          </w:tcPr>
          <w:p w:rsidR="002E3619" w:rsidRPr="002E3619" w:rsidRDefault="002E3619" w:rsidP="002E3619">
            <w:pPr>
              <w:spacing w:before="480"/>
              <w:ind w:left="80"/>
              <w:rPr>
                <w:sz w:val="24"/>
                <w:szCs w:val="24"/>
              </w:rPr>
            </w:pPr>
          </w:p>
        </w:tc>
      </w:tr>
    </w:tbl>
    <w:p w:rsidR="002E3619" w:rsidRPr="002E3619" w:rsidRDefault="002E3619" w:rsidP="002E3619">
      <w:pPr>
        <w:rPr>
          <w:sz w:val="24"/>
          <w:szCs w:val="24"/>
        </w:rPr>
      </w:pPr>
    </w:p>
    <w:p w:rsidR="00AB5F09" w:rsidRDefault="00BE4F9A" w:rsidP="008133A2">
      <w:pPr>
        <w:pStyle w:val="NormlWeb"/>
        <w:spacing w:before="0" w:after="0"/>
        <w:jc w:val="both"/>
        <w:rPr>
          <w:szCs w:val="24"/>
        </w:rPr>
      </w:pPr>
      <w:r w:rsidRPr="00BE4F9A">
        <w:rPr>
          <w:b/>
          <w:szCs w:val="24"/>
          <w:u w:val="single"/>
        </w:rPr>
        <w:t>Szepesi Tibor polgármester:</w:t>
      </w:r>
      <w:r>
        <w:rPr>
          <w:szCs w:val="24"/>
        </w:rPr>
        <w:t xml:space="preserve"> </w:t>
      </w:r>
      <w:r w:rsidR="00AB5F09">
        <w:rPr>
          <w:szCs w:val="24"/>
        </w:rPr>
        <w:t>Bejelentette,</w:t>
      </w:r>
      <w:r w:rsidR="00D674C6">
        <w:rPr>
          <w:szCs w:val="24"/>
        </w:rPr>
        <w:t xml:space="preserve"> </w:t>
      </w:r>
      <w:r w:rsidR="00AB5F09">
        <w:rPr>
          <w:szCs w:val="24"/>
        </w:rPr>
        <w:t>hogy a napirendek megtárgyalásának a végére értek.</w:t>
      </w:r>
    </w:p>
    <w:p w:rsidR="00AB5F09" w:rsidRDefault="00AB5F09" w:rsidP="008133A2">
      <w:pPr>
        <w:pStyle w:val="NormlWeb"/>
        <w:spacing w:before="0" w:after="0"/>
        <w:jc w:val="both"/>
        <w:rPr>
          <w:szCs w:val="24"/>
        </w:rPr>
      </w:pPr>
    </w:p>
    <w:p w:rsidR="00CD7CC6" w:rsidRPr="00AF3DA2" w:rsidRDefault="00A352A1" w:rsidP="008133A2">
      <w:pPr>
        <w:pStyle w:val="NormlWeb"/>
        <w:spacing w:before="0" w:after="0"/>
        <w:jc w:val="both"/>
        <w:rPr>
          <w:szCs w:val="24"/>
        </w:rPr>
      </w:pPr>
      <w:r w:rsidRPr="00AF3DA2">
        <w:rPr>
          <w:szCs w:val="24"/>
        </w:rPr>
        <w:t>Ismertette</w:t>
      </w:r>
      <w:r w:rsidR="00292CFD" w:rsidRPr="00AF3DA2">
        <w:rPr>
          <w:szCs w:val="24"/>
        </w:rPr>
        <w:t xml:space="preserve">, </w:t>
      </w:r>
      <w:r w:rsidR="008133A2" w:rsidRPr="00AF3DA2">
        <w:rPr>
          <w:szCs w:val="24"/>
        </w:rPr>
        <w:t xml:space="preserve">hogy </w:t>
      </w:r>
      <w:r w:rsidR="00FD15CE" w:rsidRPr="00AF3DA2">
        <w:rPr>
          <w:szCs w:val="24"/>
        </w:rPr>
        <w:t>legközelebb</w:t>
      </w:r>
      <w:r w:rsidR="00CD7CC6" w:rsidRPr="00AF3DA2">
        <w:rPr>
          <w:szCs w:val="24"/>
        </w:rPr>
        <w:t>,</w:t>
      </w:r>
      <w:r w:rsidR="008C1462" w:rsidRPr="00AF3DA2">
        <w:rPr>
          <w:szCs w:val="24"/>
        </w:rPr>
        <w:t xml:space="preserve"> munkaterv szerint</w:t>
      </w:r>
      <w:r w:rsidR="00A9782A" w:rsidRPr="00AF3DA2">
        <w:rPr>
          <w:szCs w:val="24"/>
        </w:rPr>
        <w:t xml:space="preserve"> </w:t>
      </w:r>
    </w:p>
    <w:p w:rsidR="00207FBB" w:rsidRPr="00AF3DA2" w:rsidRDefault="00207FBB" w:rsidP="000D3A80">
      <w:pPr>
        <w:pStyle w:val="NormlWeb"/>
        <w:spacing w:before="0" w:after="0"/>
        <w:jc w:val="center"/>
        <w:rPr>
          <w:b/>
          <w:szCs w:val="24"/>
        </w:rPr>
      </w:pPr>
    </w:p>
    <w:p w:rsidR="000D3A80" w:rsidRPr="00AF3DA2" w:rsidRDefault="00855D34" w:rsidP="000D3A80">
      <w:pPr>
        <w:pStyle w:val="NormlWeb"/>
        <w:spacing w:before="0" w:after="0"/>
        <w:jc w:val="center"/>
        <w:rPr>
          <w:b/>
          <w:szCs w:val="24"/>
        </w:rPr>
      </w:pPr>
      <w:r w:rsidRPr="00AF3DA2">
        <w:rPr>
          <w:b/>
          <w:szCs w:val="24"/>
        </w:rPr>
        <w:t>2022</w:t>
      </w:r>
      <w:r w:rsidR="008133A2" w:rsidRPr="00AF3DA2">
        <w:rPr>
          <w:b/>
          <w:szCs w:val="24"/>
        </w:rPr>
        <w:t xml:space="preserve">. </w:t>
      </w:r>
      <w:r w:rsidR="00C3083A">
        <w:rPr>
          <w:b/>
          <w:szCs w:val="24"/>
        </w:rPr>
        <w:t>április 28</w:t>
      </w:r>
      <w:r w:rsidR="000B469D" w:rsidRPr="00AF3DA2">
        <w:rPr>
          <w:b/>
          <w:szCs w:val="24"/>
        </w:rPr>
        <w:t>-</w:t>
      </w:r>
      <w:r w:rsidR="00C3083A">
        <w:rPr>
          <w:b/>
          <w:szCs w:val="24"/>
        </w:rPr>
        <w:t>á</w:t>
      </w:r>
      <w:r w:rsidR="000B469D" w:rsidRPr="00AF3DA2">
        <w:rPr>
          <w:b/>
          <w:szCs w:val="24"/>
        </w:rPr>
        <w:t>n</w:t>
      </w:r>
      <w:r w:rsidR="000D3A80" w:rsidRPr="00AF3DA2">
        <w:rPr>
          <w:b/>
          <w:szCs w:val="24"/>
        </w:rPr>
        <w:t xml:space="preserve"> (</w:t>
      </w:r>
      <w:r w:rsidR="0036242C" w:rsidRPr="00AF3DA2">
        <w:rPr>
          <w:b/>
          <w:szCs w:val="24"/>
        </w:rPr>
        <w:t>csütörtökön</w:t>
      </w:r>
      <w:r w:rsidR="000D3A80" w:rsidRPr="00AF3DA2">
        <w:rPr>
          <w:b/>
          <w:szCs w:val="24"/>
        </w:rPr>
        <w:t>) 15 órai kezdettel,</w:t>
      </w:r>
    </w:p>
    <w:p w:rsidR="000D3A80" w:rsidRPr="00AF3DA2" w:rsidRDefault="000D3A80" w:rsidP="000D3A80">
      <w:pPr>
        <w:pStyle w:val="NormlWeb"/>
        <w:spacing w:before="0" w:after="0"/>
        <w:jc w:val="center"/>
        <w:rPr>
          <w:b/>
          <w:szCs w:val="24"/>
        </w:rPr>
      </w:pPr>
    </w:p>
    <w:p w:rsidR="000D3A80" w:rsidRPr="00AF3DA2" w:rsidRDefault="000D3A80" w:rsidP="000D3A80">
      <w:pPr>
        <w:pStyle w:val="NormlWeb"/>
        <w:spacing w:before="0" w:after="0"/>
        <w:jc w:val="both"/>
        <w:rPr>
          <w:szCs w:val="24"/>
        </w:rPr>
      </w:pPr>
      <w:proofErr w:type="gramStart"/>
      <w:r w:rsidRPr="00AF3DA2">
        <w:rPr>
          <w:szCs w:val="24"/>
        </w:rPr>
        <w:t>ülésezik</w:t>
      </w:r>
      <w:proofErr w:type="gramEnd"/>
      <w:r w:rsidRPr="00AF3DA2">
        <w:rPr>
          <w:szCs w:val="24"/>
        </w:rPr>
        <w:t xml:space="preserve"> a képviselő-testület.</w:t>
      </w:r>
    </w:p>
    <w:p w:rsidR="00283555" w:rsidRPr="00AF3DA2" w:rsidRDefault="00283555" w:rsidP="00292CFD">
      <w:pPr>
        <w:pStyle w:val="NormlWeb"/>
        <w:spacing w:before="0" w:after="0"/>
        <w:rPr>
          <w:b/>
          <w:szCs w:val="24"/>
        </w:rPr>
      </w:pPr>
    </w:p>
    <w:p w:rsidR="00292CFD" w:rsidRPr="00AF3DA2" w:rsidRDefault="00292CFD" w:rsidP="00292CFD">
      <w:pPr>
        <w:pStyle w:val="NormlWeb"/>
        <w:spacing w:before="0" w:after="0"/>
        <w:rPr>
          <w:szCs w:val="24"/>
        </w:rPr>
      </w:pPr>
      <w:r w:rsidRPr="00AF3DA2">
        <w:rPr>
          <w:szCs w:val="24"/>
        </w:rPr>
        <w:t>Van-e valakinek napirendi javaslata erre az ülésre?</w:t>
      </w:r>
    </w:p>
    <w:p w:rsidR="00292CFD" w:rsidRPr="00AF3DA2" w:rsidRDefault="00292CFD" w:rsidP="00292CFD">
      <w:pPr>
        <w:rPr>
          <w:sz w:val="24"/>
          <w:szCs w:val="24"/>
        </w:rPr>
      </w:pPr>
    </w:p>
    <w:p w:rsidR="001E1287" w:rsidRPr="00AF3DA2" w:rsidRDefault="00292CFD" w:rsidP="007E4DA3">
      <w:pPr>
        <w:pStyle w:val="NormlWeb"/>
        <w:spacing w:before="0" w:after="0"/>
        <w:jc w:val="both"/>
        <w:rPr>
          <w:szCs w:val="24"/>
        </w:rPr>
      </w:pPr>
      <w:r w:rsidRPr="00AF3DA2">
        <w:rPr>
          <w:szCs w:val="24"/>
        </w:rPr>
        <w:t>N</w:t>
      </w:r>
      <w:r w:rsidR="001E1287" w:rsidRPr="00AF3DA2">
        <w:rPr>
          <w:szCs w:val="24"/>
        </w:rPr>
        <w:t>apirendi javaslat nem hangzott el.</w:t>
      </w:r>
    </w:p>
    <w:p w:rsidR="00851EB6" w:rsidRPr="00AF3DA2" w:rsidRDefault="00851EB6" w:rsidP="00D70E37">
      <w:pPr>
        <w:tabs>
          <w:tab w:val="left" w:pos="2268"/>
        </w:tabs>
        <w:ind w:right="57"/>
        <w:jc w:val="both"/>
        <w:rPr>
          <w:b/>
          <w:sz w:val="24"/>
          <w:szCs w:val="24"/>
          <w:u w:val="single"/>
        </w:rPr>
      </w:pPr>
    </w:p>
    <w:p w:rsidR="003B318A" w:rsidRPr="00AF3DA2" w:rsidRDefault="003B318A" w:rsidP="00D66EFF">
      <w:pPr>
        <w:jc w:val="both"/>
        <w:rPr>
          <w:b/>
          <w:sz w:val="24"/>
          <w:szCs w:val="24"/>
          <w:u w:val="single"/>
        </w:rPr>
      </w:pPr>
    </w:p>
    <w:p w:rsidR="00D66EFF" w:rsidRPr="00AF3DA2" w:rsidRDefault="00E01A51" w:rsidP="00D66EFF">
      <w:pPr>
        <w:jc w:val="both"/>
        <w:rPr>
          <w:sz w:val="24"/>
          <w:szCs w:val="24"/>
        </w:rPr>
      </w:pPr>
      <w:r w:rsidRPr="00AF3DA2">
        <w:rPr>
          <w:b/>
          <w:sz w:val="24"/>
          <w:szCs w:val="24"/>
          <w:u w:val="single"/>
        </w:rPr>
        <w:t>Szepesi Tibor</w:t>
      </w:r>
      <w:r w:rsidR="00D66EFF" w:rsidRPr="00AF3DA2">
        <w:rPr>
          <w:b/>
          <w:sz w:val="24"/>
          <w:szCs w:val="24"/>
          <w:u w:val="single"/>
        </w:rPr>
        <w:t xml:space="preserve"> polgármester:</w:t>
      </w:r>
      <w:r w:rsidR="00D66EFF" w:rsidRPr="00AF3DA2">
        <w:rPr>
          <w:sz w:val="24"/>
          <w:szCs w:val="24"/>
        </w:rPr>
        <w:t xml:space="preserve"> Megköszönte a képviselő-testület tagjainak, a meghívottaknak a megjelenését, aktivitását, a </w:t>
      </w:r>
      <w:r w:rsidR="001E516A" w:rsidRPr="00AF3DA2">
        <w:rPr>
          <w:sz w:val="24"/>
          <w:szCs w:val="24"/>
        </w:rPr>
        <w:t xml:space="preserve">kedves </w:t>
      </w:r>
      <w:r w:rsidR="00D66EFF" w:rsidRPr="00AF3DA2">
        <w:rPr>
          <w:sz w:val="24"/>
          <w:szCs w:val="24"/>
        </w:rPr>
        <w:t xml:space="preserve">televíziónézők figyelmét, </w:t>
      </w:r>
      <w:r w:rsidR="00581616" w:rsidRPr="00AF3DA2">
        <w:rPr>
          <w:sz w:val="24"/>
          <w:szCs w:val="24"/>
        </w:rPr>
        <w:t xml:space="preserve">majd </w:t>
      </w:r>
      <w:r w:rsidR="00D66EFF" w:rsidRPr="00AF3DA2">
        <w:rPr>
          <w:sz w:val="24"/>
          <w:szCs w:val="24"/>
        </w:rPr>
        <w:t>a testületi ülést bezárta.</w:t>
      </w:r>
    </w:p>
    <w:p w:rsidR="007139AD" w:rsidRPr="00AF3DA2" w:rsidRDefault="007139AD" w:rsidP="007704EC">
      <w:pPr>
        <w:rPr>
          <w:b/>
          <w:sz w:val="24"/>
          <w:szCs w:val="24"/>
          <w:u w:val="single"/>
        </w:rPr>
      </w:pPr>
    </w:p>
    <w:p w:rsidR="007704EC" w:rsidRPr="00AF3DA2" w:rsidRDefault="007704EC" w:rsidP="007704EC">
      <w:pPr>
        <w:jc w:val="center"/>
        <w:rPr>
          <w:sz w:val="24"/>
          <w:szCs w:val="24"/>
        </w:rPr>
      </w:pPr>
      <w:r w:rsidRPr="00AF3DA2">
        <w:rPr>
          <w:sz w:val="24"/>
          <w:szCs w:val="24"/>
        </w:rPr>
        <w:t xml:space="preserve">K. </w:t>
      </w:r>
      <w:proofErr w:type="gramStart"/>
      <w:r w:rsidRPr="00AF3DA2">
        <w:rPr>
          <w:sz w:val="24"/>
          <w:szCs w:val="24"/>
        </w:rPr>
        <w:t>m</w:t>
      </w:r>
      <w:proofErr w:type="gramEnd"/>
      <w:r w:rsidRPr="00AF3DA2">
        <w:rPr>
          <w:sz w:val="24"/>
          <w:szCs w:val="24"/>
        </w:rPr>
        <w:t xml:space="preserve">. </w:t>
      </w:r>
      <w:proofErr w:type="gramStart"/>
      <w:r w:rsidRPr="00AF3DA2">
        <w:rPr>
          <w:sz w:val="24"/>
          <w:szCs w:val="24"/>
        </w:rPr>
        <w:t>f</w:t>
      </w:r>
      <w:proofErr w:type="gramEnd"/>
      <w:r w:rsidRPr="00AF3DA2">
        <w:rPr>
          <w:sz w:val="24"/>
          <w:szCs w:val="24"/>
        </w:rPr>
        <w:t>.</w:t>
      </w:r>
    </w:p>
    <w:p w:rsidR="00ED1B7A" w:rsidRPr="00AF3DA2" w:rsidRDefault="00ED1B7A" w:rsidP="007704EC">
      <w:pPr>
        <w:jc w:val="center"/>
        <w:rPr>
          <w:sz w:val="24"/>
          <w:szCs w:val="24"/>
        </w:rPr>
      </w:pPr>
    </w:p>
    <w:p w:rsidR="000B3A9E" w:rsidRDefault="000B3A9E" w:rsidP="007704EC">
      <w:pPr>
        <w:jc w:val="center"/>
        <w:rPr>
          <w:sz w:val="24"/>
          <w:szCs w:val="24"/>
        </w:rPr>
      </w:pPr>
    </w:p>
    <w:p w:rsidR="00D9185B" w:rsidRPr="00AF3DA2" w:rsidRDefault="00D9185B" w:rsidP="007704EC">
      <w:pPr>
        <w:jc w:val="center"/>
        <w:rPr>
          <w:sz w:val="24"/>
          <w:szCs w:val="24"/>
        </w:rPr>
      </w:pPr>
    </w:p>
    <w:p w:rsidR="00745B36" w:rsidRPr="00AF3DA2" w:rsidRDefault="00745B36" w:rsidP="007704EC">
      <w:pPr>
        <w:jc w:val="center"/>
        <w:rPr>
          <w:sz w:val="24"/>
          <w:szCs w:val="24"/>
        </w:rPr>
      </w:pPr>
    </w:p>
    <w:tbl>
      <w:tblPr>
        <w:tblW w:w="0" w:type="auto"/>
        <w:tblInd w:w="38" w:type="dxa"/>
        <w:tblLook w:val="01E0"/>
      </w:tblPr>
      <w:tblGrid>
        <w:gridCol w:w="4506"/>
        <w:gridCol w:w="4506"/>
      </w:tblGrid>
      <w:tr w:rsidR="008F5BC2" w:rsidRPr="00AF3DA2" w:rsidTr="00ED152D">
        <w:tc>
          <w:tcPr>
            <w:tcW w:w="4506" w:type="dxa"/>
          </w:tcPr>
          <w:p w:rsidR="008F5BC2" w:rsidRPr="00AF3DA2" w:rsidRDefault="008F5BC2" w:rsidP="00ED152D">
            <w:pPr>
              <w:jc w:val="center"/>
              <w:rPr>
                <w:b/>
                <w:sz w:val="24"/>
                <w:szCs w:val="24"/>
              </w:rPr>
            </w:pPr>
          </w:p>
        </w:tc>
        <w:tc>
          <w:tcPr>
            <w:tcW w:w="4506" w:type="dxa"/>
          </w:tcPr>
          <w:p w:rsidR="008F5BC2" w:rsidRPr="00AF3DA2" w:rsidRDefault="008F5BC2" w:rsidP="00ED152D">
            <w:pPr>
              <w:jc w:val="center"/>
              <w:rPr>
                <w:b/>
                <w:sz w:val="24"/>
                <w:szCs w:val="24"/>
              </w:rPr>
            </w:pPr>
          </w:p>
        </w:tc>
      </w:tr>
      <w:tr w:rsidR="008F5BC2" w:rsidRPr="00AF3DA2" w:rsidTr="00ED152D">
        <w:tc>
          <w:tcPr>
            <w:tcW w:w="4506" w:type="dxa"/>
          </w:tcPr>
          <w:p w:rsidR="008F5BC2" w:rsidRPr="00AF3DA2" w:rsidRDefault="008F5BC2" w:rsidP="00ED152D">
            <w:pPr>
              <w:jc w:val="center"/>
              <w:rPr>
                <w:sz w:val="24"/>
                <w:szCs w:val="24"/>
              </w:rPr>
            </w:pPr>
            <w:r w:rsidRPr="00AF3DA2">
              <w:rPr>
                <w:b/>
                <w:sz w:val="24"/>
                <w:szCs w:val="24"/>
              </w:rPr>
              <w:t xml:space="preserve">(: </w:t>
            </w:r>
            <w:r w:rsidR="00E01A51" w:rsidRPr="00AF3DA2">
              <w:rPr>
                <w:b/>
                <w:sz w:val="24"/>
                <w:szCs w:val="24"/>
              </w:rPr>
              <w:t xml:space="preserve">Szepesi </w:t>
            </w:r>
            <w:proofErr w:type="gramStart"/>
            <w:r w:rsidR="00E01A51" w:rsidRPr="00AF3DA2">
              <w:rPr>
                <w:b/>
                <w:sz w:val="24"/>
                <w:szCs w:val="24"/>
              </w:rPr>
              <w:t>Tibor</w:t>
            </w:r>
            <w:r w:rsidRPr="00AF3DA2">
              <w:rPr>
                <w:b/>
                <w:sz w:val="24"/>
                <w:szCs w:val="24"/>
              </w:rPr>
              <w:t xml:space="preserve"> :</w:t>
            </w:r>
            <w:proofErr w:type="gramEnd"/>
            <w:r w:rsidRPr="00AF3DA2">
              <w:rPr>
                <w:b/>
                <w:sz w:val="24"/>
                <w:szCs w:val="24"/>
              </w:rPr>
              <w:t>)</w:t>
            </w:r>
          </w:p>
        </w:tc>
        <w:tc>
          <w:tcPr>
            <w:tcW w:w="4506" w:type="dxa"/>
          </w:tcPr>
          <w:p w:rsidR="008F5BC2" w:rsidRPr="00AF3DA2" w:rsidRDefault="008F5BC2" w:rsidP="00ED152D">
            <w:pPr>
              <w:jc w:val="center"/>
              <w:rPr>
                <w:b/>
                <w:sz w:val="24"/>
                <w:szCs w:val="24"/>
              </w:rPr>
            </w:pPr>
            <w:r w:rsidRPr="00AF3DA2">
              <w:rPr>
                <w:b/>
                <w:sz w:val="24"/>
                <w:szCs w:val="24"/>
              </w:rPr>
              <w:t xml:space="preserve">(: Rózsa </w:t>
            </w:r>
            <w:proofErr w:type="gramStart"/>
            <w:r w:rsidRPr="00AF3DA2">
              <w:rPr>
                <w:b/>
                <w:sz w:val="24"/>
                <w:szCs w:val="24"/>
              </w:rPr>
              <w:t>Sándor :</w:t>
            </w:r>
            <w:proofErr w:type="gramEnd"/>
            <w:r w:rsidRPr="00AF3DA2">
              <w:rPr>
                <w:b/>
                <w:sz w:val="24"/>
                <w:szCs w:val="24"/>
              </w:rPr>
              <w:t>)</w:t>
            </w:r>
          </w:p>
        </w:tc>
      </w:tr>
      <w:tr w:rsidR="008F5BC2" w:rsidRPr="00AF3DA2" w:rsidTr="00ED152D">
        <w:tc>
          <w:tcPr>
            <w:tcW w:w="4506" w:type="dxa"/>
          </w:tcPr>
          <w:p w:rsidR="008F5BC2" w:rsidRPr="00AF3DA2" w:rsidRDefault="008F5BC2" w:rsidP="00ED152D">
            <w:pPr>
              <w:jc w:val="center"/>
              <w:rPr>
                <w:sz w:val="24"/>
                <w:szCs w:val="24"/>
              </w:rPr>
            </w:pPr>
            <w:r w:rsidRPr="00AF3DA2">
              <w:rPr>
                <w:sz w:val="24"/>
                <w:szCs w:val="24"/>
              </w:rPr>
              <w:t xml:space="preserve">polgármester  </w:t>
            </w:r>
          </w:p>
        </w:tc>
        <w:tc>
          <w:tcPr>
            <w:tcW w:w="4506" w:type="dxa"/>
          </w:tcPr>
          <w:p w:rsidR="008F5BC2" w:rsidRPr="00AF3DA2" w:rsidRDefault="008F5BC2" w:rsidP="00ED152D">
            <w:pPr>
              <w:jc w:val="center"/>
              <w:rPr>
                <w:sz w:val="24"/>
                <w:szCs w:val="24"/>
              </w:rPr>
            </w:pPr>
            <w:r w:rsidRPr="00AF3DA2">
              <w:rPr>
                <w:sz w:val="24"/>
                <w:szCs w:val="24"/>
              </w:rPr>
              <w:t>jegyző</w:t>
            </w:r>
          </w:p>
        </w:tc>
      </w:tr>
    </w:tbl>
    <w:p w:rsidR="00C24100" w:rsidRPr="00AF3DA2" w:rsidRDefault="00C24100" w:rsidP="00E01AB3">
      <w:pPr>
        <w:jc w:val="center"/>
        <w:rPr>
          <w:sz w:val="24"/>
          <w:szCs w:val="24"/>
        </w:rPr>
      </w:pPr>
    </w:p>
    <w:p w:rsidR="0097700E" w:rsidRPr="00AF3DA2" w:rsidRDefault="0097700E" w:rsidP="00E01AB3">
      <w:pPr>
        <w:jc w:val="center"/>
        <w:rPr>
          <w:sz w:val="24"/>
          <w:szCs w:val="24"/>
        </w:rPr>
      </w:pPr>
    </w:p>
    <w:sectPr w:rsidR="0097700E" w:rsidRPr="00AF3DA2" w:rsidSect="00F7073B">
      <w:headerReference w:type="default" r:id="rId9"/>
      <w:footerReference w:type="even" r:id="rId10"/>
      <w:pgSz w:w="11907" w:h="16840" w:code="9"/>
      <w:pgMar w:top="1417" w:right="1275" w:bottom="1417" w:left="1417"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61E" w:rsidRDefault="0008461E">
      <w:r>
        <w:separator/>
      </w:r>
    </w:p>
  </w:endnote>
  <w:endnote w:type="continuationSeparator" w:id="0">
    <w:p w:rsidR="0008461E" w:rsidRDefault="000846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tarSymbol">
    <w:altName w:val="Arial Unicode MS"/>
    <w:charset w:val="02"/>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HG Mincho Light J">
    <w:altName w:val="Calibri"/>
    <w:charset w:val="00"/>
    <w:family w:val="auto"/>
    <w:pitch w:val="variable"/>
    <w:sig w:usb0="00000003" w:usb1="00000000" w:usb2="00000000" w:usb3="00000000" w:csb0="00000001"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T Symbol">
    <w:altName w:val="Symbol"/>
    <w:charset w:val="02"/>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Hibiscus">
    <w:altName w:val="Courier New"/>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DejaVu San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61E" w:rsidRDefault="00B65DC7" w:rsidP="009B37A9">
    <w:pPr>
      <w:pStyle w:val="llb"/>
      <w:framePr w:wrap="around" w:vAnchor="text" w:hAnchor="margin" w:xAlign="center" w:y="1"/>
      <w:rPr>
        <w:rStyle w:val="Oldalszm"/>
      </w:rPr>
    </w:pPr>
    <w:r>
      <w:rPr>
        <w:rStyle w:val="Oldalszm"/>
      </w:rPr>
      <w:fldChar w:fldCharType="begin"/>
    </w:r>
    <w:r w:rsidR="0008461E">
      <w:rPr>
        <w:rStyle w:val="Oldalszm"/>
      </w:rPr>
      <w:instrText xml:space="preserve">PAGE  </w:instrText>
    </w:r>
    <w:r>
      <w:rPr>
        <w:rStyle w:val="Oldalszm"/>
      </w:rPr>
      <w:fldChar w:fldCharType="end"/>
    </w:r>
  </w:p>
  <w:p w:rsidR="0008461E" w:rsidRDefault="0008461E">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61E" w:rsidRDefault="0008461E">
      <w:r>
        <w:separator/>
      </w:r>
    </w:p>
  </w:footnote>
  <w:footnote w:type="continuationSeparator" w:id="0">
    <w:p w:rsidR="0008461E" w:rsidRDefault="000846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61E" w:rsidRDefault="00B65DC7" w:rsidP="00F76359">
    <w:pPr>
      <w:pStyle w:val="lfej"/>
      <w:jc w:val="center"/>
    </w:pPr>
    <w:r>
      <w:rPr>
        <w:rStyle w:val="Oldalszm"/>
      </w:rPr>
      <w:fldChar w:fldCharType="begin"/>
    </w:r>
    <w:r w:rsidR="0008461E">
      <w:rPr>
        <w:rStyle w:val="Oldalszm"/>
      </w:rPr>
      <w:instrText xml:space="preserve"> PAGE </w:instrText>
    </w:r>
    <w:r>
      <w:rPr>
        <w:rStyle w:val="Oldalszm"/>
      </w:rPr>
      <w:fldChar w:fldCharType="separate"/>
    </w:r>
    <w:r w:rsidR="002E02EC">
      <w:rPr>
        <w:rStyle w:val="Oldalszm"/>
        <w:noProof/>
      </w:rPr>
      <w:t>24</w:t>
    </w:r>
    <w:r>
      <w:rPr>
        <w:rStyle w:val="Oldalszm"/>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3DEB7A8"/>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2"/>
    <w:multiLevelType w:val="singleLevel"/>
    <w:tmpl w:val="3DCA0378"/>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3">
    <w:nsid w:val="00000001"/>
    <w:multiLevelType w:val="singleLevel"/>
    <w:tmpl w:val="66AAFBA8"/>
    <w:name w:val="WW8Num1"/>
    <w:lvl w:ilvl="0">
      <w:start w:val="1"/>
      <w:numFmt w:val="decimal"/>
      <w:lvlText w:val="%1."/>
      <w:lvlJc w:val="left"/>
      <w:pPr>
        <w:tabs>
          <w:tab w:val="num" w:pos="2520"/>
        </w:tabs>
        <w:ind w:left="2520" w:hanging="360"/>
      </w:pPr>
      <w:rPr>
        <w:rFonts w:hint="default"/>
      </w:rPr>
    </w:lvl>
  </w:abstractNum>
  <w:abstractNum w:abstractNumId="4">
    <w:nsid w:val="00000004"/>
    <w:multiLevelType w:val="multilevel"/>
    <w:tmpl w:val="00000004"/>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0000005"/>
    <w:multiLevelType w:val="singleLevel"/>
    <w:tmpl w:val="00000005"/>
    <w:name w:val="WW8Num3"/>
    <w:lvl w:ilvl="0">
      <w:start w:val="1"/>
      <w:numFmt w:val="lowerLetter"/>
      <w:lvlText w:val="(%1)"/>
      <w:lvlJc w:val="left"/>
      <w:pPr>
        <w:tabs>
          <w:tab w:val="num" w:pos="1140"/>
        </w:tabs>
        <w:ind w:left="1140" w:hanging="360"/>
      </w:pPr>
    </w:lvl>
  </w:abstractNum>
  <w:abstractNum w:abstractNumId="6">
    <w:nsid w:val="00000006"/>
    <w:multiLevelType w:val="singleLevel"/>
    <w:tmpl w:val="00000006"/>
    <w:name w:val="WW8Num4"/>
    <w:lvl w:ilvl="0">
      <w:start w:val="1"/>
      <w:numFmt w:val="decimal"/>
      <w:lvlText w:val="%1."/>
      <w:lvlJc w:val="left"/>
      <w:pPr>
        <w:tabs>
          <w:tab w:val="num" w:pos="720"/>
        </w:tabs>
        <w:ind w:left="720" w:hanging="360"/>
      </w:pPr>
    </w:lvl>
  </w:abstractNum>
  <w:abstractNum w:abstractNumId="7">
    <w:nsid w:val="00000007"/>
    <w:multiLevelType w:val="singleLevel"/>
    <w:tmpl w:val="00000007"/>
    <w:name w:val="WW8Num5"/>
    <w:lvl w:ilvl="0">
      <w:start w:val="4"/>
      <w:numFmt w:val="bullet"/>
      <w:lvlText w:val="-"/>
      <w:lvlJc w:val="left"/>
      <w:pPr>
        <w:tabs>
          <w:tab w:val="num" w:pos="1140"/>
        </w:tabs>
        <w:ind w:left="1140" w:hanging="360"/>
      </w:pPr>
      <w:rPr>
        <w:rFonts w:ascii="Times New Roman" w:hAnsi="Times New Roman" w:cs="Times New Roman"/>
      </w:rPr>
    </w:lvl>
  </w:abstractNum>
  <w:abstractNum w:abstractNumId="8">
    <w:nsid w:val="00000008"/>
    <w:multiLevelType w:val="singleLevel"/>
    <w:tmpl w:val="6B783D10"/>
    <w:name w:val="WW8Num6"/>
    <w:lvl w:ilvl="0">
      <w:start w:val="1"/>
      <w:numFmt w:val="decimal"/>
      <w:lvlText w:val="%1."/>
      <w:lvlJc w:val="left"/>
      <w:pPr>
        <w:tabs>
          <w:tab w:val="num" w:pos="1140"/>
        </w:tabs>
        <w:ind w:left="1140" w:hanging="360"/>
      </w:pPr>
      <w:rPr>
        <w:rFonts w:hint="default"/>
        <w:b/>
        <w:i w:val="0"/>
      </w:rPr>
    </w:lvl>
  </w:abstractNum>
  <w:abstractNum w:abstractNumId="9">
    <w:nsid w:val="00000009"/>
    <w:multiLevelType w:val="singleLevel"/>
    <w:tmpl w:val="00000009"/>
    <w:name w:val="WW8Num7"/>
    <w:lvl w:ilvl="0">
      <w:numFmt w:val="bullet"/>
      <w:lvlText w:val=""/>
      <w:lvlJc w:val="left"/>
      <w:pPr>
        <w:tabs>
          <w:tab w:val="num" w:pos="720"/>
        </w:tabs>
        <w:ind w:left="720" w:hanging="360"/>
      </w:pPr>
      <w:rPr>
        <w:rFonts w:ascii="Symbol" w:hAnsi="Symbol"/>
      </w:rPr>
    </w:lvl>
  </w:abstractNum>
  <w:abstractNum w:abstractNumId="10">
    <w:nsid w:val="0000000A"/>
    <w:multiLevelType w:val="singleLevel"/>
    <w:tmpl w:val="0000000A"/>
    <w:name w:val="WW8Num8"/>
    <w:lvl w:ilvl="0">
      <w:numFmt w:val="bullet"/>
      <w:lvlText w:val=""/>
      <w:lvlJc w:val="left"/>
      <w:pPr>
        <w:tabs>
          <w:tab w:val="num" w:pos="720"/>
        </w:tabs>
        <w:ind w:left="720" w:hanging="360"/>
      </w:pPr>
      <w:rPr>
        <w:rFonts w:ascii="Symbol" w:hAnsi="Symbol"/>
      </w:rPr>
    </w:lvl>
  </w:abstractNum>
  <w:abstractNum w:abstractNumId="11">
    <w:nsid w:val="0000000B"/>
    <w:multiLevelType w:val="singleLevel"/>
    <w:tmpl w:val="0000000B"/>
    <w:name w:val="WW8Num9"/>
    <w:lvl w:ilvl="0">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name w:val="WW8Num10"/>
    <w:lvl w:ilvl="0">
      <w:numFmt w:val="bullet"/>
      <w:lvlText w:val=""/>
      <w:lvlJc w:val="left"/>
      <w:pPr>
        <w:tabs>
          <w:tab w:val="num" w:pos="720"/>
        </w:tabs>
        <w:ind w:left="720" w:hanging="360"/>
      </w:pPr>
      <w:rPr>
        <w:rFonts w:ascii="Symbol" w:hAnsi="Symbol"/>
      </w:rPr>
    </w:lvl>
  </w:abstractNum>
  <w:abstractNum w:abstractNumId="13">
    <w:nsid w:val="0000000D"/>
    <w:multiLevelType w:val="singleLevel"/>
    <w:tmpl w:val="0000000D"/>
    <w:name w:val="WW8Num11"/>
    <w:lvl w:ilvl="0">
      <w:numFmt w:val="bullet"/>
      <w:lvlText w:val=""/>
      <w:lvlJc w:val="left"/>
      <w:pPr>
        <w:tabs>
          <w:tab w:val="num" w:pos="720"/>
        </w:tabs>
        <w:ind w:left="720" w:hanging="360"/>
      </w:pPr>
      <w:rPr>
        <w:rFonts w:ascii="Symbol" w:hAnsi="Symbol"/>
      </w:rPr>
    </w:lvl>
  </w:abstractNum>
  <w:abstractNum w:abstractNumId="14">
    <w:nsid w:val="0000000E"/>
    <w:multiLevelType w:val="singleLevel"/>
    <w:tmpl w:val="0000000E"/>
    <w:name w:val="WW8Num12"/>
    <w:lvl w:ilvl="0">
      <w:numFmt w:val="bullet"/>
      <w:lvlText w:val=""/>
      <w:lvlJc w:val="left"/>
      <w:pPr>
        <w:tabs>
          <w:tab w:val="num" w:pos="720"/>
        </w:tabs>
        <w:ind w:left="720" w:hanging="360"/>
      </w:pPr>
      <w:rPr>
        <w:rFonts w:ascii="Symbol" w:hAnsi="Symbol"/>
      </w:rPr>
    </w:lvl>
  </w:abstractNum>
  <w:abstractNum w:abstractNumId="15">
    <w:nsid w:val="0000000F"/>
    <w:multiLevelType w:val="singleLevel"/>
    <w:tmpl w:val="0000000F"/>
    <w:name w:val="WW8Num13"/>
    <w:lvl w:ilvl="0">
      <w:numFmt w:val="bullet"/>
      <w:lvlText w:val=""/>
      <w:lvlJc w:val="left"/>
      <w:pPr>
        <w:tabs>
          <w:tab w:val="num" w:pos="720"/>
        </w:tabs>
        <w:ind w:left="720" w:hanging="360"/>
      </w:pPr>
      <w:rPr>
        <w:rFonts w:ascii="Symbol" w:hAnsi="Symbol"/>
      </w:rPr>
    </w:lvl>
  </w:abstractNum>
  <w:abstractNum w:abstractNumId="16">
    <w:nsid w:val="00000010"/>
    <w:multiLevelType w:val="singleLevel"/>
    <w:tmpl w:val="00000010"/>
    <w:name w:val="WW8Num14"/>
    <w:lvl w:ilvl="0">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15"/>
    <w:lvl w:ilvl="0">
      <w:numFmt w:val="bullet"/>
      <w:lvlText w:val=""/>
      <w:lvlJc w:val="left"/>
      <w:pPr>
        <w:tabs>
          <w:tab w:val="num" w:pos="720"/>
        </w:tabs>
        <w:ind w:left="720" w:hanging="360"/>
      </w:pPr>
      <w:rPr>
        <w:rFonts w:ascii="Symbol" w:hAnsi="Symbol"/>
      </w:rPr>
    </w:lvl>
  </w:abstractNum>
  <w:abstractNum w:abstractNumId="18">
    <w:nsid w:val="00000012"/>
    <w:multiLevelType w:val="singleLevel"/>
    <w:tmpl w:val="00000012"/>
    <w:name w:val="WW8Num16"/>
    <w:lvl w:ilvl="0">
      <w:numFmt w:val="bullet"/>
      <w:lvlText w:val=""/>
      <w:lvlJc w:val="left"/>
      <w:pPr>
        <w:tabs>
          <w:tab w:val="num" w:pos="720"/>
        </w:tabs>
        <w:ind w:left="720" w:hanging="360"/>
      </w:pPr>
      <w:rPr>
        <w:rFonts w:ascii="Symbol" w:hAnsi="Symbol"/>
      </w:rPr>
    </w:lvl>
  </w:abstractNum>
  <w:abstractNum w:abstractNumId="19">
    <w:nsid w:val="00000013"/>
    <w:multiLevelType w:val="singleLevel"/>
    <w:tmpl w:val="00000013"/>
    <w:name w:val="WW8Num17"/>
    <w:lvl w:ilvl="0">
      <w:numFmt w:val="bullet"/>
      <w:lvlText w:val=""/>
      <w:lvlJc w:val="left"/>
      <w:pPr>
        <w:tabs>
          <w:tab w:val="num" w:pos="720"/>
        </w:tabs>
        <w:ind w:left="720" w:hanging="360"/>
      </w:pPr>
      <w:rPr>
        <w:rFonts w:ascii="Symbol" w:hAnsi="Symbol"/>
      </w:rPr>
    </w:lvl>
  </w:abstractNum>
  <w:abstractNum w:abstractNumId="20">
    <w:nsid w:val="00000014"/>
    <w:multiLevelType w:val="singleLevel"/>
    <w:tmpl w:val="00000014"/>
    <w:name w:val="WW8Num18"/>
    <w:lvl w:ilvl="0">
      <w:numFmt w:val="bullet"/>
      <w:lvlText w:val=""/>
      <w:lvlJc w:val="left"/>
      <w:pPr>
        <w:tabs>
          <w:tab w:val="num" w:pos="720"/>
        </w:tabs>
        <w:ind w:left="720" w:hanging="360"/>
      </w:pPr>
      <w:rPr>
        <w:rFonts w:ascii="Symbol" w:hAnsi="Symbol"/>
      </w:rPr>
    </w:lvl>
  </w:abstractNum>
  <w:abstractNum w:abstractNumId="21">
    <w:nsid w:val="00000015"/>
    <w:multiLevelType w:val="singleLevel"/>
    <w:tmpl w:val="00000015"/>
    <w:name w:val="WW8Num19"/>
    <w:lvl w:ilvl="0">
      <w:numFmt w:val="bullet"/>
      <w:lvlText w:val=""/>
      <w:lvlJc w:val="left"/>
      <w:pPr>
        <w:tabs>
          <w:tab w:val="num" w:pos="720"/>
        </w:tabs>
        <w:ind w:left="720" w:hanging="360"/>
      </w:pPr>
      <w:rPr>
        <w:rFonts w:ascii="Symbol" w:hAnsi="Symbol"/>
      </w:rPr>
    </w:lvl>
  </w:abstractNum>
  <w:abstractNum w:abstractNumId="22">
    <w:nsid w:val="00000017"/>
    <w:multiLevelType w:val="singleLevel"/>
    <w:tmpl w:val="00000017"/>
    <w:name w:val="WW8Num22"/>
    <w:lvl w:ilvl="0">
      <w:start w:val="1"/>
      <w:numFmt w:val="bullet"/>
      <w:lvlText w:val=""/>
      <w:lvlJc w:val="left"/>
      <w:pPr>
        <w:tabs>
          <w:tab w:val="num" w:pos="360"/>
        </w:tabs>
        <w:ind w:left="360" w:hanging="360"/>
      </w:pPr>
      <w:rPr>
        <w:rFonts w:ascii="Symbol" w:hAnsi="Symbol"/>
      </w:rPr>
    </w:lvl>
  </w:abstractNum>
  <w:abstractNum w:abstractNumId="23">
    <w:nsid w:val="00000018"/>
    <w:multiLevelType w:val="singleLevel"/>
    <w:tmpl w:val="00000018"/>
    <w:name w:val="WW8Num23"/>
    <w:lvl w:ilvl="0">
      <w:start w:val="1"/>
      <w:numFmt w:val="bullet"/>
      <w:lvlText w:val=""/>
      <w:lvlJc w:val="left"/>
      <w:pPr>
        <w:tabs>
          <w:tab w:val="num" w:pos="1068"/>
        </w:tabs>
        <w:ind w:left="1068" w:hanging="360"/>
      </w:pPr>
      <w:rPr>
        <w:rFonts w:ascii="Symbol" w:hAnsi="Symbol"/>
      </w:rPr>
    </w:lvl>
  </w:abstractNum>
  <w:abstractNum w:abstractNumId="24">
    <w:nsid w:val="00000019"/>
    <w:multiLevelType w:val="singleLevel"/>
    <w:tmpl w:val="00000019"/>
    <w:name w:val="WW8Num24"/>
    <w:lvl w:ilvl="0">
      <w:start w:val="1"/>
      <w:numFmt w:val="bullet"/>
      <w:lvlText w:val=""/>
      <w:lvlJc w:val="left"/>
      <w:pPr>
        <w:tabs>
          <w:tab w:val="num" w:pos="1776"/>
        </w:tabs>
        <w:ind w:left="1776" w:hanging="360"/>
      </w:pPr>
      <w:rPr>
        <w:rFonts w:ascii="Symbol" w:hAnsi="Symbol"/>
      </w:rPr>
    </w:lvl>
  </w:abstractNum>
  <w:abstractNum w:abstractNumId="25">
    <w:nsid w:val="0000001A"/>
    <w:multiLevelType w:val="singleLevel"/>
    <w:tmpl w:val="0000001A"/>
    <w:name w:val="WW8Num25"/>
    <w:lvl w:ilvl="0">
      <w:start w:val="10"/>
      <w:numFmt w:val="bullet"/>
      <w:lvlText w:val="-"/>
      <w:lvlJc w:val="left"/>
      <w:pPr>
        <w:tabs>
          <w:tab w:val="num" w:pos="643"/>
        </w:tabs>
        <w:ind w:left="643" w:hanging="360"/>
      </w:pPr>
      <w:rPr>
        <w:rFonts w:ascii="Times New Roman" w:hAnsi="Times New Roman" w:cs="Times New Roman"/>
        <w:b w:val="0"/>
        <w:sz w:val="26"/>
      </w:rPr>
    </w:lvl>
  </w:abstractNum>
  <w:abstractNum w:abstractNumId="26">
    <w:nsid w:val="0000001B"/>
    <w:multiLevelType w:val="singleLevel"/>
    <w:tmpl w:val="0000001B"/>
    <w:name w:val="WW8Num26"/>
    <w:lvl w:ilvl="0">
      <w:start w:val="1"/>
      <w:numFmt w:val="lowerLetter"/>
      <w:lvlText w:val="%1."/>
      <w:lvlJc w:val="left"/>
      <w:pPr>
        <w:tabs>
          <w:tab w:val="num" w:pos="397"/>
        </w:tabs>
        <w:ind w:left="397" w:hanging="397"/>
      </w:pPr>
    </w:lvl>
  </w:abstractNum>
  <w:abstractNum w:abstractNumId="27">
    <w:nsid w:val="0000001C"/>
    <w:multiLevelType w:val="singleLevel"/>
    <w:tmpl w:val="0000001C"/>
    <w:name w:val="WW8Num45"/>
    <w:lvl w:ilvl="0">
      <w:start w:val="1"/>
      <w:numFmt w:val="bullet"/>
      <w:lvlText w:val="-"/>
      <w:lvlJc w:val="left"/>
      <w:pPr>
        <w:tabs>
          <w:tab w:val="num" w:pos="720"/>
        </w:tabs>
        <w:ind w:left="720" w:hanging="360"/>
      </w:pPr>
      <w:rPr>
        <w:rFonts w:ascii="Times New Roman" w:hAnsi="Times New Roman" w:cs="Times New Roman"/>
      </w:rPr>
    </w:lvl>
  </w:abstractNum>
  <w:abstractNum w:abstractNumId="28">
    <w:nsid w:val="01106C38"/>
    <w:multiLevelType w:val="hybridMultilevel"/>
    <w:tmpl w:val="FBEAC95E"/>
    <w:name w:val="WW8Num20"/>
    <w:lvl w:ilvl="0" w:tplc="ADE80E74">
      <w:start w:val="1"/>
      <w:numFmt w:val="decimal"/>
      <w:lvlText w:val="%1."/>
      <w:lvlJc w:val="left"/>
      <w:pPr>
        <w:tabs>
          <w:tab w:val="num" w:pos="720"/>
        </w:tabs>
        <w:ind w:left="720" w:hanging="360"/>
      </w:pPr>
    </w:lvl>
    <w:lvl w:ilvl="1" w:tplc="B64E5F06" w:tentative="1">
      <w:start w:val="1"/>
      <w:numFmt w:val="lowerLetter"/>
      <w:lvlText w:val="%2."/>
      <w:lvlJc w:val="left"/>
      <w:pPr>
        <w:tabs>
          <w:tab w:val="num" w:pos="1440"/>
        </w:tabs>
        <w:ind w:left="1440" w:hanging="360"/>
      </w:pPr>
    </w:lvl>
    <w:lvl w:ilvl="2" w:tplc="E9E8270C" w:tentative="1">
      <w:start w:val="1"/>
      <w:numFmt w:val="lowerRoman"/>
      <w:lvlText w:val="%3."/>
      <w:lvlJc w:val="right"/>
      <w:pPr>
        <w:tabs>
          <w:tab w:val="num" w:pos="2160"/>
        </w:tabs>
        <w:ind w:left="2160" w:hanging="180"/>
      </w:pPr>
    </w:lvl>
    <w:lvl w:ilvl="3" w:tplc="3F02A3F0" w:tentative="1">
      <w:start w:val="1"/>
      <w:numFmt w:val="decimal"/>
      <w:lvlText w:val="%4."/>
      <w:lvlJc w:val="left"/>
      <w:pPr>
        <w:tabs>
          <w:tab w:val="num" w:pos="2880"/>
        </w:tabs>
        <w:ind w:left="2880" w:hanging="360"/>
      </w:pPr>
    </w:lvl>
    <w:lvl w:ilvl="4" w:tplc="E1565D84" w:tentative="1">
      <w:start w:val="1"/>
      <w:numFmt w:val="lowerLetter"/>
      <w:lvlText w:val="%5."/>
      <w:lvlJc w:val="left"/>
      <w:pPr>
        <w:tabs>
          <w:tab w:val="num" w:pos="3600"/>
        </w:tabs>
        <w:ind w:left="3600" w:hanging="360"/>
      </w:pPr>
    </w:lvl>
    <w:lvl w:ilvl="5" w:tplc="16EA9362" w:tentative="1">
      <w:start w:val="1"/>
      <w:numFmt w:val="lowerRoman"/>
      <w:lvlText w:val="%6."/>
      <w:lvlJc w:val="right"/>
      <w:pPr>
        <w:tabs>
          <w:tab w:val="num" w:pos="4320"/>
        </w:tabs>
        <w:ind w:left="4320" w:hanging="180"/>
      </w:pPr>
    </w:lvl>
    <w:lvl w:ilvl="6" w:tplc="AAE6B288" w:tentative="1">
      <w:start w:val="1"/>
      <w:numFmt w:val="decimal"/>
      <w:lvlText w:val="%7."/>
      <w:lvlJc w:val="left"/>
      <w:pPr>
        <w:tabs>
          <w:tab w:val="num" w:pos="5040"/>
        </w:tabs>
        <w:ind w:left="5040" w:hanging="360"/>
      </w:pPr>
    </w:lvl>
    <w:lvl w:ilvl="7" w:tplc="90BE5A12" w:tentative="1">
      <w:start w:val="1"/>
      <w:numFmt w:val="lowerLetter"/>
      <w:lvlText w:val="%8."/>
      <w:lvlJc w:val="left"/>
      <w:pPr>
        <w:tabs>
          <w:tab w:val="num" w:pos="5760"/>
        </w:tabs>
        <w:ind w:left="5760" w:hanging="360"/>
      </w:pPr>
    </w:lvl>
    <w:lvl w:ilvl="8" w:tplc="C2B8918E" w:tentative="1">
      <w:start w:val="1"/>
      <w:numFmt w:val="lowerRoman"/>
      <w:lvlText w:val="%9."/>
      <w:lvlJc w:val="right"/>
      <w:pPr>
        <w:tabs>
          <w:tab w:val="num" w:pos="6480"/>
        </w:tabs>
        <w:ind w:left="6480" w:hanging="180"/>
      </w:pPr>
    </w:lvl>
  </w:abstractNum>
  <w:abstractNum w:abstractNumId="29">
    <w:nsid w:val="017A4F8F"/>
    <w:multiLevelType w:val="hybridMultilevel"/>
    <w:tmpl w:val="2A8452F2"/>
    <w:lvl w:ilvl="0" w:tplc="87C2BD9C">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03E80F83"/>
    <w:multiLevelType w:val="hybridMultilevel"/>
    <w:tmpl w:val="5C78DA14"/>
    <w:name w:val="WW8Num21"/>
    <w:lvl w:ilvl="0" w:tplc="E2AEEAAA">
      <w:start w:val="1"/>
      <w:numFmt w:val="bullet"/>
      <w:lvlText w:val=""/>
      <w:lvlJc w:val="left"/>
      <w:pPr>
        <w:tabs>
          <w:tab w:val="num" w:pos="2340"/>
        </w:tabs>
        <w:ind w:left="2340" w:hanging="360"/>
      </w:pPr>
      <w:rPr>
        <w:rFonts w:ascii="Symbol" w:hAnsi="Symbol" w:hint="default"/>
        <w:b w:val="0"/>
      </w:rPr>
    </w:lvl>
    <w:lvl w:ilvl="1" w:tplc="3D08E76C">
      <w:start w:val="1"/>
      <w:numFmt w:val="decimal"/>
      <w:lvlText w:val="%2."/>
      <w:lvlJc w:val="left"/>
      <w:pPr>
        <w:tabs>
          <w:tab w:val="num" w:pos="3060"/>
        </w:tabs>
        <w:ind w:left="2397" w:firstLine="303"/>
      </w:pPr>
      <w:rPr>
        <w:rFonts w:hint="default"/>
        <w:b w:val="0"/>
      </w:rPr>
    </w:lvl>
    <w:lvl w:ilvl="2" w:tplc="DB4476BC" w:tentative="1">
      <w:start w:val="1"/>
      <w:numFmt w:val="lowerRoman"/>
      <w:lvlText w:val="%3."/>
      <w:lvlJc w:val="right"/>
      <w:pPr>
        <w:tabs>
          <w:tab w:val="num" w:pos="3780"/>
        </w:tabs>
        <w:ind w:left="3780" w:hanging="180"/>
      </w:pPr>
    </w:lvl>
    <w:lvl w:ilvl="3" w:tplc="B0A89EDA" w:tentative="1">
      <w:start w:val="1"/>
      <w:numFmt w:val="decimal"/>
      <w:lvlText w:val="%4."/>
      <w:lvlJc w:val="left"/>
      <w:pPr>
        <w:tabs>
          <w:tab w:val="num" w:pos="4500"/>
        </w:tabs>
        <w:ind w:left="4500" w:hanging="360"/>
      </w:pPr>
    </w:lvl>
    <w:lvl w:ilvl="4" w:tplc="C0B6BB8E" w:tentative="1">
      <w:start w:val="1"/>
      <w:numFmt w:val="lowerLetter"/>
      <w:lvlText w:val="%5."/>
      <w:lvlJc w:val="left"/>
      <w:pPr>
        <w:tabs>
          <w:tab w:val="num" w:pos="5220"/>
        </w:tabs>
        <w:ind w:left="5220" w:hanging="360"/>
      </w:pPr>
    </w:lvl>
    <w:lvl w:ilvl="5" w:tplc="D0CE03E8" w:tentative="1">
      <w:start w:val="1"/>
      <w:numFmt w:val="lowerRoman"/>
      <w:lvlText w:val="%6."/>
      <w:lvlJc w:val="right"/>
      <w:pPr>
        <w:tabs>
          <w:tab w:val="num" w:pos="5940"/>
        </w:tabs>
        <w:ind w:left="5940" w:hanging="180"/>
      </w:pPr>
    </w:lvl>
    <w:lvl w:ilvl="6" w:tplc="5252763A" w:tentative="1">
      <w:start w:val="1"/>
      <w:numFmt w:val="decimal"/>
      <w:lvlText w:val="%7."/>
      <w:lvlJc w:val="left"/>
      <w:pPr>
        <w:tabs>
          <w:tab w:val="num" w:pos="6660"/>
        </w:tabs>
        <w:ind w:left="6660" w:hanging="360"/>
      </w:pPr>
    </w:lvl>
    <w:lvl w:ilvl="7" w:tplc="09A2E966" w:tentative="1">
      <w:start w:val="1"/>
      <w:numFmt w:val="lowerLetter"/>
      <w:lvlText w:val="%8."/>
      <w:lvlJc w:val="left"/>
      <w:pPr>
        <w:tabs>
          <w:tab w:val="num" w:pos="7380"/>
        </w:tabs>
        <w:ind w:left="7380" w:hanging="360"/>
      </w:pPr>
    </w:lvl>
    <w:lvl w:ilvl="8" w:tplc="6D4EB29A" w:tentative="1">
      <w:start w:val="1"/>
      <w:numFmt w:val="lowerRoman"/>
      <w:lvlText w:val="%9."/>
      <w:lvlJc w:val="right"/>
      <w:pPr>
        <w:tabs>
          <w:tab w:val="num" w:pos="8100"/>
        </w:tabs>
        <w:ind w:left="8100" w:hanging="180"/>
      </w:pPr>
    </w:lvl>
  </w:abstractNum>
  <w:abstractNum w:abstractNumId="31">
    <w:nsid w:val="052F1287"/>
    <w:multiLevelType w:val="hybridMultilevel"/>
    <w:tmpl w:val="F10CDE1E"/>
    <w:lvl w:ilvl="0" w:tplc="CF54469C">
      <w:start w:val="1"/>
      <w:numFmt w:val="decimal"/>
      <w:lvlText w:val="%1."/>
      <w:lvlJc w:val="left"/>
      <w:pPr>
        <w:ind w:left="1080" w:hanging="360"/>
      </w:pPr>
      <w:rPr>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2">
    <w:nsid w:val="092E57AE"/>
    <w:multiLevelType w:val="multilevel"/>
    <w:tmpl w:val="9948EADA"/>
    <w:name w:val="WW8Num7222222"/>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0B100790"/>
    <w:multiLevelType w:val="hybridMultilevel"/>
    <w:tmpl w:val="992E025C"/>
    <w:lvl w:ilvl="0" w:tplc="3A74D060">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4">
    <w:nsid w:val="0EFD458A"/>
    <w:multiLevelType w:val="hybridMultilevel"/>
    <w:tmpl w:val="EB827B9C"/>
    <w:name w:val="WW8Num624"/>
    <w:lvl w:ilvl="0" w:tplc="4F281680">
      <w:start w:val="1"/>
      <w:numFmt w:val="decimal"/>
      <w:lvlText w:val="%1."/>
      <w:lvlJc w:val="left"/>
      <w:pPr>
        <w:tabs>
          <w:tab w:val="num" w:pos="4488"/>
        </w:tabs>
        <w:ind w:left="4488" w:hanging="36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35">
    <w:nsid w:val="0FEC0C8F"/>
    <w:multiLevelType w:val="hybridMultilevel"/>
    <w:tmpl w:val="83D4CB88"/>
    <w:name w:val="WW8Num111"/>
    <w:lvl w:ilvl="0" w:tplc="96745E82">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12625FC3"/>
    <w:multiLevelType w:val="hybridMultilevel"/>
    <w:tmpl w:val="63D4465E"/>
    <w:lvl w:ilvl="0" w:tplc="040E000F">
      <w:start w:val="1"/>
      <w:numFmt w:val="decimal"/>
      <w:lvlText w:val="%1."/>
      <w:lvlJc w:val="left"/>
      <w:pPr>
        <w:ind w:left="192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37">
    <w:nsid w:val="12FC74FB"/>
    <w:multiLevelType w:val="hybridMultilevel"/>
    <w:tmpl w:val="63D4465E"/>
    <w:lvl w:ilvl="0" w:tplc="040E000F">
      <w:start w:val="1"/>
      <w:numFmt w:val="decimal"/>
      <w:lvlText w:val="%1."/>
      <w:lvlJc w:val="left"/>
      <w:pPr>
        <w:ind w:left="192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38">
    <w:nsid w:val="15824878"/>
    <w:multiLevelType w:val="hybridMultilevel"/>
    <w:tmpl w:val="167C0124"/>
    <w:name w:val="WW8Num110"/>
    <w:lvl w:ilvl="0" w:tplc="0000000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182877EB"/>
    <w:multiLevelType w:val="hybridMultilevel"/>
    <w:tmpl w:val="63D4465E"/>
    <w:lvl w:ilvl="0" w:tplc="040E000F">
      <w:start w:val="1"/>
      <w:numFmt w:val="decimal"/>
      <w:lvlText w:val="%1."/>
      <w:lvlJc w:val="left"/>
      <w:pPr>
        <w:ind w:left="1920" w:hanging="360"/>
      </w:pPr>
    </w:lvl>
    <w:lvl w:ilvl="1" w:tplc="040E0019">
      <w:start w:val="1"/>
      <w:numFmt w:val="lowerLetter"/>
      <w:lvlText w:val="%2."/>
      <w:lvlJc w:val="left"/>
      <w:pPr>
        <w:ind w:left="2520" w:hanging="360"/>
      </w:pPr>
    </w:lvl>
    <w:lvl w:ilvl="2" w:tplc="040E001B">
      <w:start w:val="1"/>
      <w:numFmt w:val="lowerRoman"/>
      <w:lvlText w:val="%3."/>
      <w:lvlJc w:val="right"/>
      <w:pPr>
        <w:ind w:left="3240" w:hanging="180"/>
      </w:pPr>
    </w:lvl>
    <w:lvl w:ilvl="3" w:tplc="040E000F">
      <w:start w:val="1"/>
      <w:numFmt w:val="decimal"/>
      <w:lvlText w:val="%4."/>
      <w:lvlJc w:val="left"/>
      <w:pPr>
        <w:ind w:left="3960" w:hanging="360"/>
      </w:pPr>
    </w:lvl>
    <w:lvl w:ilvl="4" w:tplc="040E0019">
      <w:start w:val="1"/>
      <w:numFmt w:val="lowerLetter"/>
      <w:lvlText w:val="%5."/>
      <w:lvlJc w:val="left"/>
      <w:pPr>
        <w:ind w:left="4680" w:hanging="360"/>
      </w:pPr>
    </w:lvl>
    <w:lvl w:ilvl="5" w:tplc="040E001B">
      <w:start w:val="1"/>
      <w:numFmt w:val="lowerRoman"/>
      <w:lvlText w:val="%6."/>
      <w:lvlJc w:val="right"/>
      <w:pPr>
        <w:ind w:left="5400" w:hanging="180"/>
      </w:pPr>
    </w:lvl>
    <w:lvl w:ilvl="6" w:tplc="040E000F">
      <w:start w:val="1"/>
      <w:numFmt w:val="decimal"/>
      <w:lvlText w:val="%7."/>
      <w:lvlJc w:val="left"/>
      <w:pPr>
        <w:ind w:left="6120" w:hanging="360"/>
      </w:pPr>
    </w:lvl>
    <w:lvl w:ilvl="7" w:tplc="040E0019">
      <w:start w:val="1"/>
      <w:numFmt w:val="lowerLetter"/>
      <w:lvlText w:val="%8."/>
      <w:lvlJc w:val="left"/>
      <w:pPr>
        <w:ind w:left="6840" w:hanging="360"/>
      </w:pPr>
    </w:lvl>
    <w:lvl w:ilvl="8" w:tplc="040E001B">
      <w:start w:val="1"/>
      <w:numFmt w:val="lowerRoman"/>
      <w:lvlText w:val="%9."/>
      <w:lvlJc w:val="right"/>
      <w:pPr>
        <w:ind w:left="7560" w:hanging="180"/>
      </w:pPr>
    </w:lvl>
  </w:abstractNum>
  <w:abstractNum w:abstractNumId="40">
    <w:nsid w:val="1BAF4219"/>
    <w:multiLevelType w:val="hybridMultilevel"/>
    <w:tmpl w:val="1444CCDA"/>
    <w:name w:val="WW8Num72"/>
    <w:lvl w:ilvl="0" w:tplc="AF585526">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41">
    <w:nsid w:val="1D143820"/>
    <w:multiLevelType w:val="hybridMultilevel"/>
    <w:tmpl w:val="BCB02042"/>
    <w:lvl w:ilvl="0" w:tplc="CF54469C">
      <w:start w:val="1"/>
      <w:numFmt w:val="decimal"/>
      <w:lvlText w:val="%1."/>
      <w:lvlJc w:val="left"/>
      <w:pPr>
        <w:ind w:left="1222" w:hanging="360"/>
      </w:pPr>
      <w:rPr>
        <w:b w:val="0"/>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42">
    <w:nsid w:val="1F5D682F"/>
    <w:multiLevelType w:val="hybridMultilevel"/>
    <w:tmpl w:val="76901488"/>
    <w:lvl w:ilvl="0" w:tplc="3A74D060">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43">
    <w:nsid w:val="1FC87B60"/>
    <w:multiLevelType w:val="hybridMultilevel"/>
    <w:tmpl w:val="27869900"/>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44">
    <w:nsid w:val="24795FE2"/>
    <w:multiLevelType w:val="multilevel"/>
    <w:tmpl w:val="F70AE052"/>
    <w:name w:val="WW8Num1122"/>
    <w:lvl w:ilvl="0">
      <w:start w:val="1"/>
      <w:numFmt w:val="upperRoman"/>
      <w:pStyle w:val="3"/>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30EE5250"/>
    <w:multiLevelType w:val="hybridMultilevel"/>
    <w:tmpl w:val="38543B58"/>
    <w:lvl w:ilvl="0" w:tplc="3A74D060">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46">
    <w:nsid w:val="33ED5974"/>
    <w:multiLevelType w:val="hybridMultilevel"/>
    <w:tmpl w:val="63D4465E"/>
    <w:lvl w:ilvl="0" w:tplc="040E000F">
      <w:start w:val="1"/>
      <w:numFmt w:val="decimal"/>
      <w:lvlText w:val="%1."/>
      <w:lvlJc w:val="left"/>
      <w:pPr>
        <w:ind w:left="192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47">
    <w:nsid w:val="343221AE"/>
    <w:multiLevelType w:val="hybridMultilevel"/>
    <w:tmpl w:val="F84E4A3E"/>
    <w:name w:val="WW8Num422"/>
    <w:lvl w:ilvl="0" w:tplc="57C6B702">
      <w:start w:val="1"/>
      <w:numFmt w:val="decimal"/>
      <w:lvlText w:val="%1."/>
      <w:lvlJc w:val="left"/>
      <w:pPr>
        <w:ind w:left="720" w:hanging="360"/>
      </w:pPr>
    </w:lvl>
    <w:lvl w:ilvl="1" w:tplc="4CC0B2CA" w:tentative="1">
      <w:start w:val="1"/>
      <w:numFmt w:val="lowerLetter"/>
      <w:lvlText w:val="%2."/>
      <w:lvlJc w:val="left"/>
      <w:pPr>
        <w:ind w:left="1440" w:hanging="360"/>
      </w:pPr>
    </w:lvl>
    <w:lvl w:ilvl="2" w:tplc="858A8940" w:tentative="1">
      <w:start w:val="1"/>
      <w:numFmt w:val="lowerRoman"/>
      <w:lvlText w:val="%3."/>
      <w:lvlJc w:val="right"/>
      <w:pPr>
        <w:ind w:left="2160" w:hanging="180"/>
      </w:pPr>
    </w:lvl>
    <w:lvl w:ilvl="3" w:tplc="C12E778A" w:tentative="1">
      <w:start w:val="1"/>
      <w:numFmt w:val="decimal"/>
      <w:lvlText w:val="%4."/>
      <w:lvlJc w:val="left"/>
      <w:pPr>
        <w:ind w:left="2880" w:hanging="360"/>
      </w:pPr>
    </w:lvl>
    <w:lvl w:ilvl="4" w:tplc="83FCCC4C" w:tentative="1">
      <w:start w:val="1"/>
      <w:numFmt w:val="lowerLetter"/>
      <w:lvlText w:val="%5."/>
      <w:lvlJc w:val="left"/>
      <w:pPr>
        <w:ind w:left="3600" w:hanging="360"/>
      </w:pPr>
    </w:lvl>
    <w:lvl w:ilvl="5" w:tplc="1C2883D8" w:tentative="1">
      <w:start w:val="1"/>
      <w:numFmt w:val="lowerRoman"/>
      <w:lvlText w:val="%6."/>
      <w:lvlJc w:val="right"/>
      <w:pPr>
        <w:ind w:left="4320" w:hanging="180"/>
      </w:pPr>
    </w:lvl>
    <w:lvl w:ilvl="6" w:tplc="7F82FDA6" w:tentative="1">
      <w:start w:val="1"/>
      <w:numFmt w:val="decimal"/>
      <w:lvlText w:val="%7."/>
      <w:lvlJc w:val="left"/>
      <w:pPr>
        <w:ind w:left="5040" w:hanging="360"/>
      </w:pPr>
    </w:lvl>
    <w:lvl w:ilvl="7" w:tplc="795ADDE8" w:tentative="1">
      <w:start w:val="1"/>
      <w:numFmt w:val="lowerLetter"/>
      <w:lvlText w:val="%8."/>
      <w:lvlJc w:val="left"/>
      <w:pPr>
        <w:ind w:left="5760" w:hanging="360"/>
      </w:pPr>
    </w:lvl>
    <w:lvl w:ilvl="8" w:tplc="969E9ACA" w:tentative="1">
      <w:start w:val="1"/>
      <w:numFmt w:val="lowerRoman"/>
      <w:lvlText w:val="%9."/>
      <w:lvlJc w:val="right"/>
      <w:pPr>
        <w:ind w:left="6480" w:hanging="180"/>
      </w:pPr>
    </w:lvl>
  </w:abstractNum>
  <w:abstractNum w:abstractNumId="48">
    <w:nsid w:val="34EC0822"/>
    <w:multiLevelType w:val="hybridMultilevel"/>
    <w:tmpl w:val="AA68F84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50">
    <w:nsid w:val="39065C50"/>
    <w:multiLevelType w:val="singleLevel"/>
    <w:tmpl w:val="55FE6326"/>
    <w:lvl w:ilvl="0">
      <w:start w:val="1"/>
      <w:numFmt w:val="decimal"/>
      <w:lvlText w:val="%1."/>
      <w:lvlJc w:val="left"/>
      <w:pPr>
        <w:tabs>
          <w:tab w:val="num" w:pos="360"/>
        </w:tabs>
        <w:ind w:left="360" w:hanging="360"/>
      </w:pPr>
      <w:rPr>
        <w:rFonts w:hint="default"/>
        <w:b w:val="0"/>
      </w:rPr>
    </w:lvl>
  </w:abstractNum>
  <w:abstractNum w:abstractNumId="51">
    <w:nsid w:val="39094A9F"/>
    <w:multiLevelType w:val="hybridMultilevel"/>
    <w:tmpl w:val="67220E64"/>
    <w:lvl w:ilvl="0" w:tplc="250A3FEA">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2">
    <w:nsid w:val="3AE070ED"/>
    <w:multiLevelType w:val="hybridMultilevel"/>
    <w:tmpl w:val="8AA4545C"/>
    <w:lvl w:ilvl="0" w:tplc="E2E64C74">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3E4C1B55"/>
    <w:multiLevelType w:val="hybridMultilevel"/>
    <w:tmpl w:val="A6906092"/>
    <w:name w:val="WW8Num723"/>
    <w:lvl w:ilvl="0" w:tplc="AF585526">
      <w:start w:val="1"/>
      <w:numFmt w:val="bullet"/>
      <w:lvlText w:val=""/>
      <w:lvlJc w:val="left"/>
      <w:pPr>
        <w:ind w:left="720" w:hanging="360"/>
      </w:pPr>
      <w:rPr>
        <w:rFonts w:ascii="Wingdings" w:hAnsi="Wingdings" w:hint="default"/>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54">
    <w:nsid w:val="3F7E0A52"/>
    <w:multiLevelType w:val="hybridMultilevel"/>
    <w:tmpl w:val="6FC67D7E"/>
    <w:lvl w:ilvl="0" w:tplc="167A8A4E">
      <w:start w:val="1"/>
      <w:numFmt w:val="decimal"/>
      <w:lvlText w:val="%1."/>
      <w:lvlJc w:val="left"/>
      <w:pPr>
        <w:ind w:left="2136" w:hanging="360"/>
      </w:pPr>
      <w:rPr>
        <w:rFonts w:hint="default"/>
      </w:rPr>
    </w:lvl>
    <w:lvl w:ilvl="1" w:tplc="040E0019" w:tentative="1">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55">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1"/>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56">
    <w:nsid w:val="489E1C3B"/>
    <w:multiLevelType w:val="hybridMultilevel"/>
    <w:tmpl w:val="65B2F2F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nsid w:val="49C00100"/>
    <w:multiLevelType w:val="hybridMultilevel"/>
    <w:tmpl w:val="2904C5F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nsid w:val="4CBD22B6"/>
    <w:multiLevelType w:val="hybridMultilevel"/>
    <w:tmpl w:val="63D4465E"/>
    <w:lvl w:ilvl="0" w:tplc="040E000F">
      <w:start w:val="1"/>
      <w:numFmt w:val="decimal"/>
      <w:lvlText w:val="%1."/>
      <w:lvlJc w:val="left"/>
      <w:pPr>
        <w:ind w:left="192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59">
    <w:nsid w:val="4CE24C4E"/>
    <w:multiLevelType w:val="hybridMultilevel"/>
    <w:tmpl w:val="D94261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nsid w:val="4D1C60D2"/>
    <w:multiLevelType w:val="hybridMultilevel"/>
    <w:tmpl w:val="893C6C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nsid w:val="4EC3606D"/>
    <w:multiLevelType w:val="hybridMultilevel"/>
    <w:tmpl w:val="63D4465E"/>
    <w:lvl w:ilvl="0" w:tplc="040E000F">
      <w:start w:val="1"/>
      <w:numFmt w:val="decimal"/>
      <w:lvlText w:val="%1."/>
      <w:lvlJc w:val="left"/>
      <w:pPr>
        <w:ind w:left="192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62">
    <w:nsid w:val="56B938C5"/>
    <w:multiLevelType w:val="hybridMultilevel"/>
    <w:tmpl w:val="28E077A0"/>
    <w:lvl w:ilvl="0" w:tplc="9A3EBE2A">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nsid w:val="57CE3736"/>
    <w:multiLevelType w:val="hybridMultilevel"/>
    <w:tmpl w:val="C3841DD0"/>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4">
    <w:nsid w:val="5B965FE1"/>
    <w:multiLevelType w:val="hybridMultilevel"/>
    <w:tmpl w:val="7742AD9E"/>
    <w:lvl w:ilvl="0" w:tplc="040E000F">
      <w:start w:val="1"/>
      <w:numFmt w:val="decimal"/>
      <w:lvlText w:val="%1."/>
      <w:lvlJc w:val="left"/>
      <w:pPr>
        <w:tabs>
          <w:tab w:val="num" w:pos="1287"/>
        </w:tabs>
        <w:ind w:left="1287" w:hanging="360"/>
      </w:pPr>
    </w:lvl>
    <w:lvl w:ilvl="1" w:tplc="040E0019" w:tentative="1">
      <w:start w:val="1"/>
      <w:numFmt w:val="lowerLetter"/>
      <w:lvlText w:val="%2."/>
      <w:lvlJc w:val="left"/>
      <w:pPr>
        <w:tabs>
          <w:tab w:val="num" w:pos="2007"/>
        </w:tabs>
        <w:ind w:left="2007" w:hanging="360"/>
      </w:pPr>
    </w:lvl>
    <w:lvl w:ilvl="2" w:tplc="040E001B" w:tentative="1">
      <w:start w:val="1"/>
      <w:numFmt w:val="lowerRoman"/>
      <w:lvlText w:val="%3."/>
      <w:lvlJc w:val="right"/>
      <w:pPr>
        <w:tabs>
          <w:tab w:val="num" w:pos="2727"/>
        </w:tabs>
        <w:ind w:left="2727" w:hanging="180"/>
      </w:pPr>
    </w:lvl>
    <w:lvl w:ilvl="3" w:tplc="040E000F" w:tentative="1">
      <w:start w:val="1"/>
      <w:numFmt w:val="decimal"/>
      <w:lvlText w:val="%4."/>
      <w:lvlJc w:val="left"/>
      <w:pPr>
        <w:tabs>
          <w:tab w:val="num" w:pos="3447"/>
        </w:tabs>
        <w:ind w:left="3447" w:hanging="360"/>
      </w:pPr>
    </w:lvl>
    <w:lvl w:ilvl="4" w:tplc="040E0019" w:tentative="1">
      <w:start w:val="1"/>
      <w:numFmt w:val="lowerLetter"/>
      <w:lvlText w:val="%5."/>
      <w:lvlJc w:val="left"/>
      <w:pPr>
        <w:tabs>
          <w:tab w:val="num" w:pos="4167"/>
        </w:tabs>
        <w:ind w:left="4167" w:hanging="360"/>
      </w:pPr>
    </w:lvl>
    <w:lvl w:ilvl="5" w:tplc="040E001B" w:tentative="1">
      <w:start w:val="1"/>
      <w:numFmt w:val="lowerRoman"/>
      <w:lvlText w:val="%6."/>
      <w:lvlJc w:val="right"/>
      <w:pPr>
        <w:tabs>
          <w:tab w:val="num" w:pos="4887"/>
        </w:tabs>
        <w:ind w:left="4887" w:hanging="180"/>
      </w:pPr>
    </w:lvl>
    <w:lvl w:ilvl="6" w:tplc="040E000F" w:tentative="1">
      <w:start w:val="1"/>
      <w:numFmt w:val="decimal"/>
      <w:lvlText w:val="%7."/>
      <w:lvlJc w:val="left"/>
      <w:pPr>
        <w:tabs>
          <w:tab w:val="num" w:pos="5607"/>
        </w:tabs>
        <w:ind w:left="5607" w:hanging="360"/>
      </w:pPr>
    </w:lvl>
    <w:lvl w:ilvl="7" w:tplc="040E0019" w:tentative="1">
      <w:start w:val="1"/>
      <w:numFmt w:val="lowerLetter"/>
      <w:lvlText w:val="%8."/>
      <w:lvlJc w:val="left"/>
      <w:pPr>
        <w:tabs>
          <w:tab w:val="num" w:pos="6327"/>
        </w:tabs>
        <w:ind w:left="6327" w:hanging="360"/>
      </w:pPr>
    </w:lvl>
    <w:lvl w:ilvl="8" w:tplc="040E001B" w:tentative="1">
      <w:start w:val="1"/>
      <w:numFmt w:val="lowerRoman"/>
      <w:lvlText w:val="%9."/>
      <w:lvlJc w:val="right"/>
      <w:pPr>
        <w:tabs>
          <w:tab w:val="num" w:pos="7047"/>
        </w:tabs>
        <w:ind w:left="7047" w:hanging="180"/>
      </w:pPr>
    </w:lvl>
  </w:abstractNum>
  <w:abstractNum w:abstractNumId="65">
    <w:nsid w:val="5BAB0A28"/>
    <w:multiLevelType w:val="hybridMultilevel"/>
    <w:tmpl w:val="7834F9E8"/>
    <w:lvl w:ilvl="0" w:tplc="3A74D060">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66">
    <w:nsid w:val="625C25D5"/>
    <w:multiLevelType w:val="hybridMultilevel"/>
    <w:tmpl w:val="20E0BC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nsid w:val="625F32AC"/>
    <w:multiLevelType w:val="hybridMultilevel"/>
    <w:tmpl w:val="3F10B47A"/>
    <w:lvl w:ilvl="0" w:tplc="040E000F">
      <w:start w:val="1"/>
      <w:numFmt w:val="decimal"/>
      <w:lvlText w:val="%1."/>
      <w:lvlJc w:val="left"/>
      <w:pPr>
        <w:ind w:left="786"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nsid w:val="6572153D"/>
    <w:multiLevelType w:val="hybridMultilevel"/>
    <w:tmpl w:val="EDCAFDF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nsid w:val="66ED58F8"/>
    <w:multiLevelType w:val="hybridMultilevel"/>
    <w:tmpl w:val="09009F94"/>
    <w:lvl w:ilvl="0" w:tplc="040E0017">
      <w:start w:val="1"/>
      <w:numFmt w:val="decimal"/>
      <w:pStyle w:val="Szvegtrzs25"/>
      <w:lvlText w:val="%1."/>
      <w:lvlJc w:val="right"/>
      <w:pPr>
        <w:tabs>
          <w:tab w:val="num" w:pos="907"/>
        </w:tabs>
        <w:ind w:left="907" w:hanging="340"/>
      </w:pPr>
      <w:rPr>
        <w:rFonts w:ascii="Times New Roman" w:hAnsi="Times New Roman"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0">
    <w:nsid w:val="6703218F"/>
    <w:multiLevelType w:val="hybridMultilevel"/>
    <w:tmpl w:val="AAD671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nsid w:val="69A06E83"/>
    <w:multiLevelType w:val="hybridMultilevel"/>
    <w:tmpl w:val="F3F22250"/>
    <w:lvl w:ilvl="0" w:tplc="CF54469C">
      <w:start w:val="1"/>
      <w:numFmt w:val="decimal"/>
      <w:lvlText w:val="%1."/>
      <w:lvlJc w:val="left"/>
      <w:pPr>
        <w:ind w:left="1364" w:hanging="360"/>
      </w:pPr>
      <w:rPr>
        <w:b w:val="0"/>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72">
    <w:nsid w:val="6AF62638"/>
    <w:multiLevelType w:val="hybridMultilevel"/>
    <w:tmpl w:val="63D4465E"/>
    <w:lvl w:ilvl="0" w:tplc="040E000F">
      <w:start w:val="1"/>
      <w:numFmt w:val="decimal"/>
      <w:lvlText w:val="%1."/>
      <w:lvlJc w:val="left"/>
      <w:pPr>
        <w:ind w:left="192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73">
    <w:nsid w:val="71D66C29"/>
    <w:multiLevelType w:val="hybridMultilevel"/>
    <w:tmpl w:val="40A442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nsid w:val="78176E32"/>
    <w:multiLevelType w:val="hybridMultilevel"/>
    <w:tmpl w:val="96E0A210"/>
    <w:name w:val="WW8Num4222"/>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75">
    <w:nsid w:val="7A7C291F"/>
    <w:multiLevelType w:val="hybridMultilevel"/>
    <w:tmpl w:val="63D2DD38"/>
    <w:name w:val="WW8Num722222"/>
    <w:lvl w:ilvl="0" w:tplc="A516B5AC">
      <w:start w:val="1"/>
      <w:numFmt w:val="decimal"/>
      <w:lvlText w:val="%1."/>
      <w:lvlJc w:val="left"/>
      <w:pPr>
        <w:tabs>
          <w:tab w:val="num" w:pos="1065"/>
        </w:tabs>
        <w:ind w:left="1065" w:hanging="360"/>
      </w:pPr>
      <w:rPr>
        <w:rFonts w:hint="default"/>
      </w:rPr>
    </w:lvl>
    <w:lvl w:ilvl="1" w:tplc="19040AD6" w:tentative="1">
      <w:start w:val="1"/>
      <w:numFmt w:val="lowerLetter"/>
      <w:lvlText w:val="%2."/>
      <w:lvlJc w:val="left"/>
      <w:pPr>
        <w:tabs>
          <w:tab w:val="num" w:pos="1440"/>
        </w:tabs>
        <w:ind w:left="1440" w:hanging="360"/>
      </w:pPr>
    </w:lvl>
    <w:lvl w:ilvl="2" w:tplc="0AB8743E" w:tentative="1">
      <w:start w:val="1"/>
      <w:numFmt w:val="lowerRoman"/>
      <w:lvlText w:val="%3."/>
      <w:lvlJc w:val="right"/>
      <w:pPr>
        <w:tabs>
          <w:tab w:val="num" w:pos="2160"/>
        </w:tabs>
        <w:ind w:left="2160" w:hanging="180"/>
      </w:pPr>
    </w:lvl>
    <w:lvl w:ilvl="3" w:tplc="FE06B23E" w:tentative="1">
      <w:start w:val="1"/>
      <w:numFmt w:val="decimal"/>
      <w:lvlText w:val="%4."/>
      <w:lvlJc w:val="left"/>
      <w:pPr>
        <w:tabs>
          <w:tab w:val="num" w:pos="2880"/>
        </w:tabs>
        <w:ind w:left="2880" w:hanging="360"/>
      </w:pPr>
    </w:lvl>
    <w:lvl w:ilvl="4" w:tplc="6422E62A" w:tentative="1">
      <w:start w:val="1"/>
      <w:numFmt w:val="lowerLetter"/>
      <w:lvlText w:val="%5."/>
      <w:lvlJc w:val="left"/>
      <w:pPr>
        <w:tabs>
          <w:tab w:val="num" w:pos="3600"/>
        </w:tabs>
        <w:ind w:left="3600" w:hanging="360"/>
      </w:pPr>
    </w:lvl>
    <w:lvl w:ilvl="5" w:tplc="5EFECBE2" w:tentative="1">
      <w:start w:val="1"/>
      <w:numFmt w:val="lowerRoman"/>
      <w:lvlText w:val="%6."/>
      <w:lvlJc w:val="right"/>
      <w:pPr>
        <w:tabs>
          <w:tab w:val="num" w:pos="4320"/>
        </w:tabs>
        <w:ind w:left="4320" w:hanging="180"/>
      </w:pPr>
    </w:lvl>
    <w:lvl w:ilvl="6" w:tplc="2AFEB608" w:tentative="1">
      <w:start w:val="1"/>
      <w:numFmt w:val="decimal"/>
      <w:lvlText w:val="%7."/>
      <w:lvlJc w:val="left"/>
      <w:pPr>
        <w:tabs>
          <w:tab w:val="num" w:pos="5040"/>
        </w:tabs>
        <w:ind w:left="5040" w:hanging="360"/>
      </w:pPr>
    </w:lvl>
    <w:lvl w:ilvl="7" w:tplc="F6582ED4" w:tentative="1">
      <w:start w:val="1"/>
      <w:numFmt w:val="lowerLetter"/>
      <w:lvlText w:val="%8."/>
      <w:lvlJc w:val="left"/>
      <w:pPr>
        <w:tabs>
          <w:tab w:val="num" w:pos="5760"/>
        </w:tabs>
        <w:ind w:left="5760" w:hanging="360"/>
      </w:pPr>
    </w:lvl>
    <w:lvl w:ilvl="8" w:tplc="E50CA424" w:tentative="1">
      <w:start w:val="1"/>
      <w:numFmt w:val="lowerRoman"/>
      <w:lvlText w:val="%9."/>
      <w:lvlJc w:val="right"/>
      <w:pPr>
        <w:tabs>
          <w:tab w:val="num" w:pos="6480"/>
        </w:tabs>
        <w:ind w:left="6480" w:hanging="180"/>
      </w:pPr>
    </w:lvl>
  </w:abstractNum>
  <w:abstractNum w:abstractNumId="76">
    <w:nsid w:val="7BB22130"/>
    <w:multiLevelType w:val="hybridMultilevel"/>
    <w:tmpl w:val="F154E8FA"/>
    <w:name w:val="WW8Num722"/>
    <w:lvl w:ilvl="0" w:tplc="00000008">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9"/>
  </w:num>
  <w:num w:numId="5">
    <w:abstractNumId w:val="69"/>
  </w:num>
  <w:num w:numId="6">
    <w:abstractNumId w:val="44"/>
  </w:num>
  <w:num w:numId="7">
    <w:abstractNumId w:val="55"/>
  </w:num>
  <w:num w:numId="8">
    <w:abstractNumId w:val="62"/>
  </w:num>
  <w:num w:numId="9">
    <w:abstractNumId w:val="43"/>
  </w:num>
  <w:num w:numId="10">
    <w:abstractNumId w:val="59"/>
  </w:num>
  <w:num w:numId="11">
    <w:abstractNumId w:val="54"/>
  </w:num>
  <w:num w:numId="12">
    <w:abstractNumId w:val="56"/>
  </w:num>
  <w:num w:numId="13">
    <w:abstractNumId w:val="73"/>
  </w:num>
  <w:num w:numId="14">
    <w:abstractNumId w:val="66"/>
  </w:num>
  <w:num w:numId="15">
    <w:abstractNumId w:val="68"/>
  </w:num>
  <w:num w:numId="16">
    <w:abstractNumId w:val="70"/>
  </w:num>
  <w:num w:numId="17">
    <w:abstractNumId w:val="50"/>
  </w:num>
  <w:num w:numId="18">
    <w:abstractNumId w:val="64"/>
  </w:num>
  <w:num w:numId="19">
    <w:abstractNumId w:val="67"/>
  </w:num>
  <w:num w:numId="20">
    <w:abstractNumId w:val="39"/>
  </w:num>
  <w:num w:numId="21">
    <w:abstractNumId w:val="52"/>
  </w:num>
  <w:num w:numId="22">
    <w:abstractNumId w:val="34"/>
  </w:num>
  <w:num w:numId="23">
    <w:abstractNumId w:val="35"/>
  </w:num>
  <w:num w:numId="24">
    <w:abstractNumId w:val="31"/>
  </w:num>
  <w:num w:numId="25">
    <w:abstractNumId w:val="41"/>
  </w:num>
  <w:num w:numId="26">
    <w:abstractNumId w:val="63"/>
  </w:num>
  <w:num w:numId="27">
    <w:abstractNumId w:val="71"/>
  </w:num>
  <w:num w:numId="28">
    <w:abstractNumId w:val="61"/>
  </w:num>
  <w:num w:numId="29">
    <w:abstractNumId w:val="29"/>
  </w:num>
  <w:num w:numId="30">
    <w:abstractNumId w:val="46"/>
  </w:num>
  <w:num w:numId="31">
    <w:abstractNumId w:val="48"/>
  </w:num>
  <w:num w:numId="32">
    <w:abstractNumId w:val="72"/>
  </w:num>
  <w:num w:numId="33">
    <w:abstractNumId w:val="42"/>
  </w:num>
  <w:num w:numId="34">
    <w:abstractNumId w:val="58"/>
  </w:num>
  <w:num w:numId="35">
    <w:abstractNumId w:val="33"/>
  </w:num>
  <w:num w:numId="36">
    <w:abstractNumId w:val="37"/>
  </w:num>
  <w:num w:numId="37">
    <w:abstractNumId w:val="65"/>
  </w:num>
  <w:num w:numId="38">
    <w:abstractNumId w:val="36"/>
  </w:num>
  <w:num w:numId="39">
    <w:abstractNumId w:val="45"/>
  </w:num>
  <w:num w:numId="40">
    <w:abstractNumId w:val="57"/>
  </w:num>
  <w:num w:numId="41">
    <w:abstractNumId w:val="60"/>
  </w:num>
  <w:num w:numId="42">
    <w:abstractNumId w:val="5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hu-HU" w:vendorID="7" w:dllVersion="522" w:checkStyle="1"/>
  <w:activeWritingStyle w:appName="MSWord" w:lang="hu-HU" w:vendorID="7" w:dllVersion="513" w:checkStyle="1"/>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591873"/>
  </w:hdrShapeDefaults>
  <w:footnotePr>
    <w:footnote w:id="-1"/>
    <w:footnote w:id="0"/>
  </w:footnotePr>
  <w:endnotePr>
    <w:endnote w:id="-1"/>
    <w:endnote w:id="0"/>
  </w:endnotePr>
  <w:compat/>
  <w:rsids>
    <w:rsidRoot w:val="00E257BA"/>
    <w:rsid w:val="0000008E"/>
    <w:rsid w:val="00000277"/>
    <w:rsid w:val="0000028A"/>
    <w:rsid w:val="00000735"/>
    <w:rsid w:val="00000977"/>
    <w:rsid w:val="00000A20"/>
    <w:rsid w:val="00000B38"/>
    <w:rsid w:val="00000CE4"/>
    <w:rsid w:val="00000F3D"/>
    <w:rsid w:val="0000138D"/>
    <w:rsid w:val="00001E8A"/>
    <w:rsid w:val="000020C8"/>
    <w:rsid w:val="000020EE"/>
    <w:rsid w:val="00002330"/>
    <w:rsid w:val="000024BD"/>
    <w:rsid w:val="000025FD"/>
    <w:rsid w:val="000027FC"/>
    <w:rsid w:val="00002AB6"/>
    <w:rsid w:val="00002B35"/>
    <w:rsid w:val="00002C93"/>
    <w:rsid w:val="0000318E"/>
    <w:rsid w:val="000032BE"/>
    <w:rsid w:val="00003346"/>
    <w:rsid w:val="0000353A"/>
    <w:rsid w:val="00003671"/>
    <w:rsid w:val="00003887"/>
    <w:rsid w:val="000038A2"/>
    <w:rsid w:val="000038B3"/>
    <w:rsid w:val="00003C39"/>
    <w:rsid w:val="00003C4E"/>
    <w:rsid w:val="00003E0D"/>
    <w:rsid w:val="00004278"/>
    <w:rsid w:val="0000494D"/>
    <w:rsid w:val="00004A11"/>
    <w:rsid w:val="00004B74"/>
    <w:rsid w:val="00004B8A"/>
    <w:rsid w:val="00004BAB"/>
    <w:rsid w:val="0000500C"/>
    <w:rsid w:val="000052A1"/>
    <w:rsid w:val="0000544B"/>
    <w:rsid w:val="0000577C"/>
    <w:rsid w:val="000059D1"/>
    <w:rsid w:val="00005E86"/>
    <w:rsid w:val="00005F7E"/>
    <w:rsid w:val="00005FDC"/>
    <w:rsid w:val="0000608A"/>
    <w:rsid w:val="00006159"/>
    <w:rsid w:val="000068FE"/>
    <w:rsid w:val="000069BA"/>
    <w:rsid w:val="00006E1B"/>
    <w:rsid w:val="00007077"/>
    <w:rsid w:val="000078C7"/>
    <w:rsid w:val="00007B09"/>
    <w:rsid w:val="00007BF2"/>
    <w:rsid w:val="00007EC8"/>
    <w:rsid w:val="00007EF0"/>
    <w:rsid w:val="00007EF5"/>
    <w:rsid w:val="00007F2F"/>
    <w:rsid w:val="000105B8"/>
    <w:rsid w:val="0001083A"/>
    <w:rsid w:val="00010A9D"/>
    <w:rsid w:val="00010B08"/>
    <w:rsid w:val="00010B1D"/>
    <w:rsid w:val="00010BC0"/>
    <w:rsid w:val="00010D17"/>
    <w:rsid w:val="00010D39"/>
    <w:rsid w:val="00011038"/>
    <w:rsid w:val="000110ED"/>
    <w:rsid w:val="000111A4"/>
    <w:rsid w:val="000113C2"/>
    <w:rsid w:val="000118BC"/>
    <w:rsid w:val="00011A5D"/>
    <w:rsid w:val="00011A88"/>
    <w:rsid w:val="00011BB2"/>
    <w:rsid w:val="00011FB2"/>
    <w:rsid w:val="000120E4"/>
    <w:rsid w:val="000120F1"/>
    <w:rsid w:val="000122B8"/>
    <w:rsid w:val="00012335"/>
    <w:rsid w:val="000125ED"/>
    <w:rsid w:val="0001265B"/>
    <w:rsid w:val="00012710"/>
    <w:rsid w:val="000127C5"/>
    <w:rsid w:val="000127CA"/>
    <w:rsid w:val="00012960"/>
    <w:rsid w:val="00012CAB"/>
    <w:rsid w:val="00012D0F"/>
    <w:rsid w:val="00013227"/>
    <w:rsid w:val="0001326B"/>
    <w:rsid w:val="000132FF"/>
    <w:rsid w:val="0001339D"/>
    <w:rsid w:val="00013922"/>
    <w:rsid w:val="00013961"/>
    <w:rsid w:val="000139A3"/>
    <w:rsid w:val="00013DBE"/>
    <w:rsid w:val="00013EB4"/>
    <w:rsid w:val="00014048"/>
    <w:rsid w:val="00014453"/>
    <w:rsid w:val="00014454"/>
    <w:rsid w:val="000145AE"/>
    <w:rsid w:val="00014814"/>
    <w:rsid w:val="00014C08"/>
    <w:rsid w:val="00014CC8"/>
    <w:rsid w:val="00014DF1"/>
    <w:rsid w:val="00014E33"/>
    <w:rsid w:val="0001516B"/>
    <w:rsid w:val="000151D2"/>
    <w:rsid w:val="00015334"/>
    <w:rsid w:val="000153F6"/>
    <w:rsid w:val="00015C1D"/>
    <w:rsid w:val="00015D31"/>
    <w:rsid w:val="00015F2F"/>
    <w:rsid w:val="000163F5"/>
    <w:rsid w:val="0001647E"/>
    <w:rsid w:val="00016727"/>
    <w:rsid w:val="00016AAE"/>
    <w:rsid w:val="00016C27"/>
    <w:rsid w:val="00016DAA"/>
    <w:rsid w:val="00016FFA"/>
    <w:rsid w:val="000171BB"/>
    <w:rsid w:val="000175F0"/>
    <w:rsid w:val="000177C1"/>
    <w:rsid w:val="00017987"/>
    <w:rsid w:val="00017CBA"/>
    <w:rsid w:val="00020072"/>
    <w:rsid w:val="000202DD"/>
    <w:rsid w:val="000202FF"/>
    <w:rsid w:val="00020567"/>
    <w:rsid w:val="00020635"/>
    <w:rsid w:val="00020660"/>
    <w:rsid w:val="00020749"/>
    <w:rsid w:val="000208DA"/>
    <w:rsid w:val="0002098A"/>
    <w:rsid w:val="00020B68"/>
    <w:rsid w:val="00020BC5"/>
    <w:rsid w:val="00020C64"/>
    <w:rsid w:val="000213AC"/>
    <w:rsid w:val="0002163F"/>
    <w:rsid w:val="000216F7"/>
    <w:rsid w:val="00021703"/>
    <w:rsid w:val="000218C6"/>
    <w:rsid w:val="000218E0"/>
    <w:rsid w:val="000218F8"/>
    <w:rsid w:val="00021934"/>
    <w:rsid w:val="00021D23"/>
    <w:rsid w:val="00021D57"/>
    <w:rsid w:val="000220BD"/>
    <w:rsid w:val="000226A3"/>
    <w:rsid w:val="00022AAB"/>
    <w:rsid w:val="00022CED"/>
    <w:rsid w:val="0002312C"/>
    <w:rsid w:val="0002347B"/>
    <w:rsid w:val="000235E3"/>
    <w:rsid w:val="000236AD"/>
    <w:rsid w:val="00023CFB"/>
    <w:rsid w:val="0002406D"/>
    <w:rsid w:val="000241E5"/>
    <w:rsid w:val="000242FE"/>
    <w:rsid w:val="000244E8"/>
    <w:rsid w:val="00024529"/>
    <w:rsid w:val="0002481C"/>
    <w:rsid w:val="000251ED"/>
    <w:rsid w:val="000254C0"/>
    <w:rsid w:val="00025A07"/>
    <w:rsid w:val="00025B3A"/>
    <w:rsid w:val="00025BF8"/>
    <w:rsid w:val="00025DDE"/>
    <w:rsid w:val="00025ED0"/>
    <w:rsid w:val="000260DD"/>
    <w:rsid w:val="000264DB"/>
    <w:rsid w:val="000265C7"/>
    <w:rsid w:val="00026608"/>
    <w:rsid w:val="0002674F"/>
    <w:rsid w:val="00026C36"/>
    <w:rsid w:val="0002732B"/>
    <w:rsid w:val="0002741F"/>
    <w:rsid w:val="0002766B"/>
    <w:rsid w:val="000277F6"/>
    <w:rsid w:val="0002794E"/>
    <w:rsid w:val="00030257"/>
    <w:rsid w:val="000306C3"/>
    <w:rsid w:val="00030710"/>
    <w:rsid w:val="00030740"/>
    <w:rsid w:val="0003079C"/>
    <w:rsid w:val="00030963"/>
    <w:rsid w:val="00030B7E"/>
    <w:rsid w:val="00030D0E"/>
    <w:rsid w:val="00030D67"/>
    <w:rsid w:val="00030D71"/>
    <w:rsid w:val="000313E6"/>
    <w:rsid w:val="00031417"/>
    <w:rsid w:val="000314C1"/>
    <w:rsid w:val="000314E8"/>
    <w:rsid w:val="00031512"/>
    <w:rsid w:val="000316DB"/>
    <w:rsid w:val="00031B58"/>
    <w:rsid w:val="00031B62"/>
    <w:rsid w:val="00031ECE"/>
    <w:rsid w:val="00031FAD"/>
    <w:rsid w:val="00032192"/>
    <w:rsid w:val="000322D6"/>
    <w:rsid w:val="00032400"/>
    <w:rsid w:val="0003240D"/>
    <w:rsid w:val="00032756"/>
    <w:rsid w:val="000327EA"/>
    <w:rsid w:val="000328A1"/>
    <w:rsid w:val="00032949"/>
    <w:rsid w:val="000329A4"/>
    <w:rsid w:val="00032B78"/>
    <w:rsid w:val="00032E75"/>
    <w:rsid w:val="00032FD4"/>
    <w:rsid w:val="00033163"/>
    <w:rsid w:val="00033255"/>
    <w:rsid w:val="00033285"/>
    <w:rsid w:val="000333CD"/>
    <w:rsid w:val="0003382B"/>
    <w:rsid w:val="00033DF0"/>
    <w:rsid w:val="00033E4C"/>
    <w:rsid w:val="00034071"/>
    <w:rsid w:val="00034436"/>
    <w:rsid w:val="0003447D"/>
    <w:rsid w:val="000346D4"/>
    <w:rsid w:val="00034790"/>
    <w:rsid w:val="0003485B"/>
    <w:rsid w:val="000348BF"/>
    <w:rsid w:val="000348E4"/>
    <w:rsid w:val="00034D3A"/>
    <w:rsid w:val="00034F3E"/>
    <w:rsid w:val="000351AE"/>
    <w:rsid w:val="00035248"/>
    <w:rsid w:val="00035378"/>
    <w:rsid w:val="00035B86"/>
    <w:rsid w:val="00035BA4"/>
    <w:rsid w:val="00035DD6"/>
    <w:rsid w:val="000360F0"/>
    <w:rsid w:val="00036359"/>
    <w:rsid w:val="00036396"/>
    <w:rsid w:val="0003648F"/>
    <w:rsid w:val="000365BD"/>
    <w:rsid w:val="00036CCA"/>
    <w:rsid w:val="00037435"/>
    <w:rsid w:val="00037579"/>
    <w:rsid w:val="000375CC"/>
    <w:rsid w:val="00037836"/>
    <w:rsid w:val="000378D0"/>
    <w:rsid w:val="00037963"/>
    <w:rsid w:val="00037E3A"/>
    <w:rsid w:val="00037F39"/>
    <w:rsid w:val="00040417"/>
    <w:rsid w:val="00040619"/>
    <w:rsid w:val="0004075A"/>
    <w:rsid w:val="000409D4"/>
    <w:rsid w:val="00040CB7"/>
    <w:rsid w:val="00040D45"/>
    <w:rsid w:val="00040F04"/>
    <w:rsid w:val="00040F50"/>
    <w:rsid w:val="00040F81"/>
    <w:rsid w:val="00040FB2"/>
    <w:rsid w:val="00041233"/>
    <w:rsid w:val="00041802"/>
    <w:rsid w:val="00041810"/>
    <w:rsid w:val="00041EE8"/>
    <w:rsid w:val="00041FC8"/>
    <w:rsid w:val="00041FDB"/>
    <w:rsid w:val="0004204F"/>
    <w:rsid w:val="000421B5"/>
    <w:rsid w:val="00042257"/>
    <w:rsid w:val="0004228B"/>
    <w:rsid w:val="000422AB"/>
    <w:rsid w:val="00042686"/>
    <w:rsid w:val="00042689"/>
    <w:rsid w:val="00042A66"/>
    <w:rsid w:val="00042F4E"/>
    <w:rsid w:val="0004314A"/>
    <w:rsid w:val="000431CC"/>
    <w:rsid w:val="0004361C"/>
    <w:rsid w:val="000438BA"/>
    <w:rsid w:val="00043AE9"/>
    <w:rsid w:val="00043C08"/>
    <w:rsid w:val="00043CC9"/>
    <w:rsid w:val="00043D8B"/>
    <w:rsid w:val="00044103"/>
    <w:rsid w:val="000448AE"/>
    <w:rsid w:val="0004491E"/>
    <w:rsid w:val="00044B4F"/>
    <w:rsid w:val="00044D24"/>
    <w:rsid w:val="00044ED6"/>
    <w:rsid w:val="00045016"/>
    <w:rsid w:val="0004501F"/>
    <w:rsid w:val="0004517B"/>
    <w:rsid w:val="0004520A"/>
    <w:rsid w:val="000452CD"/>
    <w:rsid w:val="000452E7"/>
    <w:rsid w:val="00045531"/>
    <w:rsid w:val="0004582A"/>
    <w:rsid w:val="00045A0C"/>
    <w:rsid w:val="00045A7F"/>
    <w:rsid w:val="00045BA1"/>
    <w:rsid w:val="00045C15"/>
    <w:rsid w:val="00045CA2"/>
    <w:rsid w:val="00045CF0"/>
    <w:rsid w:val="00045F61"/>
    <w:rsid w:val="0004628D"/>
    <w:rsid w:val="00046320"/>
    <w:rsid w:val="000464F6"/>
    <w:rsid w:val="000464F8"/>
    <w:rsid w:val="00046527"/>
    <w:rsid w:val="00046588"/>
    <w:rsid w:val="00046594"/>
    <w:rsid w:val="000465BB"/>
    <w:rsid w:val="000465D9"/>
    <w:rsid w:val="00046633"/>
    <w:rsid w:val="000466B6"/>
    <w:rsid w:val="00046F5B"/>
    <w:rsid w:val="00046F6B"/>
    <w:rsid w:val="00046F71"/>
    <w:rsid w:val="00047141"/>
    <w:rsid w:val="0004739A"/>
    <w:rsid w:val="00047447"/>
    <w:rsid w:val="00047497"/>
    <w:rsid w:val="000475D6"/>
    <w:rsid w:val="00047661"/>
    <w:rsid w:val="00047837"/>
    <w:rsid w:val="00047A10"/>
    <w:rsid w:val="00047AB6"/>
    <w:rsid w:val="00047FB9"/>
    <w:rsid w:val="00047FE9"/>
    <w:rsid w:val="000500E9"/>
    <w:rsid w:val="00050851"/>
    <w:rsid w:val="00050987"/>
    <w:rsid w:val="000509D6"/>
    <w:rsid w:val="00050A54"/>
    <w:rsid w:val="00050EB9"/>
    <w:rsid w:val="0005106F"/>
    <w:rsid w:val="00051074"/>
    <w:rsid w:val="00051096"/>
    <w:rsid w:val="000514C2"/>
    <w:rsid w:val="0005153C"/>
    <w:rsid w:val="00051BD8"/>
    <w:rsid w:val="00051C53"/>
    <w:rsid w:val="00051DD8"/>
    <w:rsid w:val="00051FE2"/>
    <w:rsid w:val="000520A4"/>
    <w:rsid w:val="0005238A"/>
    <w:rsid w:val="0005276E"/>
    <w:rsid w:val="00052A7E"/>
    <w:rsid w:val="00052F23"/>
    <w:rsid w:val="00052FAE"/>
    <w:rsid w:val="00053084"/>
    <w:rsid w:val="0005311B"/>
    <w:rsid w:val="000533FA"/>
    <w:rsid w:val="00053E38"/>
    <w:rsid w:val="00053E5F"/>
    <w:rsid w:val="00053F22"/>
    <w:rsid w:val="0005401B"/>
    <w:rsid w:val="000540D3"/>
    <w:rsid w:val="000542C6"/>
    <w:rsid w:val="0005455C"/>
    <w:rsid w:val="00054679"/>
    <w:rsid w:val="00054827"/>
    <w:rsid w:val="000548D3"/>
    <w:rsid w:val="00054927"/>
    <w:rsid w:val="000549D3"/>
    <w:rsid w:val="00054D48"/>
    <w:rsid w:val="0005590E"/>
    <w:rsid w:val="00055CDC"/>
    <w:rsid w:val="00056054"/>
    <w:rsid w:val="00056254"/>
    <w:rsid w:val="0005636B"/>
    <w:rsid w:val="000563D0"/>
    <w:rsid w:val="00056540"/>
    <w:rsid w:val="0005676B"/>
    <w:rsid w:val="000568ED"/>
    <w:rsid w:val="000569AB"/>
    <w:rsid w:val="00056ECB"/>
    <w:rsid w:val="00056FCF"/>
    <w:rsid w:val="00057399"/>
    <w:rsid w:val="000573E1"/>
    <w:rsid w:val="00057B82"/>
    <w:rsid w:val="00057CE8"/>
    <w:rsid w:val="00057DC3"/>
    <w:rsid w:val="00057E18"/>
    <w:rsid w:val="00057F84"/>
    <w:rsid w:val="00060081"/>
    <w:rsid w:val="00060100"/>
    <w:rsid w:val="0006011D"/>
    <w:rsid w:val="00060239"/>
    <w:rsid w:val="0006031F"/>
    <w:rsid w:val="00060397"/>
    <w:rsid w:val="0006058C"/>
    <w:rsid w:val="00060619"/>
    <w:rsid w:val="00060B54"/>
    <w:rsid w:val="0006130C"/>
    <w:rsid w:val="000617CA"/>
    <w:rsid w:val="0006184A"/>
    <w:rsid w:val="00061ED6"/>
    <w:rsid w:val="00061F64"/>
    <w:rsid w:val="00062310"/>
    <w:rsid w:val="0006240B"/>
    <w:rsid w:val="000626C2"/>
    <w:rsid w:val="00062773"/>
    <w:rsid w:val="00062794"/>
    <w:rsid w:val="00062863"/>
    <w:rsid w:val="00062E2B"/>
    <w:rsid w:val="0006306B"/>
    <w:rsid w:val="0006317F"/>
    <w:rsid w:val="00063384"/>
    <w:rsid w:val="000633C6"/>
    <w:rsid w:val="0006341F"/>
    <w:rsid w:val="00063439"/>
    <w:rsid w:val="00063440"/>
    <w:rsid w:val="0006348E"/>
    <w:rsid w:val="0006350F"/>
    <w:rsid w:val="00063581"/>
    <w:rsid w:val="00063891"/>
    <w:rsid w:val="00063C7D"/>
    <w:rsid w:val="00063E79"/>
    <w:rsid w:val="00063FF0"/>
    <w:rsid w:val="000640CF"/>
    <w:rsid w:val="00064490"/>
    <w:rsid w:val="00064509"/>
    <w:rsid w:val="000646B9"/>
    <w:rsid w:val="00064728"/>
    <w:rsid w:val="000647E9"/>
    <w:rsid w:val="000649AC"/>
    <w:rsid w:val="00064E09"/>
    <w:rsid w:val="0006520F"/>
    <w:rsid w:val="00065293"/>
    <w:rsid w:val="000654BA"/>
    <w:rsid w:val="00065509"/>
    <w:rsid w:val="00065665"/>
    <w:rsid w:val="0006586C"/>
    <w:rsid w:val="00065A6F"/>
    <w:rsid w:val="00065D8A"/>
    <w:rsid w:val="00065DC2"/>
    <w:rsid w:val="00066A9D"/>
    <w:rsid w:val="00066AC1"/>
    <w:rsid w:val="00066BFB"/>
    <w:rsid w:val="00066EC4"/>
    <w:rsid w:val="00066EF0"/>
    <w:rsid w:val="00066FBA"/>
    <w:rsid w:val="00067767"/>
    <w:rsid w:val="000679E5"/>
    <w:rsid w:val="00067A18"/>
    <w:rsid w:val="00067C8B"/>
    <w:rsid w:val="00067E07"/>
    <w:rsid w:val="00067F8F"/>
    <w:rsid w:val="000701E6"/>
    <w:rsid w:val="0007085D"/>
    <w:rsid w:val="00070AC7"/>
    <w:rsid w:val="00070B3F"/>
    <w:rsid w:val="00070B72"/>
    <w:rsid w:val="00070CE0"/>
    <w:rsid w:val="0007130C"/>
    <w:rsid w:val="00071449"/>
    <w:rsid w:val="0007157F"/>
    <w:rsid w:val="000716A9"/>
    <w:rsid w:val="00071832"/>
    <w:rsid w:val="00071BF5"/>
    <w:rsid w:val="00071D08"/>
    <w:rsid w:val="00071F2B"/>
    <w:rsid w:val="00071FC9"/>
    <w:rsid w:val="00072830"/>
    <w:rsid w:val="00072925"/>
    <w:rsid w:val="00072ACB"/>
    <w:rsid w:val="00072C77"/>
    <w:rsid w:val="00072D98"/>
    <w:rsid w:val="00072DD6"/>
    <w:rsid w:val="00073054"/>
    <w:rsid w:val="0007322E"/>
    <w:rsid w:val="000734C7"/>
    <w:rsid w:val="00073516"/>
    <w:rsid w:val="000736C7"/>
    <w:rsid w:val="000737E3"/>
    <w:rsid w:val="00073879"/>
    <w:rsid w:val="00073A9A"/>
    <w:rsid w:val="00073FA4"/>
    <w:rsid w:val="00074005"/>
    <w:rsid w:val="000740EF"/>
    <w:rsid w:val="0007419F"/>
    <w:rsid w:val="000741C1"/>
    <w:rsid w:val="000741CA"/>
    <w:rsid w:val="000741CF"/>
    <w:rsid w:val="00074AF1"/>
    <w:rsid w:val="00074CAD"/>
    <w:rsid w:val="00074ED9"/>
    <w:rsid w:val="00074F67"/>
    <w:rsid w:val="00074F95"/>
    <w:rsid w:val="000751B3"/>
    <w:rsid w:val="00075574"/>
    <w:rsid w:val="00075F18"/>
    <w:rsid w:val="0007608C"/>
    <w:rsid w:val="00076266"/>
    <w:rsid w:val="000763DD"/>
    <w:rsid w:val="00076437"/>
    <w:rsid w:val="00076519"/>
    <w:rsid w:val="00076809"/>
    <w:rsid w:val="0007684F"/>
    <w:rsid w:val="00076A23"/>
    <w:rsid w:val="00076C66"/>
    <w:rsid w:val="00076CE0"/>
    <w:rsid w:val="00076E6F"/>
    <w:rsid w:val="00076E77"/>
    <w:rsid w:val="00076FFC"/>
    <w:rsid w:val="00077318"/>
    <w:rsid w:val="00077396"/>
    <w:rsid w:val="000774DB"/>
    <w:rsid w:val="00077698"/>
    <w:rsid w:val="0007787A"/>
    <w:rsid w:val="00077B76"/>
    <w:rsid w:val="00077CDF"/>
    <w:rsid w:val="00077D9D"/>
    <w:rsid w:val="00077EE7"/>
    <w:rsid w:val="00077F5E"/>
    <w:rsid w:val="000800D0"/>
    <w:rsid w:val="00080287"/>
    <w:rsid w:val="00080299"/>
    <w:rsid w:val="00080617"/>
    <w:rsid w:val="0008068F"/>
    <w:rsid w:val="000806CD"/>
    <w:rsid w:val="000807C9"/>
    <w:rsid w:val="00080D1B"/>
    <w:rsid w:val="00080D41"/>
    <w:rsid w:val="000812D6"/>
    <w:rsid w:val="000814B7"/>
    <w:rsid w:val="000815C9"/>
    <w:rsid w:val="00081607"/>
    <w:rsid w:val="00081ACA"/>
    <w:rsid w:val="00081D47"/>
    <w:rsid w:val="00081E70"/>
    <w:rsid w:val="00082065"/>
    <w:rsid w:val="00082287"/>
    <w:rsid w:val="000822B7"/>
    <w:rsid w:val="000828C8"/>
    <w:rsid w:val="00082C45"/>
    <w:rsid w:val="00082D24"/>
    <w:rsid w:val="00082D3F"/>
    <w:rsid w:val="00082E24"/>
    <w:rsid w:val="00082EAA"/>
    <w:rsid w:val="00082ED7"/>
    <w:rsid w:val="00083096"/>
    <w:rsid w:val="0008327A"/>
    <w:rsid w:val="0008345F"/>
    <w:rsid w:val="00083605"/>
    <w:rsid w:val="00083670"/>
    <w:rsid w:val="0008370B"/>
    <w:rsid w:val="00083763"/>
    <w:rsid w:val="00083900"/>
    <w:rsid w:val="00083BC0"/>
    <w:rsid w:val="00083F43"/>
    <w:rsid w:val="00084065"/>
    <w:rsid w:val="0008448B"/>
    <w:rsid w:val="000845CE"/>
    <w:rsid w:val="0008461E"/>
    <w:rsid w:val="00084713"/>
    <w:rsid w:val="000847BD"/>
    <w:rsid w:val="000848B5"/>
    <w:rsid w:val="000850E9"/>
    <w:rsid w:val="00085216"/>
    <w:rsid w:val="000852E0"/>
    <w:rsid w:val="0008530E"/>
    <w:rsid w:val="00085454"/>
    <w:rsid w:val="000854E8"/>
    <w:rsid w:val="000855CB"/>
    <w:rsid w:val="0008572E"/>
    <w:rsid w:val="00085798"/>
    <w:rsid w:val="000858EB"/>
    <w:rsid w:val="00085A1F"/>
    <w:rsid w:val="00085C3F"/>
    <w:rsid w:val="00085CCF"/>
    <w:rsid w:val="00085D2E"/>
    <w:rsid w:val="00085D30"/>
    <w:rsid w:val="00085F7C"/>
    <w:rsid w:val="000862F7"/>
    <w:rsid w:val="00086FB0"/>
    <w:rsid w:val="00087078"/>
    <w:rsid w:val="000870CA"/>
    <w:rsid w:val="00087206"/>
    <w:rsid w:val="0008756A"/>
    <w:rsid w:val="000875B0"/>
    <w:rsid w:val="00087925"/>
    <w:rsid w:val="00087AA4"/>
    <w:rsid w:val="00087AD0"/>
    <w:rsid w:val="00087B7E"/>
    <w:rsid w:val="00087BA2"/>
    <w:rsid w:val="00087C7D"/>
    <w:rsid w:val="00087E10"/>
    <w:rsid w:val="000900BA"/>
    <w:rsid w:val="0009047A"/>
    <w:rsid w:val="000904DE"/>
    <w:rsid w:val="00090998"/>
    <w:rsid w:val="00090BFE"/>
    <w:rsid w:val="00090FFD"/>
    <w:rsid w:val="000911E9"/>
    <w:rsid w:val="0009127A"/>
    <w:rsid w:val="00091467"/>
    <w:rsid w:val="00091881"/>
    <w:rsid w:val="00091949"/>
    <w:rsid w:val="000919A0"/>
    <w:rsid w:val="00091CAE"/>
    <w:rsid w:val="00091D54"/>
    <w:rsid w:val="000920BB"/>
    <w:rsid w:val="00092319"/>
    <w:rsid w:val="00092E3A"/>
    <w:rsid w:val="00092EC5"/>
    <w:rsid w:val="000932D6"/>
    <w:rsid w:val="000933BB"/>
    <w:rsid w:val="00093478"/>
    <w:rsid w:val="000937CA"/>
    <w:rsid w:val="00093968"/>
    <w:rsid w:val="00093AA5"/>
    <w:rsid w:val="00093BF2"/>
    <w:rsid w:val="00093C5F"/>
    <w:rsid w:val="00093D6F"/>
    <w:rsid w:val="00094385"/>
    <w:rsid w:val="0009452C"/>
    <w:rsid w:val="00094563"/>
    <w:rsid w:val="000946D7"/>
    <w:rsid w:val="000946E2"/>
    <w:rsid w:val="0009478E"/>
    <w:rsid w:val="00094A8E"/>
    <w:rsid w:val="00094E4F"/>
    <w:rsid w:val="000953B4"/>
    <w:rsid w:val="0009556B"/>
    <w:rsid w:val="0009592B"/>
    <w:rsid w:val="00095955"/>
    <w:rsid w:val="00095DFD"/>
    <w:rsid w:val="0009687A"/>
    <w:rsid w:val="00096914"/>
    <w:rsid w:val="00096AE5"/>
    <w:rsid w:val="00096B0B"/>
    <w:rsid w:val="00096EE4"/>
    <w:rsid w:val="0009707D"/>
    <w:rsid w:val="0009712B"/>
    <w:rsid w:val="00097763"/>
    <w:rsid w:val="000977E5"/>
    <w:rsid w:val="00097929"/>
    <w:rsid w:val="00097CCC"/>
    <w:rsid w:val="00097DE7"/>
    <w:rsid w:val="00097F57"/>
    <w:rsid w:val="000A028F"/>
    <w:rsid w:val="000A031D"/>
    <w:rsid w:val="000A0392"/>
    <w:rsid w:val="000A06AD"/>
    <w:rsid w:val="000A06C7"/>
    <w:rsid w:val="000A06FE"/>
    <w:rsid w:val="000A07A6"/>
    <w:rsid w:val="000A088A"/>
    <w:rsid w:val="000A0941"/>
    <w:rsid w:val="000A099D"/>
    <w:rsid w:val="000A0A96"/>
    <w:rsid w:val="000A0C4F"/>
    <w:rsid w:val="000A10AA"/>
    <w:rsid w:val="000A10DF"/>
    <w:rsid w:val="000A120B"/>
    <w:rsid w:val="000A12A2"/>
    <w:rsid w:val="000A1631"/>
    <w:rsid w:val="000A16A8"/>
    <w:rsid w:val="000A16D1"/>
    <w:rsid w:val="000A19AA"/>
    <w:rsid w:val="000A19DE"/>
    <w:rsid w:val="000A1C7C"/>
    <w:rsid w:val="000A1CA9"/>
    <w:rsid w:val="000A1EEF"/>
    <w:rsid w:val="000A1EFD"/>
    <w:rsid w:val="000A1F8A"/>
    <w:rsid w:val="000A2256"/>
    <w:rsid w:val="000A22D4"/>
    <w:rsid w:val="000A240E"/>
    <w:rsid w:val="000A25C4"/>
    <w:rsid w:val="000A26D3"/>
    <w:rsid w:val="000A2700"/>
    <w:rsid w:val="000A297B"/>
    <w:rsid w:val="000A3222"/>
    <w:rsid w:val="000A34CB"/>
    <w:rsid w:val="000A3699"/>
    <w:rsid w:val="000A3729"/>
    <w:rsid w:val="000A3ADE"/>
    <w:rsid w:val="000A3D00"/>
    <w:rsid w:val="000A3D74"/>
    <w:rsid w:val="000A4109"/>
    <w:rsid w:val="000A412D"/>
    <w:rsid w:val="000A4231"/>
    <w:rsid w:val="000A48CD"/>
    <w:rsid w:val="000A4A0D"/>
    <w:rsid w:val="000A4ABF"/>
    <w:rsid w:val="000A4BB5"/>
    <w:rsid w:val="000A4CD0"/>
    <w:rsid w:val="000A4E33"/>
    <w:rsid w:val="000A4EFF"/>
    <w:rsid w:val="000A5147"/>
    <w:rsid w:val="000A5325"/>
    <w:rsid w:val="000A53BE"/>
    <w:rsid w:val="000A5E1E"/>
    <w:rsid w:val="000A5E28"/>
    <w:rsid w:val="000A5FBE"/>
    <w:rsid w:val="000A604A"/>
    <w:rsid w:val="000A6115"/>
    <w:rsid w:val="000A6143"/>
    <w:rsid w:val="000A625C"/>
    <w:rsid w:val="000A6442"/>
    <w:rsid w:val="000A6524"/>
    <w:rsid w:val="000A6700"/>
    <w:rsid w:val="000A67A3"/>
    <w:rsid w:val="000A68D5"/>
    <w:rsid w:val="000A695C"/>
    <w:rsid w:val="000A7343"/>
    <w:rsid w:val="000A7374"/>
    <w:rsid w:val="000A75A9"/>
    <w:rsid w:val="000A764F"/>
    <w:rsid w:val="000A769B"/>
    <w:rsid w:val="000A77E7"/>
    <w:rsid w:val="000A7A3E"/>
    <w:rsid w:val="000A7AA7"/>
    <w:rsid w:val="000A7C80"/>
    <w:rsid w:val="000A7E65"/>
    <w:rsid w:val="000A7EA4"/>
    <w:rsid w:val="000B0234"/>
    <w:rsid w:val="000B041D"/>
    <w:rsid w:val="000B0B98"/>
    <w:rsid w:val="000B0BD4"/>
    <w:rsid w:val="000B0F42"/>
    <w:rsid w:val="000B1184"/>
    <w:rsid w:val="000B141B"/>
    <w:rsid w:val="000B1545"/>
    <w:rsid w:val="000B15ED"/>
    <w:rsid w:val="000B176F"/>
    <w:rsid w:val="000B1D40"/>
    <w:rsid w:val="000B1DA8"/>
    <w:rsid w:val="000B1E5A"/>
    <w:rsid w:val="000B1FF5"/>
    <w:rsid w:val="000B2428"/>
    <w:rsid w:val="000B24F6"/>
    <w:rsid w:val="000B257B"/>
    <w:rsid w:val="000B27D0"/>
    <w:rsid w:val="000B2831"/>
    <w:rsid w:val="000B283D"/>
    <w:rsid w:val="000B2A5C"/>
    <w:rsid w:val="000B2BAF"/>
    <w:rsid w:val="000B2BCE"/>
    <w:rsid w:val="000B2D27"/>
    <w:rsid w:val="000B2D5A"/>
    <w:rsid w:val="000B2EA3"/>
    <w:rsid w:val="000B3396"/>
    <w:rsid w:val="000B3612"/>
    <w:rsid w:val="000B3640"/>
    <w:rsid w:val="000B395E"/>
    <w:rsid w:val="000B3996"/>
    <w:rsid w:val="000B3A9E"/>
    <w:rsid w:val="000B3B52"/>
    <w:rsid w:val="000B3BB8"/>
    <w:rsid w:val="000B3C59"/>
    <w:rsid w:val="000B3DDB"/>
    <w:rsid w:val="000B3E36"/>
    <w:rsid w:val="000B4291"/>
    <w:rsid w:val="000B4307"/>
    <w:rsid w:val="000B431B"/>
    <w:rsid w:val="000B4618"/>
    <w:rsid w:val="000B469D"/>
    <w:rsid w:val="000B478A"/>
    <w:rsid w:val="000B47D8"/>
    <w:rsid w:val="000B4B21"/>
    <w:rsid w:val="000B4B57"/>
    <w:rsid w:val="000B4FF8"/>
    <w:rsid w:val="000B5163"/>
    <w:rsid w:val="000B5345"/>
    <w:rsid w:val="000B5522"/>
    <w:rsid w:val="000B56FB"/>
    <w:rsid w:val="000B573A"/>
    <w:rsid w:val="000B57FB"/>
    <w:rsid w:val="000B583D"/>
    <w:rsid w:val="000B5ACA"/>
    <w:rsid w:val="000B5C01"/>
    <w:rsid w:val="000B5C3E"/>
    <w:rsid w:val="000B5F91"/>
    <w:rsid w:val="000B601E"/>
    <w:rsid w:val="000B6067"/>
    <w:rsid w:val="000B607D"/>
    <w:rsid w:val="000B6333"/>
    <w:rsid w:val="000B659D"/>
    <w:rsid w:val="000B68D8"/>
    <w:rsid w:val="000B6B96"/>
    <w:rsid w:val="000B6D93"/>
    <w:rsid w:val="000B6F62"/>
    <w:rsid w:val="000B6F64"/>
    <w:rsid w:val="000B6FB9"/>
    <w:rsid w:val="000B6FBD"/>
    <w:rsid w:val="000B7727"/>
    <w:rsid w:val="000B7803"/>
    <w:rsid w:val="000B79F3"/>
    <w:rsid w:val="000B7D77"/>
    <w:rsid w:val="000B7E39"/>
    <w:rsid w:val="000B7E6F"/>
    <w:rsid w:val="000B7E7F"/>
    <w:rsid w:val="000B7ED9"/>
    <w:rsid w:val="000B7EF3"/>
    <w:rsid w:val="000C0646"/>
    <w:rsid w:val="000C07D4"/>
    <w:rsid w:val="000C0D2D"/>
    <w:rsid w:val="000C1106"/>
    <w:rsid w:val="000C11CE"/>
    <w:rsid w:val="000C121F"/>
    <w:rsid w:val="000C1307"/>
    <w:rsid w:val="000C15DE"/>
    <w:rsid w:val="000C160C"/>
    <w:rsid w:val="000C1B2A"/>
    <w:rsid w:val="000C1D94"/>
    <w:rsid w:val="000C1E56"/>
    <w:rsid w:val="000C1FA8"/>
    <w:rsid w:val="000C22C3"/>
    <w:rsid w:val="000C25DB"/>
    <w:rsid w:val="000C27B6"/>
    <w:rsid w:val="000C2A7A"/>
    <w:rsid w:val="000C2E10"/>
    <w:rsid w:val="000C2E34"/>
    <w:rsid w:val="000C2EA7"/>
    <w:rsid w:val="000C2FAE"/>
    <w:rsid w:val="000C314F"/>
    <w:rsid w:val="000C31BF"/>
    <w:rsid w:val="000C31F2"/>
    <w:rsid w:val="000C3212"/>
    <w:rsid w:val="000C36CF"/>
    <w:rsid w:val="000C372B"/>
    <w:rsid w:val="000C3A0F"/>
    <w:rsid w:val="000C3CED"/>
    <w:rsid w:val="000C3D28"/>
    <w:rsid w:val="000C3E07"/>
    <w:rsid w:val="000C3EA3"/>
    <w:rsid w:val="000C3F9E"/>
    <w:rsid w:val="000C40F0"/>
    <w:rsid w:val="000C4330"/>
    <w:rsid w:val="000C4977"/>
    <w:rsid w:val="000C49F2"/>
    <w:rsid w:val="000C4AC0"/>
    <w:rsid w:val="000C4C80"/>
    <w:rsid w:val="000C4CFF"/>
    <w:rsid w:val="000C4D8A"/>
    <w:rsid w:val="000C504B"/>
    <w:rsid w:val="000C52F6"/>
    <w:rsid w:val="000C5355"/>
    <w:rsid w:val="000C5667"/>
    <w:rsid w:val="000C5695"/>
    <w:rsid w:val="000C57A9"/>
    <w:rsid w:val="000C58D3"/>
    <w:rsid w:val="000C5C74"/>
    <w:rsid w:val="000C5CDA"/>
    <w:rsid w:val="000C5DA4"/>
    <w:rsid w:val="000C5DCB"/>
    <w:rsid w:val="000C6189"/>
    <w:rsid w:val="000C6554"/>
    <w:rsid w:val="000C6727"/>
    <w:rsid w:val="000C674A"/>
    <w:rsid w:val="000C6878"/>
    <w:rsid w:val="000C69A0"/>
    <w:rsid w:val="000C6CA1"/>
    <w:rsid w:val="000C6F12"/>
    <w:rsid w:val="000C709D"/>
    <w:rsid w:val="000C7639"/>
    <w:rsid w:val="000C76B2"/>
    <w:rsid w:val="000C7741"/>
    <w:rsid w:val="000C78C2"/>
    <w:rsid w:val="000C7A8D"/>
    <w:rsid w:val="000C7D01"/>
    <w:rsid w:val="000D0380"/>
    <w:rsid w:val="000D040E"/>
    <w:rsid w:val="000D05CD"/>
    <w:rsid w:val="000D0958"/>
    <w:rsid w:val="000D0982"/>
    <w:rsid w:val="000D0A07"/>
    <w:rsid w:val="000D0C76"/>
    <w:rsid w:val="000D0D7D"/>
    <w:rsid w:val="000D0E41"/>
    <w:rsid w:val="000D1163"/>
    <w:rsid w:val="000D12B2"/>
    <w:rsid w:val="000D1464"/>
    <w:rsid w:val="000D1560"/>
    <w:rsid w:val="000D16A9"/>
    <w:rsid w:val="000D17D1"/>
    <w:rsid w:val="000D1D13"/>
    <w:rsid w:val="000D1ED0"/>
    <w:rsid w:val="000D20BF"/>
    <w:rsid w:val="000D20C5"/>
    <w:rsid w:val="000D22BB"/>
    <w:rsid w:val="000D24D7"/>
    <w:rsid w:val="000D25BA"/>
    <w:rsid w:val="000D2617"/>
    <w:rsid w:val="000D2653"/>
    <w:rsid w:val="000D2835"/>
    <w:rsid w:val="000D28F7"/>
    <w:rsid w:val="000D2A5F"/>
    <w:rsid w:val="000D2B87"/>
    <w:rsid w:val="000D2B8A"/>
    <w:rsid w:val="000D2BC7"/>
    <w:rsid w:val="000D3253"/>
    <w:rsid w:val="000D36C7"/>
    <w:rsid w:val="000D36D6"/>
    <w:rsid w:val="000D3A80"/>
    <w:rsid w:val="000D3B52"/>
    <w:rsid w:val="000D3C7A"/>
    <w:rsid w:val="000D3DE5"/>
    <w:rsid w:val="000D3E7E"/>
    <w:rsid w:val="000D3E87"/>
    <w:rsid w:val="000D3EF4"/>
    <w:rsid w:val="000D4553"/>
    <w:rsid w:val="000D487E"/>
    <w:rsid w:val="000D4A09"/>
    <w:rsid w:val="000D4A36"/>
    <w:rsid w:val="000D4A8F"/>
    <w:rsid w:val="000D4B1C"/>
    <w:rsid w:val="000D4DB7"/>
    <w:rsid w:val="000D4E58"/>
    <w:rsid w:val="000D4E83"/>
    <w:rsid w:val="000D4F55"/>
    <w:rsid w:val="000D5116"/>
    <w:rsid w:val="000D518E"/>
    <w:rsid w:val="000D5383"/>
    <w:rsid w:val="000D54F4"/>
    <w:rsid w:val="000D55DC"/>
    <w:rsid w:val="000D5729"/>
    <w:rsid w:val="000D59A7"/>
    <w:rsid w:val="000D5C98"/>
    <w:rsid w:val="000D5E8D"/>
    <w:rsid w:val="000D6123"/>
    <w:rsid w:val="000D682D"/>
    <w:rsid w:val="000D6B3B"/>
    <w:rsid w:val="000D6B53"/>
    <w:rsid w:val="000D6E8F"/>
    <w:rsid w:val="000D742D"/>
    <w:rsid w:val="000D7664"/>
    <w:rsid w:val="000D774B"/>
    <w:rsid w:val="000D78B5"/>
    <w:rsid w:val="000D79D6"/>
    <w:rsid w:val="000D7A94"/>
    <w:rsid w:val="000D7C00"/>
    <w:rsid w:val="000D7CEF"/>
    <w:rsid w:val="000D7D8C"/>
    <w:rsid w:val="000D7DF8"/>
    <w:rsid w:val="000D7E34"/>
    <w:rsid w:val="000E03C8"/>
    <w:rsid w:val="000E048A"/>
    <w:rsid w:val="000E0714"/>
    <w:rsid w:val="000E0727"/>
    <w:rsid w:val="000E073D"/>
    <w:rsid w:val="000E08F5"/>
    <w:rsid w:val="000E0BAB"/>
    <w:rsid w:val="000E0E32"/>
    <w:rsid w:val="000E0EBB"/>
    <w:rsid w:val="000E0EBF"/>
    <w:rsid w:val="000E17B3"/>
    <w:rsid w:val="000E17C1"/>
    <w:rsid w:val="000E190D"/>
    <w:rsid w:val="000E1A06"/>
    <w:rsid w:val="000E1CD6"/>
    <w:rsid w:val="000E1E93"/>
    <w:rsid w:val="000E1FAF"/>
    <w:rsid w:val="000E2029"/>
    <w:rsid w:val="000E2193"/>
    <w:rsid w:val="000E2399"/>
    <w:rsid w:val="000E24A0"/>
    <w:rsid w:val="000E271A"/>
    <w:rsid w:val="000E27A2"/>
    <w:rsid w:val="000E2A2D"/>
    <w:rsid w:val="000E2CBA"/>
    <w:rsid w:val="000E2DF4"/>
    <w:rsid w:val="000E3192"/>
    <w:rsid w:val="000E3540"/>
    <w:rsid w:val="000E3784"/>
    <w:rsid w:val="000E3A73"/>
    <w:rsid w:val="000E3C48"/>
    <w:rsid w:val="000E412E"/>
    <w:rsid w:val="000E4136"/>
    <w:rsid w:val="000E4147"/>
    <w:rsid w:val="000E41FD"/>
    <w:rsid w:val="000E433F"/>
    <w:rsid w:val="000E462F"/>
    <w:rsid w:val="000E4976"/>
    <w:rsid w:val="000E499C"/>
    <w:rsid w:val="000E49CD"/>
    <w:rsid w:val="000E4B31"/>
    <w:rsid w:val="000E4E17"/>
    <w:rsid w:val="000E4E2B"/>
    <w:rsid w:val="000E4F15"/>
    <w:rsid w:val="000E4F42"/>
    <w:rsid w:val="000E536E"/>
    <w:rsid w:val="000E54B7"/>
    <w:rsid w:val="000E5527"/>
    <w:rsid w:val="000E5592"/>
    <w:rsid w:val="000E57A6"/>
    <w:rsid w:val="000E58D0"/>
    <w:rsid w:val="000E59C9"/>
    <w:rsid w:val="000E5BA7"/>
    <w:rsid w:val="000E5D17"/>
    <w:rsid w:val="000E5F39"/>
    <w:rsid w:val="000E6033"/>
    <w:rsid w:val="000E60B3"/>
    <w:rsid w:val="000E62B9"/>
    <w:rsid w:val="000E62BC"/>
    <w:rsid w:val="000E63C4"/>
    <w:rsid w:val="000E6470"/>
    <w:rsid w:val="000E6554"/>
    <w:rsid w:val="000E65C0"/>
    <w:rsid w:val="000E6A7F"/>
    <w:rsid w:val="000E6B4F"/>
    <w:rsid w:val="000E6E75"/>
    <w:rsid w:val="000E70A1"/>
    <w:rsid w:val="000E71E5"/>
    <w:rsid w:val="000E73E1"/>
    <w:rsid w:val="000E748E"/>
    <w:rsid w:val="000E75C6"/>
    <w:rsid w:val="000E7611"/>
    <w:rsid w:val="000E77C9"/>
    <w:rsid w:val="000E7FD1"/>
    <w:rsid w:val="000F01AA"/>
    <w:rsid w:val="000F0252"/>
    <w:rsid w:val="000F02A9"/>
    <w:rsid w:val="000F0357"/>
    <w:rsid w:val="000F03BC"/>
    <w:rsid w:val="000F03EB"/>
    <w:rsid w:val="000F0677"/>
    <w:rsid w:val="000F08F5"/>
    <w:rsid w:val="000F0F1E"/>
    <w:rsid w:val="000F12D5"/>
    <w:rsid w:val="000F1373"/>
    <w:rsid w:val="000F139E"/>
    <w:rsid w:val="000F1717"/>
    <w:rsid w:val="000F1980"/>
    <w:rsid w:val="000F1AE2"/>
    <w:rsid w:val="000F20EE"/>
    <w:rsid w:val="000F213D"/>
    <w:rsid w:val="000F2170"/>
    <w:rsid w:val="000F22B1"/>
    <w:rsid w:val="000F2645"/>
    <w:rsid w:val="000F2A46"/>
    <w:rsid w:val="000F2C36"/>
    <w:rsid w:val="000F2CE2"/>
    <w:rsid w:val="000F3189"/>
    <w:rsid w:val="000F326A"/>
    <w:rsid w:val="000F32A0"/>
    <w:rsid w:val="000F36AC"/>
    <w:rsid w:val="000F39E2"/>
    <w:rsid w:val="000F3A69"/>
    <w:rsid w:val="000F3A8C"/>
    <w:rsid w:val="000F3CB0"/>
    <w:rsid w:val="000F3CC4"/>
    <w:rsid w:val="000F3D73"/>
    <w:rsid w:val="000F3DA7"/>
    <w:rsid w:val="000F4021"/>
    <w:rsid w:val="000F4081"/>
    <w:rsid w:val="000F4369"/>
    <w:rsid w:val="000F439E"/>
    <w:rsid w:val="000F4499"/>
    <w:rsid w:val="000F4BD2"/>
    <w:rsid w:val="000F5079"/>
    <w:rsid w:val="000F5163"/>
    <w:rsid w:val="000F51E3"/>
    <w:rsid w:val="000F5329"/>
    <w:rsid w:val="000F53A3"/>
    <w:rsid w:val="000F57B2"/>
    <w:rsid w:val="000F5C0C"/>
    <w:rsid w:val="000F5CDA"/>
    <w:rsid w:val="000F5CF7"/>
    <w:rsid w:val="000F5D48"/>
    <w:rsid w:val="000F609B"/>
    <w:rsid w:val="000F60EB"/>
    <w:rsid w:val="000F61A9"/>
    <w:rsid w:val="000F620A"/>
    <w:rsid w:val="000F652C"/>
    <w:rsid w:val="000F66B6"/>
    <w:rsid w:val="000F6A91"/>
    <w:rsid w:val="000F6B69"/>
    <w:rsid w:val="000F6BBA"/>
    <w:rsid w:val="000F6D46"/>
    <w:rsid w:val="000F6DED"/>
    <w:rsid w:val="000F6DF5"/>
    <w:rsid w:val="000F7012"/>
    <w:rsid w:val="000F7210"/>
    <w:rsid w:val="000F72B6"/>
    <w:rsid w:val="000F734E"/>
    <w:rsid w:val="000F779D"/>
    <w:rsid w:val="000F7F1A"/>
    <w:rsid w:val="00100246"/>
    <w:rsid w:val="001003CF"/>
    <w:rsid w:val="00100589"/>
    <w:rsid w:val="001005C8"/>
    <w:rsid w:val="00100609"/>
    <w:rsid w:val="001006FF"/>
    <w:rsid w:val="00100712"/>
    <w:rsid w:val="0010098D"/>
    <w:rsid w:val="001009A7"/>
    <w:rsid w:val="00100D8D"/>
    <w:rsid w:val="00101099"/>
    <w:rsid w:val="00101313"/>
    <w:rsid w:val="001013D8"/>
    <w:rsid w:val="0010170A"/>
    <w:rsid w:val="00101C02"/>
    <w:rsid w:val="00101D8D"/>
    <w:rsid w:val="00101E11"/>
    <w:rsid w:val="00101F43"/>
    <w:rsid w:val="00102028"/>
    <w:rsid w:val="001020C3"/>
    <w:rsid w:val="0010269B"/>
    <w:rsid w:val="00102703"/>
    <w:rsid w:val="00102741"/>
    <w:rsid w:val="001028C3"/>
    <w:rsid w:val="00102B2F"/>
    <w:rsid w:val="00102D22"/>
    <w:rsid w:val="00102E07"/>
    <w:rsid w:val="00102ED6"/>
    <w:rsid w:val="001036FB"/>
    <w:rsid w:val="00103759"/>
    <w:rsid w:val="001037B4"/>
    <w:rsid w:val="00103AA0"/>
    <w:rsid w:val="00103C1C"/>
    <w:rsid w:val="00103D50"/>
    <w:rsid w:val="00104106"/>
    <w:rsid w:val="0010420A"/>
    <w:rsid w:val="00104468"/>
    <w:rsid w:val="00104749"/>
    <w:rsid w:val="001047B1"/>
    <w:rsid w:val="00104CFE"/>
    <w:rsid w:val="00104DE1"/>
    <w:rsid w:val="00104E04"/>
    <w:rsid w:val="00105094"/>
    <w:rsid w:val="001052B9"/>
    <w:rsid w:val="001052FD"/>
    <w:rsid w:val="00105486"/>
    <w:rsid w:val="0010548E"/>
    <w:rsid w:val="001055DD"/>
    <w:rsid w:val="001057E3"/>
    <w:rsid w:val="00105E0D"/>
    <w:rsid w:val="00105F73"/>
    <w:rsid w:val="001060A4"/>
    <w:rsid w:val="00106162"/>
    <w:rsid w:val="001061E5"/>
    <w:rsid w:val="00106381"/>
    <w:rsid w:val="0010668B"/>
    <w:rsid w:val="001066F2"/>
    <w:rsid w:val="0010677B"/>
    <w:rsid w:val="001069B7"/>
    <w:rsid w:val="001069CB"/>
    <w:rsid w:val="00106B05"/>
    <w:rsid w:val="00106B58"/>
    <w:rsid w:val="00106BAB"/>
    <w:rsid w:val="00106CAF"/>
    <w:rsid w:val="00106E56"/>
    <w:rsid w:val="00106ECF"/>
    <w:rsid w:val="00106F4C"/>
    <w:rsid w:val="001070AC"/>
    <w:rsid w:val="001070CA"/>
    <w:rsid w:val="00107123"/>
    <w:rsid w:val="00107166"/>
    <w:rsid w:val="00107212"/>
    <w:rsid w:val="001072F0"/>
    <w:rsid w:val="0010731E"/>
    <w:rsid w:val="0010766B"/>
    <w:rsid w:val="00107753"/>
    <w:rsid w:val="0010775A"/>
    <w:rsid w:val="00107872"/>
    <w:rsid w:val="00107CE1"/>
    <w:rsid w:val="00107D7C"/>
    <w:rsid w:val="001100BE"/>
    <w:rsid w:val="001104DE"/>
    <w:rsid w:val="001107D4"/>
    <w:rsid w:val="001109E9"/>
    <w:rsid w:val="001109F6"/>
    <w:rsid w:val="00110B36"/>
    <w:rsid w:val="00110BFF"/>
    <w:rsid w:val="00110C6C"/>
    <w:rsid w:val="00110F69"/>
    <w:rsid w:val="00110FDC"/>
    <w:rsid w:val="00111206"/>
    <w:rsid w:val="001113EB"/>
    <w:rsid w:val="001115E8"/>
    <w:rsid w:val="00111907"/>
    <w:rsid w:val="00111B26"/>
    <w:rsid w:val="00111B27"/>
    <w:rsid w:val="00111BD2"/>
    <w:rsid w:val="00111D57"/>
    <w:rsid w:val="00111F27"/>
    <w:rsid w:val="00112119"/>
    <w:rsid w:val="001123BF"/>
    <w:rsid w:val="001124E3"/>
    <w:rsid w:val="0011251A"/>
    <w:rsid w:val="0011283E"/>
    <w:rsid w:val="0011287F"/>
    <w:rsid w:val="001128BC"/>
    <w:rsid w:val="0011290A"/>
    <w:rsid w:val="0011291A"/>
    <w:rsid w:val="00112A2E"/>
    <w:rsid w:val="00112E04"/>
    <w:rsid w:val="00112E5E"/>
    <w:rsid w:val="00113221"/>
    <w:rsid w:val="00113324"/>
    <w:rsid w:val="00113668"/>
    <w:rsid w:val="001136DD"/>
    <w:rsid w:val="001138A6"/>
    <w:rsid w:val="00113B3A"/>
    <w:rsid w:val="00113C23"/>
    <w:rsid w:val="00113DD1"/>
    <w:rsid w:val="0011428A"/>
    <w:rsid w:val="001142EE"/>
    <w:rsid w:val="001145A8"/>
    <w:rsid w:val="001145B2"/>
    <w:rsid w:val="001145C9"/>
    <w:rsid w:val="001146CF"/>
    <w:rsid w:val="001147A3"/>
    <w:rsid w:val="00114832"/>
    <w:rsid w:val="001149EF"/>
    <w:rsid w:val="00114A83"/>
    <w:rsid w:val="00114BE3"/>
    <w:rsid w:val="00114C3B"/>
    <w:rsid w:val="00114E61"/>
    <w:rsid w:val="001151A9"/>
    <w:rsid w:val="00115269"/>
    <w:rsid w:val="0011567F"/>
    <w:rsid w:val="00115758"/>
    <w:rsid w:val="001159D5"/>
    <w:rsid w:val="00115A22"/>
    <w:rsid w:val="00115D44"/>
    <w:rsid w:val="00115E45"/>
    <w:rsid w:val="0011610A"/>
    <w:rsid w:val="00116AAD"/>
    <w:rsid w:val="00116B9A"/>
    <w:rsid w:val="00116C49"/>
    <w:rsid w:val="00116D21"/>
    <w:rsid w:val="00116D2F"/>
    <w:rsid w:val="001171C0"/>
    <w:rsid w:val="00117B68"/>
    <w:rsid w:val="00117D4D"/>
    <w:rsid w:val="00117DE6"/>
    <w:rsid w:val="00117E64"/>
    <w:rsid w:val="00117F1D"/>
    <w:rsid w:val="00120106"/>
    <w:rsid w:val="0012033B"/>
    <w:rsid w:val="0012050D"/>
    <w:rsid w:val="00120562"/>
    <w:rsid w:val="001207FA"/>
    <w:rsid w:val="00120E0F"/>
    <w:rsid w:val="0012119C"/>
    <w:rsid w:val="0012148D"/>
    <w:rsid w:val="00121491"/>
    <w:rsid w:val="00121B53"/>
    <w:rsid w:val="00121ED7"/>
    <w:rsid w:val="001220CE"/>
    <w:rsid w:val="001222FD"/>
    <w:rsid w:val="001223A7"/>
    <w:rsid w:val="00122432"/>
    <w:rsid w:val="001225C6"/>
    <w:rsid w:val="0012274F"/>
    <w:rsid w:val="00122999"/>
    <w:rsid w:val="001229A1"/>
    <w:rsid w:val="00122E0C"/>
    <w:rsid w:val="0012358A"/>
    <w:rsid w:val="0012373B"/>
    <w:rsid w:val="0012386A"/>
    <w:rsid w:val="00123A93"/>
    <w:rsid w:val="0012421A"/>
    <w:rsid w:val="00124239"/>
    <w:rsid w:val="00124250"/>
    <w:rsid w:val="00124295"/>
    <w:rsid w:val="00124395"/>
    <w:rsid w:val="001243C8"/>
    <w:rsid w:val="0012440F"/>
    <w:rsid w:val="001246AC"/>
    <w:rsid w:val="001246DD"/>
    <w:rsid w:val="001246E4"/>
    <w:rsid w:val="001247D8"/>
    <w:rsid w:val="00124941"/>
    <w:rsid w:val="001249A6"/>
    <w:rsid w:val="00124A44"/>
    <w:rsid w:val="00124A7E"/>
    <w:rsid w:val="00124F49"/>
    <w:rsid w:val="00124F8B"/>
    <w:rsid w:val="00125646"/>
    <w:rsid w:val="0012566A"/>
    <w:rsid w:val="0012590A"/>
    <w:rsid w:val="00125BC6"/>
    <w:rsid w:val="00125EA6"/>
    <w:rsid w:val="00125F91"/>
    <w:rsid w:val="001260EF"/>
    <w:rsid w:val="001263A2"/>
    <w:rsid w:val="001264C1"/>
    <w:rsid w:val="00126693"/>
    <w:rsid w:val="001267F7"/>
    <w:rsid w:val="00126842"/>
    <w:rsid w:val="00126B68"/>
    <w:rsid w:val="00126C6C"/>
    <w:rsid w:val="00126C9D"/>
    <w:rsid w:val="00126CB4"/>
    <w:rsid w:val="001271D5"/>
    <w:rsid w:val="00127AC6"/>
    <w:rsid w:val="00127AD5"/>
    <w:rsid w:val="00127B43"/>
    <w:rsid w:val="00127D8E"/>
    <w:rsid w:val="00127E4B"/>
    <w:rsid w:val="00130218"/>
    <w:rsid w:val="0013028A"/>
    <w:rsid w:val="00130793"/>
    <w:rsid w:val="001313C6"/>
    <w:rsid w:val="001315B2"/>
    <w:rsid w:val="00131720"/>
    <w:rsid w:val="00131B09"/>
    <w:rsid w:val="00131F1C"/>
    <w:rsid w:val="001320C2"/>
    <w:rsid w:val="00132158"/>
    <w:rsid w:val="00132233"/>
    <w:rsid w:val="001322C9"/>
    <w:rsid w:val="00132352"/>
    <w:rsid w:val="001326E1"/>
    <w:rsid w:val="001326F6"/>
    <w:rsid w:val="001326FE"/>
    <w:rsid w:val="001328AA"/>
    <w:rsid w:val="00132948"/>
    <w:rsid w:val="00132A8B"/>
    <w:rsid w:val="00133165"/>
    <w:rsid w:val="001331BA"/>
    <w:rsid w:val="00133214"/>
    <w:rsid w:val="00133254"/>
    <w:rsid w:val="001334E4"/>
    <w:rsid w:val="00133888"/>
    <w:rsid w:val="00133A66"/>
    <w:rsid w:val="00133D3A"/>
    <w:rsid w:val="00133D94"/>
    <w:rsid w:val="00133ED5"/>
    <w:rsid w:val="00134030"/>
    <w:rsid w:val="00134302"/>
    <w:rsid w:val="00134692"/>
    <w:rsid w:val="001346DC"/>
    <w:rsid w:val="00134747"/>
    <w:rsid w:val="00134923"/>
    <w:rsid w:val="00134962"/>
    <w:rsid w:val="00134AF6"/>
    <w:rsid w:val="00134C37"/>
    <w:rsid w:val="001354F9"/>
    <w:rsid w:val="001355F1"/>
    <w:rsid w:val="001356E6"/>
    <w:rsid w:val="00135700"/>
    <w:rsid w:val="00135816"/>
    <w:rsid w:val="001358BC"/>
    <w:rsid w:val="00135AA6"/>
    <w:rsid w:val="0013627A"/>
    <w:rsid w:val="001363BD"/>
    <w:rsid w:val="00136833"/>
    <w:rsid w:val="00136925"/>
    <w:rsid w:val="00136AA8"/>
    <w:rsid w:val="00136DE1"/>
    <w:rsid w:val="00136E4F"/>
    <w:rsid w:val="001370B4"/>
    <w:rsid w:val="001370C3"/>
    <w:rsid w:val="0013718D"/>
    <w:rsid w:val="00137391"/>
    <w:rsid w:val="0013739C"/>
    <w:rsid w:val="00137473"/>
    <w:rsid w:val="0013751D"/>
    <w:rsid w:val="00137560"/>
    <w:rsid w:val="00137608"/>
    <w:rsid w:val="001377A6"/>
    <w:rsid w:val="001379F5"/>
    <w:rsid w:val="00137B04"/>
    <w:rsid w:val="00137B07"/>
    <w:rsid w:val="00137E41"/>
    <w:rsid w:val="00137F36"/>
    <w:rsid w:val="00140371"/>
    <w:rsid w:val="001405FA"/>
    <w:rsid w:val="00140693"/>
    <w:rsid w:val="001406CB"/>
    <w:rsid w:val="001407D1"/>
    <w:rsid w:val="00140AAB"/>
    <w:rsid w:val="00140AB9"/>
    <w:rsid w:val="00140F09"/>
    <w:rsid w:val="00140FB4"/>
    <w:rsid w:val="0014103D"/>
    <w:rsid w:val="00141181"/>
    <w:rsid w:val="00141215"/>
    <w:rsid w:val="00141650"/>
    <w:rsid w:val="00141A7D"/>
    <w:rsid w:val="00141AB0"/>
    <w:rsid w:val="00141DF9"/>
    <w:rsid w:val="00141FAF"/>
    <w:rsid w:val="001420C7"/>
    <w:rsid w:val="001421E6"/>
    <w:rsid w:val="00142832"/>
    <w:rsid w:val="001428E7"/>
    <w:rsid w:val="00142A50"/>
    <w:rsid w:val="00142D16"/>
    <w:rsid w:val="001433D8"/>
    <w:rsid w:val="001437B3"/>
    <w:rsid w:val="001437BF"/>
    <w:rsid w:val="00143E73"/>
    <w:rsid w:val="001441BD"/>
    <w:rsid w:val="00144207"/>
    <w:rsid w:val="00144306"/>
    <w:rsid w:val="0014430E"/>
    <w:rsid w:val="001446E5"/>
    <w:rsid w:val="0014471B"/>
    <w:rsid w:val="00144A73"/>
    <w:rsid w:val="00144C01"/>
    <w:rsid w:val="00144DAB"/>
    <w:rsid w:val="00144F51"/>
    <w:rsid w:val="00145093"/>
    <w:rsid w:val="001451E3"/>
    <w:rsid w:val="00145350"/>
    <w:rsid w:val="001457F7"/>
    <w:rsid w:val="00145878"/>
    <w:rsid w:val="00145898"/>
    <w:rsid w:val="001458C4"/>
    <w:rsid w:val="00145DC0"/>
    <w:rsid w:val="00145E47"/>
    <w:rsid w:val="00145F6D"/>
    <w:rsid w:val="00145FEC"/>
    <w:rsid w:val="0014600A"/>
    <w:rsid w:val="00146093"/>
    <w:rsid w:val="00146103"/>
    <w:rsid w:val="001464D8"/>
    <w:rsid w:val="00146582"/>
    <w:rsid w:val="00146790"/>
    <w:rsid w:val="00146818"/>
    <w:rsid w:val="00146A07"/>
    <w:rsid w:val="00146D2B"/>
    <w:rsid w:val="00146D3E"/>
    <w:rsid w:val="00146DE8"/>
    <w:rsid w:val="00146F46"/>
    <w:rsid w:val="00146FDD"/>
    <w:rsid w:val="001470CB"/>
    <w:rsid w:val="001472F7"/>
    <w:rsid w:val="0014747A"/>
    <w:rsid w:val="0014754D"/>
    <w:rsid w:val="001476B4"/>
    <w:rsid w:val="00147830"/>
    <w:rsid w:val="0014783B"/>
    <w:rsid w:val="001478C3"/>
    <w:rsid w:val="00147928"/>
    <w:rsid w:val="001479B9"/>
    <w:rsid w:val="00147DC0"/>
    <w:rsid w:val="00147EFA"/>
    <w:rsid w:val="00150451"/>
    <w:rsid w:val="00150545"/>
    <w:rsid w:val="001508FD"/>
    <w:rsid w:val="00150B13"/>
    <w:rsid w:val="00151123"/>
    <w:rsid w:val="001512F2"/>
    <w:rsid w:val="00151650"/>
    <w:rsid w:val="00151696"/>
    <w:rsid w:val="00151904"/>
    <w:rsid w:val="0015198E"/>
    <w:rsid w:val="00151990"/>
    <w:rsid w:val="00151C93"/>
    <w:rsid w:val="00151DB6"/>
    <w:rsid w:val="00151DC1"/>
    <w:rsid w:val="00151FD3"/>
    <w:rsid w:val="00152042"/>
    <w:rsid w:val="00152368"/>
    <w:rsid w:val="0015247E"/>
    <w:rsid w:val="00152575"/>
    <w:rsid w:val="001526D2"/>
    <w:rsid w:val="001527A6"/>
    <w:rsid w:val="00152D0E"/>
    <w:rsid w:val="00152D17"/>
    <w:rsid w:val="00152E32"/>
    <w:rsid w:val="00153045"/>
    <w:rsid w:val="001530D2"/>
    <w:rsid w:val="0015324E"/>
    <w:rsid w:val="001532A9"/>
    <w:rsid w:val="001532DF"/>
    <w:rsid w:val="001532F9"/>
    <w:rsid w:val="0015342C"/>
    <w:rsid w:val="00153588"/>
    <w:rsid w:val="001536EE"/>
    <w:rsid w:val="00153810"/>
    <w:rsid w:val="001539AB"/>
    <w:rsid w:val="00153AC5"/>
    <w:rsid w:val="00153BC8"/>
    <w:rsid w:val="00153BD5"/>
    <w:rsid w:val="00153C03"/>
    <w:rsid w:val="00153CC8"/>
    <w:rsid w:val="00153DAE"/>
    <w:rsid w:val="00153E94"/>
    <w:rsid w:val="00153F88"/>
    <w:rsid w:val="00153FA7"/>
    <w:rsid w:val="00154001"/>
    <w:rsid w:val="00154038"/>
    <w:rsid w:val="001541FB"/>
    <w:rsid w:val="00154323"/>
    <w:rsid w:val="00154C9B"/>
    <w:rsid w:val="001554EC"/>
    <w:rsid w:val="001555D4"/>
    <w:rsid w:val="00155648"/>
    <w:rsid w:val="00155788"/>
    <w:rsid w:val="00155A1B"/>
    <w:rsid w:val="00155C15"/>
    <w:rsid w:val="00155D32"/>
    <w:rsid w:val="00155E31"/>
    <w:rsid w:val="00156131"/>
    <w:rsid w:val="00156133"/>
    <w:rsid w:val="001562FF"/>
    <w:rsid w:val="0015662B"/>
    <w:rsid w:val="00156725"/>
    <w:rsid w:val="0015675F"/>
    <w:rsid w:val="0015677D"/>
    <w:rsid w:val="00156AF4"/>
    <w:rsid w:val="00156E01"/>
    <w:rsid w:val="0015751F"/>
    <w:rsid w:val="00157845"/>
    <w:rsid w:val="00157C33"/>
    <w:rsid w:val="00160670"/>
    <w:rsid w:val="00160806"/>
    <w:rsid w:val="00160A2D"/>
    <w:rsid w:val="00160BDA"/>
    <w:rsid w:val="001612BD"/>
    <w:rsid w:val="001612CB"/>
    <w:rsid w:val="001613AC"/>
    <w:rsid w:val="0016140D"/>
    <w:rsid w:val="001614F5"/>
    <w:rsid w:val="001616E8"/>
    <w:rsid w:val="001617BA"/>
    <w:rsid w:val="00161832"/>
    <w:rsid w:val="00161A43"/>
    <w:rsid w:val="00161BEE"/>
    <w:rsid w:val="00161E45"/>
    <w:rsid w:val="00161FC8"/>
    <w:rsid w:val="00162050"/>
    <w:rsid w:val="00162311"/>
    <w:rsid w:val="00162333"/>
    <w:rsid w:val="00162813"/>
    <w:rsid w:val="00162B6E"/>
    <w:rsid w:val="00162BEE"/>
    <w:rsid w:val="00162D81"/>
    <w:rsid w:val="00162EFF"/>
    <w:rsid w:val="00162F36"/>
    <w:rsid w:val="0016307D"/>
    <w:rsid w:val="00163204"/>
    <w:rsid w:val="00163214"/>
    <w:rsid w:val="001632C3"/>
    <w:rsid w:val="00163912"/>
    <w:rsid w:val="00163B2A"/>
    <w:rsid w:val="00163C3B"/>
    <w:rsid w:val="001641BF"/>
    <w:rsid w:val="001647B3"/>
    <w:rsid w:val="00164B30"/>
    <w:rsid w:val="00164BC3"/>
    <w:rsid w:val="00164FF5"/>
    <w:rsid w:val="001650FB"/>
    <w:rsid w:val="00165127"/>
    <w:rsid w:val="0016522A"/>
    <w:rsid w:val="0016539B"/>
    <w:rsid w:val="001653A3"/>
    <w:rsid w:val="0016545A"/>
    <w:rsid w:val="001657A8"/>
    <w:rsid w:val="001658F3"/>
    <w:rsid w:val="00165BA2"/>
    <w:rsid w:val="00165C3B"/>
    <w:rsid w:val="001661BF"/>
    <w:rsid w:val="0016666F"/>
    <w:rsid w:val="00166F24"/>
    <w:rsid w:val="001670FB"/>
    <w:rsid w:val="0016737F"/>
    <w:rsid w:val="001678C0"/>
    <w:rsid w:val="00167A99"/>
    <w:rsid w:val="00167C3E"/>
    <w:rsid w:val="00167F7A"/>
    <w:rsid w:val="00170033"/>
    <w:rsid w:val="001702DA"/>
    <w:rsid w:val="00170586"/>
    <w:rsid w:val="00170915"/>
    <w:rsid w:val="00170982"/>
    <w:rsid w:val="001709F4"/>
    <w:rsid w:val="00170A43"/>
    <w:rsid w:val="00170ABD"/>
    <w:rsid w:val="00170D5F"/>
    <w:rsid w:val="00171360"/>
    <w:rsid w:val="0017189C"/>
    <w:rsid w:val="00171D2E"/>
    <w:rsid w:val="00171EA8"/>
    <w:rsid w:val="001721FC"/>
    <w:rsid w:val="00172539"/>
    <w:rsid w:val="0017253E"/>
    <w:rsid w:val="00172696"/>
    <w:rsid w:val="00172BBC"/>
    <w:rsid w:val="00172BED"/>
    <w:rsid w:val="00172C15"/>
    <w:rsid w:val="00172DDE"/>
    <w:rsid w:val="00173142"/>
    <w:rsid w:val="0017360B"/>
    <w:rsid w:val="0017362C"/>
    <w:rsid w:val="001737F4"/>
    <w:rsid w:val="001738B8"/>
    <w:rsid w:val="00173B22"/>
    <w:rsid w:val="00173C08"/>
    <w:rsid w:val="00173DC1"/>
    <w:rsid w:val="00174980"/>
    <w:rsid w:val="001749BD"/>
    <w:rsid w:val="00174D49"/>
    <w:rsid w:val="00174F15"/>
    <w:rsid w:val="0017503A"/>
    <w:rsid w:val="00175443"/>
    <w:rsid w:val="0017547C"/>
    <w:rsid w:val="00175650"/>
    <w:rsid w:val="001756D2"/>
    <w:rsid w:val="00175861"/>
    <w:rsid w:val="00175922"/>
    <w:rsid w:val="00175977"/>
    <w:rsid w:val="001759A3"/>
    <w:rsid w:val="00175BC9"/>
    <w:rsid w:val="001763C0"/>
    <w:rsid w:val="001767C5"/>
    <w:rsid w:val="001767C8"/>
    <w:rsid w:val="001768BA"/>
    <w:rsid w:val="001768D3"/>
    <w:rsid w:val="0017697A"/>
    <w:rsid w:val="00176CCC"/>
    <w:rsid w:val="00176E24"/>
    <w:rsid w:val="0017722B"/>
    <w:rsid w:val="0017790F"/>
    <w:rsid w:val="001779F9"/>
    <w:rsid w:val="00177AD1"/>
    <w:rsid w:val="00177B67"/>
    <w:rsid w:val="00177C52"/>
    <w:rsid w:val="00177C64"/>
    <w:rsid w:val="00177FB7"/>
    <w:rsid w:val="00180442"/>
    <w:rsid w:val="00180659"/>
    <w:rsid w:val="001807AC"/>
    <w:rsid w:val="00180DAF"/>
    <w:rsid w:val="00180DCF"/>
    <w:rsid w:val="001810DF"/>
    <w:rsid w:val="0018135C"/>
    <w:rsid w:val="00181374"/>
    <w:rsid w:val="0018157A"/>
    <w:rsid w:val="001815C3"/>
    <w:rsid w:val="001817AC"/>
    <w:rsid w:val="00181A19"/>
    <w:rsid w:val="00181FF6"/>
    <w:rsid w:val="001822F5"/>
    <w:rsid w:val="0018230A"/>
    <w:rsid w:val="001825D5"/>
    <w:rsid w:val="00182814"/>
    <w:rsid w:val="001828E1"/>
    <w:rsid w:val="00182A73"/>
    <w:rsid w:val="00182BA5"/>
    <w:rsid w:val="00182FCB"/>
    <w:rsid w:val="00182FE8"/>
    <w:rsid w:val="001830E7"/>
    <w:rsid w:val="00183690"/>
    <w:rsid w:val="001837CA"/>
    <w:rsid w:val="001838BD"/>
    <w:rsid w:val="00183A1E"/>
    <w:rsid w:val="00183DC6"/>
    <w:rsid w:val="00183DFD"/>
    <w:rsid w:val="00183F13"/>
    <w:rsid w:val="00183FC5"/>
    <w:rsid w:val="00184028"/>
    <w:rsid w:val="0018413D"/>
    <w:rsid w:val="00184299"/>
    <w:rsid w:val="00184812"/>
    <w:rsid w:val="00184913"/>
    <w:rsid w:val="001855CF"/>
    <w:rsid w:val="00185773"/>
    <w:rsid w:val="0018577F"/>
    <w:rsid w:val="00185B1A"/>
    <w:rsid w:val="00185FE3"/>
    <w:rsid w:val="00186245"/>
    <w:rsid w:val="0018657C"/>
    <w:rsid w:val="00186929"/>
    <w:rsid w:val="00186C39"/>
    <w:rsid w:val="0018701E"/>
    <w:rsid w:val="00187020"/>
    <w:rsid w:val="00187084"/>
    <w:rsid w:val="00187488"/>
    <w:rsid w:val="00187D9B"/>
    <w:rsid w:val="00187F8E"/>
    <w:rsid w:val="0019038C"/>
    <w:rsid w:val="001904C6"/>
    <w:rsid w:val="00190766"/>
    <w:rsid w:val="00190D31"/>
    <w:rsid w:val="00190DF4"/>
    <w:rsid w:val="00190ECC"/>
    <w:rsid w:val="00190FEC"/>
    <w:rsid w:val="00191020"/>
    <w:rsid w:val="001911C8"/>
    <w:rsid w:val="001914CE"/>
    <w:rsid w:val="00191685"/>
    <w:rsid w:val="0019169E"/>
    <w:rsid w:val="0019197D"/>
    <w:rsid w:val="00191AAB"/>
    <w:rsid w:val="00191BA3"/>
    <w:rsid w:val="00191C90"/>
    <w:rsid w:val="00191D71"/>
    <w:rsid w:val="00191E2B"/>
    <w:rsid w:val="00192181"/>
    <w:rsid w:val="00192299"/>
    <w:rsid w:val="00192323"/>
    <w:rsid w:val="0019249E"/>
    <w:rsid w:val="0019275D"/>
    <w:rsid w:val="0019291E"/>
    <w:rsid w:val="00192C6F"/>
    <w:rsid w:val="0019327C"/>
    <w:rsid w:val="001933C0"/>
    <w:rsid w:val="00193C87"/>
    <w:rsid w:val="00193CFD"/>
    <w:rsid w:val="00193F7E"/>
    <w:rsid w:val="001941EF"/>
    <w:rsid w:val="00194443"/>
    <w:rsid w:val="00194572"/>
    <w:rsid w:val="0019476D"/>
    <w:rsid w:val="001947E7"/>
    <w:rsid w:val="00194833"/>
    <w:rsid w:val="00194A33"/>
    <w:rsid w:val="00194A92"/>
    <w:rsid w:val="00194AC7"/>
    <w:rsid w:val="00194C97"/>
    <w:rsid w:val="00194CCF"/>
    <w:rsid w:val="00194D4F"/>
    <w:rsid w:val="00194DB7"/>
    <w:rsid w:val="00194DB8"/>
    <w:rsid w:val="00194F21"/>
    <w:rsid w:val="00194F7D"/>
    <w:rsid w:val="00195004"/>
    <w:rsid w:val="001950C7"/>
    <w:rsid w:val="001950F4"/>
    <w:rsid w:val="0019523F"/>
    <w:rsid w:val="001952C4"/>
    <w:rsid w:val="001954AC"/>
    <w:rsid w:val="001958A4"/>
    <w:rsid w:val="00195940"/>
    <w:rsid w:val="00195EE6"/>
    <w:rsid w:val="0019611C"/>
    <w:rsid w:val="00196133"/>
    <w:rsid w:val="0019635B"/>
    <w:rsid w:val="001966E9"/>
    <w:rsid w:val="00196B18"/>
    <w:rsid w:val="00196CE4"/>
    <w:rsid w:val="00196E86"/>
    <w:rsid w:val="00197299"/>
    <w:rsid w:val="001972D2"/>
    <w:rsid w:val="001973B8"/>
    <w:rsid w:val="00197489"/>
    <w:rsid w:val="001975B9"/>
    <w:rsid w:val="00197674"/>
    <w:rsid w:val="0019780D"/>
    <w:rsid w:val="00197977"/>
    <w:rsid w:val="0019797D"/>
    <w:rsid w:val="00197A0F"/>
    <w:rsid w:val="00197A1F"/>
    <w:rsid w:val="00197AC4"/>
    <w:rsid w:val="00197DB2"/>
    <w:rsid w:val="00197DEF"/>
    <w:rsid w:val="00197FFC"/>
    <w:rsid w:val="001A0125"/>
    <w:rsid w:val="001A0132"/>
    <w:rsid w:val="001A02B9"/>
    <w:rsid w:val="001A02E9"/>
    <w:rsid w:val="001A059E"/>
    <w:rsid w:val="001A07FD"/>
    <w:rsid w:val="001A0A5B"/>
    <w:rsid w:val="001A0C6F"/>
    <w:rsid w:val="001A0E0D"/>
    <w:rsid w:val="001A0E9F"/>
    <w:rsid w:val="001A1176"/>
    <w:rsid w:val="001A1304"/>
    <w:rsid w:val="001A150D"/>
    <w:rsid w:val="001A16B9"/>
    <w:rsid w:val="001A17DA"/>
    <w:rsid w:val="001A18B9"/>
    <w:rsid w:val="001A1AE4"/>
    <w:rsid w:val="001A214F"/>
    <w:rsid w:val="001A2308"/>
    <w:rsid w:val="001A25BF"/>
    <w:rsid w:val="001A2793"/>
    <w:rsid w:val="001A28F0"/>
    <w:rsid w:val="001A2944"/>
    <w:rsid w:val="001A2B93"/>
    <w:rsid w:val="001A2DD6"/>
    <w:rsid w:val="001A3146"/>
    <w:rsid w:val="001A344B"/>
    <w:rsid w:val="001A34EB"/>
    <w:rsid w:val="001A3CE1"/>
    <w:rsid w:val="001A3DB3"/>
    <w:rsid w:val="001A4110"/>
    <w:rsid w:val="001A4111"/>
    <w:rsid w:val="001A4352"/>
    <w:rsid w:val="001A448D"/>
    <w:rsid w:val="001A463B"/>
    <w:rsid w:val="001A4C0F"/>
    <w:rsid w:val="001A4C52"/>
    <w:rsid w:val="001A4E84"/>
    <w:rsid w:val="001A4FD7"/>
    <w:rsid w:val="001A4FE4"/>
    <w:rsid w:val="001A5305"/>
    <w:rsid w:val="001A53CF"/>
    <w:rsid w:val="001A543E"/>
    <w:rsid w:val="001A5720"/>
    <w:rsid w:val="001A58AA"/>
    <w:rsid w:val="001A59C2"/>
    <w:rsid w:val="001A5EB0"/>
    <w:rsid w:val="001A61B9"/>
    <w:rsid w:val="001A6329"/>
    <w:rsid w:val="001A6939"/>
    <w:rsid w:val="001A6949"/>
    <w:rsid w:val="001A69CB"/>
    <w:rsid w:val="001A6AE0"/>
    <w:rsid w:val="001A6B96"/>
    <w:rsid w:val="001A6DC9"/>
    <w:rsid w:val="001A6F95"/>
    <w:rsid w:val="001A6FB4"/>
    <w:rsid w:val="001A6FC5"/>
    <w:rsid w:val="001A6FC6"/>
    <w:rsid w:val="001A7146"/>
    <w:rsid w:val="001A72D9"/>
    <w:rsid w:val="001A77CD"/>
    <w:rsid w:val="001A7800"/>
    <w:rsid w:val="001A7BD1"/>
    <w:rsid w:val="001A7D6D"/>
    <w:rsid w:val="001A7E58"/>
    <w:rsid w:val="001A7E69"/>
    <w:rsid w:val="001A7F3E"/>
    <w:rsid w:val="001B0092"/>
    <w:rsid w:val="001B0099"/>
    <w:rsid w:val="001B0110"/>
    <w:rsid w:val="001B0406"/>
    <w:rsid w:val="001B0509"/>
    <w:rsid w:val="001B0BD1"/>
    <w:rsid w:val="001B0C1D"/>
    <w:rsid w:val="001B1022"/>
    <w:rsid w:val="001B1222"/>
    <w:rsid w:val="001B1318"/>
    <w:rsid w:val="001B132F"/>
    <w:rsid w:val="001B18BF"/>
    <w:rsid w:val="001B1BD6"/>
    <w:rsid w:val="001B1D55"/>
    <w:rsid w:val="001B2049"/>
    <w:rsid w:val="001B2145"/>
    <w:rsid w:val="001B21E5"/>
    <w:rsid w:val="001B25D5"/>
    <w:rsid w:val="001B2640"/>
    <w:rsid w:val="001B267F"/>
    <w:rsid w:val="001B275E"/>
    <w:rsid w:val="001B2BBF"/>
    <w:rsid w:val="001B2C5C"/>
    <w:rsid w:val="001B2C7D"/>
    <w:rsid w:val="001B2CFA"/>
    <w:rsid w:val="001B2E2D"/>
    <w:rsid w:val="001B2FF1"/>
    <w:rsid w:val="001B30B4"/>
    <w:rsid w:val="001B318C"/>
    <w:rsid w:val="001B33EF"/>
    <w:rsid w:val="001B37C9"/>
    <w:rsid w:val="001B39F2"/>
    <w:rsid w:val="001B3A89"/>
    <w:rsid w:val="001B43D7"/>
    <w:rsid w:val="001B4ADE"/>
    <w:rsid w:val="001B4D87"/>
    <w:rsid w:val="001B4E52"/>
    <w:rsid w:val="001B4EBC"/>
    <w:rsid w:val="001B53BE"/>
    <w:rsid w:val="001B53C0"/>
    <w:rsid w:val="001B5B0A"/>
    <w:rsid w:val="001B5D68"/>
    <w:rsid w:val="001B5F11"/>
    <w:rsid w:val="001B5F53"/>
    <w:rsid w:val="001B6105"/>
    <w:rsid w:val="001B64B9"/>
    <w:rsid w:val="001B6641"/>
    <w:rsid w:val="001B67C1"/>
    <w:rsid w:val="001B6912"/>
    <w:rsid w:val="001B696F"/>
    <w:rsid w:val="001B6D53"/>
    <w:rsid w:val="001B7763"/>
    <w:rsid w:val="001B7797"/>
    <w:rsid w:val="001B7973"/>
    <w:rsid w:val="001B7A64"/>
    <w:rsid w:val="001B7D51"/>
    <w:rsid w:val="001C0F78"/>
    <w:rsid w:val="001C0FE1"/>
    <w:rsid w:val="001C131E"/>
    <w:rsid w:val="001C1332"/>
    <w:rsid w:val="001C13FF"/>
    <w:rsid w:val="001C1537"/>
    <w:rsid w:val="001C159E"/>
    <w:rsid w:val="001C160B"/>
    <w:rsid w:val="001C184F"/>
    <w:rsid w:val="001C1C53"/>
    <w:rsid w:val="001C1D49"/>
    <w:rsid w:val="001C1E5D"/>
    <w:rsid w:val="001C20DF"/>
    <w:rsid w:val="001C22E1"/>
    <w:rsid w:val="001C28D0"/>
    <w:rsid w:val="001C2B8B"/>
    <w:rsid w:val="001C2C0F"/>
    <w:rsid w:val="001C2CA0"/>
    <w:rsid w:val="001C2DE2"/>
    <w:rsid w:val="001C32D3"/>
    <w:rsid w:val="001C32D8"/>
    <w:rsid w:val="001C346F"/>
    <w:rsid w:val="001C3721"/>
    <w:rsid w:val="001C37CE"/>
    <w:rsid w:val="001C3A43"/>
    <w:rsid w:val="001C3B04"/>
    <w:rsid w:val="001C4200"/>
    <w:rsid w:val="001C42F2"/>
    <w:rsid w:val="001C4396"/>
    <w:rsid w:val="001C46E8"/>
    <w:rsid w:val="001C4703"/>
    <w:rsid w:val="001C4889"/>
    <w:rsid w:val="001C4C56"/>
    <w:rsid w:val="001C4DFA"/>
    <w:rsid w:val="001C5149"/>
    <w:rsid w:val="001C5175"/>
    <w:rsid w:val="001C5255"/>
    <w:rsid w:val="001C52FE"/>
    <w:rsid w:val="001C5581"/>
    <w:rsid w:val="001C5625"/>
    <w:rsid w:val="001C58E4"/>
    <w:rsid w:val="001C5D12"/>
    <w:rsid w:val="001C5DD3"/>
    <w:rsid w:val="001C6117"/>
    <w:rsid w:val="001C6313"/>
    <w:rsid w:val="001C636D"/>
    <w:rsid w:val="001C6381"/>
    <w:rsid w:val="001C638C"/>
    <w:rsid w:val="001C6975"/>
    <w:rsid w:val="001C6D1B"/>
    <w:rsid w:val="001C6E08"/>
    <w:rsid w:val="001C6EB5"/>
    <w:rsid w:val="001C7146"/>
    <w:rsid w:val="001C742D"/>
    <w:rsid w:val="001C74E7"/>
    <w:rsid w:val="001C7760"/>
    <w:rsid w:val="001C7790"/>
    <w:rsid w:val="001C7B17"/>
    <w:rsid w:val="001C7D6F"/>
    <w:rsid w:val="001C7DBB"/>
    <w:rsid w:val="001C7F08"/>
    <w:rsid w:val="001D007E"/>
    <w:rsid w:val="001D0137"/>
    <w:rsid w:val="001D0175"/>
    <w:rsid w:val="001D0385"/>
    <w:rsid w:val="001D07A3"/>
    <w:rsid w:val="001D0917"/>
    <w:rsid w:val="001D1A1E"/>
    <w:rsid w:val="001D1C13"/>
    <w:rsid w:val="001D1E3D"/>
    <w:rsid w:val="001D2006"/>
    <w:rsid w:val="001D20CB"/>
    <w:rsid w:val="001D27E0"/>
    <w:rsid w:val="001D2B8E"/>
    <w:rsid w:val="001D2CCD"/>
    <w:rsid w:val="001D2D65"/>
    <w:rsid w:val="001D2E6E"/>
    <w:rsid w:val="001D3515"/>
    <w:rsid w:val="001D3595"/>
    <w:rsid w:val="001D3D49"/>
    <w:rsid w:val="001D43A8"/>
    <w:rsid w:val="001D4640"/>
    <w:rsid w:val="001D4829"/>
    <w:rsid w:val="001D4953"/>
    <w:rsid w:val="001D4A1F"/>
    <w:rsid w:val="001D4CBE"/>
    <w:rsid w:val="001D4CE7"/>
    <w:rsid w:val="001D4FEC"/>
    <w:rsid w:val="001D507A"/>
    <w:rsid w:val="001D55B5"/>
    <w:rsid w:val="001D5AFE"/>
    <w:rsid w:val="001D5B82"/>
    <w:rsid w:val="001D5E66"/>
    <w:rsid w:val="001D5EF3"/>
    <w:rsid w:val="001D63E5"/>
    <w:rsid w:val="001D63EF"/>
    <w:rsid w:val="001D672E"/>
    <w:rsid w:val="001D673B"/>
    <w:rsid w:val="001D694D"/>
    <w:rsid w:val="001D6AA8"/>
    <w:rsid w:val="001D6B59"/>
    <w:rsid w:val="001D715B"/>
    <w:rsid w:val="001D7174"/>
    <w:rsid w:val="001D72A9"/>
    <w:rsid w:val="001D73AF"/>
    <w:rsid w:val="001D73DB"/>
    <w:rsid w:val="001D7942"/>
    <w:rsid w:val="001D7BB4"/>
    <w:rsid w:val="001D7D34"/>
    <w:rsid w:val="001D7EFD"/>
    <w:rsid w:val="001D7F77"/>
    <w:rsid w:val="001E0467"/>
    <w:rsid w:val="001E05A0"/>
    <w:rsid w:val="001E0917"/>
    <w:rsid w:val="001E0AE2"/>
    <w:rsid w:val="001E1287"/>
    <w:rsid w:val="001E1634"/>
    <w:rsid w:val="001E18D9"/>
    <w:rsid w:val="001E1FAC"/>
    <w:rsid w:val="001E21C3"/>
    <w:rsid w:val="001E23BD"/>
    <w:rsid w:val="001E257B"/>
    <w:rsid w:val="001E25CC"/>
    <w:rsid w:val="001E25EA"/>
    <w:rsid w:val="001E26D6"/>
    <w:rsid w:val="001E2779"/>
    <w:rsid w:val="001E2817"/>
    <w:rsid w:val="001E28D2"/>
    <w:rsid w:val="001E2A1E"/>
    <w:rsid w:val="001E2AD9"/>
    <w:rsid w:val="001E2C0C"/>
    <w:rsid w:val="001E301B"/>
    <w:rsid w:val="001E3186"/>
    <w:rsid w:val="001E33D4"/>
    <w:rsid w:val="001E3576"/>
    <w:rsid w:val="001E3598"/>
    <w:rsid w:val="001E3995"/>
    <w:rsid w:val="001E39A6"/>
    <w:rsid w:val="001E3AD1"/>
    <w:rsid w:val="001E3BF7"/>
    <w:rsid w:val="001E3BFA"/>
    <w:rsid w:val="001E3DE0"/>
    <w:rsid w:val="001E3E20"/>
    <w:rsid w:val="001E3E43"/>
    <w:rsid w:val="001E3E5F"/>
    <w:rsid w:val="001E3EE3"/>
    <w:rsid w:val="001E41A8"/>
    <w:rsid w:val="001E42DF"/>
    <w:rsid w:val="001E44B5"/>
    <w:rsid w:val="001E4722"/>
    <w:rsid w:val="001E4876"/>
    <w:rsid w:val="001E4ADF"/>
    <w:rsid w:val="001E4B33"/>
    <w:rsid w:val="001E4E74"/>
    <w:rsid w:val="001E516A"/>
    <w:rsid w:val="001E51F2"/>
    <w:rsid w:val="001E536F"/>
    <w:rsid w:val="001E538D"/>
    <w:rsid w:val="001E53AE"/>
    <w:rsid w:val="001E53D3"/>
    <w:rsid w:val="001E56B3"/>
    <w:rsid w:val="001E56C6"/>
    <w:rsid w:val="001E5912"/>
    <w:rsid w:val="001E5B7F"/>
    <w:rsid w:val="001E5BC8"/>
    <w:rsid w:val="001E5FD4"/>
    <w:rsid w:val="001E60A5"/>
    <w:rsid w:val="001E6307"/>
    <w:rsid w:val="001E6369"/>
    <w:rsid w:val="001E636A"/>
    <w:rsid w:val="001E65A8"/>
    <w:rsid w:val="001E670F"/>
    <w:rsid w:val="001E671A"/>
    <w:rsid w:val="001E696F"/>
    <w:rsid w:val="001E6CF3"/>
    <w:rsid w:val="001E6D0D"/>
    <w:rsid w:val="001E7153"/>
    <w:rsid w:val="001E79E4"/>
    <w:rsid w:val="001E7AED"/>
    <w:rsid w:val="001E7B09"/>
    <w:rsid w:val="001E7BB1"/>
    <w:rsid w:val="001E7F00"/>
    <w:rsid w:val="001E7FB8"/>
    <w:rsid w:val="001F02CA"/>
    <w:rsid w:val="001F047C"/>
    <w:rsid w:val="001F064C"/>
    <w:rsid w:val="001F0BE9"/>
    <w:rsid w:val="001F0C62"/>
    <w:rsid w:val="001F0F1A"/>
    <w:rsid w:val="001F1591"/>
    <w:rsid w:val="001F1651"/>
    <w:rsid w:val="001F16FD"/>
    <w:rsid w:val="001F186C"/>
    <w:rsid w:val="001F1E1D"/>
    <w:rsid w:val="001F1F23"/>
    <w:rsid w:val="001F2089"/>
    <w:rsid w:val="001F20A0"/>
    <w:rsid w:val="001F219A"/>
    <w:rsid w:val="001F21F7"/>
    <w:rsid w:val="001F230C"/>
    <w:rsid w:val="001F232D"/>
    <w:rsid w:val="001F243A"/>
    <w:rsid w:val="001F26E5"/>
    <w:rsid w:val="001F2797"/>
    <w:rsid w:val="001F2BAD"/>
    <w:rsid w:val="001F2F02"/>
    <w:rsid w:val="001F2FC3"/>
    <w:rsid w:val="001F2FC5"/>
    <w:rsid w:val="001F313C"/>
    <w:rsid w:val="001F31B3"/>
    <w:rsid w:val="001F31E7"/>
    <w:rsid w:val="001F36C6"/>
    <w:rsid w:val="001F3B6A"/>
    <w:rsid w:val="001F3C62"/>
    <w:rsid w:val="001F3C82"/>
    <w:rsid w:val="001F3C87"/>
    <w:rsid w:val="001F3D64"/>
    <w:rsid w:val="001F3E6A"/>
    <w:rsid w:val="001F3F39"/>
    <w:rsid w:val="001F4079"/>
    <w:rsid w:val="001F418A"/>
    <w:rsid w:val="001F422E"/>
    <w:rsid w:val="001F490C"/>
    <w:rsid w:val="001F4BF5"/>
    <w:rsid w:val="001F50A0"/>
    <w:rsid w:val="001F50A4"/>
    <w:rsid w:val="001F5909"/>
    <w:rsid w:val="001F591F"/>
    <w:rsid w:val="001F5A2F"/>
    <w:rsid w:val="001F5CDD"/>
    <w:rsid w:val="001F5DAB"/>
    <w:rsid w:val="001F5EC0"/>
    <w:rsid w:val="001F5EC7"/>
    <w:rsid w:val="001F6000"/>
    <w:rsid w:val="001F634F"/>
    <w:rsid w:val="001F636A"/>
    <w:rsid w:val="001F6462"/>
    <w:rsid w:val="001F64AB"/>
    <w:rsid w:val="001F64F4"/>
    <w:rsid w:val="001F651D"/>
    <w:rsid w:val="001F66C9"/>
    <w:rsid w:val="001F66F1"/>
    <w:rsid w:val="001F6719"/>
    <w:rsid w:val="001F67DC"/>
    <w:rsid w:val="001F691A"/>
    <w:rsid w:val="001F6EF1"/>
    <w:rsid w:val="001F70FF"/>
    <w:rsid w:val="001F728D"/>
    <w:rsid w:val="001F7385"/>
    <w:rsid w:val="001F74D3"/>
    <w:rsid w:val="001F76CC"/>
    <w:rsid w:val="001F7A9A"/>
    <w:rsid w:val="001F7D3A"/>
    <w:rsid w:val="001F7F76"/>
    <w:rsid w:val="00200190"/>
    <w:rsid w:val="002001A3"/>
    <w:rsid w:val="00200461"/>
    <w:rsid w:val="00200699"/>
    <w:rsid w:val="002007A8"/>
    <w:rsid w:val="00200A87"/>
    <w:rsid w:val="00200C6E"/>
    <w:rsid w:val="00200D00"/>
    <w:rsid w:val="00200DB6"/>
    <w:rsid w:val="00200F89"/>
    <w:rsid w:val="002010D9"/>
    <w:rsid w:val="00201157"/>
    <w:rsid w:val="00201191"/>
    <w:rsid w:val="002012DF"/>
    <w:rsid w:val="0020134A"/>
    <w:rsid w:val="00201539"/>
    <w:rsid w:val="002017AF"/>
    <w:rsid w:val="00201CCD"/>
    <w:rsid w:val="00201DAD"/>
    <w:rsid w:val="00201F7A"/>
    <w:rsid w:val="0020258A"/>
    <w:rsid w:val="0020278B"/>
    <w:rsid w:val="002027CE"/>
    <w:rsid w:val="00202971"/>
    <w:rsid w:val="00202E65"/>
    <w:rsid w:val="00202F88"/>
    <w:rsid w:val="00202FAE"/>
    <w:rsid w:val="0020309D"/>
    <w:rsid w:val="002032F3"/>
    <w:rsid w:val="00203632"/>
    <w:rsid w:val="00203A0C"/>
    <w:rsid w:val="00203BE9"/>
    <w:rsid w:val="00203CA9"/>
    <w:rsid w:val="00203CB1"/>
    <w:rsid w:val="00203EA1"/>
    <w:rsid w:val="00204541"/>
    <w:rsid w:val="002046E5"/>
    <w:rsid w:val="00204826"/>
    <w:rsid w:val="00204A91"/>
    <w:rsid w:val="00204F44"/>
    <w:rsid w:val="002050CB"/>
    <w:rsid w:val="00205188"/>
    <w:rsid w:val="00205189"/>
    <w:rsid w:val="002051B7"/>
    <w:rsid w:val="00205205"/>
    <w:rsid w:val="0020522B"/>
    <w:rsid w:val="00205270"/>
    <w:rsid w:val="00205345"/>
    <w:rsid w:val="002054B3"/>
    <w:rsid w:val="0020578E"/>
    <w:rsid w:val="002057C1"/>
    <w:rsid w:val="00205941"/>
    <w:rsid w:val="002059C0"/>
    <w:rsid w:val="00205E80"/>
    <w:rsid w:val="00205F23"/>
    <w:rsid w:val="00205F76"/>
    <w:rsid w:val="00205FB8"/>
    <w:rsid w:val="00206025"/>
    <w:rsid w:val="00206167"/>
    <w:rsid w:val="002062DC"/>
    <w:rsid w:val="0020647D"/>
    <w:rsid w:val="00206620"/>
    <w:rsid w:val="0020670E"/>
    <w:rsid w:val="00206835"/>
    <w:rsid w:val="00206BA3"/>
    <w:rsid w:val="00206C03"/>
    <w:rsid w:val="00206E56"/>
    <w:rsid w:val="00207011"/>
    <w:rsid w:val="00207235"/>
    <w:rsid w:val="00207389"/>
    <w:rsid w:val="00207C21"/>
    <w:rsid w:val="00207CF9"/>
    <w:rsid w:val="00207FBB"/>
    <w:rsid w:val="002101CB"/>
    <w:rsid w:val="002104CA"/>
    <w:rsid w:val="00210557"/>
    <w:rsid w:val="002107FF"/>
    <w:rsid w:val="00210867"/>
    <w:rsid w:val="00210987"/>
    <w:rsid w:val="00210C3B"/>
    <w:rsid w:val="00210DEE"/>
    <w:rsid w:val="00210E12"/>
    <w:rsid w:val="00211134"/>
    <w:rsid w:val="002111F8"/>
    <w:rsid w:val="0021166E"/>
    <w:rsid w:val="0021187B"/>
    <w:rsid w:val="002118AD"/>
    <w:rsid w:val="00211A20"/>
    <w:rsid w:val="00211F1A"/>
    <w:rsid w:val="0021204F"/>
    <w:rsid w:val="002121ED"/>
    <w:rsid w:val="002121F0"/>
    <w:rsid w:val="00212321"/>
    <w:rsid w:val="00212365"/>
    <w:rsid w:val="00212618"/>
    <w:rsid w:val="00212716"/>
    <w:rsid w:val="0021289D"/>
    <w:rsid w:val="00212D09"/>
    <w:rsid w:val="00212F1A"/>
    <w:rsid w:val="002130E9"/>
    <w:rsid w:val="002132D3"/>
    <w:rsid w:val="002132D5"/>
    <w:rsid w:val="00213375"/>
    <w:rsid w:val="0021351E"/>
    <w:rsid w:val="0021359F"/>
    <w:rsid w:val="002136D8"/>
    <w:rsid w:val="0021388E"/>
    <w:rsid w:val="00213C08"/>
    <w:rsid w:val="0021412A"/>
    <w:rsid w:val="00214231"/>
    <w:rsid w:val="00214502"/>
    <w:rsid w:val="00214D73"/>
    <w:rsid w:val="00214F36"/>
    <w:rsid w:val="002151CB"/>
    <w:rsid w:val="0021522E"/>
    <w:rsid w:val="00215284"/>
    <w:rsid w:val="0021547B"/>
    <w:rsid w:val="002159B5"/>
    <w:rsid w:val="00215EF3"/>
    <w:rsid w:val="00216078"/>
    <w:rsid w:val="002164FC"/>
    <w:rsid w:val="00216559"/>
    <w:rsid w:val="00216702"/>
    <w:rsid w:val="002168A0"/>
    <w:rsid w:val="00216944"/>
    <w:rsid w:val="00216A6E"/>
    <w:rsid w:val="00216B21"/>
    <w:rsid w:val="00216F48"/>
    <w:rsid w:val="0021705B"/>
    <w:rsid w:val="002171D9"/>
    <w:rsid w:val="00217253"/>
    <w:rsid w:val="002172EB"/>
    <w:rsid w:val="0021745F"/>
    <w:rsid w:val="002176A7"/>
    <w:rsid w:val="002176C8"/>
    <w:rsid w:val="00217C0C"/>
    <w:rsid w:val="00217CE4"/>
    <w:rsid w:val="00217EC2"/>
    <w:rsid w:val="00220299"/>
    <w:rsid w:val="002202F4"/>
    <w:rsid w:val="0022045A"/>
    <w:rsid w:val="00220608"/>
    <w:rsid w:val="002206A1"/>
    <w:rsid w:val="0022075E"/>
    <w:rsid w:val="00220D11"/>
    <w:rsid w:val="00220DE3"/>
    <w:rsid w:val="00220E35"/>
    <w:rsid w:val="00220E4D"/>
    <w:rsid w:val="00221043"/>
    <w:rsid w:val="00221220"/>
    <w:rsid w:val="00221405"/>
    <w:rsid w:val="002216FD"/>
    <w:rsid w:val="00221AB4"/>
    <w:rsid w:val="00221B57"/>
    <w:rsid w:val="00221BF4"/>
    <w:rsid w:val="00221D89"/>
    <w:rsid w:val="00221E1C"/>
    <w:rsid w:val="00221E90"/>
    <w:rsid w:val="00222070"/>
    <w:rsid w:val="0022212D"/>
    <w:rsid w:val="002225C9"/>
    <w:rsid w:val="00222C42"/>
    <w:rsid w:val="00222C7E"/>
    <w:rsid w:val="002230DD"/>
    <w:rsid w:val="00223184"/>
    <w:rsid w:val="0022382F"/>
    <w:rsid w:val="00223875"/>
    <w:rsid w:val="00223CFD"/>
    <w:rsid w:val="00223E8F"/>
    <w:rsid w:val="00223EAB"/>
    <w:rsid w:val="00223F71"/>
    <w:rsid w:val="00223F94"/>
    <w:rsid w:val="002241E1"/>
    <w:rsid w:val="0022420B"/>
    <w:rsid w:val="00224569"/>
    <w:rsid w:val="00224878"/>
    <w:rsid w:val="00224996"/>
    <w:rsid w:val="00224B9A"/>
    <w:rsid w:val="00224BA5"/>
    <w:rsid w:val="00224D38"/>
    <w:rsid w:val="00224DF8"/>
    <w:rsid w:val="00225011"/>
    <w:rsid w:val="00225065"/>
    <w:rsid w:val="002250AE"/>
    <w:rsid w:val="0022534C"/>
    <w:rsid w:val="00225527"/>
    <w:rsid w:val="002257D1"/>
    <w:rsid w:val="00225E8F"/>
    <w:rsid w:val="00226125"/>
    <w:rsid w:val="002261DA"/>
    <w:rsid w:val="00226489"/>
    <w:rsid w:val="00226504"/>
    <w:rsid w:val="002265A7"/>
    <w:rsid w:val="00226B89"/>
    <w:rsid w:val="00226B8F"/>
    <w:rsid w:val="00226CB8"/>
    <w:rsid w:val="00226FDE"/>
    <w:rsid w:val="002272B2"/>
    <w:rsid w:val="00227400"/>
    <w:rsid w:val="00227751"/>
    <w:rsid w:val="002278DC"/>
    <w:rsid w:val="0022795C"/>
    <w:rsid w:val="00227B66"/>
    <w:rsid w:val="00227C74"/>
    <w:rsid w:val="00230127"/>
    <w:rsid w:val="002306C3"/>
    <w:rsid w:val="00230910"/>
    <w:rsid w:val="00230A1C"/>
    <w:rsid w:val="00230E8C"/>
    <w:rsid w:val="00231085"/>
    <w:rsid w:val="00231125"/>
    <w:rsid w:val="002311F9"/>
    <w:rsid w:val="00231308"/>
    <w:rsid w:val="00231413"/>
    <w:rsid w:val="002319E3"/>
    <w:rsid w:val="00231A04"/>
    <w:rsid w:val="00231DB9"/>
    <w:rsid w:val="00231EF7"/>
    <w:rsid w:val="002320DA"/>
    <w:rsid w:val="00232479"/>
    <w:rsid w:val="0023253E"/>
    <w:rsid w:val="00232615"/>
    <w:rsid w:val="00232718"/>
    <w:rsid w:val="00232745"/>
    <w:rsid w:val="002327DD"/>
    <w:rsid w:val="00232901"/>
    <w:rsid w:val="00232B8F"/>
    <w:rsid w:val="00232E53"/>
    <w:rsid w:val="002333D3"/>
    <w:rsid w:val="002333E9"/>
    <w:rsid w:val="0023373D"/>
    <w:rsid w:val="00233ACC"/>
    <w:rsid w:val="00233DA8"/>
    <w:rsid w:val="0023437E"/>
    <w:rsid w:val="0023446F"/>
    <w:rsid w:val="002344CA"/>
    <w:rsid w:val="002345BE"/>
    <w:rsid w:val="00234784"/>
    <w:rsid w:val="00234872"/>
    <w:rsid w:val="00234A5A"/>
    <w:rsid w:val="00234E6A"/>
    <w:rsid w:val="00234F5F"/>
    <w:rsid w:val="00234FB4"/>
    <w:rsid w:val="00235224"/>
    <w:rsid w:val="00235595"/>
    <w:rsid w:val="002355CC"/>
    <w:rsid w:val="00235621"/>
    <w:rsid w:val="002356BA"/>
    <w:rsid w:val="002358FD"/>
    <w:rsid w:val="00235A0B"/>
    <w:rsid w:val="00235B9E"/>
    <w:rsid w:val="00235BE1"/>
    <w:rsid w:val="00235E29"/>
    <w:rsid w:val="00235FBE"/>
    <w:rsid w:val="002360BF"/>
    <w:rsid w:val="002364AC"/>
    <w:rsid w:val="002364BB"/>
    <w:rsid w:val="0023654D"/>
    <w:rsid w:val="00236A6B"/>
    <w:rsid w:val="00236DB8"/>
    <w:rsid w:val="00236DCA"/>
    <w:rsid w:val="00236E71"/>
    <w:rsid w:val="00236EC2"/>
    <w:rsid w:val="002371D6"/>
    <w:rsid w:val="00237304"/>
    <w:rsid w:val="00237483"/>
    <w:rsid w:val="00237AE8"/>
    <w:rsid w:val="00237D8C"/>
    <w:rsid w:val="00237F61"/>
    <w:rsid w:val="00237FFA"/>
    <w:rsid w:val="0024012A"/>
    <w:rsid w:val="0024016D"/>
    <w:rsid w:val="00240406"/>
    <w:rsid w:val="00240545"/>
    <w:rsid w:val="0024063E"/>
    <w:rsid w:val="00240C33"/>
    <w:rsid w:val="002410D4"/>
    <w:rsid w:val="0024136C"/>
    <w:rsid w:val="00241A81"/>
    <w:rsid w:val="00241AE9"/>
    <w:rsid w:val="00241D5D"/>
    <w:rsid w:val="00241F12"/>
    <w:rsid w:val="00241FD0"/>
    <w:rsid w:val="0024220B"/>
    <w:rsid w:val="0024229D"/>
    <w:rsid w:val="0024260A"/>
    <w:rsid w:val="00242670"/>
    <w:rsid w:val="00242801"/>
    <w:rsid w:val="00242896"/>
    <w:rsid w:val="002428D8"/>
    <w:rsid w:val="00242B96"/>
    <w:rsid w:val="00242E73"/>
    <w:rsid w:val="002433EE"/>
    <w:rsid w:val="00243935"/>
    <w:rsid w:val="00243D09"/>
    <w:rsid w:val="00243E33"/>
    <w:rsid w:val="00243FE2"/>
    <w:rsid w:val="002440E9"/>
    <w:rsid w:val="002441EE"/>
    <w:rsid w:val="0024448E"/>
    <w:rsid w:val="00244593"/>
    <w:rsid w:val="002446C8"/>
    <w:rsid w:val="0024488A"/>
    <w:rsid w:val="002449F2"/>
    <w:rsid w:val="00244B76"/>
    <w:rsid w:val="00244CB4"/>
    <w:rsid w:val="0024500A"/>
    <w:rsid w:val="002450C3"/>
    <w:rsid w:val="0024512C"/>
    <w:rsid w:val="002451A2"/>
    <w:rsid w:val="00245301"/>
    <w:rsid w:val="00245393"/>
    <w:rsid w:val="002453C4"/>
    <w:rsid w:val="002456B8"/>
    <w:rsid w:val="002457A0"/>
    <w:rsid w:val="00245820"/>
    <w:rsid w:val="002458DC"/>
    <w:rsid w:val="00245A59"/>
    <w:rsid w:val="00245AB2"/>
    <w:rsid w:val="00245BBA"/>
    <w:rsid w:val="00245C66"/>
    <w:rsid w:val="00245FEF"/>
    <w:rsid w:val="00246111"/>
    <w:rsid w:val="00246299"/>
    <w:rsid w:val="00246344"/>
    <w:rsid w:val="002468E1"/>
    <w:rsid w:val="0024698F"/>
    <w:rsid w:val="00246AFD"/>
    <w:rsid w:val="00246B18"/>
    <w:rsid w:val="00246FFA"/>
    <w:rsid w:val="00247393"/>
    <w:rsid w:val="0024744B"/>
    <w:rsid w:val="00247694"/>
    <w:rsid w:val="002476F8"/>
    <w:rsid w:val="00247770"/>
    <w:rsid w:val="002478F0"/>
    <w:rsid w:val="00247A90"/>
    <w:rsid w:val="00247F0B"/>
    <w:rsid w:val="002500FE"/>
    <w:rsid w:val="00250238"/>
    <w:rsid w:val="002502D4"/>
    <w:rsid w:val="00250935"/>
    <w:rsid w:val="00251185"/>
    <w:rsid w:val="00251414"/>
    <w:rsid w:val="00251620"/>
    <w:rsid w:val="00251630"/>
    <w:rsid w:val="00251633"/>
    <w:rsid w:val="002516B3"/>
    <w:rsid w:val="00251AB5"/>
    <w:rsid w:val="00251AC5"/>
    <w:rsid w:val="00251BC5"/>
    <w:rsid w:val="00251C2E"/>
    <w:rsid w:val="00251DDE"/>
    <w:rsid w:val="00251F21"/>
    <w:rsid w:val="002520CB"/>
    <w:rsid w:val="00252194"/>
    <w:rsid w:val="00252380"/>
    <w:rsid w:val="0025241B"/>
    <w:rsid w:val="002525AA"/>
    <w:rsid w:val="002526A3"/>
    <w:rsid w:val="00252872"/>
    <w:rsid w:val="00252921"/>
    <w:rsid w:val="00252CF5"/>
    <w:rsid w:val="00252E0B"/>
    <w:rsid w:val="0025314D"/>
    <w:rsid w:val="00253235"/>
    <w:rsid w:val="00253620"/>
    <w:rsid w:val="00253AE6"/>
    <w:rsid w:val="00253C55"/>
    <w:rsid w:val="00253CD0"/>
    <w:rsid w:val="00253CFA"/>
    <w:rsid w:val="00253E0C"/>
    <w:rsid w:val="00253E3A"/>
    <w:rsid w:val="00254494"/>
    <w:rsid w:val="002547EE"/>
    <w:rsid w:val="00254B47"/>
    <w:rsid w:val="00254D9E"/>
    <w:rsid w:val="00254DA9"/>
    <w:rsid w:val="00254EB5"/>
    <w:rsid w:val="00254FA4"/>
    <w:rsid w:val="00254FCB"/>
    <w:rsid w:val="0025512C"/>
    <w:rsid w:val="002552AE"/>
    <w:rsid w:val="00255333"/>
    <w:rsid w:val="002553A1"/>
    <w:rsid w:val="00255F95"/>
    <w:rsid w:val="0025692C"/>
    <w:rsid w:val="00256992"/>
    <w:rsid w:val="002569CC"/>
    <w:rsid w:val="00256E86"/>
    <w:rsid w:val="00256F16"/>
    <w:rsid w:val="0025710D"/>
    <w:rsid w:val="00257332"/>
    <w:rsid w:val="002574C3"/>
    <w:rsid w:val="0025779B"/>
    <w:rsid w:val="0025795D"/>
    <w:rsid w:val="00257D67"/>
    <w:rsid w:val="00257E24"/>
    <w:rsid w:val="002606CE"/>
    <w:rsid w:val="00260838"/>
    <w:rsid w:val="00260871"/>
    <w:rsid w:val="00260877"/>
    <w:rsid w:val="00260BD1"/>
    <w:rsid w:val="00261688"/>
    <w:rsid w:val="00261725"/>
    <w:rsid w:val="00261761"/>
    <w:rsid w:val="00261AB9"/>
    <w:rsid w:val="00261B01"/>
    <w:rsid w:val="00261E4B"/>
    <w:rsid w:val="00261F7E"/>
    <w:rsid w:val="00261F84"/>
    <w:rsid w:val="00262356"/>
    <w:rsid w:val="00262457"/>
    <w:rsid w:val="002626C2"/>
    <w:rsid w:val="00262900"/>
    <w:rsid w:val="00262A78"/>
    <w:rsid w:val="00262C15"/>
    <w:rsid w:val="00262C97"/>
    <w:rsid w:val="00262F23"/>
    <w:rsid w:val="00263162"/>
    <w:rsid w:val="00263183"/>
    <w:rsid w:val="0026338A"/>
    <w:rsid w:val="002633F2"/>
    <w:rsid w:val="002634AF"/>
    <w:rsid w:val="002638A4"/>
    <w:rsid w:val="00263942"/>
    <w:rsid w:val="00263A83"/>
    <w:rsid w:val="00263C7F"/>
    <w:rsid w:val="00263D18"/>
    <w:rsid w:val="00264155"/>
    <w:rsid w:val="00264539"/>
    <w:rsid w:val="002645F8"/>
    <w:rsid w:val="00264832"/>
    <w:rsid w:val="002648E1"/>
    <w:rsid w:val="00264AEF"/>
    <w:rsid w:val="00264C40"/>
    <w:rsid w:val="00264D5C"/>
    <w:rsid w:val="00264D8C"/>
    <w:rsid w:val="00264F1F"/>
    <w:rsid w:val="0026517F"/>
    <w:rsid w:val="00265191"/>
    <w:rsid w:val="002651D3"/>
    <w:rsid w:val="00265440"/>
    <w:rsid w:val="00265950"/>
    <w:rsid w:val="00265A7E"/>
    <w:rsid w:val="00265F74"/>
    <w:rsid w:val="00265FE6"/>
    <w:rsid w:val="002660A4"/>
    <w:rsid w:val="002660EC"/>
    <w:rsid w:val="00266234"/>
    <w:rsid w:val="002666FF"/>
    <w:rsid w:val="002667E8"/>
    <w:rsid w:val="002668CB"/>
    <w:rsid w:val="00266906"/>
    <w:rsid w:val="00266919"/>
    <w:rsid w:val="00266922"/>
    <w:rsid w:val="00266DB5"/>
    <w:rsid w:val="0026705B"/>
    <w:rsid w:val="00267410"/>
    <w:rsid w:val="002674CE"/>
    <w:rsid w:val="002677BC"/>
    <w:rsid w:val="002678A4"/>
    <w:rsid w:val="0026796E"/>
    <w:rsid w:val="00267970"/>
    <w:rsid w:val="002679A4"/>
    <w:rsid w:val="00267B09"/>
    <w:rsid w:val="00267C2D"/>
    <w:rsid w:val="00267DB5"/>
    <w:rsid w:val="00270416"/>
    <w:rsid w:val="002704CD"/>
    <w:rsid w:val="00270643"/>
    <w:rsid w:val="00270726"/>
    <w:rsid w:val="002707B9"/>
    <w:rsid w:val="002708AB"/>
    <w:rsid w:val="00270948"/>
    <w:rsid w:val="002709D9"/>
    <w:rsid w:val="00270A41"/>
    <w:rsid w:val="00271013"/>
    <w:rsid w:val="00271360"/>
    <w:rsid w:val="002717C9"/>
    <w:rsid w:val="0027216D"/>
    <w:rsid w:val="00272567"/>
    <w:rsid w:val="002728C7"/>
    <w:rsid w:val="00272B51"/>
    <w:rsid w:val="00272BC8"/>
    <w:rsid w:val="00272C83"/>
    <w:rsid w:val="00272F83"/>
    <w:rsid w:val="00273066"/>
    <w:rsid w:val="002733E0"/>
    <w:rsid w:val="002736F7"/>
    <w:rsid w:val="002739BB"/>
    <w:rsid w:val="00273ABE"/>
    <w:rsid w:val="00273B10"/>
    <w:rsid w:val="00273B26"/>
    <w:rsid w:val="00273B46"/>
    <w:rsid w:val="00273E3B"/>
    <w:rsid w:val="00274055"/>
    <w:rsid w:val="00274386"/>
    <w:rsid w:val="002744F8"/>
    <w:rsid w:val="0027457B"/>
    <w:rsid w:val="00274995"/>
    <w:rsid w:val="00274AE6"/>
    <w:rsid w:val="00274DC5"/>
    <w:rsid w:val="00274FF5"/>
    <w:rsid w:val="00275102"/>
    <w:rsid w:val="002755A9"/>
    <w:rsid w:val="0027590D"/>
    <w:rsid w:val="002759F2"/>
    <w:rsid w:val="00276006"/>
    <w:rsid w:val="002760AF"/>
    <w:rsid w:val="002764F2"/>
    <w:rsid w:val="00276653"/>
    <w:rsid w:val="00276695"/>
    <w:rsid w:val="00276762"/>
    <w:rsid w:val="002768C8"/>
    <w:rsid w:val="00276B03"/>
    <w:rsid w:val="00276C0F"/>
    <w:rsid w:val="00276E86"/>
    <w:rsid w:val="00277097"/>
    <w:rsid w:val="002770AB"/>
    <w:rsid w:val="00277156"/>
    <w:rsid w:val="002772BA"/>
    <w:rsid w:val="002773CF"/>
    <w:rsid w:val="002776B7"/>
    <w:rsid w:val="002776E5"/>
    <w:rsid w:val="00277844"/>
    <w:rsid w:val="002779CE"/>
    <w:rsid w:val="00277AE9"/>
    <w:rsid w:val="00277B60"/>
    <w:rsid w:val="00277C37"/>
    <w:rsid w:val="00277D79"/>
    <w:rsid w:val="00277E0F"/>
    <w:rsid w:val="002800CE"/>
    <w:rsid w:val="00280137"/>
    <w:rsid w:val="002804F9"/>
    <w:rsid w:val="002805DF"/>
    <w:rsid w:val="00280891"/>
    <w:rsid w:val="00280C2C"/>
    <w:rsid w:val="00280C54"/>
    <w:rsid w:val="00280D48"/>
    <w:rsid w:val="00280D86"/>
    <w:rsid w:val="00280E6B"/>
    <w:rsid w:val="00281177"/>
    <w:rsid w:val="00281299"/>
    <w:rsid w:val="0028164F"/>
    <w:rsid w:val="002817E4"/>
    <w:rsid w:val="0028181B"/>
    <w:rsid w:val="00281A86"/>
    <w:rsid w:val="00281BDE"/>
    <w:rsid w:val="00281E1C"/>
    <w:rsid w:val="00281FDC"/>
    <w:rsid w:val="00282045"/>
    <w:rsid w:val="0028222C"/>
    <w:rsid w:val="002827D4"/>
    <w:rsid w:val="0028281E"/>
    <w:rsid w:val="00282984"/>
    <w:rsid w:val="002829D4"/>
    <w:rsid w:val="00282EEF"/>
    <w:rsid w:val="00282FC6"/>
    <w:rsid w:val="002830B7"/>
    <w:rsid w:val="002832F2"/>
    <w:rsid w:val="00283310"/>
    <w:rsid w:val="00283355"/>
    <w:rsid w:val="00283367"/>
    <w:rsid w:val="00283555"/>
    <w:rsid w:val="002836A1"/>
    <w:rsid w:val="00283A20"/>
    <w:rsid w:val="00283B0B"/>
    <w:rsid w:val="00283BF0"/>
    <w:rsid w:val="00283CEC"/>
    <w:rsid w:val="00283EA7"/>
    <w:rsid w:val="00284470"/>
    <w:rsid w:val="00284AD0"/>
    <w:rsid w:val="00284E39"/>
    <w:rsid w:val="002853D3"/>
    <w:rsid w:val="002853D6"/>
    <w:rsid w:val="00285440"/>
    <w:rsid w:val="0028558A"/>
    <w:rsid w:val="002858F2"/>
    <w:rsid w:val="00285B9E"/>
    <w:rsid w:val="00285FC8"/>
    <w:rsid w:val="00286168"/>
    <w:rsid w:val="002861AC"/>
    <w:rsid w:val="00286201"/>
    <w:rsid w:val="00286554"/>
    <w:rsid w:val="002869ED"/>
    <w:rsid w:val="00286DEA"/>
    <w:rsid w:val="00287396"/>
    <w:rsid w:val="0028744B"/>
    <w:rsid w:val="00287556"/>
    <w:rsid w:val="0028789C"/>
    <w:rsid w:val="0028795E"/>
    <w:rsid w:val="00287A48"/>
    <w:rsid w:val="00287D36"/>
    <w:rsid w:val="002902BB"/>
    <w:rsid w:val="00290348"/>
    <w:rsid w:val="00290365"/>
    <w:rsid w:val="002908B2"/>
    <w:rsid w:val="00290A5D"/>
    <w:rsid w:val="00290EA1"/>
    <w:rsid w:val="002912E8"/>
    <w:rsid w:val="00291AAF"/>
    <w:rsid w:val="00291AFA"/>
    <w:rsid w:val="00291B4D"/>
    <w:rsid w:val="00291BF5"/>
    <w:rsid w:val="00291D6A"/>
    <w:rsid w:val="00291DED"/>
    <w:rsid w:val="00291E77"/>
    <w:rsid w:val="00291FF3"/>
    <w:rsid w:val="00292054"/>
    <w:rsid w:val="00292799"/>
    <w:rsid w:val="002927CC"/>
    <w:rsid w:val="00292822"/>
    <w:rsid w:val="00292B6E"/>
    <w:rsid w:val="00292CFD"/>
    <w:rsid w:val="00292D47"/>
    <w:rsid w:val="00293163"/>
    <w:rsid w:val="002931B9"/>
    <w:rsid w:val="00293207"/>
    <w:rsid w:val="00293442"/>
    <w:rsid w:val="0029353A"/>
    <w:rsid w:val="0029363C"/>
    <w:rsid w:val="002937FF"/>
    <w:rsid w:val="00293B0E"/>
    <w:rsid w:val="00293D30"/>
    <w:rsid w:val="00293DF2"/>
    <w:rsid w:val="00293F2B"/>
    <w:rsid w:val="00293FBB"/>
    <w:rsid w:val="0029403A"/>
    <w:rsid w:val="002940DB"/>
    <w:rsid w:val="00294550"/>
    <w:rsid w:val="00294E2C"/>
    <w:rsid w:val="00295074"/>
    <w:rsid w:val="00295225"/>
    <w:rsid w:val="002955BF"/>
    <w:rsid w:val="002955D0"/>
    <w:rsid w:val="00295666"/>
    <w:rsid w:val="002957B2"/>
    <w:rsid w:val="00295911"/>
    <w:rsid w:val="00295B93"/>
    <w:rsid w:val="00295D1E"/>
    <w:rsid w:val="0029603B"/>
    <w:rsid w:val="002960ED"/>
    <w:rsid w:val="002962E0"/>
    <w:rsid w:val="00296572"/>
    <w:rsid w:val="00296608"/>
    <w:rsid w:val="00296798"/>
    <w:rsid w:val="0029686D"/>
    <w:rsid w:val="002968A6"/>
    <w:rsid w:val="0029692E"/>
    <w:rsid w:val="002969CE"/>
    <w:rsid w:val="00296AE2"/>
    <w:rsid w:val="00296DA1"/>
    <w:rsid w:val="00296FE0"/>
    <w:rsid w:val="00297085"/>
    <w:rsid w:val="002970A2"/>
    <w:rsid w:val="002970C4"/>
    <w:rsid w:val="00297313"/>
    <w:rsid w:val="0029763D"/>
    <w:rsid w:val="002977ED"/>
    <w:rsid w:val="00297B2F"/>
    <w:rsid w:val="00297C58"/>
    <w:rsid w:val="002A0143"/>
    <w:rsid w:val="002A017C"/>
    <w:rsid w:val="002A038E"/>
    <w:rsid w:val="002A04EC"/>
    <w:rsid w:val="002A066F"/>
    <w:rsid w:val="002A0862"/>
    <w:rsid w:val="002A086C"/>
    <w:rsid w:val="002A0A9D"/>
    <w:rsid w:val="002A0BA9"/>
    <w:rsid w:val="002A0BAD"/>
    <w:rsid w:val="002A0D0F"/>
    <w:rsid w:val="002A12BA"/>
    <w:rsid w:val="002A181B"/>
    <w:rsid w:val="002A1B10"/>
    <w:rsid w:val="002A1B35"/>
    <w:rsid w:val="002A1C6D"/>
    <w:rsid w:val="002A1D49"/>
    <w:rsid w:val="002A1D90"/>
    <w:rsid w:val="002A2314"/>
    <w:rsid w:val="002A24BC"/>
    <w:rsid w:val="002A24D2"/>
    <w:rsid w:val="002A255E"/>
    <w:rsid w:val="002A25B9"/>
    <w:rsid w:val="002A3078"/>
    <w:rsid w:val="002A317A"/>
    <w:rsid w:val="002A3228"/>
    <w:rsid w:val="002A3732"/>
    <w:rsid w:val="002A39C5"/>
    <w:rsid w:val="002A405C"/>
    <w:rsid w:val="002A4F76"/>
    <w:rsid w:val="002A50C6"/>
    <w:rsid w:val="002A55EC"/>
    <w:rsid w:val="002A56C2"/>
    <w:rsid w:val="002A587C"/>
    <w:rsid w:val="002A5A6D"/>
    <w:rsid w:val="002A5BB6"/>
    <w:rsid w:val="002A61CA"/>
    <w:rsid w:val="002A61D7"/>
    <w:rsid w:val="002A6403"/>
    <w:rsid w:val="002A66FD"/>
    <w:rsid w:val="002A6728"/>
    <w:rsid w:val="002A6764"/>
    <w:rsid w:val="002A6932"/>
    <w:rsid w:val="002A6BBA"/>
    <w:rsid w:val="002A6D13"/>
    <w:rsid w:val="002A6E00"/>
    <w:rsid w:val="002A6F32"/>
    <w:rsid w:val="002A7061"/>
    <w:rsid w:val="002A72D7"/>
    <w:rsid w:val="002A739B"/>
    <w:rsid w:val="002A748E"/>
    <w:rsid w:val="002A7AD6"/>
    <w:rsid w:val="002A7B7B"/>
    <w:rsid w:val="002A7E35"/>
    <w:rsid w:val="002A7E51"/>
    <w:rsid w:val="002B01B2"/>
    <w:rsid w:val="002B02AF"/>
    <w:rsid w:val="002B0478"/>
    <w:rsid w:val="002B0830"/>
    <w:rsid w:val="002B08D3"/>
    <w:rsid w:val="002B0977"/>
    <w:rsid w:val="002B0AE9"/>
    <w:rsid w:val="002B0CFC"/>
    <w:rsid w:val="002B0FE2"/>
    <w:rsid w:val="002B0FE5"/>
    <w:rsid w:val="002B1113"/>
    <w:rsid w:val="002B116A"/>
    <w:rsid w:val="002B142D"/>
    <w:rsid w:val="002B18BD"/>
    <w:rsid w:val="002B196B"/>
    <w:rsid w:val="002B1A4B"/>
    <w:rsid w:val="002B1A9E"/>
    <w:rsid w:val="002B1C51"/>
    <w:rsid w:val="002B1CED"/>
    <w:rsid w:val="002B20D6"/>
    <w:rsid w:val="002B25AB"/>
    <w:rsid w:val="002B26A6"/>
    <w:rsid w:val="002B271F"/>
    <w:rsid w:val="002B288D"/>
    <w:rsid w:val="002B2BCF"/>
    <w:rsid w:val="002B2C14"/>
    <w:rsid w:val="002B2C71"/>
    <w:rsid w:val="002B2D21"/>
    <w:rsid w:val="002B2E06"/>
    <w:rsid w:val="002B2E1A"/>
    <w:rsid w:val="002B2E4C"/>
    <w:rsid w:val="002B3095"/>
    <w:rsid w:val="002B3124"/>
    <w:rsid w:val="002B335C"/>
    <w:rsid w:val="002B3680"/>
    <w:rsid w:val="002B38C1"/>
    <w:rsid w:val="002B3969"/>
    <w:rsid w:val="002B3981"/>
    <w:rsid w:val="002B3A15"/>
    <w:rsid w:val="002B3B45"/>
    <w:rsid w:val="002B3CBF"/>
    <w:rsid w:val="002B3D65"/>
    <w:rsid w:val="002B3E89"/>
    <w:rsid w:val="002B3FA6"/>
    <w:rsid w:val="002B4296"/>
    <w:rsid w:val="002B43F7"/>
    <w:rsid w:val="002B452E"/>
    <w:rsid w:val="002B4A3C"/>
    <w:rsid w:val="002B53A9"/>
    <w:rsid w:val="002B5524"/>
    <w:rsid w:val="002B5900"/>
    <w:rsid w:val="002B593B"/>
    <w:rsid w:val="002B594D"/>
    <w:rsid w:val="002B5998"/>
    <w:rsid w:val="002B5E95"/>
    <w:rsid w:val="002B5EF0"/>
    <w:rsid w:val="002B65EA"/>
    <w:rsid w:val="002B668F"/>
    <w:rsid w:val="002B681A"/>
    <w:rsid w:val="002B6A9D"/>
    <w:rsid w:val="002B6AD2"/>
    <w:rsid w:val="002B6D06"/>
    <w:rsid w:val="002B6F83"/>
    <w:rsid w:val="002B701F"/>
    <w:rsid w:val="002B7262"/>
    <w:rsid w:val="002B77C4"/>
    <w:rsid w:val="002B77F2"/>
    <w:rsid w:val="002B7A14"/>
    <w:rsid w:val="002B7DA4"/>
    <w:rsid w:val="002B7E46"/>
    <w:rsid w:val="002C01D8"/>
    <w:rsid w:val="002C01FD"/>
    <w:rsid w:val="002C0210"/>
    <w:rsid w:val="002C037B"/>
    <w:rsid w:val="002C0722"/>
    <w:rsid w:val="002C07E0"/>
    <w:rsid w:val="002C0B51"/>
    <w:rsid w:val="002C0D62"/>
    <w:rsid w:val="002C0E12"/>
    <w:rsid w:val="002C10CD"/>
    <w:rsid w:val="002C1299"/>
    <w:rsid w:val="002C137F"/>
    <w:rsid w:val="002C13EA"/>
    <w:rsid w:val="002C16E0"/>
    <w:rsid w:val="002C17FC"/>
    <w:rsid w:val="002C19FE"/>
    <w:rsid w:val="002C2207"/>
    <w:rsid w:val="002C24B5"/>
    <w:rsid w:val="002C255A"/>
    <w:rsid w:val="002C291A"/>
    <w:rsid w:val="002C2A8E"/>
    <w:rsid w:val="002C2CF7"/>
    <w:rsid w:val="002C2EB1"/>
    <w:rsid w:val="002C3330"/>
    <w:rsid w:val="002C3594"/>
    <w:rsid w:val="002C39BE"/>
    <w:rsid w:val="002C3BFA"/>
    <w:rsid w:val="002C3EA2"/>
    <w:rsid w:val="002C3F89"/>
    <w:rsid w:val="002C4201"/>
    <w:rsid w:val="002C447D"/>
    <w:rsid w:val="002C4662"/>
    <w:rsid w:val="002C4781"/>
    <w:rsid w:val="002C486E"/>
    <w:rsid w:val="002C4B9E"/>
    <w:rsid w:val="002C4BA1"/>
    <w:rsid w:val="002C5205"/>
    <w:rsid w:val="002C53F4"/>
    <w:rsid w:val="002C58B2"/>
    <w:rsid w:val="002C58CA"/>
    <w:rsid w:val="002C5D83"/>
    <w:rsid w:val="002C63CF"/>
    <w:rsid w:val="002C64D5"/>
    <w:rsid w:val="002C694D"/>
    <w:rsid w:val="002C6BF6"/>
    <w:rsid w:val="002C6C76"/>
    <w:rsid w:val="002C6CE9"/>
    <w:rsid w:val="002C6ED8"/>
    <w:rsid w:val="002C6FE3"/>
    <w:rsid w:val="002C703F"/>
    <w:rsid w:val="002C71E5"/>
    <w:rsid w:val="002C72F6"/>
    <w:rsid w:val="002C754A"/>
    <w:rsid w:val="002C7AD9"/>
    <w:rsid w:val="002C7C81"/>
    <w:rsid w:val="002C7CF8"/>
    <w:rsid w:val="002C7F71"/>
    <w:rsid w:val="002D01DA"/>
    <w:rsid w:val="002D083C"/>
    <w:rsid w:val="002D08C4"/>
    <w:rsid w:val="002D0C47"/>
    <w:rsid w:val="002D0E2D"/>
    <w:rsid w:val="002D0E94"/>
    <w:rsid w:val="002D0F4D"/>
    <w:rsid w:val="002D130C"/>
    <w:rsid w:val="002D1428"/>
    <w:rsid w:val="002D15A1"/>
    <w:rsid w:val="002D15CA"/>
    <w:rsid w:val="002D172A"/>
    <w:rsid w:val="002D1B59"/>
    <w:rsid w:val="002D1C61"/>
    <w:rsid w:val="002D1DAC"/>
    <w:rsid w:val="002D224A"/>
    <w:rsid w:val="002D23F6"/>
    <w:rsid w:val="002D25BB"/>
    <w:rsid w:val="002D25C4"/>
    <w:rsid w:val="002D2B17"/>
    <w:rsid w:val="002D2C88"/>
    <w:rsid w:val="002D2E3C"/>
    <w:rsid w:val="002D2F76"/>
    <w:rsid w:val="002D2F81"/>
    <w:rsid w:val="002D2F99"/>
    <w:rsid w:val="002D30FD"/>
    <w:rsid w:val="002D38F6"/>
    <w:rsid w:val="002D39FE"/>
    <w:rsid w:val="002D3C27"/>
    <w:rsid w:val="002D3CFF"/>
    <w:rsid w:val="002D44B1"/>
    <w:rsid w:val="002D4710"/>
    <w:rsid w:val="002D47E3"/>
    <w:rsid w:val="002D48EA"/>
    <w:rsid w:val="002D4919"/>
    <w:rsid w:val="002D4C78"/>
    <w:rsid w:val="002D4CE8"/>
    <w:rsid w:val="002D4F04"/>
    <w:rsid w:val="002D566F"/>
    <w:rsid w:val="002D56F3"/>
    <w:rsid w:val="002D56F8"/>
    <w:rsid w:val="002D5A9E"/>
    <w:rsid w:val="002D5F0D"/>
    <w:rsid w:val="002D5F87"/>
    <w:rsid w:val="002D608C"/>
    <w:rsid w:val="002D6139"/>
    <w:rsid w:val="002D6160"/>
    <w:rsid w:val="002D6233"/>
    <w:rsid w:val="002D653A"/>
    <w:rsid w:val="002D65A5"/>
    <w:rsid w:val="002D6822"/>
    <w:rsid w:val="002D6A5B"/>
    <w:rsid w:val="002D6A93"/>
    <w:rsid w:val="002D70C0"/>
    <w:rsid w:val="002D7349"/>
    <w:rsid w:val="002D7700"/>
    <w:rsid w:val="002D7855"/>
    <w:rsid w:val="002D7A56"/>
    <w:rsid w:val="002D7A89"/>
    <w:rsid w:val="002D7B6A"/>
    <w:rsid w:val="002D7CB0"/>
    <w:rsid w:val="002D7CCC"/>
    <w:rsid w:val="002D7E44"/>
    <w:rsid w:val="002D7E6D"/>
    <w:rsid w:val="002D7EA5"/>
    <w:rsid w:val="002E00A2"/>
    <w:rsid w:val="002E02EC"/>
    <w:rsid w:val="002E0A07"/>
    <w:rsid w:val="002E0C3F"/>
    <w:rsid w:val="002E0C6C"/>
    <w:rsid w:val="002E0E8E"/>
    <w:rsid w:val="002E0EB6"/>
    <w:rsid w:val="002E0EB8"/>
    <w:rsid w:val="002E1403"/>
    <w:rsid w:val="002E1437"/>
    <w:rsid w:val="002E14EA"/>
    <w:rsid w:val="002E1D33"/>
    <w:rsid w:val="002E209D"/>
    <w:rsid w:val="002E20EF"/>
    <w:rsid w:val="002E2180"/>
    <w:rsid w:val="002E2219"/>
    <w:rsid w:val="002E2476"/>
    <w:rsid w:val="002E24A1"/>
    <w:rsid w:val="002E2771"/>
    <w:rsid w:val="002E2CC3"/>
    <w:rsid w:val="002E2F12"/>
    <w:rsid w:val="002E30DC"/>
    <w:rsid w:val="002E31D7"/>
    <w:rsid w:val="002E329B"/>
    <w:rsid w:val="002E34A1"/>
    <w:rsid w:val="002E3619"/>
    <w:rsid w:val="002E3D43"/>
    <w:rsid w:val="002E455A"/>
    <w:rsid w:val="002E457D"/>
    <w:rsid w:val="002E4786"/>
    <w:rsid w:val="002E47E8"/>
    <w:rsid w:val="002E483F"/>
    <w:rsid w:val="002E4DD1"/>
    <w:rsid w:val="002E4F30"/>
    <w:rsid w:val="002E5173"/>
    <w:rsid w:val="002E54D6"/>
    <w:rsid w:val="002E54EF"/>
    <w:rsid w:val="002E5BE6"/>
    <w:rsid w:val="002E5DF0"/>
    <w:rsid w:val="002E5EAC"/>
    <w:rsid w:val="002E647A"/>
    <w:rsid w:val="002E64B7"/>
    <w:rsid w:val="002E66A6"/>
    <w:rsid w:val="002E68A9"/>
    <w:rsid w:val="002E68DD"/>
    <w:rsid w:val="002E6B62"/>
    <w:rsid w:val="002E6F7B"/>
    <w:rsid w:val="002E6FFF"/>
    <w:rsid w:val="002E7160"/>
    <w:rsid w:val="002E726B"/>
    <w:rsid w:val="002E78BC"/>
    <w:rsid w:val="002E7D07"/>
    <w:rsid w:val="002E7F0D"/>
    <w:rsid w:val="002E7FFE"/>
    <w:rsid w:val="002F0049"/>
    <w:rsid w:val="002F01A0"/>
    <w:rsid w:val="002F01A5"/>
    <w:rsid w:val="002F01B6"/>
    <w:rsid w:val="002F0219"/>
    <w:rsid w:val="002F0223"/>
    <w:rsid w:val="002F069A"/>
    <w:rsid w:val="002F0813"/>
    <w:rsid w:val="002F0B30"/>
    <w:rsid w:val="002F0BF4"/>
    <w:rsid w:val="002F0D8A"/>
    <w:rsid w:val="002F0E8C"/>
    <w:rsid w:val="002F10DB"/>
    <w:rsid w:val="002F122D"/>
    <w:rsid w:val="002F14C1"/>
    <w:rsid w:val="002F158D"/>
    <w:rsid w:val="002F174D"/>
    <w:rsid w:val="002F1816"/>
    <w:rsid w:val="002F183E"/>
    <w:rsid w:val="002F187A"/>
    <w:rsid w:val="002F18C6"/>
    <w:rsid w:val="002F1A72"/>
    <w:rsid w:val="002F1AE3"/>
    <w:rsid w:val="002F1CE4"/>
    <w:rsid w:val="002F1F68"/>
    <w:rsid w:val="002F1FA6"/>
    <w:rsid w:val="002F2056"/>
    <w:rsid w:val="002F2203"/>
    <w:rsid w:val="002F2489"/>
    <w:rsid w:val="002F277E"/>
    <w:rsid w:val="002F2D68"/>
    <w:rsid w:val="002F3190"/>
    <w:rsid w:val="002F3332"/>
    <w:rsid w:val="002F3598"/>
    <w:rsid w:val="002F38A4"/>
    <w:rsid w:val="002F3CF7"/>
    <w:rsid w:val="002F3DA8"/>
    <w:rsid w:val="002F4253"/>
    <w:rsid w:val="002F44AE"/>
    <w:rsid w:val="002F45D2"/>
    <w:rsid w:val="002F47E6"/>
    <w:rsid w:val="002F487E"/>
    <w:rsid w:val="002F4A2C"/>
    <w:rsid w:val="002F4A9E"/>
    <w:rsid w:val="002F4B12"/>
    <w:rsid w:val="002F4BED"/>
    <w:rsid w:val="002F4C8F"/>
    <w:rsid w:val="002F50D6"/>
    <w:rsid w:val="002F510B"/>
    <w:rsid w:val="002F51D4"/>
    <w:rsid w:val="002F532F"/>
    <w:rsid w:val="002F53C3"/>
    <w:rsid w:val="002F54CE"/>
    <w:rsid w:val="002F5555"/>
    <w:rsid w:val="002F557B"/>
    <w:rsid w:val="002F566F"/>
    <w:rsid w:val="002F57A0"/>
    <w:rsid w:val="002F5E94"/>
    <w:rsid w:val="002F5FA3"/>
    <w:rsid w:val="002F6322"/>
    <w:rsid w:val="002F635B"/>
    <w:rsid w:val="002F63E6"/>
    <w:rsid w:val="002F640A"/>
    <w:rsid w:val="002F676E"/>
    <w:rsid w:val="002F690F"/>
    <w:rsid w:val="002F6910"/>
    <w:rsid w:val="002F6CEB"/>
    <w:rsid w:val="002F6DC3"/>
    <w:rsid w:val="002F716C"/>
    <w:rsid w:val="002F7237"/>
    <w:rsid w:val="002F7431"/>
    <w:rsid w:val="002F744C"/>
    <w:rsid w:val="002F76F3"/>
    <w:rsid w:val="002F79C7"/>
    <w:rsid w:val="002F7FB6"/>
    <w:rsid w:val="002F7FF9"/>
    <w:rsid w:val="0030005B"/>
    <w:rsid w:val="0030006E"/>
    <w:rsid w:val="0030017A"/>
    <w:rsid w:val="00300335"/>
    <w:rsid w:val="003004C3"/>
    <w:rsid w:val="00300554"/>
    <w:rsid w:val="003005E7"/>
    <w:rsid w:val="00300810"/>
    <w:rsid w:val="00300BEA"/>
    <w:rsid w:val="00300FB5"/>
    <w:rsid w:val="0030121A"/>
    <w:rsid w:val="003012B8"/>
    <w:rsid w:val="00301389"/>
    <w:rsid w:val="00301790"/>
    <w:rsid w:val="00301917"/>
    <w:rsid w:val="00301E0E"/>
    <w:rsid w:val="00301F11"/>
    <w:rsid w:val="00301F53"/>
    <w:rsid w:val="00302074"/>
    <w:rsid w:val="00302691"/>
    <w:rsid w:val="00303078"/>
    <w:rsid w:val="003030EF"/>
    <w:rsid w:val="0030312E"/>
    <w:rsid w:val="003032CC"/>
    <w:rsid w:val="00303300"/>
    <w:rsid w:val="00303520"/>
    <w:rsid w:val="00303889"/>
    <w:rsid w:val="003038CB"/>
    <w:rsid w:val="00303A98"/>
    <w:rsid w:val="00303D15"/>
    <w:rsid w:val="00303D46"/>
    <w:rsid w:val="00304099"/>
    <w:rsid w:val="00304265"/>
    <w:rsid w:val="00304602"/>
    <w:rsid w:val="003048CE"/>
    <w:rsid w:val="003048DB"/>
    <w:rsid w:val="00304B9F"/>
    <w:rsid w:val="00304D6C"/>
    <w:rsid w:val="00304F6B"/>
    <w:rsid w:val="00305516"/>
    <w:rsid w:val="003058B8"/>
    <w:rsid w:val="003059E2"/>
    <w:rsid w:val="00305A6F"/>
    <w:rsid w:val="00305CCB"/>
    <w:rsid w:val="00306018"/>
    <w:rsid w:val="0030619D"/>
    <w:rsid w:val="003064FA"/>
    <w:rsid w:val="00306A6D"/>
    <w:rsid w:val="00306E91"/>
    <w:rsid w:val="003070E0"/>
    <w:rsid w:val="003072B5"/>
    <w:rsid w:val="003078DD"/>
    <w:rsid w:val="00307BDB"/>
    <w:rsid w:val="00307BE4"/>
    <w:rsid w:val="00307D97"/>
    <w:rsid w:val="00307D9F"/>
    <w:rsid w:val="00307DDC"/>
    <w:rsid w:val="00307F9E"/>
    <w:rsid w:val="0031027C"/>
    <w:rsid w:val="00310961"/>
    <w:rsid w:val="00310E87"/>
    <w:rsid w:val="00310F27"/>
    <w:rsid w:val="0031112B"/>
    <w:rsid w:val="003112D2"/>
    <w:rsid w:val="003112DD"/>
    <w:rsid w:val="003112DF"/>
    <w:rsid w:val="00311405"/>
    <w:rsid w:val="00311620"/>
    <w:rsid w:val="00311709"/>
    <w:rsid w:val="00311802"/>
    <w:rsid w:val="00311880"/>
    <w:rsid w:val="003120B1"/>
    <w:rsid w:val="00312116"/>
    <w:rsid w:val="00312314"/>
    <w:rsid w:val="00312490"/>
    <w:rsid w:val="003127F7"/>
    <w:rsid w:val="00312825"/>
    <w:rsid w:val="00312A03"/>
    <w:rsid w:val="00312BD9"/>
    <w:rsid w:val="00312C03"/>
    <w:rsid w:val="00312DE6"/>
    <w:rsid w:val="0031303A"/>
    <w:rsid w:val="0031347A"/>
    <w:rsid w:val="0031352C"/>
    <w:rsid w:val="00313691"/>
    <w:rsid w:val="00313924"/>
    <w:rsid w:val="00313971"/>
    <w:rsid w:val="00313AF4"/>
    <w:rsid w:val="00313DE3"/>
    <w:rsid w:val="00313E2A"/>
    <w:rsid w:val="00313F5E"/>
    <w:rsid w:val="003146A2"/>
    <w:rsid w:val="0031480F"/>
    <w:rsid w:val="00314D64"/>
    <w:rsid w:val="003152B8"/>
    <w:rsid w:val="0031556C"/>
    <w:rsid w:val="003157A2"/>
    <w:rsid w:val="00315ABE"/>
    <w:rsid w:val="00315E83"/>
    <w:rsid w:val="003160BD"/>
    <w:rsid w:val="003161ED"/>
    <w:rsid w:val="00316751"/>
    <w:rsid w:val="003168CC"/>
    <w:rsid w:val="003168F8"/>
    <w:rsid w:val="00316B6C"/>
    <w:rsid w:val="00316C09"/>
    <w:rsid w:val="00316D19"/>
    <w:rsid w:val="00316E53"/>
    <w:rsid w:val="00316F3B"/>
    <w:rsid w:val="00316FE0"/>
    <w:rsid w:val="003170B9"/>
    <w:rsid w:val="0031726C"/>
    <w:rsid w:val="003174C3"/>
    <w:rsid w:val="003178CE"/>
    <w:rsid w:val="0031796A"/>
    <w:rsid w:val="00317B5F"/>
    <w:rsid w:val="00317C29"/>
    <w:rsid w:val="00317D39"/>
    <w:rsid w:val="00317D8F"/>
    <w:rsid w:val="00317DBD"/>
    <w:rsid w:val="00317DF6"/>
    <w:rsid w:val="00317F90"/>
    <w:rsid w:val="003200F5"/>
    <w:rsid w:val="00320214"/>
    <w:rsid w:val="00320252"/>
    <w:rsid w:val="00320256"/>
    <w:rsid w:val="003202DE"/>
    <w:rsid w:val="003204C3"/>
    <w:rsid w:val="003206CE"/>
    <w:rsid w:val="003206D6"/>
    <w:rsid w:val="003208DF"/>
    <w:rsid w:val="0032094F"/>
    <w:rsid w:val="003209C2"/>
    <w:rsid w:val="00320A28"/>
    <w:rsid w:val="00320A99"/>
    <w:rsid w:val="00320B25"/>
    <w:rsid w:val="00320E75"/>
    <w:rsid w:val="00321160"/>
    <w:rsid w:val="00321295"/>
    <w:rsid w:val="003213E3"/>
    <w:rsid w:val="00321421"/>
    <w:rsid w:val="003218D7"/>
    <w:rsid w:val="00321AE5"/>
    <w:rsid w:val="00321B2C"/>
    <w:rsid w:val="00321BED"/>
    <w:rsid w:val="00321C6F"/>
    <w:rsid w:val="00321CCE"/>
    <w:rsid w:val="00322054"/>
    <w:rsid w:val="00322149"/>
    <w:rsid w:val="003221DA"/>
    <w:rsid w:val="00322250"/>
    <w:rsid w:val="003222DF"/>
    <w:rsid w:val="00322641"/>
    <w:rsid w:val="003226C2"/>
    <w:rsid w:val="003227C8"/>
    <w:rsid w:val="0032286D"/>
    <w:rsid w:val="00322BC6"/>
    <w:rsid w:val="00322FDE"/>
    <w:rsid w:val="00323422"/>
    <w:rsid w:val="0032355F"/>
    <w:rsid w:val="00323767"/>
    <w:rsid w:val="003238CD"/>
    <w:rsid w:val="00323B09"/>
    <w:rsid w:val="0032417F"/>
    <w:rsid w:val="0032419C"/>
    <w:rsid w:val="003245A6"/>
    <w:rsid w:val="00324728"/>
    <w:rsid w:val="0032484F"/>
    <w:rsid w:val="003249E4"/>
    <w:rsid w:val="003250A9"/>
    <w:rsid w:val="003250D6"/>
    <w:rsid w:val="003255BA"/>
    <w:rsid w:val="003256CC"/>
    <w:rsid w:val="00325925"/>
    <w:rsid w:val="00325A3C"/>
    <w:rsid w:val="003260C8"/>
    <w:rsid w:val="00326101"/>
    <w:rsid w:val="003262F1"/>
    <w:rsid w:val="0032651D"/>
    <w:rsid w:val="003268FC"/>
    <w:rsid w:val="00326FA3"/>
    <w:rsid w:val="003271A6"/>
    <w:rsid w:val="003279F5"/>
    <w:rsid w:val="00327B55"/>
    <w:rsid w:val="00327B78"/>
    <w:rsid w:val="00330687"/>
    <w:rsid w:val="0033068F"/>
    <w:rsid w:val="00330842"/>
    <w:rsid w:val="00330A03"/>
    <w:rsid w:val="00330B14"/>
    <w:rsid w:val="00330CD0"/>
    <w:rsid w:val="00330E65"/>
    <w:rsid w:val="00331015"/>
    <w:rsid w:val="0033147C"/>
    <w:rsid w:val="003314EF"/>
    <w:rsid w:val="003315F1"/>
    <w:rsid w:val="0033161B"/>
    <w:rsid w:val="00331B66"/>
    <w:rsid w:val="00331C53"/>
    <w:rsid w:val="00331D40"/>
    <w:rsid w:val="00331EA4"/>
    <w:rsid w:val="0033206A"/>
    <w:rsid w:val="0033219B"/>
    <w:rsid w:val="003324F8"/>
    <w:rsid w:val="003326D9"/>
    <w:rsid w:val="0033271F"/>
    <w:rsid w:val="003327A5"/>
    <w:rsid w:val="00332988"/>
    <w:rsid w:val="00332B24"/>
    <w:rsid w:val="00332B83"/>
    <w:rsid w:val="00333065"/>
    <w:rsid w:val="003333B0"/>
    <w:rsid w:val="003333EF"/>
    <w:rsid w:val="0033340C"/>
    <w:rsid w:val="00333551"/>
    <w:rsid w:val="0033363F"/>
    <w:rsid w:val="00333922"/>
    <w:rsid w:val="00333B24"/>
    <w:rsid w:val="00333DBD"/>
    <w:rsid w:val="003343B4"/>
    <w:rsid w:val="0033456A"/>
    <w:rsid w:val="003345E2"/>
    <w:rsid w:val="00334696"/>
    <w:rsid w:val="00334997"/>
    <w:rsid w:val="00334BD1"/>
    <w:rsid w:val="00334C3F"/>
    <w:rsid w:val="00334CDB"/>
    <w:rsid w:val="00334D01"/>
    <w:rsid w:val="00334D96"/>
    <w:rsid w:val="003355FE"/>
    <w:rsid w:val="00335B51"/>
    <w:rsid w:val="0033601C"/>
    <w:rsid w:val="0033603B"/>
    <w:rsid w:val="003363D6"/>
    <w:rsid w:val="003365AE"/>
    <w:rsid w:val="003366D5"/>
    <w:rsid w:val="003367C9"/>
    <w:rsid w:val="0033691C"/>
    <w:rsid w:val="00336BC6"/>
    <w:rsid w:val="00336F90"/>
    <w:rsid w:val="003370BA"/>
    <w:rsid w:val="0033732E"/>
    <w:rsid w:val="00337353"/>
    <w:rsid w:val="00337507"/>
    <w:rsid w:val="003378CE"/>
    <w:rsid w:val="00337B11"/>
    <w:rsid w:val="00337D5A"/>
    <w:rsid w:val="00340174"/>
    <w:rsid w:val="00340240"/>
    <w:rsid w:val="00340361"/>
    <w:rsid w:val="00340663"/>
    <w:rsid w:val="0034071F"/>
    <w:rsid w:val="0034075E"/>
    <w:rsid w:val="00340B29"/>
    <w:rsid w:val="00340B48"/>
    <w:rsid w:val="00340F48"/>
    <w:rsid w:val="00340F69"/>
    <w:rsid w:val="0034130F"/>
    <w:rsid w:val="00341571"/>
    <w:rsid w:val="00341659"/>
    <w:rsid w:val="00341A2A"/>
    <w:rsid w:val="00341AFB"/>
    <w:rsid w:val="00341B89"/>
    <w:rsid w:val="00341C7E"/>
    <w:rsid w:val="00341E90"/>
    <w:rsid w:val="0034225D"/>
    <w:rsid w:val="0034231F"/>
    <w:rsid w:val="003425C2"/>
    <w:rsid w:val="0034297B"/>
    <w:rsid w:val="003429EC"/>
    <w:rsid w:val="00342E25"/>
    <w:rsid w:val="00343027"/>
    <w:rsid w:val="003430AE"/>
    <w:rsid w:val="003430C3"/>
    <w:rsid w:val="00343200"/>
    <w:rsid w:val="003432EB"/>
    <w:rsid w:val="003436EB"/>
    <w:rsid w:val="00343913"/>
    <w:rsid w:val="003439C7"/>
    <w:rsid w:val="00343A29"/>
    <w:rsid w:val="00343E17"/>
    <w:rsid w:val="00343F99"/>
    <w:rsid w:val="0034423D"/>
    <w:rsid w:val="00344358"/>
    <w:rsid w:val="00344488"/>
    <w:rsid w:val="003444FB"/>
    <w:rsid w:val="00344568"/>
    <w:rsid w:val="003447E9"/>
    <w:rsid w:val="00344A75"/>
    <w:rsid w:val="00344B55"/>
    <w:rsid w:val="00344B59"/>
    <w:rsid w:val="00344C8D"/>
    <w:rsid w:val="00344DFE"/>
    <w:rsid w:val="00344FB8"/>
    <w:rsid w:val="0034510E"/>
    <w:rsid w:val="003451A0"/>
    <w:rsid w:val="003453E1"/>
    <w:rsid w:val="00345415"/>
    <w:rsid w:val="00345A2F"/>
    <w:rsid w:val="00345C9B"/>
    <w:rsid w:val="003463B0"/>
    <w:rsid w:val="003465C3"/>
    <w:rsid w:val="0034676C"/>
    <w:rsid w:val="0034699F"/>
    <w:rsid w:val="003469A7"/>
    <w:rsid w:val="00346BFC"/>
    <w:rsid w:val="00347223"/>
    <w:rsid w:val="003473B2"/>
    <w:rsid w:val="00347776"/>
    <w:rsid w:val="0034781A"/>
    <w:rsid w:val="0034791C"/>
    <w:rsid w:val="00347922"/>
    <w:rsid w:val="00347B3E"/>
    <w:rsid w:val="00347EB7"/>
    <w:rsid w:val="00347F46"/>
    <w:rsid w:val="003501C6"/>
    <w:rsid w:val="0035037C"/>
    <w:rsid w:val="003508EB"/>
    <w:rsid w:val="00350BFD"/>
    <w:rsid w:val="00351036"/>
    <w:rsid w:val="003516C9"/>
    <w:rsid w:val="003518B0"/>
    <w:rsid w:val="003518E1"/>
    <w:rsid w:val="00351BA9"/>
    <w:rsid w:val="00351C3D"/>
    <w:rsid w:val="00352188"/>
    <w:rsid w:val="00352214"/>
    <w:rsid w:val="003523C9"/>
    <w:rsid w:val="00352600"/>
    <w:rsid w:val="00352745"/>
    <w:rsid w:val="003528EE"/>
    <w:rsid w:val="00352981"/>
    <w:rsid w:val="00352EB1"/>
    <w:rsid w:val="00352F61"/>
    <w:rsid w:val="00353037"/>
    <w:rsid w:val="00353144"/>
    <w:rsid w:val="003537EB"/>
    <w:rsid w:val="00353888"/>
    <w:rsid w:val="0035399E"/>
    <w:rsid w:val="00353A04"/>
    <w:rsid w:val="00353D2D"/>
    <w:rsid w:val="00353D7A"/>
    <w:rsid w:val="00354233"/>
    <w:rsid w:val="00354593"/>
    <w:rsid w:val="0035486B"/>
    <w:rsid w:val="00354A37"/>
    <w:rsid w:val="00354C7D"/>
    <w:rsid w:val="00354EEA"/>
    <w:rsid w:val="00355101"/>
    <w:rsid w:val="0035537F"/>
    <w:rsid w:val="003553D4"/>
    <w:rsid w:val="003553EA"/>
    <w:rsid w:val="003554AD"/>
    <w:rsid w:val="00355525"/>
    <w:rsid w:val="003558C4"/>
    <w:rsid w:val="00355B56"/>
    <w:rsid w:val="00355CE0"/>
    <w:rsid w:val="003562E6"/>
    <w:rsid w:val="0035645E"/>
    <w:rsid w:val="003564B1"/>
    <w:rsid w:val="00356536"/>
    <w:rsid w:val="003566E0"/>
    <w:rsid w:val="003568F9"/>
    <w:rsid w:val="00356B16"/>
    <w:rsid w:val="00356B44"/>
    <w:rsid w:val="00356B49"/>
    <w:rsid w:val="00356BBC"/>
    <w:rsid w:val="00357157"/>
    <w:rsid w:val="0035719F"/>
    <w:rsid w:val="0035759A"/>
    <w:rsid w:val="003575C9"/>
    <w:rsid w:val="0035795E"/>
    <w:rsid w:val="003579C1"/>
    <w:rsid w:val="003579CE"/>
    <w:rsid w:val="00357E0D"/>
    <w:rsid w:val="00360091"/>
    <w:rsid w:val="003603E0"/>
    <w:rsid w:val="0036052F"/>
    <w:rsid w:val="00360821"/>
    <w:rsid w:val="003608D5"/>
    <w:rsid w:val="00360A6D"/>
    <w:rsid w:val="00360B6C"/>
    <w:rsid w:val="00360ECF"/>
    <w:rsid w:val="00360F91"/>
    <w:rsid w:val="003615AA"/>
    <w:rsid w:val="003619F3"/>
    <w:rsid w:val="00361B88"/>
    <w:rsid w:val="00361BE2"/>
    <w:rsid w:val="00361CA9"/>
    <w:rsid w:val="00361EB8"/>
    <w:rsid w:val="00361F43"/>
    <w:rsid w:val="0036233A"/>
    <w:rsid w:val="003623BB"/>
    <w:rsid w:val="0036242C"/>
    <w:rsid w:val="00362470"/>
    <w:rsid w:val="003624C9"/>
    <w:rsid w:val="00362590"/>
    <w:rsid w:val="00362722"/>
    <w:rsid w:val="003627E6"/>
    <w:rsid w:val="00362A25"/>
    <w:rsid w:val="00362B05"/>
    <w:rsid w:val="00362B42"/>
    <w:rsid w:val="00363092"/>
    <w:rsid w:val="003630C0"/>
    <w:rsid w:val="00363660"/>
    <w:rsid w:val="00363814"/>
    <w:rsid w:val="00363B2E"/>
    <w:rsid w:val="00363B39"/>
    <w:rsid w:val="00363FD4"/>
    <w:rsid w:val="00363FF6"/>
    <w:rsid w:val="00364208"/>
    <w:rsid w:val="003642D2"/>
    <w:rsid w:val="003644BE"/>
    <w:rsid w:val="00364507"/>
    <w:rsid w:val="00364552"/>
    <w:rsid w:val="0036473A"/>
    <w:rsid w:val="003649DF"/>
    <w:rsid w:val="003649F2"/>
    <w:rsid w:val="00364B80"/>
    <w:rsid w:val="0036524C"/>
    <w:rsid w:val="00365322"/>
    <w:rsid w:val="003653F7"/>
    <w:rsid w:val="00365468"/>
    <w:rsid w:val="00365B5A"/>
    <w:rsid w:val="00365D6B"/>
    <w:rsid w:val="00365DF4"/>
    <w:rsid w:val="00365FD3"/>
    <w:rsid w:val="00366805"/>
    <w:rsid w:val="0036683B"/>
    <w:rsid w:val="0036689E"/>
    <w:rsid w:val="00366CE6"/>
    <w:rsid w:val="0036713B"/>
    <w:rsid w:val="0036717F"/>
    <w:rsid w:val="003672F0"/>
    <w:rsid w:val="003673A0"/>
    <w:rsid w:val="00367757"/>
    <w:rsid w:val="003677AB"/>
    <w:rsid w:val="003677B0"/>
    <w:rsid w:val="003677E4"/>
    <w:rsid w:val="00367897"/>
    <w:rsid w:val="003678EF"/>
    <w:rsid w:val="003679EC"/>
    <w:rsid w:val="00367B65"/>
    <w:rsid w:val="00367E19"/>
    <w:rsid w:val="0037028D"/>
    <w:rsid w:val="00370299"/>
    <w:rsid w:val="003706B7"/>
    <w:rsid w:val="003706F8"/>
    <w:rsid w:val="00370900"/>
    <w:rsid w:val="00370A41"/>
    <w:rsid w:val="00370C26"/>
    <w:rsid w:val="00370DD6"/>
    <w:rsid w:val="00370E88"/>
    <w:rsid w:val="00370F3F"/>
    <w:rsid w:val="00370F60"/>
    <w:rsid w:val="00371056"/>
    <w:rsid w:val="003710FF"/>
    <w:rsid w:val="003711E2"/>
    <w:rsid w:val="00371258"/>
    <w:rsid w:val="0037134D"/>
    <w:rsid w:val="003713E6"/>
    <w:rsid w:val="0037157B"/>
    <w:rsid w:val="00371699"/>
    <w:rsid w:val="003719AE"/>
    <w:rsid w:val="00371A3F"/>
    <w:rsid w:val="00371AD4"/>
    <w:rsid w:val="00371BF6"/>
    <w:rsid w:val="00371CC3"/>
    <w:rsid w:val="00371DB2"/>
    <w:rsid w:val="00371E81"/>
    <w:rsid w:val="00371EBA"/>
    <w:rsid w:val="00371FD0"/>
    <w:rsid w:val="003721BD"/>
    <w:rsid w:val="0037241E"/>
    <w:rsid w:val="00372530"/>
    <w:rsid w:val="00372554"/>
    <w:rsid w:val="003725EB"/>
    <w:rsid w:val="003726FD"/>
    <w:rsid w:val="003728C2"/>
    <w:rsid w:val="00372CD2"/>
    <w:rsid w:val="00372F19"/>
    <w:rsid w:val="00372F25"/>
    <w:rsid w:val="00372FF0"/>
    <w:rsid w:val="003730DD"/>
    <w:rsid w:val="0037320D"/>
    <w:rsid w:val="00373290"/>
    <w:rsid w:val="0037339F"/>
    <w:rsid w:val="003734D1"/>
    <w:rsid w:val="003735EE"/>
    <w:rsid w:val="00373879"/>
    <w:rsid w:val="003738D9"/>
    <w:rsid w:val="00373B0C"/>
    <w:rsid w:val="00373BD0"/>
    <w:rsid w:val="00373BDF"/>
    <w:rsid w:val="00373C7C"/>
    <w:rsid w:val="00373FAB"/>
    <w:rsid w:val="00374081"/>
    <w:rsid w:val="0037410B"/>
    <w:rsid w:val="003745FC"/>
    <w:rsid w:val="003746A3"/>
    <w:rsid w:val="00374701"/>
    <w:rsid w:val="003747FB"/>
    <w:rsid w:val="00374904"/>
    <w:rsid w:val="00374995"/>
    <w:rsid w:val="00374CB9"/>
    <w:rsid w:val="00374D02"/>
    <w:rsid w:val="00374F6C"/>
    <w:rsid w:val="00375020"/>
    <w:rsid w:val="00375055"/>
    <w:rsid w:val="00375288"/>
    <w:rsid w:val="003753C6"/>
    <w:rsid w:val="00375813"/>
    <w:rsid w:val="00375C7A"/>
    <w:rsid w:val="00375CCE"/>
    <w:rsid w:val="00375FA4"/>
    <w:rsid w:val="00376017"/>
    <w:rsid w:val="00376078"/>
    <w:rsid w:val="003761CD"/>
    <w:rsid w:val="0037636A"/>
    <w:rsid w:val="003767F1"/>
    <w:rsid w:val="00376B83"/>
    <w:rsid w:val="00377329"/>
    <w:rsid w:val="0037752A"/>
    <w:rsid w:val="003777E2"/>
    <w:rsid w:val="00377B91"/>
    <w:rsid w:val="00377C2A"/>
    <w:rsid w:val="00377CD7"/>
    <w:rsid w:val="00377F34"/>
    <w:rsid w:val="003800BA"/>
    <w:rsid w:val="00380136"/>
    <w:rsid w:val="00380639"/>
    <w:rsid w:val="003806E1"/>
    <w:rsid w:val="0038081A"/>
    <w:rsid w:val="003809D4"/>
    <w:rsid w:val="00380A1A"/>
    <w:rsid w:val="00380A33"/>
    <w:rsid w:val="00380E5C"/>
    <w:rsid w:val="00381119"/>
    <w:rsid w:val="0038189B"/>
    <w:rsid w:val="00381D38"/>
    <w:rsid w:val="00381D6D"/>
    <w:rsid w:val="00381E25"/>
    <w:rsid w:val="0038200E"/>
    <w:rsid w:val="003829FF"/>
    <w:rsid w:val="00382D07"/>
    <w:rsid w:val="00382EBE"/>
    <w:rsid w:val="00383317"/>
    <w:rsid w:val="003834DF"/>
    <w:rsid w:val="00383673"/>
    <w:rsid w:val="003838C7"/>
    <w:rsid w:val="00383B83"/>
    <w:rsid w:val="0038411D"/>
    <w:rsid w:val="003841B5"/>
    <w:rsid w:val="00384392"/>
    <w:rsid w:val="003846DD"/>
    <w:rsid w:val="003848C6"/>
    <w:rsid w:val="003849C9"/>
    <w:rsid w:val="00384B4E"/>
    <w:rsid w:val="00384B7D"/>
    <w:rsid w:val="00384C0B"/>
    <w:rsid w:val="00384DC4"/>
    <w:rsid w:val="00384F28"/>
    <w:rsid w:val="00384F61"/>
    <w:rsid w:val="003856A9"/>
    <w:rsid w:val="003856F7"/>
    <w:rsid w:val="003858A3"/>
    <w:rsid w:val="00385C08"/>
    <w:rsid w:val="0038605F"/>
    <w:rsid w:val="00386133"/>
    <w:rsid w:val="003863A8"/>
    <w:rsid w:val="003865C2"/>
    <w:rsid w:val="00386690"/>
    <w:rsid w:val="003867F7"/>
    <w:rsid w:val="003868A8"/>
    <w:rsid w:val="0038693A"/>
    <w:rsid w:val="00386A00"/>
    <w:rsid w:val="00386D16"/>
    <w:rsid w:val="00386DB7"/>
    <w:rsid w:val="00386ED3"/>
    <w:rsid w:val="00387195"/>
    <w:rsid w:val="00387C37"/>
    <w:rsid w:val="0039023D"/>
    <w:rsid w:val="00390A98"/>
    <w:rsid w:val="003911B8"/>
    <w:rsid w:val="00391290"/>
    <w:rsid w:val="0039136A"/>
    <w:rsid w:val="003914FB"/>
    <w:rsid w:val="0039160C"/>
    <w:rsid w:val="00391616"/>
    <w:rsid w:val="00391AB5"/>
    <w:rsid w:val="00391C43"/>
    <w:rsid w:val="00391DD1"/>
    <w:rsid w:val="00391E2E"/>
    <w:rsid w:val="00392201"/>
    <w:rsid w:val="00392323"/>
    <w:rsid w:val="003923FE"/>
    <w:rsid w:val="00392518"/>
    <w:rsid w:val="00392622"/>
    <w:rsid w:val="00392894"/>
    <w:rsid w:val="00392930"/>
    <w:rsid w:val="00392D12"/>
    <w:rsid w:val="00392D5C"/>
    <w:rsid w:val="00392E9D"/>
    <w:rsid w:val="00392F5D"/>
    <w:rsid w:val="00393068"/>
    <w:rsid w:val="00393E19"/>
    <w:rsid w:val="00393EF2"/>
    <w:rsid w:val="0039426C"/>
    <w:rsid w:val="0039453C"/>
    <w:rsid w:val="003947B1"/>
    <w:rsid w:val="003947CB"/>
    <w:rsid w:val="00394984"/>
    <w:rsid w:val="00394A5B"/>
    <w:rsid w:val="00394A72"/>
    <w:rsid w:val="00394C6D"/>
    <w:rsid w:val="00394F35"/>
    <w:rsid w:val="00395115"/>
    <w:rsid w:val="0039532E"/>
    <w:rsid w:val="003954BF"/>
    <w:rsid w:val="0039561E"/>
    <w:rsid w:val="00395829"/>
    <w:rsid w:val="00395C70"/>
    <w:rsid w:val="00395D26"/>
    <w:rsid w:val="003964C8"/>
    <w:rsid w:val="00396527"/>
    <w:rsid w:val="003968FF"/>
    <w:rsid w:val="003969DC"/>
    <w:rsid w:val="00396A49"/>
    <w:rsid w:val="00396A59"/>
    <w:rsid w:val="00396AAE"/>
    <w:rsid w:val="00396F5A"/>
    <w:rsid w:val="00397102"/>
    <w:rsid w:val="003971ED"/>
    <w:rsid w:val="00397215"/>
    <w:rsid w:val="003972FC"/>
    <w:rsid w:val="00397357"/>
    <w:rsid w:val="00397826"/>
    <w:rsid w:val="0039782F"/>
    <w:rsid w:val="00397AC3"/>
    <w:rsid w:val="00397B61"/>
    <w:rsid w:val="00397E10"/>
    <w:rsid w:val="003A0172"/>
    <w:rsid w:val="003A03E6"/>
    <w:rsid w:val="003A07D3"/>
    <w:rsid w:val="003A09FA"/>
    <w:rsid w:val="003A0A38"/>
    <w:rsid w:val="003A0AB1"/>
    <w:rsid w:val="003A0B00"/>
    <w:rsid w:val="003A0F14"/>
    <w:rsid w:val="003A0F32"/>
    <w:rsid w:val="003A0FBC"/>
    <w:rsid w:val="003A1008"/>
    <w:rsid w:val="003A11AF"/>
    <w:rsid w:val="003A130A"/>
    <w:rsid w:val="003A135B"/>
    <w:rsid w:val="003A19F7"/>
    <w:rsid w:val="003A1F8E"/>
    <w:rsid w:val="003A1FCE"/>
    <w:rsid w:val="003A20F1"/>
    <w:rsid w:val="003A22E0"/>
    <w:rsid w:val="003A2899"/>
    <w:rsid w:val="003A2B5C"/>
    <w:rsid w:val="003A35FA"/>
    <w:rsid w:val="003A3838"/>
    <w:rsid w:val="003A3BBE"/>
    <w:rsid w:val="003A3CB4"/>
    <w:rsid w:val="003A3D12"/>
    <w:rsid w:val="003A4026"/>
    <w:rsid w:val="003A4035"/>
    <w:rsid w:val="003A41AB"/>
    <w:rsid w:val="003A4923"/>
    <w:rsid w:val="003A4A86"/>
    <w:rsid w:val="003A4B82"/>
    <w:rsid w:val="003A4C26"/>
    <w:rsid w:val="003A4DFD"/>
    <w:rsid w:val="003A4FEA"/>
    <w:rsid w:val="003A51E8"/>
    <w:rsid w:val="003A5217"/>
    <w:rsid w:val="003A52DE"/>
    <w:rsid w:val="003A53BA"/>
    <w:rsid w:val="003A5478"/>
    <w:rsid w:val="003A55DF"/>
    <w:rsid w:val="003A56EE"/>
    <w:rsid w:val="003A56F6"/>
    <w:rsid w:val="003A5746"/>
    <w:rsid w:val="003A581B"/>
    <w:rsid w:val="003A5877"/>
    <w:rsid w:val="003A58F8"/>
    <w:rsid w:val="003A5944"/>
    <w:rsid w:val="003A596B"/>
    <w:rsid w:val="003A5C81"/>
    <w:rsid w:val="003A5FBA"/>
    <w:rsid w:val="003A66CC"/>
    <w:rsid w:val="003A681D"/>
    <w:rsid w:val="003A6835"/>
    <w:rsid w:val="003A6900"/>
    <w:rsid w:val="003A6936"/>
    <w:rsid w:val="003A6997"/>
    <w:rsid w:val="003A6A65"/>
    <w:rsid w:val="003A71C3"/>
    <w:rsid w:val="003A7AE2"/>
    <w:rsid w:val="003A7B08"/>
    <w:rsid w:val="003B0177"/>
    <w:rsid w:val="003B0295"/>
    <w:rsid w:val="003B0331"/>
    <w:rsid w:val="003B03CB"/>
    <w:rsid w:val="003B0A9D"/>
    <w:rsid w:val="003B0C43"/>
    <w:rsid w:val="003B0D5E"/>
    <w:rsid w:val="003B0D97"/>
    <w:rsid w:val="003B163B"/>
    <w:rsid w:val="003B199E"/>
    <w:rsid w:val="003B1B4B"/>
    <w:rsid w:val="003B1D25"/>
    <w:rsid w:val="003B2407"/>
    <w:rsid w:val="003B2532"/>
    <w:rsid w:val="003B263F"/>
    <w:rsid w:val="003B27AB"/>
    <w:rsid w:val="003B2852"/>
    <w:rsid w:val="003B285E"/>
    <w:rsid w:val="003B2BF0"/>
    <w:rsid w:val="003B2CFD"/>
    <w:rsid w:val="003B318A"/>
    <w:rsid w:val="003B345C"/>
    <w:rsid w:val="003B3820"/>
    <w:rsid w:val="003B3C19"/>
    <w:rsid w:val="003B3CC0"/>
    <w:rsid w:val="003B3DF3"/>
    <w:rsid w:val="003B3F51"/>
    <w:rsid w:val="003B3F6D"/>
    <w:rsid w:val="003B4285"/>
    <w:rsid w:val="003B4412"/>
    <w:rsid w:val="003B442A"/>
    <w:rsid w:val="003B4B69"/>
    <w:rsid w:val="003B4CA2"/>
    <w:rsid w:val="003B5035"/>
    <w:rsid w:val="003B56CB"/>
    <w:rsid w:val="003B595F"/>
    <w:rsid w:val="003B5E20"/>
    <w:rsid w:val="003B63BD"/>
    <w:rsid w:val="003B6782"/>
    <w:rsid w:val="003B6BB8"/>
    <w:rsid w:val="003B6E10"/>
    <w:rsid w:val="003B6FD0"/>
    <w:rsid w:val="003B6FDE"/>
    <w:rsid w:val="003B760B"/>
    <w:rsid w:val="003B7AC1"/>
    <w:rsid w:val="003B7F18"/>
    <w:rsid w:val="003B7F55"/>
    <w:rsid w:val="003B7FAA"/>
    <w:rsid w:val="003B7FCB"/>
    <w:rsid w:val="003C0363"/>
    <w:rsid w:val="003C0365"/>
    <w:rsid w:val="003C054C"/>
    <w:rsid w:val="003C06C4"/>
    <w:rsid w:val="003C0749"/>
    <w:rsid w:val="003C0A60"/>
    <w:rsid w:val="003C0B45"/>
    <w:rsid w:val="003C0E1F"/>
    <w:rsid w:val="003C0F0E"/>
    <w:rsid w:val="003C102E"/>
    <w:rsid w:val="003C1040"/>
    <w:rsid w:val="003C112A"/>
    <w:rsid w:val="003C15FF"/>
    <w:rsid w:val="003C1919"/>
    <w:rsid w:val="003C1A6D"/>
    <w:rsid w:val="003C1A9B"/>
    <w:rsid w:val="003C1CEC"/>
    <w:rsid w:val="003C201A"/>
    <w:rsid w:val="003C2225"/>
    <w:rsid w:val="003C233D"/>
    <w:rsid w:val="003C243F"/>
    <w:rsid w:val="003C27F6"/>
    <w:rsid w:val="003C27FE"/>
    <w:rsid w:val="003C2813"/>
    <w:rsid w:val="003C2A5D"/>
    <w:rsid w:val="003C2BB3"/>
    <w:rsid w:val="003C2C52"/>
    <w:rsid w:val="003C2C58"/>
    <w:rsid w:val="003C2F2C"/>
    <w:rsid w:val="003C2F72"/>
    <w:rsid w:val="003C2FA5"/>
    <w:rsid w:val="003C30D7"/>
    <w:rsid w:val="003C3439"/>
    <w:rsid w:val="003C3594"/>
    <w:rsid w:val="003C36BD"/>
    <w:rsid w:val="003C39DE"/>
    <w:rsid w:val="003C3BF0"/>
    <w:rsid w:val="003C3D3F"/>
    <w:rsid w:val="003C4011"/>
    <w:rsid w:val="003C40E7"/>
    <w:rsid w:val="003C4231"/>
    <w:rsid w:val="003C4262"/>
    <w:rsid w:val="003C43CE"/>
    <w:rsid w:val="003C461D"/>
    <w:rsid w:val="003C4620"/>
    <w:rsid w:val="003C47B8"/>
    <w:rsid w:val="003C47F2"/>
    <w:rsid w:val="003C49B8"/>
    <w:rsid w:val="003C4B10"/>
    <w:rsid w:val="003C4F31"/>
    <w:rsid w:val="003C4F71"/>
    <w:rsid w:val="003C50FE"/>
    <w:rsid w:val="003C5298"/>
    <w:rsid w:val="003C53FB"/>
    <w:rsid w:val="003C5459"/>
    <w:rsid w:val="003C5507"/>
    <w:rsid w:val="003C552E"/>
    <w:rsid w:val="003C5734"/>
    <w:rsid w:val="003C5755"/>
    <w:rsid w:val="003C5C92"/>
    <w:rsid w:val="003C5D1A"/>
    <w:rsid w:val="003C5DC5"/>
    <w:rsid w:val="003C5F63"/>
    <w:rsid w:val="003C6148"/>
    <w:rsid w:val="003C6442"/>
    <w:rsid w:val="003C6D81"/>
    <w:rsid w:val="003C6F1A"/>
    <w:rsid w:val="003C6F8A"/>
    <w:rsid w:val="003C702A"/>
    <w:rsid w:val="003C70A0"/>
    <w:rsid w:val="003C70CE"/>
    <w:rsid w:val="003C7168"/>
    <w:rsid w:val="003C71B4"/>
    <w:rsid w:val="003C73CF"/>
    <w:rsid w:val="003C7433"/>
    <w:rsid w:val="003C750D"/>
    <w:rsid w:val="003C7B1D"/>
    <w:rsid w:val="003C7BA1"/>
    <w:rsid w:val="003C7EE3"/>
    <w:rsid w:val="003C7F73"/>
    <w:rsid w:val="003C7F8E"/>
    <w:rsid w:val="003D0700"/>
    <w:rsid w:val="003D0C67"/>
    <w:rsid w:val="003D1033"/>
    <w:rsid w:val="003D11C3"/>
    <w:rsid w:val="003D1280"/>
    <w:rsid w:val="003D14A4"/>
    <w:rsid w:val="003D14DB"/>
    <w:rsid w:val="003D160B"/>
    <w:rsid w:val="003D1856"/>
    <w:rsid w:val="003D1A14"/>
    <w:rsid w:val="003D1B21"/>
    <w:rsid w:val="003D1F0B"/>
    <w:rsid w:val="003D2156"/>
    <w:rsid w:val="003D22CB"/>
    <w:rsid w:val="003D25F1"/>
    <w:rsid w:val="003D2761"/>
    <w:rsid w:val="003D2C63"/>
    <w:rsid w:val="003D2EED"/>
    <w:rsid w:val="003D305D"/>
    <w:rsid w:val="003D35BA"/>
    <w:rsid w:val="003D35ED"/>
    <w:rsid w:val="003D3C1D"/>
    <w:rsid w:val="003D3CAE"/>
    <w:rsid w:val="003D40BD"/>
    <w:rsid w:val="003D4813"/>
    <w:rsid w:val="003D4FE6"/>
    <w:rsid w:val="003D522A"/>
    <w:rsid w:val="003D562D"/>
    <w:rsid w:val="003D56B3"/>
    <w:rsid w:val="003D56F0"/>
    <w:rsid w:val="003D59DD"/>
    <w:rsid w:val="003D5A10"/>
    <w:rsid w:val="003D5CDD"/>
    <w:rsid w:val="003D6147"/>
    <w:rsid w:val="003D63EE"/>
    <w:rsid w:val="003D64D3"/>
    <w:rsid w:val="003D658C"/>
    <w:rsid w:val="003D66FA"/>
    <w:rsid w:val="003D6A02"/>
    <w:rsid w:val="003D6B85"/>
    <w:rsid w:val="003D6FDA"/>
    <w:rsid w:val="003D70A3"/>
    <w:rsid w:val="003D7511"/>
    <w:rsid w:val="003D756C"/>
    <w:rsid w:val="003D7623"/>
    <w:rsid w:val="003D7BC9"/>
    <w:rsid w:val="003D7D16"/>
    <w:rsid w:val="003D7DD6"/>
    <w:rsid w:val="003D7E16"/>
    <w:rsid w:val="003D7FC5"/>
    <w:rsid w:val="003E00D5"/>
    <w:rsid w:val="003E0372"/>
    <w:rsid w:val="003E03EE"/>
    <w:rsid w:val="003E08D1"/>
    <w:rsid w:val="003E091E"/>
    <w:rsid w:val="003E0AEE"/>
    <w:rsid w:val="003E0B6E"/>
    <w:rsid w:val="003E0DAD"/>
    <w:rsid w:val="003E115B"/>
    <w:rsid w:val="003E115F"/>
    <w:rsid w:val="003E1938"/>
    <w:rsid w:val="003E1D88"/>
    <w:rsid w:val="003E23B2"/>
    <w:rsid w:val="003E242A"/>
    <w:rsid w:val="003E24CD"/>
    <w:rsid w:val="003E292A"/>
    <w:rsid w:val="003E2954"/>
    <w:rsid w:val="003E2AC6"/>
    <w:rsid w:val="003E2EA6"/>
    <w:rsid w:val="003E3397"/>
    <w:rsid w:val="003E33C6"/>
    <w:rsid w:val="003E3915"/>
    <w:rsid w:val="003E39CE"/>
    <w:rsid w:val="003E3BC5"/>
    <w:rsid w:val="003E3F1A"/>
    <w:rsid w:val="003E3F65"/>
    <w:rsid w:val="003E3F8F"/>
    <w:rsid w:val="003E4608"/>
    <w:rsid w:val="003E4663"/>
    <w:rsid w:val="003E46EE"/>
    <w:rsid w:val="003E471F"/>
    <w:rsid w:val="003E48A1"/>
    <w:rsid w:val="003E48BE"/>
    <w:rsid w:val="003E48E9"/>
    <w:rsid w:val="003E4AE3"/>
    <w:rsid w:val="003E4C33"/>
    <w:rsid w:val="003E4E36"/>
    <w:rsid w:val="003E5072"/>
    <w:rsid w:val="003E51C2"/>
    <w:rsid w:val="003E52DF"/>
    <w:rsid w:val="003E5365"/>
    <w:rsid w:val="003E5422"/>
    <w:rsid w:val="003E59D6"/>
    <w:rsid w:val="003E5B32"/>
    <w:rsid w:val="003E618D"/>
    <w:rsid w:val="003E62AA"/>
    <w:rsid w:val="003E64B0"/>
    <w:rsid w:val="003E6669"/>
    <w:rsid w:val="003E6ABE"/>
    <w:rsid w:val="003E6F74"/>
    <w:rsid w:val="003E6F87"/>
    <w:rsid w:val="003E7948"/>
    <w:rsid w:val="003F0624"/>
    <w:rsid w:val="003F0A41"/>
    <w:rsid w:val="003F0EA1"/>
    <w:rsid w:val="003F100F"/>
    <w:rsid w:val="003F1024"/>
    <w:rsid w:val="003F1487"/>
    <w:rsid w:val="003F186C"/>
    <w:rsid w:val="003F187A"/>
    <w:rsid w:val="003F1900"/>
    <w:rsid w:val="003F1AC1"/>
    <w:rsid w:val="003F1C3E"/>
    <w:rsid w:val="003F1D14"/>
    <w:rsid w:val="003F1D2E"/>
    <w:rsid w:val="003F1F10"/>
    <w:rsid w:val="003F1FF6"/>
    <w:rsid w:val="003F2433"/>
    <w:rsid w:val="003F2560"/>
    <w:rsid w:val="003F27FD"/>
    <w:rsid w:val="003F2997"/>
    <w:rsid w:val="003F2BE3"/>
    <w:rsid w:val="003F2D40"/>
    <w:rsid w:val="003F2D82"/>
    <w:rsid w:val="003F2E28"/>
    <w:rsid w:val="003F336A"/>
    <w:rsid w:val="003F3483"/>
    <w:rsid w:val="003F352D"/>
    <w:rsid w:val="003F35A4"/>
    <w:rsid w:val="003F3835"/>
    <w:rsid w:val="003F3910"/>
    <w:rsid w:val="003F3D8C"/>
    <w:rsid w:val="003F414C"/>
    <w:rsid w:val="003F45B9"/>
    <w:rsid w:val="003F4639"/>
    <w:rsid w:val="003F4705"/>
    <w:rsid w:val="003F474F"/>
    <w:rsid w:val="003F497F"/>
    <w:rsid w:val="003F49E6"/>
    <w:rsid w:val="003F4BAE"/>
    <w:rsid w:val="003F4C83"/>
    <w:rsid w:val="003F4CB5"/>
    <w:rsid w:val="003F5576"/>
    <w:rsid w:val="003F5807"/>
    <w:rsid w:val="003F5B9A"/>
    <w:rsid w:val="003F5C5E"/>
    <w:rsid w:val="003F5D04"/>
    <w:rsid w:val="003F5DDE"/>
    <w:rsid w:val="003F6059"/>
    <w:rsid w:val="003F61C8"/>
    <w:rsid w:val="003F6322"/>
    <w:rsid w:val="003F64BE"/>
    <w:rsid w:val="003F6521"/>
    <w:rsid w:val="003F69EB"/>
    <w:rsid w:val="003F6B90"/>
    <w:rsid w:val="003F6E71"/>
    <w:rsid w:val="003F6F07"/>
    <w:rsid w:val="003F71DB"/>
    <w:rsid w:val="003F7594"/>
    <w:rsid w:val="003F7767"/>
    <w:rsid w:val="003F784C"/>
    <w:rsid w:val="003F78FA"/>
    <w:rsid w:val="003F79AB"/>
    <w:rsid w:val="003F7A10"/>
    <w:rsid w:val="003F7B92"/>
    <w:rsid w:val="003F7BDE"/>
    <w:rsid w:val="004003EB"/>
    <w:rsid w:val="004004D4"/>
    <w:rsid w:val="00400567"/>
    <w:rsid w:val="0040061D"/>
    <w:rsid w:val="0040062E"/>
    <w:rsid w:val="0040084E"/>
    <w:rsid w:val="0040086B"/>
    <w:rsid w:val="0040088A"/>
    <w:rsid w:val="00400959"/>
    <w:rsid w:val="00400CA3"/>
    <w:rsid w:val="00400ED7"/>
    <w:rsid w:val="004010D2"/>
    <w:rsid w:val="0040110D"/>
    <w:rsid w:val="004013F2"/>
    <w:rsid w:val="004016CC"/>
    <w:rsid w:val="00401A7D"/>
    <w:rsid w:val="00401D25"/>
    <w:rsid w:val="00401D48"/>
    <w:rsid w:val="00401DE5"/>
    <w:rsid w:val="00401F0C"/>
    <w:rsid w:val="00401F2C"/>
    <w:rsid w:val="00401FB7"/>
    <w:rsid w:val="00401FF4"/>
    <w:rsid w:val="00402009"/>
    <w:rsid w:val="00402120"/>
    <w:rsid w:val="004023BD"/>
    <w:rsid w:val="00402520"/>
    <w:rsid w:val="004026C1"/>
    <w:rsid w:val="00402BA1"/>
    <w:rsid w:val="00402C68"/>
    <w:rsid w:val="00402D79"/>
    <w:rsid w:val="0040306E"/>
    <w:rsid w:val="00403192"/>
    <w:rsid w:val="004035DC"/>
    <w:rsid w:val="0040376A"/>
    <w:rsid w:val="004038A6"/>
    <w:rsid w:val="00403929"/>
    <w:rsid w:val="00403F8F"/>
    <w:rsid w:val="004040E0"/>
    <w:rsid w:val="004041E1"/>
    <w:rsid w:val="00404281"/>
    <w:rsid w:val="00404433"/>
    <w:rsid w:val="00404520"/>
    <w:rsid w:val="00404E2D"/>
    <w:rsid w:val="00404E54"/>
    <w:rsid w:val="0040516F"/>
    <w:rsid w:val="00405255"/>
    <w:rsid w:val="00405441"/>
    <w:rsid w:val="004054CE"/>
    <w:rsid w:val="0040578F"/>
    <w:rsid w:val="0040599D"/>
    <w:rsid w:val="00405A56"/>
    <w:rsid w:val="00405A82"/>
    <w:rsid w:val="00405A8F"/>
    <w:rsid w:val="00405BCE"/>
    <w:rsid w:val="00405C41"/>
    <w:rsid w:val="00405E57"/>
    <w:rsid w:val="00406168"/>
    <w:rsid w:val="004061AD"/>
    <w:rsid w:val="004061EC"/>
    <w:rsid w:val="004062C3"/>
    <w:rsid w:val="004069B9"/>
    <w:rsid w:val="004069FE"/>
    <w:rsid w:val="00406C31"/>
    <w:rsid w:val="00406DA5"/>
    <w:rsid w:val="00406EAA"/>
    <w:rsid w:val="00407736"/>
    <w:rsid w:val="004077FE"/>
    <w:rsid w:val="00407824"/>
    <w:rsid w:val="0040782D"/>
    <w:rsid w:val="0040788B"/>
    <w:rsid w:val="004078ED"/>
    <w:rsid w:val="0040798C"/>
    <w:rsid w:val="00407BD9"/>
    <w:rsid w:val="00407D4A"/>
    <w:rsid w:val="00407E3F"/>
    <w:rsid w:val="00407EDD"/>
    <w:rsid w:val="00410047"/>
    <w:rsid w:val="004102A1"/>
    <w:rsid w:val="004102D9"/>
    <w:rsid w:val="004105BD"/>
    <w:rsid w:val="00410656"/>
    <w:rsid w:val="00410BFF"/>
    <w:rsid w:val="00410D93"/>
    <w:rsid w:val="00410EFF"/>
    <w:rsid w:val="0041118C"/>
    <w:rsid w:val="004111AA"/>
    <w:rsid w:val="00411533"/>
    <w:rsid w:val="0041173B"/>
    <w:rsid w:val="00411DE9"/>
    <w:rsid w:val="004120BB"/>
    <w:rsid w:val="004121D2"/>
    <w:rsid w:val="00412604"/>
    <w:rsid w:val="00412BD4"/>
    <w:rsid w:val="00412D47"/>
    <w:rsid w:val="00412F34"/>
    <w:rsid w:val="00413147"/>
    <w:rsid w:val="004131B5"/>
    <w:rsid w:val="00413252"/>
    <w:rsid w:val="004138BE"/>
    <w:rsid w:val="00413A73"/>
    <w:rsid w:val="00413B05"/>
    <w:rsid w:val="00413E8A"/>
    <w:rsid w:val="00414162"/>
    <w:rsid w:val="00414247"/>
    <w:rsid w:val="0041436F"/>
    <w:rsid w:val="004145D3"/>
    <w:rsid w:val="004145D5"/>
    <w:rsid w:val="00414845"/>
    <w:rsid w:val="00414C48"/>
    <w:rsid w:val="004150DF"/>
    <w:rsid w:val="0041519F"/>
    <w:rsid w:val="00415333"/>
    <w:rsid w:val="0041559D"/>
    <w:rsid w:val="00415CB3"/>
    <w:rsid w:val="00415E88"/>
    <w:rsid w:val="00415EAC"/>
    <w:rsid w:val="00415F91"/>
    <w:rsid w:val="00416030"/>
    <w:rsid w:val="00416525"/>
    <w:rsid w:val="00416995"/>
    <w:rsid w:val="00416DF3"/>
    <w:rsid w:val="00417239"/>
    <w:rsid w:val="00417631"/>
    <w:rsid w:val="00417969"/>
    <w:rsid w:val="00417DB0"/>
    <w:rsid w:val="00417E0E"/>
    <w:rsid w:val="00417E95"/>
    <w:rsid w:val="0042011A"/>
    <w:rsid w:val="004204DF"/>
    <w:rsid w:val="0042076E"/>
    <w:rsid w:val="004208C6"/>
    <w:rsid w:val="00420A75"/>
    <w:rsid w:val="004210F4"/>
    <w:rsid w:val="0042139B"/>
    <w:rsid w:val="004213BE"/>
    <w:rsid w:val="00421623"/>
    <w:rsid w:val="0042169E"/>
    <w:rsid w:val="00421C03"/>
    <w:rsid w:val="00421C3A"/>
    <w:rsid w:val="00422445"/>
    <w:rsid w:val="0042249C"/>
    <w:rsid w:val="004227C1"/>
    <w:rsid w:val="00422C40"/>
    <w:rsid w:val="00422FDD"/>
    <w:rsid w:val="00423043"/>
    <w:rsid w:val="0042319C"/>
    <w:rsid w:val="004231BC"/>
    <w:rsid w:val="00423517"/>
    <w:rsid w:val="00423890"/>
    <w:rsid w:val="00423CF7"/>
    <w:rsid w:val="00423DE4"/>
    <w:rsid w:val="0042421F"/>
    <w:rsid w:val="00424638"/>
    <w:rsid w:val="00424F33"/>
    <w:rsid w:val="004250AA"/>
    <w:rsid w:val="00425499"/>
    <w:rsid w:val="004254F3"/>
    <w:rsid w:val="004256B0"/>
    <w:rsid w:val="00425A75"/>
    <w:rsid w:val="00425DBC"/>
    <w:rsid w:val="0042612B"/>
    <w:rsid w:val="004261F2"/>
    <w:rsid w:val="004264E4"/>
    <w:rsid w:val="004265DD"/>
    <w:rsid w:val="004268CD"/>
    <w:rsid w:val="004269E3"/>
    <w:rsid w:val="00426AC3"/>
    <w:rsid w:val="00427134"/>
    <w:rsid w:val="004272C0"/>
    <w:rsid w:val="0042743E"/>
    <w:rsid w:val="004276C0"/>
    <w:rsid w:val="0042772C"/>
    <w:rsid w:val="004279FA"/>
    <w:rsid w:val="004279FF"/>
    <w:rsid w:val="00427ACC"/>
    <w:rsid w:val="00427AF2"/>
    <w:rsid w:val="0043007A"/>
    <w:rsid w:val="0043008C"/>
    <w:rsid w:val="004300FA"/>
    <w:rsid w:val="00430494"/>
    <w:rsid w:val="004305AA"/>
    <w:rsid w:val="004305B7"/>
    <w:rsid w:val="004306EB"/>
    <w:rsid w:val="0043072D"/>
    <w:rsid w:val="00430792"/>
    <w:rsid w:val="004307C6"/>
    <w:rsid w:val="004307EA"/>
    <w:rsid w:val="00430C77"/>
    <w:rsid w:val="00430C94"/>
    <w:rsid w:val="00430DD2"/>
    <w:rsid w:val="00430E7B"/>
    <w:rsid w:val="00431195"/>
    <w:rsid w:val="0043123E"/>
    <w:rsid w:val="0043157E"/>
    <w:rsid w:val="00431640"/>
    <w:rsid w:val="0043165A"/>
    <w:rsid w:val="00431744"/>
    <w:rsid w:val="0043181C"/>
    <w:rsid w:val="00431959"/>
    <w:rsid w:val="00431999"/>
    <w:rsid w:val="00431A50"/>
    <w:rsid w:val="00431B90"/>
    <w:rsid w:val="00431F2E"/>
    <w:rsid w:val="00431FF9"/>
    <w:rsid w:val="00432008"/>
    <w:rsid w:val="00432228"/>
    <w:rsid w:val="00432353"/>
    <w:rsid w:val="004325B4"/>
    <w:rsid w:val="00432935"/>
    <w:rsid w:val="00432AC9"/>
    <w:rsid w:val="00432B5E"/>
    <w:rsid w:val="00432BB1"/>
    <w:rsid w:val="00432D08"/>
    <w:rsid w:val="00432D2A"/>
    <w:rsid w:val="00432F84"/>
    <w:rsid w:val="00433078"/>
    <w:rsid w:val="004331B0"/>
    <w:rsid w:val="0043330A"/>
    <w:rsid w:val="00433454"/>
    <w:rsid w:val="00433801"/>
    <w:rsid w:val="00433998"/>
    <w:rsid w:val="00433A6E"/>
    <w:rsid w:val="00433D87"/>
    <w:rsid w:val="00433DFD"/>
    <w:rsid w:val="004340C4"/>
    <w:rsid w:val="004342AA"/>
    <w:rsid w:val="004342E1"/>
    <w:rsid w:val="004346C0"/>
    <w:rsid w:val="00434873"/>
    <w:rsid w:val="004348BC"/>
    <w:rsid w:val="00434A72"/>
    <w:rsid w:val="00434B00"/>
    <w:rsid w:val="00434B7A"/>
    <w:rsid w:val="00434F46"/>
    <w:rsid w:val="00434F9C"/>
    <w:rsid w:val="004351FD"/>
    <w:rsid w:val="0043524D"/>
    <w:rsid w:val="0043526F"/>
    <w:rsid w:val="00435293"/>
    <w:rsid w:val="004352FF"/>
    <w:rsid w:val="00435331"/>
    <w:rsid w:val="004355BC"/>
    <w:rsid w:val="004357F0"/>
    <w:rsid w:val="00435C33"/>
    <w:rsid w:val="00435D5A"/>
    <w:rsid w:val="00435DC9"/>
    <w:rsid w:val="00435DD1"/>
    <w:rsid w:val="00436009"/>
    <w:rsid w:val="00436033"/>
    <w:rsid w:val="00436450"/>
    <w:rsid w:val="004365CE"/>
    <w:rsid w:val="004368C9"/>
    <w:rsid w:val="00436B1A"/>
    <w:rsid w:val="00436D68"/>
    <w:rsid w:val="004372CB"/>
    <w:rsid w:val="00437554"/>
    <w:rsid w:val="0043760B"/>
    <w:rsid w:val="0043774C"/>
    <w:rsid w:val="004379D1"/>
    <w:rsid w:val="00437ABD"/>
    <w:rsid w:val="00437E82"/>
    <w:rsid w:val="00437F8D"/>
    <w:rsid w:val="0044028F"/>
    <w:rsid w:val="004402FE"/>
    <w:rsid w:val="00440354"/>
    <w:rsid w:val="00440577"/>
    <w:rsid w:val="0044063A"/>
    <w:rsid w:val="00440878"/>
    <w:rsid w:val="00440FE7"/>
    <w:rsid w:val="004415A6"/>
    <w:rsid w:val="00441616"/>
    <w:rsid w:val="0044166F"/>
    <w:rsid w:val="00441744"/>
    <w:rsid w:val="00441BE2"/>
    <w:rsid w:val="00441DDE"/>
    <w:rsid w:val="00441E89"/>
    <w:rsid w:val="004420B7"/>
    <w:rsid w:val="00442154"/>
    <w:rsid w:val="0044229B"/>
    <w:rsid w:val="00442488"/>
    <w:rsid w:val="00442834"/>
    <w:rsid w:val="0044294C"/>
    <w:rsid w:val="00442968"/>
    <w:rsid w:val="00442BC7"/>
    <w:rsid w:val="00442BDE"/>
    <w:rsid w:val="00442CDD"/>
    <w:rsid w:val="00442F62"/>
    <w:rsid w:val="00442F98"/>
    <w:rsid w:val="00442FFC"/>
    <w:rsid w:val="00443286"/>
    <w:rsid w:val="00443349"/>
    <w:rsid w:val="00443584"/>
    <w:rsid w:val="00443688"/>
    <w:rsid w:val="0044374D"/>
    <w:rsid w:val="004438CF"/>
    <w:rsid w:val="00443938"/>
    <w:rsid w:val="00443B1D"/>
    <w:rsid w:val="00443BB6"/>
    <w:rsid w:val="00443C29"/>
    <w:rsid w:val="00443C82"/>
    <w:rsid w:val="00443D8D"/>
    <w:rsid w:val="00443F7B"/>
    <w:rsid w:val="00444025"/>
    <w:rsid w:val="004440C4"/>
    <w:rsid w:val="00444253"/>
    <w:rsid w:val="00444557"/>
    <w:rsid w:val="0044456D"/>
    <w:rsid w:val="0044477D"/>
    <w:rsid w:val="004447BC"/>
    <w:rsid w:val="00444B30"/>
    <w:rsid w:val="00444E24"/>
    <w:rsid w:val="00444F26"/>
    <w:rsid w:val="00444FA1"/>
    <w:rsid w:val="004450BB"/>
    <w:rsid w:val="004452D3"/>
    <w:rsid w:val="0044579F"/>
    <w:rsid w:val="004457B8"/>
    <w:rsid w:val="00445875"/>
    <w:rsid w:val="004458CE"/>
    <w:rsid w:val="00445985"/>
    <w:rsid w:val="004459D5"/>
    <w:rsid w:val="004459DD"/>
    <w:rsid w:val="00445A3B"/>
    <w:rsid w:val="00445CD5"/>
    <w:rsid w:val="00445EDD"/>
    <w:rsid w:val="00446016"/>
    <w:rsid w:val="00446241"/>
    <w:rsid w:val="0044660C"/>
    <w:rsid w:val="004466EC"/>
    <w:rsid w:val="00446795"/>
    <w:rsid w:val="0044686B"/>
    <w:rsid w:val="0044687B"/>
    <w:rsid w:val="00446918"/>
    <w:rsid w:val="00446A33"/>
    <w:rsid w:val="00446CAD"/>
    <w:rsid w:val="00446CF9"/>
    <w:rsid w:val="00446D82"/>
    <w:rsid w:val="00447627"/>
    <w:rsid w:val="00447A8E"/>
    <w:rsid w:val="00447AB2"/>
    <w:rsid w:val="00447C84"/>
    <w:rsid w:val="00447F86"/>
    <w:rsid w:val="004500F7"/>
    <w:rsid w:val="004505A9"/>
    <w:rsid w:val="0045077F"/>
    <w:rsid w:val="004507F3"/>
    <w:rsid w:val="004509DF"/>
    <w:rsid w:val="004509F7"/>
    <w:rsid w:val="00450ACF"/>
    <w:rsid w:val="00450B7E"/>
    <w:rsid w:val="00450BAF"/>
    <w:rsid w:val="00450C19"/>
    <w:rsid w:val="0045117C"/>
    <w:rsid w:val="00451307"/>
    <w:rsid w:val="00451471"/>
    <w:rsid w:val="00451829"/>
    <w:rsid w:val="00451C56"/>
    <w:rsid w:val="00451D04"/>
    <w:rsid w:val="00451D2A"/>
    <w:rsid w:val="00451D74"/>
    <w:rsid w:val="00451F17"/>
    <w:rsid w:val="00451FAA"/>
    <w:rsid w:val="00451FB9"/>
    <w:rsid w:val="00452048"/>
    <w:rsid w:val="004520EA"/>
    <w:rsid w:val="0045240D"/>
    <w:rsid w:val="00452650"/>
    <w:rsid w:val="004526D4"/>
    <w:rsid w:val="004526EF"/>
    <w:rsid w:val="00452825"/>
    <w:rsid w:val="00452866"/>
    <w:rsid w:val="00452916"/>
    <w:rsid w:val="00452BA2"/>
    <w:rsid w:val="0045309F"/>
    <w:rsid w:val="00453479"/>
    <w:rsid w:val="004535D9"/>
    <w:rsid w:val="00453665"/>
    <w:rsid w:val="00453BDE"/>
    <w:rsid w:val="00453DF1"/>
    <w:rsid w:val="00453E31"/>
    <w:rsid w:val="00453FAE"/>
    <w:rsid w:val="0045416A"/>
    <w:rsid w:val="004542AB"/>
    <w:rsid w:val="004542BF"/>
    <w:rsid w:val="004543A8"/>
    <w:rsid w:val="004544C3"/>
    <w:rsid w:val="00454591"/>
    <w:rsid w:val="004545FA"/>
    <w:rsid w:val="00454625"/>
    <w:rsid w:val="004547CC"/>
    <w:rsid w:val="00454A5A"/>
    <w:rsid w:val="00454D73"/>
    <w:rsid w:val="0045516C"/>
    <w:rsid w:val="0045517F"/>
    <w:rsid w:val="0045518C"/>
    <w:rsid w:val="00455603"/>
    <w:rsid w:val="00455706"/>
    <w:rsid w:val="004558EA"/>
    <w:rsid w:val="00455B77"/>
    <w:rsid w:val="00455C8D"/>
    <w:rsid w:val="00455C9F"/>
    <w:rsid w:val="00455F94"/>
    <w:rsid w:val="00455FCF"/>
    <w:rsid w:val="004563DA"/>
    <w:rsid w:val="0045677C"/>
    <w:rsid w:val="004567F5"/>
    <w:rsid w:val="004568AC"/>
    <w:rsid w:val="00456965"/>
    <w:rsid w:val="00456B83"/>
    <w:rsid w:val="00456C25"/>
    <w:rsid w:val="00456D04"/>
    <w:rsid w:val="00456F46"/>
    <w:rsid w:val="00456F93"/>
    <w:rsid w:val="00456FE5"/>
    <w:rsid w:val="00457082"/>
    <w:rsid w:val="00457085"/>
    <w:rsid w:val="00457389"/>
    <w:rsid w:val="00457857"/>
    <w:rsid w:val="00457AAD"/>
    <w:rsid w:val="00457AAF"/>
    <w:rsid w:val="00457CD0"/>
    <w:rsid w:val="00460172"/>
    <w:rsid w:val="0046037C"/>
    <w:rsid w:val="004605C0"/>
    <w:rsid w:val="004608B2"/>
    <w:rsid w:val="004608B9"/>
    <w:rsid w:val="00460C54"/>
    <w:rsid w:val="00460CB8"/>
    <w:rsid w:val="00460CD4"/>
    <w:rsid w:val="00460D2F"/>
    <w:rsid w:val="004615E9"/>
    <w:rsid w:val="004619C3"/>
    <w:rsid w:val="00461B09"/>
    <w:rsid w:val="00461B0F"/>
    <w:rsid w:val="00461E1F"/>
    <w:rsid w:val="0046206B"/>
    <w:rsid w:val="00462397"/>
    <w:rsid w:val="0046260F"/>
    <w:rsid w:val="004627EE"/>
    <w:rsid w:val="0046281C"/>
    <w:rsid w:val="00462828"/>
    <w:rsid w:val="0046284E"/>
    <w:rsid w:val="00462882"/>
    <w:rsid w:val="00462975"/>
    <w:rsid w:val="004629D4"/>
    <w:rsid w:val="00462D54"/>
    <w:rsid w:val="0046303C"/>
    <w:rsid w:val="00463091"/>
    <w:rsid w:val="004631AF"/>
    <w:rsid w:val="004631C4"/>
    <w:rsid w:val="00463294"/>
    <w:rsid w:val="00463301"/>
    <w:rsid w:val="00463612"/>
    <w:rsid w:val="00463758"/>
    <w:rsid w:val="00463A40"/>
    <w:rsid w:val="00463BAC"/>
    <w:rsid w:val="00463BB5"/>
    <w:rsid w:val="00463BC6"/>
    <w:rsid w:val="00463EBD"/>
    <w:rsid w:val="00463FA6"/>
    <w:rsid w:val="0046434C"/>
    <w:rsid w:val="004643FF"/>
    <w:rsid w:val="004645B4"/>
    <w:rsid w:val="004645C4"/>
    <w:rsid w:val="0046460E"/>
    <w:rsid w:val="00464A48"/>
    <w:rsid w:val="00464AFE"/>
    <w:rsid w:val="00464EFE"/>
    <w:rsid w:val="00465075"/>
    <w:rsid w:val="00465157"/>
    <w:rsid w:val="0046531D"/>
    <w:rsid w:val="00465647"/>
    <w:rsid w:val="00465698"/>
    <w:rsid w:val="00465C1E"/>
    <w:rsid w:val="00465DD3"/>
    <w:rsid w:val="00466051"/>
    <w:rsid w:val="004660C6"/>
    <w:rsid w:val="0046679B"/>
    <w:rsid w:val="00466812"/>
    <w:rsid w:val="004668BF"/>
    <w:rsid w:val="00466DAE"/>
    <w:rsid w:val="00466F3A"/>
    <w:rsid w:val="00466FE1"/>
    <w:rsid w:val="004671A5"/>
    <w:rsid w:val="0046728D"/>
    <w:rsid w:val="004674DD"/>
    <w:rsid w:val="00467631"/>
    <w:rsid w:val="0046786F"/>
    <w:rsid w:val="00467956"/>
    <w:rsid w:val="004679BD"/>
    <w:rsid w:val="00467A3D"/>
    <w:rsid w:val="00467B0A"/>
    <w:rsid w:val="00467B3A"/>
    <w:rsid w:val="00467BC5"/>
    <w:rsid w:val="00467CFA"/>
    <w:rsid w:val="00467F77"/>
    <w:rsid w:val="00470043"/>
    <w:rsid w:val="0047021F"/>
    <w:rsid w:val="0047028A"/>
    <w:rsid w:val="00470298"/>
    <w:rsid w:val="00470395"/>
    <w:rsid w:val="00470467"/>
    <w:rsid w:val="00470473"/>
    <w:rsid w:val="00470614"/>
    <w:rsid w:val="004707A3"/>
    <w:rsid w:val="004707B8"/>
    <w:rsid w:val="00470A95"/>
    <w:rsid w:val="00470C65"/>
    <w:rsid w:val="00470F22"/>
    <w:rsid w:val="0047103B"/>
    <w:rsid w:val="004711D9"/>
    <w:rsid w:val="004712DD"/>
    <w:rsid w:val="00471975"/>
    <w:rsid w:val="00471E0A"/>
    <w:rsid w:val="00471E97"/>
    <w:rsid w:val="00471F10"/>
    <w:rsid w:val="00471F1A"/>
    <w:rsid w:val="00471F37"/>
    <w:rsid w:val="00472201"/>
    <w:rsid w:val="00472319"/>
    <w:rsid w:val="00472E98"/>
    <w:rsid w:val="00472F54"/>
    <w:rsid w:val="0047301F"/>
    <w:rsid w:val="00473376"/>
    <w:rsid w:val="00473654"/>
    <w:rsid w:val="00473743"/>
    <w:rsid w:val="0047377F"/>
    <w:rsid w:val="0047389F"/>
    <w:rsid w:val="00473DEB"/>
    <w:rsid w:val="00473DFA"/>
    <w:rsid w:val="004741A3"/>
    <w:rsid w:val="004742C2"/>
    <w:rsid w:val="00474522"/>
    <w:rsid w:val="004746EC"/>
    <w:rsid w:val="00474711"/>
    <w:rsid w:val="00474BDF"/>
    <w:rsid w:val="00474CCE"/>
    <w:rsid w:val="00474FB7"/>
    <w:rsid w:val="00475060"/>
    <w:rsid w:val="0047523D"/>
    <w:rsid w:val="00475475"/>
    <w:rsid w:val="004755CE"/>
    <w:rsid w:val="004756DC"/>
    <w:rsid w:val="00475786"/>
    <w:rsid w:val="00475892"/>
    <w:rsid w:val="004758AF"/>
    <w:rsid w:val="00475A66"/>
    <w:rsid w:val="00475AA4"/>
    <w:rsid w:val="00475D08"/>
    <w:rsid w:val="00475DB6"/>
    <w:rsid w:val="0047646C"/>
    <w:rsid w:val="00476944"/>
    <w:rsid w:val="00476A75"/>
    <w:rsid w:val="00476CD8"/>
    <w:rsid w:val="00476E1F"/>
    <w:rsid w:val="00476E3E"/>
    <w:rsid w:val="004771A4"/>
    <w:rsid w:val="00477349"/>
    <w:rsid w:val="004775A7"/>
    <w:rsid w:val="00477622"/>
    <w:rsid w:val="00477659"/>
    <w:rsid w:val="004776C9"/>
    <w:rsid w:val="0048008A"/>
    <w:rsid w:val="004802EF"/>
    <w:rsid w:val="00480855"/>
    <w:rsid w:val="004808C9"/>
    <w:rsid w:val="00480A59"/>
    <w:rsid w:val="00480B9D"/>
    <w:rsid w:val="00480C40"/>
    <w:rsid w:val="00480E60"/>
    <w:rsid w:val="0048113A"/>
    <w:rsid w:val="00481534"/>
    <w:rsid w:val="00481A0E"/>
    <w:rsid w:val="00481C5E"/>
    <w:rsid w:val="00481C9D"/>
    <w:rsid w:val="00481D15"/>
    <w:rsid w:val="00482160"/>
    <w:rsid w:val="00482171"/>
    <w:rsid w:val="004821AE"/>
    <w:rsid w:val="00482256"/>
    <w:rsid w:val="0048238A"/>
    <w:rsid w:val="0048246E"/>
    <w:rsid w:val="00482515"/>
    <w:rsid w:val="00482775"/>
    <w:rsid w:val="004827EB"/>
    <w:rsid w:val="00482A5B"/>
    <w:rsid w:val="00482BD4"/>
    <w:rsid w:val="00482C71"/>
    <w:rsid w:val="00482DC7"/>
    <w:rsid w:val="00482E81"/>
    <w:rsid w:val="00483111"/>
    <w:rsid w:val="004831B9"/>
    <w:rsid w:val="004831E7"/>
    <w:rsid w:val="00483216"/>
    <w:rsid w:val="00483930"/>
    <w:rsid w:val="00483B0A"/>
    <w:rsid w:val="00483DE0"/>
    <w:rsid w:val="00483E6F"/>
    <w:rsid w:val="004840B7"/>
    <w:rsid w:val="00484131"/>
    <w:rsid w:val="00484327"/>
    <w:rsid w:val="0048442C"/>
    <w:rsid w:val="00484460"/>
    <w:rsid w:val="004845A1"/>
    <w:rsid w:val="004845F8"/>
    <w:rsid w:val="004849EE"/>
    <w:rsid w:val="00484A56"/>
    <w:rsid w:val="00484B70"/>
    <w:rsid w:val="00484EA4"/>
    <w:rsid w:val="00484EB3"/>
    <w:rsid w:val="004851A4"/>
    <w:rsid w:val="004854BC"/>
    <w:rsid w:val="004856A2"/>
    <w:rsid w:val="0048584A"/>
    <w:rsid w:val="004858F5"/>
    <w:rsid w:val="00485B40"/>
    <w:rsid w:val="00485D34"/>
    <w:rsid w:val="00485D35"/>
    <w:rsid w:val="00486517"/>
    <w:rsid w:val="00486552"/>
    <w:rsid w:val="00486758"/>
    <w:rsid w:val="0048689E"/>
    <w:rsid w:val="004868EC"/>
    <w:rsid w:val="00486C0F"/>
    <w:rsid w:val="00486C33"/>
    <w:rsid w:val="00486C6D"/>
    <w:rsid w:val="00486D8D"/>
    <w:rsid w:val="00487283"/>
    <w:rsid w:val="004877E6"/>
    <w:rsid w:val="0048788A"/>
    <w:rsid w:val="004879CB"/>
    <w:rsid w:val="004879FC"/>
    <w:rsid w:val="00487D78"/>
    <w:rsid w:val="004901CA"/>
    <w:rsid w:val="00490602"/>
    <w:rsid w:val="00490C21"/>
    <w:rsid w:val="00490CCB"/>
    <w:rsid w:val="00490EDA"/>
    <w:rsid w:val="004910CF"/>
    <w:rsid w:val="00491334"/>
    <w:rsid w:val="004914AF"/>
    <w:rsid w:val="0049151C"/>
    <w:rsid w:val="004915EE"/>
    <w:rsid w:val="0049167E"/>
    <w:rsid w:val="004916D5"/>
    <w:rsid w:val="004919F1"/>
    <w:rsid w:val="00491B5B"/>
    <w:rsid w:val="00491D8F"/>
    <w:rsid w:val="00492038"/>
    <w:rsid w:val="00492274"/>
    <w:rsid w:val="00492383"/>
    <w:rsid w:val="00492494"/>
    <w:rsid w:val="00492589"/>
    <w:rsid w:val="00492C5E"/>
    <w:rsid w:val="00492ED5"/>
    <w:rsid w:val="00492F32"/>
    <w:rsid w:val="0049307E"/>
    <w:rsid w:val="0049316A"/>
    <w:rsid w:val="00493600"/>
    <w:rsid w:val="0049375C"/>
    <w:rsid w:val="0049385C"/>
    <w:rsid w:val="0049389D"/>
    <w:rsid w:val="00493F51"/>
    <w:rsid w:val="00494240"/>
    <w:rsid w:val="0049429B"/>
    <w:rsid w:val="004944EB"/>
    <w:rsid w:val="0049453E"/>
    <w:rsid w:val="004946CE"/>
    <w:rsid w:val="004947C8"/>
    <w:rsid w:val="0049486F"/>
    <w:rsid w:val="00494891"/>
    <w:rsid w:val="00494C0A"/>
    <w:rsid w:val="00494DAB"/>
    <w:rsid w:val="00494FEA"/>
    <w:rsid w:val="0049505E"/>
    <w:rsid w:val="00495230"/>
    <w:rsid w:val="00495521"/>
    <w:rsid w:val="00495601"/>
    <w:rsid w:val="00495890"/>
    <w:rsid w:val="00495AF9"/>
    <w:rsid w:val="004961E9"/>
    <w:rsid w:val="00496B14"/>
    <w:rsid w:val="00496B1C"/>
    <w:rsid w:val="00496F76"/>
    <w:rsid w:val="0049729F"/>
    <w:rsid w:val="004972FB"/>
    <w:rsid w:val="004974D0"/>
    <w:rsid w:val="00497CBF"/>
    <w:rsid w:val="004A0312"/>
    <w:rsid w:val="004A0643"/>
    <w:rsid w:val="004A08E8"/>
    <w:rsid w:val="004A0CEC"/>
    <w:rsid w:val="004A0F9A"/>
    <w:rsid w:val="004A0FF3"/>
    <w:rsid w:val="004A10C1"/>
    <w:rsid w:val="004A10FF"/>
    <w:rsid w:val="004A15EB"/>
    <w:rsid w:val="004A1605"/>
    <w:rsid w:val="004A16F3"/>
    <w:rsid w:val="004A17B0"/>
    <w:rsid w:val="004A1AEE"/>
    <w:rsid w:val="004A1C6E"/>
    <w:rsid w:val="004A1C82"/>
    <w:rsid w:val="004A1F66"/>
    <w:rsid w:val="004A1F6A"/>
    <w:rsid w:val="004A2084"/>
    <w:rsid w:val="004A20DD"/>
    <w:rsid w:val="004A2C43"/>
    <w:rsid w:val="004A309C"/>
    <w:rsid w:val="004A31A3"/>
    <w:rsid w:val="004A32CC"/>
    <w:rsid w:val="004A3D7B"/>
    <w:rsid w:val="004A3F2C"/>
    <w:rsid w:val="004A45BF"/>
    <w:rsid w:val="004A4922"/>
    <w:rsid w:val="004A4960"/>
    <w:rsid w:val="004A4C7B"/>
    <w:rsid w:val="004A5276"/>
    <w:rsid w:val="004A5425"/>
    <w:rsid w:val="004A55EA"/>
    <w:rsid w:val="004A561F"/>
    <w:rsid w:val="004A58B7"/>
    <w:rsid w:val="004A59AE"/>
    <w:rsid w:val="004A5B86"/>
    <w:rsid w:val="004A5CE7"/>
    <w:rsid w:val="004A61B8"/>
    <w:rsid w:val="004A6236"/>
    <w:rsid w:val="004A629F"/>
    <w:rsid w:val="004A6523"/>
    <w:rsid w:val="004A652D"/>
    <w:rsid w:val="004A684C"/>
    <w:rsid w:val="004A6B09"/>
    <w:rsid w:val="004A7A2C"/>
    <w:rsid w:val="004A7C52"/>
    <w:rsid w:val="004A7C6F"/>
    <w:rsid w:val="004A7D10"/>
    <w:rsid w:val="004A7D4E"/>
    <w:rsid w:val="004A7DB1"/>
    <w:rsid w:val="004A7E3B"/>
    <w:rsid w:val="004A7E63"/>
    <w:rsid w:val="004A7F82"/>
    <w:rsid w:val="004B0057"/>
    <w:rsid w:val="004B00B2"/>
    <w:rsid w:val="004B04A7"/>
    <w:rsid w:val="004B05EF"/>
    <w:rsid w:val="004B077D"/>
    <w:rsid w:val="004B0844"/>
    <w:rsid w:val="004B0898"/>
    <w:rsid w:val="004B0A93"/>
    <w:rsid w:val="004B0B59"/>
    <w:rsid w:val="004B0B6A"/>
    <w:rsid w:val="004B0C86"/>
    <w:rsid w:val="004B0C99"/>
    <w:rsid w:val="004B0CB1"/>
    <w:rsid w:val="004B0D5B"/>
    <w:rsid w:val="004B0ECE"/>
    <w:rsid w:val="004B0F7A"/>
    <w:rsid w:val="004B0F7F"/>
    <w:rsid w:val="004B117F"/>
    <w:rsid w:val="004B15C8"/>
    <w:rsid w:val="004B1673"/>
    <w:rsid w:val="004B1723"/>
    <w:rsid w:val="004B1A27"/>
    <w:rsid w:val="004B1A68"/>
    <w:rsid w:val="004B1B68"/>
    <w:rsid w:val="004B1C63"/>
    <w:rsid w:val="004B241D"/>
    <w:rsid w:val="004B2844"/>
    <w:rsid w:val="004B28F5"/>
    <w:rsid w:val="004B2930"/>
    <w:rsid w:val="004B2DC6"/>
    <w:rsid w:val="004B2E44"/>
    <w:rsid w:val="004B2EC6"/>
    <w:rsid w:val="004B2FE7"/>
    <w:rsid w:val="004B30ED"/>
    <w:rsid w:val="004B33BF"/>
    <w:rsid w:val="004B34D9"/>
    <w:rsid w:val="004B3665"/>
    <w:rsid w:val="004B3891"/>
    <w:rsid w:val="004B39B4"/>
    <w:rsid w:val="004B3B23"/>
    <w:rsid w:val="004B3C04"/>
    <w:rsid w:val="004B3D40"/>
    <w:rsid w:val="004B3DBE"/>
    <w:rsid w:val="004B3FC8"/>
    <w:rsid w:val="004B4126"/>
    <w:rsid w:val="004B44F6"/>
    <w:rsid w:val="004B468D"/>
    <w:rsid w:val="004B46B0"/>
    <w:rsid w:val="004B48E2"/>
    <w:rsid w:val="004B4968"/>
    <w:rsid w:val="004B4A46"/>
    <w:rsid w:val="004B4A55"/>
    <w:rsid w:val="004B4B15"/>
    <w:rsid w:val="004B4CD2"/>
    <w:rsid w:val="004B4CDA"/>
    <w:rsid w:val="004B4CFA"/>
    <w:rsid w:val="004B4D3A"/>
    <w:rsid w:val="004B5017"/>
    <w:rsid w:val="004B5130"/>
    <w:rsid w:val="004B5170"/>
    <w:rsid w:val="004B52A9"/>
    <w:rsid w:val="004B57E7"/>
    <w:rsid w:val="004B598D"/>
    <w:rsid w:val="004B5C0C"/>
    <w:rsid w:val="004B60AF"/>
    <w:rsid w:val="004B6568"/>
    <w:rsid w:val="004B669F"/>
    <w:rsid w:val="004B6A71"/>
    <w:rsid w:val="004B6AC4"/>
    <w:rsid w:val="004B6C58"/>
    <w:rsid w:val="004B6C68"/>
    <w:rsid w:val="004B6D3C"/>
    <w:rsid w:val="004B7496"/>
    <w:rsid w:val="004B74B3"/>
    <w:rsid w:val="004B761A"/>
    <w:rsid w:val="004B7774"/>
    <w:rsid w:val="004B7793"/>
    <w:rsid w:val="004B7A51"/>
    <w:rsid w:val="004B7A54"/>
    <w:rsid w:val="004B7CF1"/>
    <w:rsid w:val="004B7E0B"/>
    <w:rsid w:val="004B7E9B"/>
    <w:rsid w:val="004B7F38"/>
    <w:rsid w:val="004C00B6"/>
    <w:rsid w:val="004C0153"/>
    <w:rsid w:val="004C043F"/>
    <w:rsid w:val="004C0475"/>
    <w:rsid w:val="004C0710"/>
    <w:rsid w:val="004C0769"/>
    <w:rsid w:val="004C0833"/>
    <w:rsid w:val="004C0897"/>
    <w:rsid w:val="004C090E"/>
    <w:rsid w:val="004C0C42"/>
    <w:rsid w:val="004C0CE7"/>
    <w:rsid w:val="004C0EAC"/>
    <w:rsid w:val="004C1195"/>
    <w:rsid w:val="004C1528"/>
    <w:rsid w:val="004C15B7"/>
    <w:rsid w:val="004C1742"/>
    <w:rsid w:val="004C17AE"/>
    <w:rsid w:val="004C183E"/>
    <w:rsid w:val="004C1AA6"/>
    <w:rsid w:val="004C1B0F"/>
    <w:rsid w:val="004C1C0A"/>
    <w:rsid w:val="004C22E3"/>
    <w:rsid w:val="004C2418"/>
    <w:rsid w:val="004C242C"/>
    <w:rsid w:val="004C250A"/>
    <w:rsid w:val="004C26D5"/>
    <w:rsid w:val="004C27D6"/>
    <w:rsid w:val="004C2EAB"/>
    <w:rsid w:val="004C2EE0"/>
    <w:rsid w:val="004C2FE3"/>
    <w:rsid w:val="004C2FEF"/>
    <w:rsid w:val="004C325A"/>
    <w:rsid w:val="004C346E"/>
    <w:rsid w:val="004C3537"/>
    <w:rsid w:val="004C3836"/>
    <w:rsid w:val="004C3A55"/>
    <w:rsid w:val="004C3C79"/>
    <w:rsid w:val="004C3D13"/>
    <w:rsid w:val="004C3EF4"/>
    <w:rsid w:val="004C40EB"/>
    <w:rsid w:val="004C415D"/>
    <w:rsid w:val="004C445C"/>
    <w:rsid w:val="004C44B5"/>
    <w:rsid w:val="004C44B6"/>
    <w:rsid w:val="004C44D6"/>
    <w:rsid w:val="004C478B"/>
    <w:rsid w:val="004C492E"/>
    <w:rsid w:val="004C4E43"/>
    <w:rsid w:val="004C4EDF"/>
    <w:rsid w:val="004C5023"/>
    <w:rsid w:val="004C5429"/>
    <w:rsid w:val="004C5467"/>
    <w:rsid w:val="004C55F8"/>
    <w:rsid w:val="004C583F"/>
    <w:rsid w:val="004C586E"/>
    <w:rsid w:val="004C5A4E"/>
    <w:rsid w:val="004C5AC5"/>
    <w:rsid w:val="004C6794"/>
    <w:rsid w:val="004C6997"/>
    <w:rsid w:val="004C6A44"/>
    <w:rsid w:val="004C6B6A"/>
    <w:rsid w:val="004C6E3A"/>
    <w:rsid w:val="004C70B6"/>
    <w:rsid w:val="004C70C8"/>
    <w:rsid w:val="004C7338"/>
    <w:rsid w:val="004C7441"/>
    <w:rsid w:val="004C7944"/>
    <w:rsid w:val="004C7ADF"/>
    <w:rsid w:val="004C7B99"/>
    <w:rsid w:val="004C7BCB"/>
    <w:rsid w:val="004C7CAE"/>
    <w:rsid w:val="004C7D04"/>
    <w:rsid w:val="004C7DD8"/>
    <w:rsid w:val="004D0449"/>
    <w:rsid w:val="004D04BB"/>
    <w:rsid w:val="004D053F"/>
    <w:rsid w:val="004D0574"/>
    <w:rsid w:val="004D061D"/>
    <w:rsid w:val="004D076E"/>
    <w:rsid w:val="004D07A3"/>
    <w:rsid w:val="004D07D3"/>
    <w:rsid w:val="004D0864"/>
    <w:rsid w:val="004D0B1E"/>
    <w:rsid w:val="004D0C9E"/>
    <w:rsid w:val="004D0EC5"/>
    <w:rsid w:val="004D13BC"/>
    <w:rsid w:val="004D1AF0"/>
    <w:rsid w:val="004D1B0A"/>
    <w:rsid w:val="004D1C37"/>
    <w:rsid w:val="004D1D1F"/>
    <w:rsid w:val="004D217B"/>
    <w:rsid w:val="004D21AE"/>
    <w:rsid w:val="004D27E3"/>
    <w:rsid w:val="004D2B58"/>
    <w:rsid w:val="004D2BCD"/>
    <w:rsid w:val="004D2DEC"/>
    <w:rsid w:val="004D2E05"/>
    <w:rsid w:val="004D329E"/>
    <w:rsid w:val="004D35CA"/>
    <w:rsid w:val="004D3604"/>
    <w:rsid w:val="004D3807"/>
    <w:rsid w:val="004D3908"/>
    <w:rsid w:val="004D3948"/>
    <w:rsid w:val="004D3B02"/>
    <w:rsid w:val="004D3D09"/>
    <w:rsid w:val="004D411C"/>
    <w:rsid w:val="004D416A"/>
    <w:rsid w:val="004D41B1"/>
    <w:rsid w:val="004D462C"/>
    <w:rsid w:val="004D46D6"/>
    <w:rsid w:val="004D4BD2"/>
    <w:rsid w:val="004D4E52"/>
    <w:rsid w:val="004D510F"/>
    <w:rsid w:val="004D5320"/>
    <w:rsid w:val="004D54F1"/>
    <w:rsid w:val="004D56F6"/>
    <w:rsid w:val="004D56FC"/>
    <w:rsid w:val="004D576B"/>
    <w:rsid w:val="004D5BE7"/>
    <w:rsid w:val="004D5C33"/>
    <w:rsid w:val="004D5D4E"/>
    <w:rsid w:val="004D629B"/>
    <w:rsid w:val="004D6311"/>
    <w:rsid w:val="004D6362"/>
    <w:rsid w:val="004D674F"/>
    <w:rsid w:val="004D69B1"/>
    <w:rsid w:val="004D6C66"/>
    <w:rsid w:val="004D6F19"/>
    <w:rsid w:val="004D6F80"/>
    <w:rsid w:val="004D70C4"/>
    <w:rsid w:val="004D70E7"/>
    <w:rsid w:val="004D7110"/>
    <w:rsid w:val="004D76CC"/>
    <w:rsid w:val="004D7E56"/>
    <w:rsid w:val="004D7F1F"/>
    <w:rsid w:val="004E0560"/>
    <w:rsid w:val="004E0584"/>
    <w:rsid w:val="004E09F8"/>
    <w:rsid w:val="004E0B84"/>
    <w:rsid w:val="004E0CF9"/>
    <w:rsid w:val="004E0E2A"/>
    <w:rsid w:val="004E10C2"/>
    <w:rsid w:val="004E11C0"/>
    <w:rsid w:val="004E1298"/>
    <w:rsid w:val="004E12FB"/>
    <w:rsid w:val="004E13A0"/>
    <w:rsid w:val="004E13CE"/>
    <w:rsid w:val="004E15D0"/>
    <w:rsid w:val="004E16C9"/>
    <w:rsid w:val="004E1729"/>
    <w:rsid w:val="004E1743"/>
    <w:rsid w:val="004E1D9A"/>
    <w:rsid w:val="004E1EA0"/>
    <w:rsid w:val="004E2307"/>
    <w:rsid w:val="004E2375"/>
    <w:rsid w:val="004E246D"/>
    <w:rsid w:val="004E255A"/>
    <w:rsid w:val="004E25C4"/>
    <w:rsid w:val="004E2860"/>
    <w:rsid w:val="004E2A22"/>
    <w:rsid w:val="004E2D16"/>
    <w:rsid w:val="004E2D5B"/>
    <w:rsid w:val="004E2EF1"/>
    <w:rsid w:val="004E2FBC"/>
    <w:rsid w:val="004E32C6"/>
    <w:rsid w:val="004E34C2"/>
    <w:rsid w:val="004E39AB"/>
    <w:rsid w:val="004E3A35"/>
    <w:rsid w:val="004E3A61"/>
    <w:rsid w:val="004E3B0D"/>
    <w:rsid w:val="004E3D56"/>
    <w:rsid w:val="004E3F2F"/>
    <w:rsid w:val="004E4359"/>
    <w:rsid w:val="004E43F1"/>
    <w:rsid w:val="004E4598"/>
    <w:rsid w:val="004E4623"/>
    <w:rsid w:val="004E46D2"/>
    <w:rsid w:val="004E4849"/>
    <w:rsid w:val="004E4873"/>
    <w:rsid w:val="004E4D50"/>
    <w:rsid w:val="004E5054"/>
    <w:rsid w:val="004E50D1"/>
    <w:rsid w:val="004E5120"/>
    <w:rsid w:val="004E56A6"/>
    <w:rsid w:val="004E56B9"/>
    <w:rsid w:val="004E6172"/>
    <w:rsid w:val="004E633D"/>
    <w:rsid w:val="004E6418"/>
    <w:rsid w:val="004E65E2"/>
    <w:rsid w:val="004E69DA"/>
    <w:rsid w:val="004E69F9"/>
    <w:rsid w:val="004E6DD0"/>
    <w:rsid w:val="004E70F3"/>
    <w:rsid w:val="004E71FC"/>
    <w:rsid w:val="004E7280"/>
    <w:rsid w:val="004E728C"/>
    <w:rsid w:val="004E72B2"/>
    <w:rsid w:val="004E749F"/>
    <w:rsid w:val="004E7521"/>
    <w:rsid w:val="004E754A"/>
    <w:rsid w:val="004E788F"/>
    <w:rsid w:val="004E7985"/>
    <w:rsid w:val="004E7B47"/>
    <w:rsid w:val="004E7BAA"/>
    <w:rsid w:val="004F02CE"/>
    <w:rsid w:val="004F04E7"/>
    <w:rsid w:val="004F067E"/>
    <w:rsid w:val="004F0689"/>
    <w:rsid w:val="004F07A7"/>
    <w:rsid w:val="004F07B4"/>
    <w:rsid w:val="004F07B7"/>
    <w:rsid w:val="004F0881"/>
    <w:rsid w:val="004F0974"/>
    <w:rsid w:val="004F0F85"/>
    <w:rsid w:val="004F107F"/>
    <w:rsid w:val="004F1089"/>
    <w:rsid w:val="004F133C"/>
    <w:rsid w:val="004F1570"/>
    <w:rsid w:val="004F157D"/>
    <w:rsid w:val="004F1678"/>
    <w:rsid w:val="004F1950"/>
    <w:rsid w:val="004F1B8C"/>
    <w:rsid w:val="004F1BCA"/>
    <w:rsid w:val="004F1D39"/>
    <w:rsid w:val="004F23A7"/>
    <w:rsid w:val="004F2490"/>
    <w:rsid w:val="004F2891"/>
    <w:rsid w:val="004F2A5B"/>
    <w:rsid w:val="004F2C01"/>
    <w:rsid w:val="004F303C"/>
    <w:rsid w:val="004F31BF"/>
    <w:rsid w:val="004F32C0"/>
    <w:rsid w:val="004F36FC"/>
    <w:rsid w:val="004F3931"/>
    <w:rsid w:val="004F393C"/>
    <w:rsid w:val="004F39B2"/>
    <w:rsid w:val="004F3C26"/>
    <w:rsid w:val="004F3E12"/>
    <w:rsid w:val="004F3F1F"/>
    <w:rsid w:val="004F4350"/>
    <w:rsid w:val="004F442E"/>
    <w:rsid w:val="004F4893"/>
    <w:rsid w:val="004F4971"/>
    <w:rsid w:val="004F50C0"/>
    <w:rsid w:val="004F51AA"/>
    <w:rsid w:val="004F51CC"/>
    <w:rsid w:val="004F5331"/>
    <w:rsid w:val="004F543A"/>
    <w:rsid w:val="004F5908"/>
    <w:rsid w:val="004F5BC4"/>
    <w:rsid w:val="004F5DE9"/>
    <w:rsid w:val="004F5E54"/>
    <w:rsid w:val="004F5E6B"/>
    <w:rsid w:val="004F6177"/>
    <w:rsid w:val="004F6179"/>
    <w:rsid w:val="004F6389"/>
    <w:rsid w:val="004F6674"/>
    <w:rsid w:val="004F6737"/>
    <w:rsid w:val="004F69DB"/>
    <w:rsid w:val="004F6A9E"/>
    <w:rsid w:val="004F6C26"/>
    <w:rsid w:val="004F7524"/>
    <w:rsid w:val="004F7700"/>
    <w:rsid w:val="004F7864"/>
    <w:rsid w:val="004F7D9B"/>
    <w:rsid w:val="0050022E"/>
    <w:rsid w:val="00500332"/>
    <w:rsid w:val="0050036A"/>
    <w:rsid w:val="0050049D"/>
    <w:rsid w:val="00500547"/>
    <w:rsid w:val="0050070F"/>
    <w:rsid w:val="005007B8"/>
    <w:rsid w:val="005008CE"/>
    <w:rsid w:val="00500E59"/>
    <w:rsid w:val="0050103D"/>
    <w:rsid w:val="0050156C"/>
    <w:rsid w:val="005015C0"/>
    <w:rsid w:val="00501BC0"/>
    <w:rsid w:val="00501EA0"/>
    <w:rsid w:val="0050230E"/>
    <w:rsid w:val="0050242B"/>
    <w:rsid w:val="005026AD"/>
    <w:rsid w:val="00502A7F"/>
    <w:rsid w:val="00502B4E"/>
    <w:rsid w:val="00502EA4"/>
    <w:rsid w:val="005031C1"/>
    <w:rsid w:val="0050321F"/>
    <w:rsid w:val="00503245"/>
    <w:rsid w:val="0050347F"/>
    <w:rsid w:val="00503826"/>
    <w:rsid w:val="00503B31"/>
    <w:rsid w:val="00503D46"/>
    <w:rsid w:val="0050411F"/>
    <w:rsid w:val="0050430A"/>
    <w:rsid w:val="0050431E"/>
    <w:rsid w:val="005048D0"/>
    <w:rsid w:val="00504BFE"/>
    <w:rsid w:val="00504F2F"/>
    <w:rsid w:val="00505420"/>
    <w:rsid w:val="005055E1"/>
    <w:rsid w:val="005056A8"/>
    <w:rsid w:val="0050570A"/>
    <w:rsid w:val="0050582D"/>
    <w:rsid w:val="005058A3"/>
    <w:rsid w:val="00505A03"/>
    <w:rsid w:val="00505C14"/>
    <w:rsid w:val="00505D87"/>
    <w:rsid w:val="00505EEC"/>
    <w:rsid w:val="00505F93"/>
    <w:rsid w:val="0050634D"/>
    <w:rsid w:val="00506416"/>
    <w:rsid w:val="00506798"/>
    <w:rsid w:val="005069B6"/>
    <w:rsid w:val="005069B9"/>
    <w:rsid w:val="00506BA1"/>
    <w:rsid w:val="00506C80"/>
    <w:rsid w:val="00506DE5"/>
    <w:rsid w:val="00506EB2"/>
    <w:rsid w:val="00507031"/>
    <w:rsid w:val="005070DF"/>
    <w:rsid w:val="00507155"/>
    <w:rsid w:val="005071EB"/>
    <w:rsid w:val="005075BA"/>
    <w:rsid w:val="00507A04"/>
    <w:rsid w:val="00507AC5"/>
    <w:rsid w:val="00507D61"/>
    <w:rsid w:val="00507F8F"/>
    <w:rsid w:val="00510271"/>
    <w:rsid w:val="005102A1"/>
    <w:rsid w:val="005102BF"/>
    <w:rsid w:val="005102F5"/>
    <w:rsid w:val="00510629"/>
    <w:rsid w:val="00510672"/>
    <w:rsid w:val="00510767"/>
    <w:rsid w:val="00510B43"/>
    <w:rsid w:val="00510CA3"/>
    <w:rsid w:val="00511159"/>
    <w:rsid w:val="0051129C"/>
    <w:rsid w:val="0051135A"/>
    <w:rsid w:val="0051153C"/>
    <w:rsid w:val="0051165E"/>
    <w:rsid w:val="00511833"/>
    <w:rsid w:val="0051183A"/>
    <w:rsid w:val="005119A0"/>
    <w:rsid w:val="00511A7B"/>
    <w:rsid w:val="00511D15"/>
    <w:rsid w:val="00511DBD"/>
    <w:rsid w:val="00511E18"/>
    <w:rsid w:val="00511EA7"/>
    <w:rsid w:val="00511F0E"/>
    <w:rsid w:val="00511F48"/>
    <w:rsid w:val="0051215E"/>
    <w:rsid w:val="005121AE"/>
    <w:rsid w:val="005122D5"/>
    <w:rsid w:val="00512532"/>
    <w:rsid w:val="00512639"/>
    <w:rsid w:val="0051264F"/>
    <w:rsid w:val="00512A9E"/>
    <w:rsid w:val="00512ACD"/>
    <w:rsid w:val="00512ED9"/>
    <w:rsid w:val="005133A2"/>
    <w:rsid w:val="0051356F"/>
    <w:rsid w:val="0051369C"/>
    <w:rsid w:val="005136B8"/>
    <w:rsid w:val="005136F1"/>
    <w:rsid w:val="0051384A"/>
    <w:rsid w:val="00513DEC"/>
    <w:rsid w:val="005144C4"/>
    <w:rsid w:val="005146A4"/>
    <w:rsid w:val="005146C3"/>
    <w:rsid w:val="00514AFA"/>
    <w:rsid w:val="00514D43"/>
    <w:rsid w:val="00514F26"/>
    <w:rsid w:val="0051518F"/>
    <w:rsid w:val="005152D4"/>
    <w:rsid w:val="0051532D"/>
    <w:rsid w:val="00515991"/>
    <w:rsid w:val="00515BB4"/>
    <w:rsid w:val="00515CB4"/>
    <w:rsid w:val="00515CE4"/>
    <w:rsid w:val="00515D34"/>
    <w:rsid w:val="00516003"/>
    <w:rsid w:val="005162B1"/>
    <w:rsid w:val="005162CB"/>
    <w:rsid w:val="005162E5"/>
    <w:rsid w:val="00516431"/>
    <w:rsid w:val="005164DB"/>
    <w:rsid w:val="005165B2"/>
    <w:rsid w:val="005168A1"/>
    <w:rsid w:val="00516B13"/>
    <w:rsid w:val="00516B31"/>
    <w:rsid w:val="00516B47"/>
    <w:rsid w:val="00516BF3"/>
    <w:rsid w:val="00516BF7"/>
    <w:rsid w:val="00516DBA"/>
    <w:rsid w:val="00516E3C"/>
    <w:rsid w:val="00516F21"/>
    <w:rsid w:val="0051707B"/>
    <w:rsid w:val="005171E0"/>
    <w:rsid w:val="00517278"/>
    <w:rsid w:val="005172B8"/>
    <w:rsid w:val="005173A1"/>
    <w:rsid w:val="00517438"/>
    <w:rsid w:val="0051787B"/>
    <w:rsid w:val="00517F49"/>
    <w:rsid w:val="005200BB"/>
    <w:rsid w:val="0052010B"/>
    <w:rsid w:val="005201AF"/>
    <w:rsid w:val="0052026B"/>
    <w:rsid w:val="0052029D"/>
    <w:rsid w:val="005202E3"/>
    <w:rsid w:val="00520505"/>
    <w:rsid w:val="0052063D"/>
    <w:rsid w:val="005206B7"/>
    <w:rsid w:val="005206E8"/>
    <w:rsid w:val="005209F8"/>
    <w:rsid w:val="00520CF8"/>
    <w:rsid w:val="00520F51"/>
    <w:rsid w:val="00520F9B"/>
    <w:rsid w:val="00521286"/>
    <w:rsid w:val="00521373"/>
    <w:rsid w:val="00521414"/>
    <w:rsid w:val="0052186F"/>
    <w:rsid w:val="005218CD"/>
    <w:rsid w:val="00521940"/>
    <w:rsid w:val="00521B25"/>
    <w:rsid w:val="00521B9F"/>
    <w:rsid w:val="00522088"/>
    <w:rsid w:val="005227B9"/>
    <w:rsid w:val="0052282C"/>
    <w:rsid w:val="00522C96"/>
    <w:rsid w:val="00522D42"/>
    <w:rsid w:val="00522E3D"/>
    <w:rsid w:val="005231FF"/>
    <w:rsid w:val="0052322B"/>
    <w:rsid w:val="005234F4"/>
    <w:rsid w:val="005237CB"/>
    <w:rsid w:val="00523804"/>
    <w:rsid w:val="00523EE5"/>
    <w:rsid w:val="005244BF"/>
    <w:rsid w:val="005247A4"/>
    <w:rsid w:val="0052481F"/>
    <w:rsid w:val="00524874"/>
    <w:rsid w:val="00524B92"/>
    <w:rsid w:val="005250D5"/>
    <w:rsid w:val="005250E9"/>
    <w:rsid w:val="00525166"/>
    <w:rsid w:val="0052546B"/>
    <w:rsid w:val="00525525"/>
    <w:rsid w:val="005255A8"/>
    <w:rsid w:val="005255DD"/>
    <w:rsid w:val="00525848"/>
    <w:rsid w:val="00525A47"/>
    <w:rsid w:val="00526471"/>
    <w:rsid w:val="00526635"/>
    <w:rsid w:val="00526954"/>
    <w:rsid w:val="00526F2D"/>
    <w:rsid w:val="005270B0"/>
    <w:rsid w:val="0052716A"/>
    <w:rsid w:val="00527204"/>
    <w:rsid w:val="005273A6"/>
    <w:rsid w:val="005275F1"/>
    <w:rsid w:val="00527848"/>
    <w:rsid w:val="0052786D"/>
    <w:rsid w:val="00530240"/>
    <w:rsid w:val="00530492"/>
    <w:rsid w:val="00530535"/>
    <w:rsid w:val="005307CB"/>
    <w:rsid w:val="005308AB"/>
    <w:rsid w:val="00530E62"/>
    <w:rsid w:val="00530E80"/>
    <w:rsid w:val="00531126"/>
    <w:rsid w:val="00531184"/>
    <w:rsid w:val="00531225"/>
    <w:rsid w:val="005312AC"/>
    <w:rsid w:val="0053181A"/>
    <w:rsid w:val="005318DF"/>
    <w:rsid w:val="005319D7"/>
    <w:rsid w:val="00531A0E"/>
    <w:rsid w:val="00531DC0"/>
    <w:rsid w:val="0053227D"/>
    <w:rsid w:val="005324FD"/>
    <w:rsid w:val="00532880"/>
    <w:rsid w:val="005328D0"/>
    <w:rsid w:val="005328F7"/>
    <w:rsid w:val="00532A51"/>
    <w:rsid w:val="00532E28"/>
    <w:rsid w:val="00533088"/>
    <w:rsid w:val="005330B8"/>
    <w:rsid w:val="0053319D"/>
    <w:rsid w:val="005332B4"/>
    <w:rsid w:val="005332D2"/>
    <w:rsid w:val="005337E7"/>
    <w:rsid w:val="00533A13"/>
    <w:rsid w:val="00533AC8"/>
    <w:rsid w:val="00533BAE"/>
    <w:rsid w:val="00533D55"/>
    <w:rsid w:val="00533D7A"/>
    <w:rsid w:val="0053430B"/>
    <w:rsid w:val="00534339"/>
    <w:rsid w:val="00534970"/>
    <w:rsid w:val="005349F0"/>
    <w:rsid w:val="00534A38"/>
    <w:rsid w:val="00534C23"/>
    <w:rsid w:val="00534E83"/>
    <w:rsid w:val="00535085"/>
    <w:rsid w:val="005352CB"/>
    <w:rsid w:val="00535739"/>
    <w:rsid w:val="00535B1E"/>
    <w:rsid w:val="00535BCC"/>
    <w:rsid w:val="00535D23"/>
    <w:rsid w:val="00535D75"/>
    <w:rsid w:val="00535DB9"/>
    <w:rsid w:val="00535E64"/>
    <w:rsid w:val="0053614C"/>
    <w:rsid w:val="0053615F"/>
    <w:rsid w:val="005364CF"/>
    <w:rsid w:val="0053652D"/>
    <w:rsid w:val="00536587"/>
    <w:rsid w:val="00536662"/>
    <w:rsid w:val="00536891"/>
    <w:rsid w:val="00536956"/>
    <w:rsid w:val="00536A2A"/>
    <w:rsid w:val="00536D19"/>
    <w:rsid w:val="0053702B"/>
    <w:rsid w:val="00537591"/>
    <w:rsid w:val="00537696"/>
    <w:rsid w:val="005376F7"/>
    <w:rsid w:val="0053776E"/>
    <w:rsid w:val="005379A2"/>
    <w:rsid w:val="00537C62"/>
    <w:rsid w:val="00537D51"/>
    <w:rsid w:val="0054006D"/>
    <w:rsid w:val="00540B38"/>
    <w:rsid w:val="00540C83"/>
    <w:rsid w:val="00540D6E"/>
    <w:rsid w:val="00540D81"/>
    <w:rsid w:val="00540DDA"/>
    <w:rsid w:val="00540EB7"/>
    <w:rsid w:val="00540ECC"/>
    <w:rsid w:val="0054100A"/>
    <w:rsid w:val="00541332"/>
    <w:rsid w:val="005418D9"/>
    <w:rsid w:val="005418E5"/>
    <w:rsid w:val="00541D2C"/>
    <w:rsid w:val="00541F9F"/>
    <w:rsid w:val="005420CA"/>
    <w:rsid w:val="00542190"/>
    <w:rsid w:val="0054263D"/>
    <w:rsid w:val="0054270C"/>
    <w:rsid w:val="00542A17"/>
    <w:rsid w:val="00542AC6"/>
    <w:rsid w:val="00542C67"/>
    <w:rsid w:val="00542ED5"/>
    <w:rsid w:val="00543263"/>
    <w:rsid w:val="00543539"/>
    <w:rsid w:val="00543BBD"/>
    <w:rsid w:val="00543C42"/>
    <w:rsid w:val="0054407C"/>
    <w:rsid w:val="0054412E"/>
    <w:rsid w:val="00544476"/>
    <w:rsid w:val="005444CD"/>
    <w:rsid w:val="00544F8D"/>
    <w:rsid w:val="0054549D"/>
    <w:rsid w:val="0054559E"/>
    <w:rsid w:val="005455A7"/>
    <w:rsid w:val="00545B6B"/>
    <w:rsid w:val="00545C39"/>
    <w:rsid w:val="00545D92"/>
    <w:rsid w:val="00545F9A"/>
    <w:rsid w:val="005460B9"/>
    <w:rsid w:val="00546629"/>
    <w:rsid w:val="00546682"/>
    <w:rsid w:val="00546714"/>
    <w:rsid w:val="0054687A"/>
    <w:rsid w:val="00546AE6"/>
    <w:rsid w:val="00546BB1"/>
    <w:rsid w:val="00547347"/>
    <w:rsid w:val="0054769D"/>
    <w:rsid w:val="00547910"/>
    <w:rsid w:val="00547AA8"/>
    <w:rsid w:val="00547B18"/>
    <w:rsid w:val="00547B69"/>
    <w:rsid w:val="00550718"/>
    <w:rsid w:val="00550915"/>
    <w:rsid w:val="00550AF7"/>
    <w:rsid w:val="00550C2E"/>
    <w:rsid w:val="00550F71"/>
    <w:rsid w:val="00550FE8"/>
    <w:rsid w:val="00551028"/>
    <w:rsid w:val="005516B0"/>
    <w:rsid w:val="00551A59"/>
    <w:rsid w:val="00551CA8"/>
    <w:rsid w:val="005520DB"/>
    <w:rsid w:val="00552157"/>
    <w:rsid w:val="005521E0"/>
    <w:rsid w:val="00552306"/>
    <w:rsid w:val="0055230B"/>
    <w:rsid w:val="00552322"/>
    <w:rsid w:val="00552426"/>
    <w:rsid w:val="0055243C"/>
    <w:rsid w:val="0055243D"/>
    <w:rsid w:val="005526BE"/>
    <w:rsid w:val="005529BF"/>
    <w:rsid w:val="00552A01"/>
    <w:rsid w:val="00552C95"/>
    <w:rsid w:val="00552FDB"/>
    <w:rsid w:val="0055333F"/>
    <w:rsid w:val="005535C7"/>
    <w:rsid w:val="005537BD"/>
    <w:rsid w:val="005537CC"/>
    <w:rsid w:val="005538E3"/>
    <w:rsid w:val="00553907"/>
    <w:rsid w:val="005539C3"/>
    <w:rsid w:val="00553A06"/>
    <w:rsid w:val="00553F6F"/>
    <w:rsid w:val="00553F74"/>
    <w:rsid w:val="00554259"/>
    <w:rsid w:val="005542ED"/>
    <w:rsid w:val="0055432E"/>
    <w:rsid w:val="005547B3"/>
    <w:rsid w:val="00554ADF"/>
    <w:rsid w:val="00554C5F"/>
    <w:rsid w:val="00554F70"/>
    <w:rsid w:val="00554FF2"/>
    <w:rsid w:val="00555032"/>
    <w:rsid w:val="005550F6"/>
    <w:rsid w:val="0055519E"/>
    <w:rsid w:val="005553AD"/>
    <w:rsid w:val="00555AC1"/>
    <w:rsid w:val="00555B5D"/>
    <w:rsid w:val="00555B82"/>
    <w:rsid w:val="00555C48"/>
    <w:rsid w:val="00556248"/>
    <w:rsid w:val="005562DA"/>
    <w:rsid w:val="00556382"/>
    <w:rsid w:val="005564C9"/>
    <w:rsid w:val="005568CA"/>
    <w:rsid w:val="005568D0"/>
    <w:rsid w:val="005568F7"/>
    <w:rsid w:val="00556CBA"/>
    <w:rsid w:val="00557085"/>
    <w:rsid w:val="005571C4"/>
    <w:rsid w:val="005572CE"/>
    <w:rsid w:val="00557554"/>
    <w:rsid w:val="0055774F"/>
    <w:rsid w:val="00557817"/>
    <w:rsid w:val="005578C1"/>
    <w:rsid w:val="00557ECC"/>
    <w:rsid w:val="005600E9"/>
    <w:rsid w:val="005602F6"/>
    <w:rsid w:val="00560450"/>
    <w:rsid w:val="005605F0"/>
    <w:rsid w:val="0056065F"/>
    <w:rsid w:val="00560BAD"/>
    <w:rsid w:val="00560C9D"/>
    <w:rsid w:val="00560E1E"/>
    <w:rsid w:val="0056103A"/>
    <w:rsid w:val="00561231"/>
    <w:rsid w:val="00561328"/>
    <w:rsid w:val="005613D8"/>
    <w:rsid w:val="00561665"/>
    <w:rsid w:val="005617C8"/>
    <w:rsid w:val="00561871"/>
    <w:rsid w:val="00561985"/>
    <w:rsid w:val="00561B1A"/>
    <w:rsid w:val="00562072"/>
    <w:rsid w:val="005620CA"/>
    <w:rsid w:val="0056213E"/>
    <w:rsid w:val="005621A8"/>
    <w:rsid w:val="005621DE"/>
    <w:rsid w:val="00562274"/>
    <w:rsid w:val="005624AB"/>
    <w:rsid w:val="00562571"/>
    <w:rsid w:val="00562811"/>
    <w:rsid w:val="00562D2B"/>
    <w:rsid w:val="00562D50"/>
    <w:rsid w:val="00563064"/>
    <w:rsid w:val="005630AA"/>
    <w:rsid w:val="00563401"/>
    <w:rsid w:val="0056365A"/>
    <w:rsid w:val="0056365C"/>
    <w:rsid w:val="005636BF"/>
    <w:rsid w:val="00563707"/>
    <w:rsid w:val="00563E38"/>
    <w:rsid w:val="00564028"/>
    <w:rsid w:val="00564118"/>
    <w:rsid w:val="0056417F"/>
    <w:rsid w:val="00564753"/>
    <w:rsid w:val="00564785"/>
    <w:rsid w:val="00564891"/>
    <w:rsid w:val="005648CA"/>
    <w:rsid w:val="00564A5F"/>
    <w:rsid w:val="00564C7E"/>
    <w:rsid w:val="00564D35"/>
    <w:rsid w:val="00564E87"/>
    <w:rsid w:val="005653E6"/>
    <w:rsid w:val="0056546E"/>
    <w:rsid w:val="00565668"/>
    <w:rsid w:val="005658AA"/>
    <w:rsid w:val="00565999"/>
    <w:rsid w:val="00565F1D"/>
    <w:rsid w:val="005663CD"/>
    <w:rsid w:val="00566503"/>
    <w:rsid w:val="0056658A"/>
    <w:rsid w:val="005668CB"/>
    <w:rsid w:val="00566965"/>
    <w:rsid w:val="00566BAF"/>
    <w:rsid w:val="00566BB0"/>
    <w:rsid w:val="00566D4B"/>
    <w:rsid w:val="005672B3"/>
    <w:rsid w:val="005672DC"/>
    <w:rsid w:val="00567330"/>
    <w:rsid w:val="005674E1"/>
    <w:rsid w:val="00567539"/>
    <w:rsid w:val="005675C0"/>
    <w:rsid w:val="0056763A"/>
    <w:rsid w:val="00567778"/>
    <w:rsid w:val="00567892"/>
    <w:rsid w:val="005678B9"/>
    <w:rsid w:val="00567A8F"/>
    <w:rsid w:val="00567E73"/>
    <w:rsid w:val="00567F30"/>
    <w:rsid w:val="0057001A"/>
    <w:rsid w:val="0057074A"/>
    <w:rsid w:val="005707A2"/>
    <w:rsid w:val="00570959"/>
    <w:rsid w:val="00570A5A"/>
    <w:rsid w:val="00570CB5"/>
    <w:rsid w:val="00570E17"/>
    <w:rsid w:val="00570EE1"/>
    <w:rsid w:val="00571491"/>
    <w:rsid w:val="005714BD"/>
    <w:rsid w:val="005715DF"/>
    <w:rsid w:val="0057186B"/>
    <w:rsid w:val="005718AA"/>
    <w:rsid w:val="005718E0"/>
    <w:rsid w:val="00571C00"/>
    <w:rsid w:val="00571C42"/>
    <w:rsid w:val="00572128"/>
    <w:rsid w:val="005724CC"/>
    <w:rsid w:val="005724D5"/>
    <w:rsid w:val="005725AB"/>
    <w:rsid w:val="005726AB"/>
    <w:rsid w:val="00572873"/>
    <w:rsid w:val="0057287F"/>
    <w:rsid w:val="00572941"/>
    <w:rsid w:val="005729A1"/>
    <w:rsid w:val="00572D4E"/>
    <w:rsid w:val="00572E08"/>
    <w:rsid w:val="00573363"/>
    <w:rsid w:val="005734C5"/>
    <w:rsid w:val="005734E7"/>
    <w:rsid w:val="0057363F"/>
    <w:rsid w:val="00573C8F"/>
    <w:rsid w:val="00574038"/>
    <w:rsid w:val="0057425A"/>
    <w:rsid w:val="005742A1"/>
    <w:rsid w:val="005742D0"/>
    <w:rsid w:val="00574A10"/>
    <w:rsid w:val="005756EB"/>
    <w:rsid w:val="00575922"/>
    <w:rsid w:val="00575987"/>
    <w:rsid w:val="0057599C"/>
    <w:rsid w:val="00575D6A"/>
    <w:rsid w:val="00575E39"/>
    <w:rsid w:val="005767D9"/>
    <w:rsid w:val="005769BD"/>
    <w:rsid w:val="00576A0B"/>
    <w:rsid w:val="00576A33"/>
    <w:rsid w:val="00576AB7"/>
    <w:rsid w:val="00576AED"/>
    <w:rsid w:val="00576D4B"/>
    <w:rsid w:val="00576EC1"/>
    <w:rsid w:val="00576EE4"/>
    <w:rsid w:val="005771E2"/>
    <w:rsid w:val="005772AC"/>
    <w:rsid w:val="005774CC"/>
    <w:rsid w:val="00577524"/>
    <w:rsid w:val="00577582"/>
    <w:rsid w:val="0057766C"/>
    <w:rsid w:val="00577732"/>
    <w:rsid w:val="005778BB"/>
    <w:rsid w:val="00577B79"/>
    <w:rsid w:val="00577BCD"/>
    <w:rsid w:val="00577E4D"/>
    <w:rsid w:val="00577EAB"/>
    <w:rsid w:val="0058016D"/>
    <w:rsid w:val="005801B3"/>
    <w:rsid w:val="005801C2"/>
    <w:rsid w:val="00580463"/>
    <w:rsid w:val="00580535"/>
    <w:rsid w:val="00580769"/>
    <w:rsid w:val="005808AD"/>
    <w:rsid w:val="0058095D"/>
    <w:rsid w:val="005809C6"/>
    <w:rsid w:val="00580ADD"/>
    <w:rsid w:val="00580B7E"/>
    <w:rsid w:val="00580C42"/>
    <w:rsid w:val="00580C70"/>
    <w:rsid w:val="00581222"/>
    <w:rsid w:val="00581616"/>
    <w:rsid w:val="005816B9"/>
    <w:rsid w:val="005816BB"/>
    <w:rsid w:val="005817D8"/>
    <w:rsid w:val="00581802"/>
    <w:rsid w:val="00581891"/>
    <w:rsid w:val="00581979"/>
    <w:rsid w:val="00581D78"/>
    <w:rsid w:val="00581E19"/>
    <w:rsid w:val="005820EC"/>
    <w:rsid w:val="005820F4"/>
    <w:rsid w:val="00582103"/>
    <w:rsid w:val="00582503"/>
    <w:rsid w:val="005828FE"/>
    <w:rsid w:val="00582902"/>
    <w:rsid w:val="00582D1C"/>
    <w:rsid w:val="00582D4F"/>
    <w:rsid w:val="00582D55"/>
    <w:rsid w:val="00582E77"/>
    <w:rsid w:val="00583240"/>
    <w:rsid w:val="00583607"/>
    <w:rsid w:val="0058364D"/>
    <w:rsid w:val="0058399D"/>
    <w:rsid w:val="00583A58"/>
    <w:rsid w:val="00583CAF"/>
    <w:rsid w:val="00583DF9"/>
    <w:rsid w:val="00583E77"/>
    <w:rsid w:val="00583FA0"/>
    <w:rsid w:val="00584157"/>
    <w:rsid w:val="005841EE"/>
    <w:rsid w:val="005843C5"/>
    <w:rsid w:val="00584558"/>
    <w:rsid w:val="00584676"/>
    <w:rsid w:val="005847DE"/>
    <w:rsid w:val="00584896"/>
    <w:rsid w:val="00584E64"/>
    <w:rsid w:val="005852DB"/>
    <w:rsid w:val="005853B7"/>
    <w:rsid w:val="005853C5"/>
    <w:rsid w:val="005857BE"/>
    <w:rsid w:val="005858CF"/>
    <w:rsid w:val="005859AE"/>
    <w:rsid w:val="00585A80"/>
    <w:rsid w:val="00585BD0"/>
    <w:rsid w:val="00585C63"/>
    <w:rsid w:val="00585D54"/>
    <w:rsid w:val="00586047"/>
    <w:rsid w:val="0058632F"/>
    <w:rsid w:val="00586776"/>
    <w:rsid w:val="00586A16"/>
    <w:rsid w:val="0058719B"/>
    <w:rsid w:val="005875FE"/>
    <w:rsid w:val="0058774D"/>
    <w:rsid w:val="005877CB"/>
    <w:rsid w:val="005878F2"/>
    <w:rsid w:val="00587A77"/>
    <w:rsid w:val="00587B15"/>
    <w:rsid w:val="00587C2D"/>
    <w:rsid w:val="00587CD7"/>
    <w:rsid w:val="00587DB5"/>
    <w:rsid w:val="005900AB"/>
    <w:rsid w:val="0059015B"/>
    <w:rsid w:val="005901C4"/>
    <w:rsid w:val="00590228"/>
    <w:rsid w:val="0059022C"/>
    <w:rsid w:val="0059023B"/>
    <w:rsid w:val="00590348"/>
    <w:rsid w:val="00590520"/>
    <w:rsid w:val="00590644"/>
    <w:rsid w:val="005906FA"/>
    <w:rsid w:val="00590ADE"/>
    <w:rsid w:val="00590E4E"/>
    <w:rsid w:val="00591054"/>
    <w:rsid w:val="005910AB"/>
    <w:rsid w:val="005912EE"/>
    <w:rsid w:val="0059130B"/>
    <w:rsid w:val="0059140A"/>
    <w:rsid w:val="00591413"/>
    <w:rsid w:val="005914C6"/>
    <w:rsid w:val="00591537"/>
    <w:rsid w:val="005916FD"/>
    <w:rsid w:val="00591726"/>
    <w:rsid w:val="005917A5"/>
    <w:rsid w:val="005917D8"/>
    <w:rsid w:val="00591955"/>
    <w:rsid w:val="00591CFD"/>
    <w:rsid w:val="00591E44"/>
    <w:rsid w:val="00591EBF"/>
    <w:rsid w:val="00591EC5"/>
    <w:rsid w:val="00592003"/>
    <w:rsid w:val="005921BC"/>
    <w:rsid w:val="005923ED"/>
    <w:rsid w:val="00592522"/>
    <w:rsid w:val="0059268B"/>
    <w:rsid w:val="0059276D"/>
    <w:rsid w:val="005927A7"/>
    <w:rsid w:val="00592850"/>
    <w:rsid w:val="005928FF"/>
    <w:rsid w:val="00592975"/>
    <w:rsid w:val="00592B44"/>
    <w:rsid w:val="00592B48"/>
    <w:rsid w:val="00592CF1"/>
    <w:rsid w:val="00592F87"/>
    <w:rsid w:val="0059304C"/>
    <w:rsid w:val="005930AC"/>
    <w:rsid w:val="005931D5"/>
    <w:rsid w:val="0059322D"/>
    <w:rsid w:val="005932E4"/>
    <w:rsid w:val="00593A23"/>
    <w:rsid w:val="00593B75"/>
    <w:rsid w:val="00593BD9"/>
    <w:rsid w:val="00593C31"/>
    <w:rsid w:val="00593CF7"/>
    <w:rsid w:val="00593D6F"/>
    <w:rsid w:val="00594092"/>
    <w:rsid w:val="005944D3"/>
    <w:rsid w:val="005946B4"/>
    <w:rsid w:val="005947E9"/>
    <w:rsid w:val="00594904"/>
    <w:rsid w:val="0059495C"/>
    <w:rsid w:val="00594A12"/>
    <w:rsid w:val="00594A31"/>
    <w:rsid w:val="00594B0A"/>
    <w:rsid w:val="00594C47"/>
    <w:rsid w:val="00594D03"/>
    <w:rsid w:val="00594E38"/>
    <w:rsid w:val="005950B5"/>
    <w:rsid w:val="00595295"/>
    <w:rsid w:val="005958AF"/>
    <w:rsid w:val="0059596F"/>
    <w:rsid w:val="00595C11"/>
    <w:rsid w:val="00595E29"/>
    <w:rsid w:val="00595EF2"/>
    <w:rsid w:val="005961F6"/>
    <w:rsid w:val="00596316"/>
    <w:rsid w:val="005964D3"/>
    <w:rsid w:val="005965D9"/>
    <w:rsid w:val="005968D8"/>
    <w:rsid w:val="0059691F"/>
    <w:rsid w:val="00596974"/>
    <w:rsid w:val="00596A2E"/>
    <w:rsid w:val="00596C03"/>
    <w:rsid w:val="00596F4D"/>
    <w:rsid w:val="005971AD"/>
    <w:rsid w:val="0059736F"/>
    <w:rsid w:val="005973D8"/>
    <w:rsid w:val="005978A3"/>
    <w:rsid w:val="00597D57"/>
    <w:rsid w:val="00597D65"/>
    <w:rsid w:val="00597DB6"/>
    <w:rsid w:val="00597DE2"/>
    <w:rsid w:val="00597DE6"/>
    <w:rsid w:val="005A004C"/>
    <w:rsid w:val="005A01B0"/>
    <w:rsid w:val="005A03CA"/>
    <w:rsid w:val="005A0B69"/>
    <w:rsid w:val="005A0EFE"/>
    <w:rsid w:val="005A0F0E"/>
    <w:rsid w:val="005A0FA4"/>
    <w:rsid w:val="005A10E7"/>
    <w:rsid w:val="005A1445"/>
    <w:rsid w:val="005A1622"/>
    <w:rsid w:val="005A1CD7"/>
    <w:rsid w:val="005A1CDA"/>
    <w:rsid w:val="005A1DDD"/>
    <w:rsid w:val="005A20EC"/>
    <w:rsid w:val="005A21ED"/>
    <w:rsid w:val="005A2326"/>
    <w:rsid w:val="005A234E"/>
    <w:rsid w:val="005A265D"/>
    <w:rsid w:val="005A26D8"/>
    <w:rsid w:val="005A2A2B"/>
    <w:rsid w:val="005A2A39"/>
    <w:rsid w:val="005A2D6D"/>
    <w:rsid w:val="005A2F64"/>
    <w:rsid w:val="005A2FD6"/>
    <w:rsid w:val="005A350C"/>
    <w:rsid w:val="005A350F"/>
    <w:rsid w:val="005A35BB"/>
    <w:rsid w:val="005A35C9"/>
    <w:rsid w:val="005A37BF"/>
    <w:rsid w:val="005A3AF8"/>
    <w:rsid w:val="005A3B76"/>
    <w:rsid w:val="005A40B9"/>
    <w:rsid w:val="005A473A"/>
    <w:rsid w:val="005A47A0"/>
    <w:rsid w:val="005A48DE"/>
    <w:rsid w:val="005A4AFE"/>
    <w:rsid w:val="005A4D5E"/>
    <w:rsid w:val="005A4EAE"/>
    <w:rsid w:val="005A5074"/>
    <w:rsid w:val="005A5174"/>
    <w:rsid w:val="005A5445"/>
    <w:rsid w:val="005A549C"/>
    <w:rsid w:val="005A5620"/>
    <w:rsid w:val="005A5669"/>
    <w:rsid w:val="005A5780"/>
    <w:rsid w:val="005A588E"/>
    <w:rsid w:val="005A5A20"/>
    <w:rsid w:val="005A5BE6"/>
    <w:rsid w:val="005A6040"/>
    <w:rsid w:val="005A617D"/>
    <w:rsid w:val="005A644D"/>
    <w:rsid w:val="005A64BD"/>
    <w:rsid w:val="005A6737"/>
    <w:rsid w:val="005A6A01"/>
    <w:rsid w:val="005A6A66"/>
    <w:rsid w:val="005A6A79"/>
    <w:rsid w:val="005A6DBC"/>
    <w:rsid w:val="005A6DCB"/>
    <w:rsid w:val="005A70D3"/>
    <w:rsid w:val="005A710A"/>
    <w:rsid w:val="005A721E"/>
    <w:rsid w:val="005A7935"/>
    <w:rsid w:val="005A79F4"/>
    <w:rsid w:val="005A7B63"/>
    <w:rsid w:val="005B00BE"/>
    <w:rsid w:val="005B01E6"/>
    <w:rsid w:val="005B021D"/>
    <w:rsid w:val="005B07D5"/>
    <w:rsid w:val="005B08AF"/>
    <w:rsid w:val="005B0B8D"/>
    <w:rsid w:val="005B0DF7"/>
    <w:rsid w:val="005B0E61"/>
    <w:rsid w:val="005B0FE0"/>
    <w:rsid w:val="005B10D7"/>
    <w:rsid w:val="005B1483"/>
    <w:rsid w:val="005B1528"/>
    <w:rsid w:val="005B16AA"/>
    <w:rsid w:val="005B18C5"/>
    <w:rsid w:val="005B1AE9"/>
    <w:rsid w:val="005B1C00"/>
    <w:rsid w:val="005B1C15"/>
    <w:rsid w:val="005B1E3B"/>
    <w:rsid w:val="005B1E64"/>
    <w:rsid w:val="005B1FF3"/>
    <w:rsid w:val="005B2159"/>
    <w:rsid w:val="005B2392"/>
    <w:rsid w:val="005B2828"/>
    <w:rsid w:val="005B28EC"/>
    <w:rsid w:val="005B2C51"/>
    <w:rsid w:val="005B2C5A"/>
    <w:rsid w:val="005B2DB6"/>
    <w:rsid w:val="005B3131"/>
    <w:rsid w:val="005B3192"/>
    <w:rsid w:val="005B3223"/>
    <w:rsid w:val="005B32EF"/>
    <w:rsid w:val="005B33DC"/>
    <w:rsid w:val="005B359B"/>
    <w:rsid w:val="005B3800"/>
    <w:rsid w:val="005B3D07"/>
    <w:rsid w:val="005B3DE0"/>
    <w:rsid w:val="005B3E7E"/>
    <w:rsid w:val="005B4040"/>
    <w:rsid w:val="005B4539"/>
    <w:rsid w:val="005B4571"/>
    <w:rsid w:val="005B45C2"/>
    <w:rsid w:val="005B4768"/>
    <w:rsid w:val="005B4D11"/>
    <w:rsid w:val="005B5064"/>
    <w:rsid w:val="005B5409"/>
    <w:rsid w:val="005B540F"/>
    <w:rsid w:val="005B54E2"/>
    <w:rsid w:val="005B5502"/>
    <w:rsid w:val="005B580E"/>
    <w:rsid w:val="005B582E"/>
    <w:rsid w:val="005B5864"/>
    <w:rsid w:val="005B59D7"/>
    <w:rsid w:val="005B5E32"/>
    <w:rsid w:val="005B5EBE"/>
    <w:rsid w:val="005B5EF1"/>
    <w:rsid w:val="005B60B2"/>
    <w:rsid w:val="005B60EF"/>
    <w:rsid w:val="005B643F"/>
    <w:rsid w:val="005B664E"/>
    <w:rsid w:val="005B6678"/>
    <w:rsid w:val="005B6AC5"/>
    <w:rsid w:val="005B6D36"/>
    <w:rsid w:val="005B731A"/>
    <w:rsid w:val="005B734C"/>
    <w:rsid w:val="005B75FB"/>
    <w:rsid w:val="005B7B32"/>
    <w:rsid w:val="005B7E49"/>
    <w:rsid w:val="005B7E76"/>
    <w:rsid w:val="005C0010"/>
    <w:rsid w:val="005C03B3"/>
    <w:rsid w:val="005C0477"/>
    <w:rsid w:val="005C054A"/>
    <w:rsid w:val="005C091C"/>
    <w:rsid w:val="005C0AF6"/>
    <w:rsid w:val="005C0B0A"/>
    <w:rsid w:val="005C1135"/>
    <w:rsid w:val="005C114F"/>
    <w:rsid w:val="005C13B6"/>
    <w:rsid w:val="005C1851"/>
    <w:rsid w:val="005C193C"/>
    <w:rsid w:val="005C19E4"/>
    <w:rsid w:val="005C1C27"/>
    <w:rsid w:val="005C1F74"/>
    <w:rsid w:val="005C27CD"/>
    <w:rsid w:val="005C2858"/>
    <w:rsid w:val="005C2984"/>
    <w:rsid w:val="005C2B33"/>
    <w:rsid w:val="005C2B56"/>
    <w:rsid w:val="005C2F21"/>
    <w:rsid w:val="005C30F0"/>
    <w:rsid w:val="005C315B"/>
    <w:rsid w:val="005C323E"/>
    <w:rsid w:val="005C354C"/>
    <w:rsid w:val="005C39C0"/>
    <w:rsid w:val="005C39D0"/>
    <w:rsid w:val="005C3B7A"/>
    <w:rsid w:val="005C3CAF"/>
    <w:rsid w:val="005C3D32"/>
    <w:rsid w:val="005C3E80"/>
    <w:rsid w:val="005C4555"/>
    <w:rsid w:val="005C472F"/>
    <w:rsid w:val="005C4808"/>
    <w:rsid w:val="005C4811"/>
    <w:rsid w:val="005C487B"/>
    <w:rsid w:val="005C4F06"/>
    <w:rsid w:val="005C500B"/>
    <w:rsid w:val="005C5096"/>
    <w:rsid w:val="005C5362"/>
    <w:rsid w:val="005C5833"/>
    <w:rsid w:val="005C5B36"/>
    <w:rsid w:val="005C5D33"/>
    <w:rsid w:val="005C5D58"/>
    <w:rsid w:val="005C5D65"/>
    <w:rsid w:val="005C5E90"/>
    <w:rsid w:val="005C5FFE"/>
    <w:rsid w:val="005C60EE"/>
    <w:rsid w:val="005C6237"/>
    <w:rsid w:val="005C6281"/>
    <w:rsid w:val="005C64D5"/>
    <w:rsid w:val="005C658A"/>
    <w:rsid w:val="005C6B53"/>
    <w:rsid w:val="005C6D8F"/>
    <w:rsid w:val="005C6EEC"/>
    <w:rsid w:val="005C6F95"/>
    <w:rsid w:val="005C72F4"/>
    <w:rsid w:val="005C73BC"/>
    <w:rsid w:val="005C743D"/>
    <w:rsid w:val="005C772B"/>
    <w:rsid w:val="005C780C"/>
    <w:rsid w:val="005C791D"/>
    <w:rsid w:val="005C7A57"/>
    <w:rsid w:val="005C7D2C"/>
    <w:rsid w:val="005C7D6F"/>
    <w:rsid w:val="005C7E6E"/>
    <w:rsid w:val="005D00F3"/>
    <w:rsid w:val="005D0335"/>
    <w:rsid w:val="005D0372"/>
    <w:rsid w:val="005D06EB"/>
    <w:rsid w:val="005D0831"/>
    <w:rsid w:val="005D0B4D"/>
    <w:rsid w:val="005D0C75"/>
    <w:rsid w:val="005D0C96"/>
    <w:rsid w:val="005D1038"/>
    <w:rsid w:val="005D123E"/>
    <w:rsid w:val="005D12D1"/>
    <w:rsid w:val="005D1335"/>
    <w:rsid w:val="005D16AE"/>
    <w:rsid w:val="005D1872"/>
    <w:rsid w:val="005D1A7A"/>
    <w:rsid w:val="005D1A9C"/>
    <w:rsid w:val="005D1AAF"/>
    <w:rsid w:val="005D1B2C"/>
    <w:rsid w:val="005D1BDF"/>
    <w:rsid w:val="005D1C12"/>
    <w:rsid w:val="005D1C95"/>
    <w:rsid w:val="005D1D58"/>
    <w:rsid w:val="005D1D5D"/>
    <w:rsid w:val="005D2579"/>
    <w:rsid w:val="005D29E3"/>
    <w:rsid w:val="005D2ADF"/>
    <w:rsid w:val="005D2B41"/>
    <w:rsid w:val="005D2E26"/>
    <w:rsid w:val="005D2FF7"/>
    <w:rsid w:val="005D314C"/>
    <w:rsid w:val="005D319C"/>
    <w:rsid w:val="005D336B"/>
    <w:rsid w:val="005D34BE"/>
    <w:rsid w:val="005D3A43"/>
    <w:rsid w:val="005D3BD6"/>
    <w:rsid w:val="005D4045"/>
    <w:rsid w:val="005D424E"/>
    <w:rsid w:val="005D4277"/>
    <w:rsid w:val="005D464D"/>
    <w:rsid w:val="005D494C"/>
    <w:rsid w:val="005D4C45"/>
    <w:rsid w:val="005D5408"/>
    <w:rsid w:val="005D5617"/>
    <w:rsid w:val="005D58A5"/>
    <w:rsid w:val="005D5D36"/>
    <w:rsid w:val="005D5F1A"/>
    <w:rsid w:val="005D66AF"/>
    <w:rsid w:val="005D6B54"/>
    <w:rsid w:val="005D6B60"/>
    <w:rsid w:val="005D6C1E"/>
    <w:rsid w:val="005D6C92"/>
    <w:rsid w:val="005D6CE6"/>
    <w:rsid w:val="005D6E4E"/>
    <w:rsid w:val="005D6F97"/>
    <w:rsid w:val="005D6FCF"/>
    <w:rsid w:val="005D7010"/>
    <w:rsid w:val="005D71CA"/>
    <w:rsid w:val="005D7527"/>
    <w:rsid w:val="005D7774"/>
    <w:rsid w:val="005D78A0"/>
    <w:rsid w:val="005D78E2"/>
    <w:rsid w:val="005D79FB"/>
    <w:rsid w:val="005D7D1D"/>
    <w:rsid w:val="005D7DD3"/>
    <w:rsid w:val="005D7E60"/>
    <w:rsid w:val="005D7E71"/>
    <w:rsid w:val="005D7EF0"/>
    <w:rsid w:val="005E01DB"/>
    <w:rsid w:val="005E0527"/>
    <w:rsid w:val="005E08FF"/>
    <w:rsid w:val="005E0C42"/>
    <w:rsid w:val="005E0D0D"/>
    <w:rsid w:val="005E0F6F"/>
    <w:rsid w:val="005E106E"/>
    <w:rsid w:val="005E13B3"/>
    <w:rsid w:val="005E14C3"/>
    <w:rsid w:val="005E154F"/>
    <w:rsid w:val="005E1554"/>
    <w:rsid w:val="005E1662"/>
    <w:rsid w:val="005E1690"/>
    <w:rsid w:val="005E1809"/>
    <w:rsid w:val="005E1844"/>
    <w:rsid w:val="005E1985"/>
    <w:rsid w:val="005E19B2"/>
    <w:rsid w:val="005E1A07"/>
    <w:rsid w:val="005E1AD8"/>
    <w:rsid w:val="005E1B14"/>
    <w:rsid w:val="005E1C76"/>
    <w:rsid w:val="005E1D2C"/>
    <w:rsid w:val="005E1FCD"/>
    <w:rsid w:val="005E2060"/>
    <w:rsid w:val="005E21AC"/>
    <w:rsid w:val="005E22D4"/>
    <w:rsid w:val="005E2712"/>
    <w:rsid w:val="005E2DB5"/>
    <w:rsid w:val="005E3053"/>
    <w:rsid w:val="005E308B"/>
    <w:rsid w:val="005E3518"/>
    <w:rsid w:val="005E36E9"/>
    <w:rsid w:val="005E37A6"/>
    <w:rsid w:val="005E3C36"/>
    <w:rsid w:val="005E3D81"/>
    <w:rsid w:val="005E4091"/>
    <w:rsid w:val="005E4263"/>
    <w:rsid w:val="005E454D"/>
    <w:rsid w:val="005E48C1"/>
    <w:rsid w:val="005E490F"/>
    <w:rsid w:val="005E4D36"/>
    <w:rsid w:val="005E4DC6"/>
    <w:rsid w:val="005E4DEA"/>
    <w:rsid w:val="005E4EE8"/>
    <w:rsid w:val="005E5010"/>
    <w:rsid w:val="005E501D"/>
    <w:rsid w:val="005E5766"/>
    <w:rsid w:val="005E5939"/>
    <w:rsid w:val="005E5D58"/>
    <w:rsid w:val="005E5F9E"/>
    <w:rsid w:val="005E6137"/>
    <w:rsid w:val="005E64A8"/>
    <w:rsid w:val="005E658B"/>
    <w:rsid w:val="005E6641"/>
    <w:rsid w:val="005E6776"/>
    <w:rsid w:val="005E68A8"/>
    <w:rsid w:val="005E6CF4"/>
    <w:rsid w:val="005E6EB0"/>
    <w:rsid w:val="005E6EED"/>
    <w:rsid w:val="005E735C"/>
    <w:rsid w:val="005E73BF"/>
    <w:rsid w:val="005E7440"/>
    <w:rsid w:val="005E74F9"/>
    <w:rsid w:val="005E780E"/>
    <w:rsid w:val="005E79B9"/>
    <w:rsid w:val="005F001D"/>
    <w:rsid w:val="005F0229"/>
    <w:rsid w:val="005F030B"/>
    <w:rsid w:val="005F0512"/>
    <w:rsid w:val="005F055F"/>
    <w:rsid w:val="005F05B0"/>
    <w:rsid w:val="005F09D1"/>
    <w:rsid w:val="005F0AF8"/>
    <w:rsid w:val="005F0BF3"/>
    <w:rsid w:val="005F126D"/>
    <w:rsid w:val="005F135C"/>
    <w:rsid w:val="005F13A9"/>
    <w:rsid w:val="005F14FF"/>
    <w:rsid w:val="005F1A1B"/>
    <w:rsid w:val="005F1BE2"/>
    <w:rsid w:val="005F1BEA"/>
    <w:rsid w:val="005F1FEA"/>
    <w:rsid w:val="005F20C1"/>
    <w:rsid w:val="005F21BE"/>
    <w:rsid w:val="005F23BB"/>
    <w:rsid w:val="005F243D"/>
    <w:rsid w:val="005F2516"/>
    <w:rsid w:val="005F251F"/>
    <w:rsid w:val="005F256F"/>
    <w:rsid w:val="005F29BA"/>
    <w:rsid w:val="005F2FC4"/>
    <w:rsid w:val="005F3044"/>
    <w:rsid w:val="005F3187"/>
    <w:rsid w:val="005F3B45"/>
    <w:rsid w:val="005F3B61"/>
    <w:rsid w:val="005F3B71"/>
    <w:rsid w:val="005F3FD9"/>
    <w:rsid w:val="005F40D5"/>
    <w:rsid w:val="005F4292"/>
    <w:rsid w:val="005F4321"/>
    <w:rsid w:val="005F43CB"/>
    <w:rsid w:val="005F460F"/>
    <w:rsid w:val="005F487F"/>
    <w:rsid w:val="005F499F"/>
    <w:rsid w:val="005F4A64"/>
    <w:rsid w:val="005F4C18"/>
    <w:rsid w:val="005F4C98"/>
    <w:rsid w:val="005F520C"/>
    <w:rsid w:val="005F5536"/>
    <w:rsid w:val="005F556C"/>
    <w:rsid w:val="005F5572"/>
    <w:rsid w:val="005F5650"/>
    <w:rsid w:val="005F57FD"/>
    <w:rsid w:val="005F58D7"/>
    <w:rsid w:val="005F5AC1"/>
    <w:rsid w:val="005F5B0A"/>
    <w:rsid w:val="005F5C4D"/>
    <w:rsid w:val="005F5E3D"/>
    <w:rsid w:val="005F5F27"/>
    <w:rsid w:val="005F607B"/>
    <w:rsid w:val="005F62AD"/>
    <w:rsid w:val="005F62B4"/>
    <w:rsid w:val="005F62D0"/>
    <w:rsid w:val="005F6305"/>
    <w:rsid w:val="005F65E0"/>
    <w:rsid w:val="005F65ED"/>
    <w:rsid w:val="005F69CB"/>
    <w:rsid w:val="005F6AE4"/>
    <w:rsid w:val="005F6AFB"/>
    <w:rsid w:val="005F6B54"/>
    <w:rsid w:val="005F6DCE"/>
    <w:rsid w:val="005F6E02"/>
    <w:rsid w:val="005F6EAB"/>
    <w:rsid w:val="005F6F65"/>
    <w:rsid w:val="005F72A9"/>
    <w:rsid w:val="005F72B1"/>
    <w:rsid w:val="005F76E6"/>
    <w:rsid w:val="005F7A14"/>
    <w:rsid w:val="005F7A6A"/>
    <w:rsid w:val="005F7DA4"/>
    <w:rsid w:val="005F7ED1"/>
    <w:rsid w:val="005F7F6A"/>
    <w:rsid w:val="00600223"/>
    <w:rsid w:val="006002DE"/>
    <w:rsid w:val="00600867"/>
    <w:rsid w:val="006008E7"/>
    <w:rsid w:val="00600B31"/>
    <w:rsid w:val="00600E69"/>
    <w:rsid w:val="0060119F"/>
    <w:rsid w:val="006012BD"/>
    <w:rsid w:val="00601516"/>
    <w:rsid w:val="006015B8"/>
    <w:rsid w:val="0060167D"/>
    <w:rsid w:val="006016D2"/>
    <w:rsid w:val="0060181D"/>
    <w:rsid w:val="0060196E"/>
    <w:rsid w:val="00601B3B"/>
    <w:rsid w:val="00601C18"/>
    <w:rsid w:val="00601C91"/>
    <w:rsid w:val="00601CCB"/>
    <w:rsid w:val="00601D97"/>
    <w:rsid w:val="00601FB4"/>
    <w:rsid w:val="00601FE5"/>
    <w:rsid w:val="006026EA"/>
    <w:rsid w:val="006029DF"/>
    <w:rsid w:val="00602B15"/>
    <w:rsid w:val="00602C54"/>
    <w:rsid w:val="00602F90"/>
    <w:rsid w:val="006030FD"/>
    <w:rsid w:val="0060349F"/>
    <w:rsid w:val="00603591"/>
    <w:rsid w:val="006035FD"/>
    <w:rsid w:val="0060365F"/>
    <w:rsid w:val="0060375E"/>
    <w:rsid w:val="006037AD"/>
    <w:rsid w:val="006038C3"/>
    <w:rsid w:val="00603AED"/>
    <w:rsid w:val="00603B3A"/>
    <w:rsid w:val="00603B64"/>
    <w:rsid w:val="00603BDA"/>
    <w:rsid w:val="00603EC5"/>
    <w:rsid w:val="00604078"/>
    <w:rsid w:val="0060419D"/>
    <w:rsid w:val="00604276"/>
    <w:rsid w:val="006044D4"/>
    <w:rsid w:val="00604548"/>
    <w:rsid w:val="0060458C"/>
    <w:rsid w:val="006045B6"/>
    <w:rsid w:val="00604A44"/>
    <w:rsid w:val="00604ACC"/>
    <w:rsid w:val="00604C46"/>
    <w:rsid w:val="00604E2A"/>
    <w:rsid w:val="00604E6C"/>
    <w:rsid w:val="00604E7D"/>
    <w:rsid w:val="00605786"/>
    <w:rsid w:val="00605B57"/>
    <w:rsid w:val="00605B94"/>
    <w:rsid w:val="00605E2F"/>
    <w:rsid w:val="00605F74"/>
    <w:rsid w:val="006060A4"/>
    <w:rsid w:val="0060613E"/>
    <w:rsid w:val="00606163"/>
    <w:rsid w:val="00606305"/>
    <w:rsid w:val="00606466"/>
    <w:rsid w:val="00606A0D"/>
    <w:rsid w:val="00606B61"/>
    <w:rsid w:val="00606CEC"/>
    <w:rsid w:val="00606D25"/>
    <w:rsid w:val="00606FE8"/>
    <w:rsid w:val="00607245"/>
    <w:rsid w:val="00607869"/>
    <w:rsid w:val="0060794C"/>
    <w:rsid w:val="00607FF5"/>
    <w:rsid w:val="0061012B"/>
    <w:rsid w:val="006105F6"/>
    <w:rsid w:val="006106F8"/>
    <w:rsid w:val="006109FA"/>
    <w:rsid w:val="00610B83"/>
    <w:rsid w:val="00610D25"/>
    <w:rsid w:val="00610E7C"/>
    <w:rsid w:val="006114F7"/>
    <w:rsid w:val="006116E8"/>
    <w:rsid w:val="006118A0"/>
    <w:rsid w:val="0061199D"/>
    <w:rsid w:val="00611DC5"/>
    <w:rsid w:val="00611E08"/>
    <w:rsid w:val="00611E60"/>
    <w:rsid w:val="00612026"/>
    <w:rsid w:val="0061205C"/>
    <w:rsid w:val="006120B8"/>
    <w:rsid w:val="006122BD"/>
    <w:rsid w:val="006123DA"/>
    <w:rsid w:val="00612700"/>
    <w:rsid w:val="00612AFE"/>
    <w:rsid w:val="00612C09"/>
    <w:rsid w:val="00612D4A"/>
    <w:rsid w:val="00612D71"/>
    <w:rsid w:val="006130B3"/>
    <w:rsid w:val="006131AC"/>
    <w:rsid w:val="00613255"/>
    <w:rsid w:val="006134EB"/>
    <w:rsid w:val="006136FC"/>
    <w:rsid w:val="00613B3D"/>
    <w:rsid w:val="00613C1F"/>
    <w:rsid w:val="00613C3D"/>
    <w:rsid w:val="00613D59"/>
    <w:rsid w:val="00613E03"/>
    <w:rsid w:val="00613EE8"/>
    <w:rsid w:val="00613F02"/>
    <w:rsid w:val="006142B7"/>
    <w:rsid w:val="0061446C"/>
    <w:rsid w:val="006147DA"/>
    <w:rsid w:val="0061490D"/>
    <w:rsid w:val="00614B1E"/>
    <w:rsid w:val="00614B8D"/>
    <w:rsid w:val="00614C48"/>
    <w:rsid w:val="00614C75"/>
    <w:rsid w:val="00614CD8"/>
    <w:rsid w:val="0061506B"/>
    <w:rsid w:val="00615317"/>
    <w:rsid w:val="0061554F"/>
    <w:rsid w:val="00615552"/>
    <w:rsid w:val="006155CD"/>
    <w:rsid w:val="0061568B"/>
    <w:rsid w:val="00615922"/>
    <w:rsid w:val="00615B32"/>
    <w:rsid w:val="00615B90"/>
    <w:rsid w:val="00615FE7"/>
    <w:rsid w:val="006161DF"/>
    <w:rsid w:val="006163BC"/>
    <w:rsid w:val="006169AF"/>
    <w:rsid w:val="006169F5"/>
    <w:rsid w:val="00616C64"/>
    <w:rsid w:val="0061716D"/>
    <w:rsid w:val="006173C1"/>
    <w:rsid w:val="00617667"/>
    <w:rsid w:val="00617887"/>
    <w:rsid w:val="0061798E"/>
    <w:rsid w:val="00617A69"/>
    <w:rsid w:val="00617DC3"/>
    <w:rsid w:val="0062082C"/>
    <w:rsid w:val="006208E3"/>
    <w:rsid w:val="006214F7"/>
    <w:rsid w:val="0062151A"/>
    <w:rsid w:val="006218E1"/>
    <w:rsid w:val="00621C7B"/>
    <w:rsid w:val="006222F2"/>
    <w:rsid w:val="0062240F"/>
    <w:rsid w:val="0062269C"/>
    <w:rsid w:val="006226B4"/>
    <w:rsid w:val="0062274F"/>
    <w:rsid w:val="00622AA2"/>
    <w:rsid w:val="00622D1B"/>
    <w:rsid w:val="00622D62"/>
    <w:rsid w:val="00622EDD"/>
    <w:rsid w:val="00622F4E"/>
    <w:rsid w:val="0062324B"/>
    <w:rsid w:val="006234ED"/>
    <w:rsid w:val="00623737"/>
    <w:rsid w:val="006237B9"/>
    <w:rsid w:val="006237E2"/>
    <w:rsid w:val="006238AE"/>
    <w:rsid w:val="0062394B"/>
    <w:rsid w:val="00623BA7"/>
    <w:rsid w:val="00623FD7"/>
    <w:rsid w:val="006241A2"/>
    <w:rsid w:val="00624367"/>
    <w:rsid w:val="00624511"/>
    <w:rsid w:val="006245C8"/>
    <w:rsid w:val="006245D7"/>
    <w:rsid w:val="00624E10"/>
    <w:rsid w:val="00625470"/>
    <w:rsid w:val="00625471"/>
    <w:rsid w:val="0062555B"/>
    <w:rsid w:val="00625702"/>
    <w:rsid w:val="00625DDE"/>
    <w:rsid w:val="00625E47"/>
    <w:rsid w:val="00625F45"/>
    <w:rsid w:val="00625FE0"/>
    <w:rsid w:val="00626040"/>
    <w:rsid w:val="00626284"/>
    <w:rsid w:val="0062649F"/>
    <w:rsid w:val="00626522"/>
    <w:rsid w:val="00626762"/>
    <w:rsid w:val="00626A6C"/>
    <w:rsid w:val="00626CCB"/>
    <w:rsid w:val="00626D04"/>
    <w:rsid w:val="00626D1D"/>
    <w:rsid w:val="00626D93"/>
    <w:rsid w:val="00626DEB"/>
    <w:rsid w:val="00626E8A"/>
    <w:rsid w:val="0062700A"/>
    <w:rsid w:val="0062749B"/>
    <w:rsid w:val="0062787E"/>
    <w:rsid w:val="00627AD8"/>
    <w:rsid w:val="00627D30"/>
    <w:rsid w:val="00627E07"/>
    <w:rsid w:val="00627E6D"/>
    <w:rsid w:val="006304AB"/>
    <w:rsid w:val="0063064F"/>
    <w:rsid w:val="006308FD"/>
    <w:rsid w:val="006309AD"/>
    <w:rsid w:val="00630C2D"/>
    <w:rsid w:val="00630DD3"/>
    <w:rsid w:val="00630EB5"/>
    <w:rsid w:val="00630F6F"/>
    <w:rsid w:val="00631385"/>
    <w:rsid w:val="0063152D"/>
    <w:rsid w:val="00631698"/>
    <w:rsid w:val="00631FFA"/>
    <w:rsid w:val="006320CD"/>
    <w:rsid w:val="00632247"/>
    <w:rsid w:val="006322DC"/>
    <w:rsid w:val="00632353"/>
    <w:rsid w:val="00632461"/>
    <w:rsid w:val="006326DF"/>
    <w:rsid w:val="00632D09"/>
    <w:rsid w:val="00632DA9"/>
    <w:rsid w:val="00632E1B"/>
    <w:rsid w:val="00632E41"/>
    <w:rsid w:val="00632E5A"/>
    <w:rsid w:val="006330D4"/>
    <w:rsid w:val="00633346"/>
    <w:rsid w:val="00633596"/>
    <w:rsid w:val="00633838"/>
    <w:rsid w:val="006338C5"/>
    <w:rsid w:val="00633948"/>
    <w:rsid w:val="0063398B"/>
    <w:rsid w:val="00633FAB"/>
    <w:rsid w:val="006344BD"/>
    <w:rsid w:val="00634916"/>
    <w:rsid w:val="006349E1"/>
    <w:rsid w:val="00634B79"/>
    <w:rsid w:val="00634BB7"/>
    <w:rsid w:val="00634F06"/>
    <w:rsid w:val="0063505F"/>
    <w:rsid w:val="00635133"/>
    <w:rsid w:val="0063519D"/>
    <w:rsid w:val="00635352"/>
    <w:rsid w:val="006355C4"/>
    <w:rsid w:val="006355E3"/>
    <w:rsid w:val="0063572A"/>
    <w:rsid w:val="00635AFD"/>
    <w:rsid w:val="00635E26"/>
    <w:rsid w:val="006360F8"/>
    <w:rsid w:val="006363ED"/>
    <w:rsid w:val="00636A98"/>
    <w:rsid w:val="00636CF6"/>
    <w:rsid w:val="00636EEF"/>
    <w:rsid w:val="006373BA"/>
    <w:rsid w:val="0063747E"/>
    <w:rsid w:val="0063756C"/>
    <w:rsid w:val="006376F6"/>
    <w:rsid w:val="00637726"/>
    <w:rsid w:val="00637C4B"/>
    <w:rsid w:val="00640290"/>
    <w:rsid w:val="00640319"/>
    <w:rsid w:val="0064051C"/>
    <w:rsid w:val="006408B1"/>
    <w:rsid w:val="00640D06"/>
    <w:rsid w:val="00641048"/>
    <w:rsid w:val="00641250"/>
    <w:rsid w:val="00641395"/>
    <w:rsid w:val="006413FA"/>
    <w:rsid w:val="006414B5"/>
    <w:rsid w:val="00641738"/>
    <w:rsid w:val="00641A56"/>
    <w:rsid w:val="00641A8F"/>
    <w:rsid w:val="00641B71"/>
    <w:rsid w:val="00641BAE"/>
    <w:rsid w:val="00641F62"/>
    <w:rsid w:val="00641F95"/>
    <w:rsid w:val="00642224"/>
    <w:rsid w:val="00642B5A"/>
    <w:rsid w:val="006430AF"/>
    <w:rsid w:val="0064376B"/>
    <w:rsid w:val="00643882"/>
    <w:rsid w:val="00643A26"/>
    <w:rsid w:val="00644295"/>
    <w:rsid w:val="006444C9"/>
    <w:rsid w:val="00644686"/>
    <w:rsid w:val="00644AA0"/>
    <w:rsid w:val="00644AC9"/>
    <w:rsid w:val="00644C58"/>
    <w:rsid w:val="00644D27"/>
    <w:rsid w:val="00644DF5"/>
    <w:rsid w:val="00645477"/>
    <w:rsid w:val="006455BF"/>
    <w:rsid w:val="006456CF"/>
    <w:rsid w:val="00645844"/>
    <w:rsid w:val="00646240"/>
    <w:rsid w:val="006466D0"/>
    <w:rsid w:val="006466EA"/>
    <w:rsid w:val="0064690E"/>
    <w:rsid w:val="00646A9E"/>
    <w:rsid w:val="00646D91"/>
    <w:rsid w:val="00646F91"/>
    <w:rsid w:val="0064744D"/>
    <w:rsid w:val="0064747A"/>
    <w:rsid w:val="00647749"/>
    <w:rsid w:val="0064793F"/>
    <w:rsid w:val="00647955"/>
    <w:rsid w:val="0064796E"/>
    <w:rsid w:val="00647A9C"/>
    <w:rsid w:val="00647B05"/>
    <w:rsid w:val="00647E70"/>
    <w:rsid w:val="006500F3"/>
    <w:rsid w:val="006504FD"/>
    <w:rsid w:val="006506C7"/>
    <w:rsid w:val="00650768"/>
    <w:rsid w:val="006507F0"/>
    <w:rsid w:val="00650825"/>
    <w:rsid w:val="00650994"/>
    <w:rsid w:val="00650A40"/>
    <w:rsid w:val="00650CAA"/>
    <w:rsid w:val="00651178"/>
    <w:rsid w:val="006513E7"/>
    <w:rsid w:val="0065165C"/>
    <w:rsid w:val="00651996"/>
    <w:rsid w:val="006519C1"/>
    <w:rsid w:val="00651B8C"/>
    <w:rsid w:val="00651DEF"/>
    <w:rsid w:val="00651F13"/>
    <w:rsid w:val="00651FDC"/>
    <w:rsid w:val="0065259F"/>
    <w:rsid w:val="006525A1"/>
    <w:rsid w:val="006528E7"/>
    <w:rsid w:val="00652954"/>
    <w:rsid w:val="00652A6A"/>
    <w:rsid w:val="00652A73"/>
    <w:rsid w:val="00652D46"/>
    <w:rsid w:val="00652EDE"/>
    <w:rsid w:val="006535CC"/>
    <w:rsid w:val="00653636"/>
    <w:rsid w:val="0065387D"/>
    <w:rsid w:val="006538FA"/>
    <w:rsid w:val="00653930"/>
    <w:rsid w:val="00653B4C"/>
    <w:rsid w:val="00653C18"/>
    <w:rsid w:val="00653C46"/>
    <w:rsid w:val="00654063"/>
    <w:rsid w:val="00654301"/>
    <w:rsid w:val="006543F0"/>
    <w:rsid w:val="006544FC"/>
    <w:rsid w:val="00654555"/>
    <w:rsid w:val="0065460B"/>
    <w:rsid w:val="006546ED"/>
    <w:rsid w:val="0065489B"/>
    <w:rsid w:val="006549C3"/>
    <w:rsid w:val="00654AE7"/>
    <w:rsid w:val="00654F32"/>
    <w:rsid w:val="00655394"/>
    <w:rsid w:val="006553EC"/>
    <w:rsid w:val="006559DF"/>
    <w:rsid w:val="00655DE9"/>
    <w:rsid w:val="00655E72"/>
    <w:rsid w:val="00655F34"/>
    <w:rsid w:val="00656428"/>
    <w:rsid w:val="006564A6"/>
    <w:rsid w:val="00656847"/>
    <w:rsid w:val="006568D1"/>
    <w:rsid w:val="00656944"/>
    <w:rsid w:val="00656D61"/>
    <w:rsid w:val="00656F4E"/>
    <w:rsid w:val="00657154"/>
    <w:rsid w:val="006571C6"/>
    <w:rsid w:val="006572F2"/>
    <w:rsid w:val="00657467"/>
    <w:rsid w:val="0065750C"/>
    <w:rsid w:val="00657549"/>
    <w:rsid w:val="0065789A"/>
    <w:rsid w:val="00657C39"/>
    <w:rsid w:val="00657CBB"/>
    <w:rsid w:val="00657EF5"/>
    <w:rsid w:val="00657FA0"/>
    <w:rsid w:val="0066005D"/>
    <w:rsid w:val="00660309"/>
    <w:rsid w:val="00660419"/>
    <w:rsid w:val="00660446"/>
    <w:rsid w:val="006605A4"/>
    <w:rsid w:val="006605CA"/>
    <w:rsid w:val="006605F5"/>
    <w:rsid w:val="0066097A"/>
    <w:rsid w:val="00660B7D"/>
    <w:rsid w:val="00660FCD"/>
    <w:rsid w:val="006611CA"/>
    <w:rsid w:val="0066124C"/>
    <w:rsid w:val="00661761"/>
    <w:rsid w:val="00661B76"/>
    <w:rsid w:val="0066220E"/>
    <w:rsid w:val="006622CE"/>
    <w:rsid w:val="0066237F"/>
    <w:rsid w:val="00662481"/>
    <w:rsid w:val="0066250A"/>
    <w:rsid w:val="0066250F"/>
    <w:rsid w:val="00662521"/>
    <w:rsid w:val="006625B6"/>
    <w:rsid w:val="006627A3"/>
    <w:rsid w:val="00662874"/>
    <w:rsid w:val="00662979"/>
    <w:rsid w:val="00662B95"/>
    <w:rsid w:val="00662C9E"/>
    <w:rsid w:val="00662CC4"/>
    <w:rsid w:val="00662E38"/>
    <w:rsid w:val="00662F7A"/>
    <w:rsid w:val="00662FAB"/>
    <w:rsid w:val="00663420"/>
    <w:rsid w:val="006635BF"/>
    <w:rsid w:val="006636AE"/>
    <w:rsid w:val="00663861"/>
    <w:rsid w:val="00663B0C"/>
    <w:rsid w:val="00663C17"/>
    <w:rsid w:val="00663E32"/>
    <w:rsid w:val="00664363"/>
    <w:rsid w:val="00664790"/>
    <w:rsid w:val="00664A3C"/>
    <w:rsid w:val="00664AC4"/>
    <w:rsid w:val="00664B58"/>
    <w:rsid w:val="00664C47"/>
    <w:rsid w:val="00664DC7"/>
    <w:rsid w:val="00665086"/>
    <w:rsid w:val="006651B7"/>
    <w:rsid w:val="006656AB"/>
    <w:rsid w:val="006659AB"/>
    <w:rsid w:val="00665FD3"/>
    <w:rsid w:val="0066610F"/>
    <w:rsid w:val="006661C5"/>
    <w:rsid w:val="00666319"/>
    <w:rsid w:val="00666395"/>
    <w:rsid w:val="00666480"/>
    <w:rsid w:val="006665C2"/>
    <w:rsid w:val="00666711"/>
    <w:rsid w:val="0066684D"/>
    <w:rsid w:val="0066688E"/>
    <w:rsid w:val="00666A34"/>
    <w:rsid w:val="00666AC5"/>
    <w:rsid w:val="00666B2D"/>
    <w:rsid w:val="00666F40"/>
    <w:rsid w:val="0066715A"/>
    <w:rsid w:val="006672FD"/>
    <w:rsid w:val="00667648"/>
    <w:rsid w:val="00667E38"/>
    <w:rsid w:val="00670098"/>
    <w:rsid w:val="0067032E"/>
    <w:rsid w:val="00670338"/>
    <w:rsid w:val="00670424"/>
    <w:rsid w:val="00670C45"/>
    <w:rsid w:val="00670D62"/>
    <w:rsid w:val="00670F19"/>
    <w:rsid w:val="0067101B"/>
    <w:rsid w:val="00671437"/>
    <w:rsid w:val="006715B9"/>
    <w:rsid w:val="006717CA"/>
    <w:rsid w:val="00671951"/>
    <w:rsid w:val="00671A30"/>
    <w:rsid w:val="00671ABB"/>
    <w:rsid w:val="00671C25"/>
    <w:rsid w:val="00671C68"/>
    <w:rsid w:val="00671FA1"/>
    <w:rsid w:val="006720AE"/>
    <w:rsid w:val="00672107"/>
    <w:rsid w:val="0067236F"/>
    <w:rsid w:val="00672713"/>
    <w:rsid w:val="00672F09"/>
    <w:rsid w:val="00672F86"/>
    <w:rsid w:val="00673641"/>
    <w:rsid w:val="00673D46"/>
    <w:rsid w:val="00673DB8"/>
    <w:rsid w:val="006744FB"/>
    <w:rsid w:val="00674C26"/>
    <w:rsid w:val="00675188"/>
    <w:rsid w:val="00675342"/>
    <w:rsid w:val="00675355"/>
    <w:rsid w:val="00675499"/>
    <w:rsid w:val="006754A5"/>
    <w:rsid w:val="00675532"/>
    <w:rsid w:val="00675622"/>
    <w:rsid w:val="006757F7"/>
    <w:rsid w:val="006759D6"/>
    <w:rsid w:val="00675AFA"/>
    <w:rsid w:val="00675C12"/>
    <w:rsid w:val="00675C33"/>
    <w:rsid w:val="00675D27"/>
    <w:rsid w:val="00675DA1"/>
    <w:rsid w:val="00675E53"/>
    <w:rsid w:val="006761BC"/>
    <w:rsid w:val="006761D0"/>
    <w:rsid w:val="006763EB"/>
    <w:rsid w:val="00676478"/>
    <w:rsid w:val="006765A5"/>
    <w:rsid w:val="006767EB"/>
    <w:rsid w:val="00676BFD"/>
    <w:rsid w:val="00676C41"/>
    <w:rsid w:val="00676D43"/>
    <w:rsid w:val="00676EE7"/>
    <w:rsid w:val="00677046"/>
    <w:rsid w:val="006770D8"/>
    <w:rsid w:val="00677440"/>
    <w:rsid w:val="00677724"/>
    <w:rsid w:val="00677898"/>
    <w:rsid w:val="00677B34"/>
    <w:rsid w:val="00677C32"/>
    <w:rsid w:val="00677F64"/>
    <w:rsid w:val="00680066"/>
    <w:rsid w:val="00680083"/>
    <w:rsid w:val="0068042D"/>
    <w:rsid w:val="006805F2"/>
    <w:rsid w:val="0068087A"/>
    <w:rsid w:val="00680DB5"/>
    <w:rsid w:val="00680F3E"/>
    <w:rsid w:val="0068133D"/>
    <w:rsid w:val="00681596"/>
    <w:rsid w:val="006817D0"/>
    <w:rsid w:val="00681A84"/>
    <w:rsid w:val="00681AD8"/>
    <w:rsid w:val="00681B7B"/>
    <w:rsid w:val="00681C0A"/>
    <w:rsid w:val="00681DEC"/>
    <w:rsid w:val="0068206D"/>
    <w:rsid w:val="00682079"/>
    <w:rsid w:val="006820E0"/>
    <w:rsid w:val="00682142"/>
    <w:rsid w:val="006821D9"/>
    <w:rsid w:val="006825B3"/>
    <w:rsid w:val="00682618"/>
    <w:rsid w:val="00682680"/>
    <w:rsid w:val="0068270E"/>
    <w:rsid w:val="006829C9"/>
    <w:rsid w:val="00682AEF"/>
    <w:rsid w:val="00682D12"/>
    <w:rsid w:val="00682E8F"/>
    <w:rsid w:val="00682F23"/>
    <w:rsid w:val="00683050"/>
    <w:rsid w:val="00683241"/>
    <w:rsid w:val="006832B7"/>
    <w:rsid w:val="00683489"/>
    <w:rsid w:val="00683506"/>
    <w:rsid w:val="0068352C"/>
    <w:rsid w:val="00683676"/>
    <w:rsid w:val="00683C10"/>
    <w:rsid w:val="00683CE8"/>
    <w:rsid w:val="006841F5"/>
    <w:rsid w:val="006842CC"/>
    <w:rsid w:val="0068487F"/>
    <w:rsid w:val="00684AC2"/>
    <w:rsid w:val="00684C20"/>
    <w:rsid w:val="00684EF5"/>
    <w:rsid w:val="00685109"/>
    <w:rsid w:val="0068515C"/>
    <w:rsid w:val="006858C1"/>
    <w:rsid w:val="00685AAC"/>
    <w:rsid w:val="00685B9F"/>
    <w:rsid w:val="00686488"/>
    <w:rsid w:val="006864AA"/>
    <w:rsid w:val="00686621"/>
    <w:rsid w:val="00686867"/>
    <w:rsid w:val="00686C6A"/>
    <w:rsid w:val="00686D47"/>
    <w:rsid w:val="00686DAF"/>
    <w:rsid w:val="00686F9B"/>
    <w:rsid w:val="00686FCC"/>
    <w:rsid w:val="00687008"/>
    <w:rsid w:val="0068759B"/>
    <w:rsid w:val="0068788E"/>
    <w:rsid w:val="00687A28"/>
    <w:rsid w:val="00687D77"/>
    <w:rsid w:val="00687E49"/>
    <w:rsid w:val="006902B4"/>
    <w:rsid w:val="0069037B"/>
    <w:rsid w:val="00690694"/>
    <w:rsid w:val="00690947"/>
    <w:rsid w:val="0069099C"/>
    <w:rsid w:val="00690AA7"/>
    <w:rsid w:val="00690C9D"/>
    <w:rsid w:val="00690D91"/>
    <w:rsid w:val="00690ED1"/>
    <w:rsid w:val="0069145D"/>
    <w:rsid w:val="00691609"/>
    <w:rsid w:val="006917A0"/>
    <w:rsid w:val="006917CD"/>
    <w:rsid w:val="00691981"/>
    <w:rsid w:val="00691B61"/>
    <w:rsid w:val="00691B96"/>
    <w:rsid w:val="00691C3C"/>
    <w:rsid w:val="00691CB0"/>
    <w:rsid w:val="0069204E"/>
    <w:rsid w:val="00692A6A"/>
    <w:rsid w:val="00692B80"/>
    <w:rsid w:val="00693426"/>
    <w:rsid w:val="006934E8"/>
    <w:rsid w:val="0069370C"/>
    <w:rsid w:val="006937C8"/>
    <w:rsid w:val="00693B8E"/>
    <w:rsid w:val="00693CA4"/>
    <w:rsid w:val="006944E6"/>
    <w:rsid w:val="006944F9"/>
    <w:rsid w:val="006947B9"/>
    <w:rsid w:val="00694818"/>
    <w:rsid w:val="00694888"/>
    <w:rsid w:val="00694A00"/>
    <w:rsid w:val="00694B44"/>
    <w:rsid w:val="00694BE4"/>
    <w:rsid w:val="00694E20"/>
    <w:rsid w:val="00694EF8"/>
    <w:rsid w:val="00694F4A"/>
    <w:rsid w:val="00695431"/>
    <w:rsid w:val="0069550B"/>
    <w:rsid w:val="00695522"/>
    <w:rsid w:val="00695AF0"/>
    <w:rsid w:val="00695C20"/>
    <w:rsid w:val="00695CE7"/>
    <w:rsid w:val="00695FA5"/>
    <w:rsid w:val="006963D3"/>
    <w:rsid w:val="006963DB"/>
    <w:rsid w:val="0069650F"/>
    <w:rsid w:val="0069665C"/>
    <w:rsid w:val="0069668E"/>
    <w:rsid w:val="00696695"/>
    <w:rsid w:val="00696737"/>
    <w:rsid w:val="00696AA5"/>
    <w:rsid w:val="00696B61"/>
    <w:rsid w:val="00696BA9"/>
    <w:rsid w:val="00696C63"/>
    <w:rsid w:val="00696D12"/>
    <w:rsid w:val="00696DA2"/>
    <w:rsid w:val="00696EB6"/>
    <w:rsid w:val="006973CF"/>
    <w:rsid w:val="00697565"/>
    <w:rsid w:val="0069757A"/>
    <w:rsid w:val="006979AF"/>
    <w:rsid w:val="00697A4C"/>
    <w:rsid w:val="00697ACE"/>
    <w:rsid w:val="006A085A"/>
    <w:rsid w:val="006A087E"/>
    <w:rsid w:val="006A08B9"/>
    <w:rsid w:val="006A096F"/>
    <w:rsid w:val="006A098D"/>
    <w:rsid w:val="006A0DF9"/>
    <w:rsid w:val="006A0F64"/>
    <w:rsid w:val="006A129C"/>
    <w:rsid w:val="006A1367"/>
    <w:rsid w:val="006A15E9"/>
    <w:rsid w:val="006A1621"/>
    <w:rsid w:val="006A1644"/>
    <w:rsid w:val="006A167C"/>
    <w:rsid w:val="006A19C4"/>
    <w:rsid w:val="006A1AE1"/>
    <w:rsid w:val="006A1C36"/>
    <w:rsid w:val="006A1F15"/>
    <w:rsid w:val="006A237F"/>
    <w:rsid w:val="006A255D"/>
    <w:rsid w:val="006A2673"/>
    <w:rsid w:val="006A282C"/>
    <w:rsid w:val="006A2B38"/>
    <w:rsid w:val="006A2D9D"/>
    <w:rsid w:val="006A3424"/>
    <w:rsid w:val="006A344B"/>
    <w:rsid w:val="006A36AE"/>
    <w:rsid w:val="006A3B63"/>
    <w:rsid w:val="006A3C1B"/>
    <w:rsid w:val="006A3D4B"/>
    <w:rsid w:val="006A3FB4"/>
    <w:rsid w:val="006A3FFB"/>
    <w:rsid w:val="006A42B9"/>
    <w:rsid w:val="006A48B8"/>
    <w:rsid w:val="006A49A5"/>
    <w:rsid w:val="006A49E1"/>
    <w:rsid w:val="006A4A84"/>
    <w:rsid w:val="006A4D24"/>
    <w:rsid w:val="006A4D25"/>
    <w:rsid w:val="006A4DB4"/>
    <w:rsid w:val="006A507A"/>
    <w:rsid w:val="006A50F1"/>
    <w:rsid w:val="006A5126"/>
    <w:rsid w:val="006A5146"/>
    <w:rsid w:val="006A52C0"/>
    <w:rsid w:val="006A5595"/>
    <w:rsid w:val="006A5B75"/>
    <w:rsid w:val="006A5BBA"/>
    <w:rsid w:val="006A5EA6"/>
    <w:rsid w:val="006A6241"/>
    <w:rsid w:val="006A64D8"/>
    <w:rsid w:val="006A6912"/>
    <w:rsid w:val="006A692C"/>
    <w:rsid w:val="006A6A70"/>
    <w:rsid w:val="006A6AEB"/>
    <w:rsid w:val="006A6B28"/>
    <w:rsid w:val="006A6CBB"/>
    <w:rsid w:val="006A6DA7"/>
    <w:rsid w:val="006A6ED5"/>
    <w:rsid w:val="006A7011"/>
    <w:rsid w:val="006A70E1"/>
    <w:rsid w:val="006A726C"/>
    <w:rsid w:val="006A76AF"/>
    <w:rsid w:val="006A7957"/>
    <w:rsid w:val="006A7AC4"/>
    <w:rsid w:val="006A7ACE"/>
    <w:rsid w:val="006A7B01"/>
    <w:rsid w:val="006A7B4B"/>
    <w:rsid w:val="006A7C43"/>
    <w:rsid w:val="006A7C53"/>
    <w:rsid w:val="006B02D5"/>
    <w:rsid w:val="006B034D"/>
    <w:rsid w:val="006B0650"/>
    <w:rsid w:val="006B0687"/>
    <w:rsid w:val="006B0B57"/>
    <w:rsid w:val="006B0BF8"/>
    <w:rsid w:val="006B0CD7"/>
    <w:rsid w:val="006B0EC9"/>
    <w:rsid w:val="006B0EEF"/>
    <w:rsid w:val="006B16BD"/>
    <w:rsid w:val="006B16F3"/>
    <w:rsid w:val="006B1801"/>
    <w:rsid w:val="006B1A4C"/>
    <w:rsid w:val="006B1C0F"/>
    <w:rsid w:val="006B1C20"/>
    <w:rsid w:val="006B1DCF"/>
    <w:rsid w:val="006B1FBC"/>
    <w:rsid w:val="006B201D"/>
    <w:rsid w:val="006B237D"/>
    <w:rsid w:val="006B2423"/>
    <w:rsid w:val="006B2A03"/>
    <w:rsid w:val="006B2A33"/>
    <w:rsid w:val="006B2AF2"/>
    <w:rsid w:val="006B30B5"/>
    <w:rsid w:val="006B33DA"/>
    <w:rsid w:val="006B33E7"/>
    <w:rsid w:val="006B348E"/>
    <w:rsid w:val="006B34E8"/>
    <w:rsid w:val="006B375D"/>
    <w:rsid w:val="006B3780"/>
    <w:rsid w:val="006B37C6"/>
    <w:rsid w:val="006B385A"/>
    <w:rsid w:val="006B3A61"/>
    <w:rsid w:val="006B3A67"/>
    <w:rsid w:val="006B3E58"/>
    <w:rsid w:val="006B3F30"/>
    <w:rsid w:val="006B418E"/>
    <w:rsid w:val="006B43F8"/>
    <w:rsid w:val="006B453E"/>
    <w:rsid w:val="006B474E"/>
    <w:rsid w:val="006B4847"/>
    <w:rsid w:val="006B4BBB"/>
    <w:rsid w:val="006B4BE8"/>
    <w:rsid w:val="006B4E40"/>
    <w:rsid w:val="006B4E68"/>
    <w:rsid w:val="006B4F87"/>
    <w:rsid w:val="006B5260"/>
    <w:rsid w:val="006B5281"/>
    <w:rsid w:val="006B53A9"/>
    <w:rsid w:val="006B53F0"/>
    <w:rsid w:val="006B53FB"/>
    <w:rsid w:val="006B565A"/>
    <w:rsid w:val="006B56F7"/>
    <w:rsid w:val="006B57F8"/>
    <w:rsid w:val="006B589C"/>
    <w:rsid w:val="006B5C25"/>
    <w:rsid w:val="006B5CE6"/>
    <w:rsid w:val="006B5D98"/>
    <w:rsid w:val="006B617D"/>
    <w:rsid w:val="006B65ED"/>
    <w:rsid w:val="006B6719"/>
    <w:rsid w:val="006B6C77"/>
    <w:rsid w:val="006B6E6F"/>
    <w:rsid w:val="006B6EFE"/>
    <w:rsid w:val="006B6EFF"/>
    <w:rsid w:val="006B70D8"/>
    <w:rsid w:val="006B7202"/>
    <w:rsid w:val="006B7276"/>
    <w:rsid w:val="006B73DD"/>
    <w:rsid w:val="006B74EF"/>
    <w:rsid w:val="006B7552"/>
    <w:rsid w:val="006B7579"/>
    <w:rsid w:val="006B75F5"/>
    <w:rsid w:val="006B7783"/>
    <w:rsid w:val="006B7810"/>
    <w:rsid w:val="006B7A7B"/>
    <w:rsid w:val="006B7B65"/>
    <w:rsid w:val="006B7BE3"/>
    <w:rsid w:val="006C00C2"/>
    <w:rsid w:val="006C011F"/>
    <w:rsid w:val="006C0289"/>
    <w:rsid w:val="006C02E8"/>
    <w:rsid w:val="006C0460"/>
    <w:rsid w:val="006C050F"/>
    <w:rsid w:val="006C0B7E"/>
    <w:rsid w:val="006C0BF5"/>
    <w:rsid w:val="006C0D89"/>
    <w:rsid w:val="006C101C"/>
    <w:rsid w:val="006C10CF"/>
    <w:rsid w:val="006C1293"/>
    <w:rsid w:val="006C12AC"/>
    <w:rsid w:val="006C184F"/>
    <w:rsid w:val="006C1871"/>
    <w:rsid w:val="006C197C"/>
    <w:rsid w:val="006C1C06"/>
    <w:rsid w:val="006C1E5F"/>
    <w:rsid w:val="006C21CE"/>
    <w:rsid w:val="006C22B3"/>
    <w:rsid w:val="006C2581"/>
    <w:rsid w:val="006C28E9"/>
    <w:rsid w:val="006C2AAF"/>
    <w:rsid w:val="006C2B21"/>
    <w:rsid w:val="006C2B72"/>
    <w:rsid w:val="006C2C91"/>
    <w:rsid w:val="006C2D45"/>
    <w:rsid w:val="006C3137"/>
    <w:rsid w:val="006C36FB"/>
    <w:rsid w:val="006C3788"/>
    <w:rsid w:val="006C3816"/>
    <w:rsid w:val="006C39FF"/>
    <w:rsid w:val="006C3A03"/>
    <w:rsid w:val="006C3E53"/>
    <w:rsid w:val="006C40B7"/>
    <w:rsid w:val="006C413B"/>
    <w:rsid w:val="006C4164"/>
    <w:rsid w:val="006C462B"/>
    <w:rsid w:val="006C5263"/>
    <w:rsid w:val="006C54F4"/>
    <w:rsid w:val="006C56A6"/>
    <w:rsid w:val="006C57C3"/>
    <w:rsid w:val="006C5926"/>
    <w:rsid w:val="006C5A71"/>
    <w:rsid w:val="006C5E06"/>
    <w:rsid w:val="006C60D1"/>
    <w:rsid w:val="006C61A6"/>
    <w:rsid w:val="006C6255"/>
    <w:rsid w:val="006C6260"/>
    <w:rsid w:val="006C62DB"/>
    <w:rsid w:val="006C6533"/>
    <w:rsid w:val="006C68D7"/>
    <w:rsid w:val="006C6AE3"/>
    <w:rsid w:val="006C6C52"/>
    <w:rsid w:val="006C6C6D"/>
    <w:rsid w:val="006C6F1E"/>
    <w:rsid w:val="006C6F37"/>
    <w:rsid w:val="006C7054"/>
    <w:rsid w:val="006C75C2"/>
    <w:rsid w:val="006C7735"/>
    <w:rsid w:val="006C7AFF"/>
    <w:rsid w:val="006C7C0C"/>
    <w:rsid w:val="006C7E1E"/>
    <w:rsid w:val="006C7FE4"/>
    <w:rsid w:val="006D0135"/>
    <w:rsid w:val="006D018A"/>
    <w:rsid w:val="006D0230"/>
    <w:rsid w:val="006D03A6"/>
    <w:rsid w:val="006D0692"/>
    <w:rsid w:val="006D070B"/>
    <w:rsid w:val="006D08A4"/>
    <w:rsid w:val="006D0A7F"/>
    <w:rsid w:val="006D0E51"/>
    <w:rsid w:val="006D0F27"/>
    <w:rsid w:val="006D114C"/>
    <w:rsid w:val="006D11BF"/>
    <w:rsid w:val="006D13E7"/>
    <w:rsid w:val="006D13EB"/>
    <w:rsid w:val="006D1563"/>
    <w:rsid w:val="006D16E0"/>
    <w:rsid w:val="006D1707"/>
    <w:rsid w:val="006D1CA8"/>
    <w:rsid w:val="006D1D89"/>
    <w:rsid w:val="006D2458"/>
    <w:rsid w:val="006D2493"/>
    <w:rsid w:val="006D2612"/>
    <w:rsid w:val="006D28C2"/>
    <w:rsid w:val="006D2942"/>
    <w:rsid w:val="006D29AA"/>
    <w:rsid w:val="006D2B45"/>
    <w:rsid w:val="006D3242"/>
    <w:rsid w:val="006D3312"/>
    <w:rsid w:val="006D340B"/>
    <w:rsid w:val="006D34C3"/>
    <w:rsid w:val="006D3533"/>
    <w:rsid w:val="006D3606"/>
    <w:rsid w:val="006D382D"/>
    <w:rsid w:val="006D39C6"/>
    <w:rsid w:val="006D3A77"/>
    <w:rsid w:val="006D3F59"/>
    <w:rsid w:val="006D3FDA"/>
    <w:rsid w:val="006D4652"/>
    <w:rsid w:val="006D4E78"/>
    <w:rsid w:val="006D4E82"/>
    <w:rsid w:val="006D50E3"/>
    <w:rsid w:val="006D5301"/>
    <w:rsid w:val="006D5427"/>
    <w:rsid w:val="006D55FD"/>
    <w:rsid w:val="006D5768"/>
    <w:rsid w:val="006D5788"/>
    <w:rsid w:val="006D5A4E"/>
    <w:rsid w:val="006D5BB5"/>
    <w:rsid w:val="006D5CB3"/>
    <w:rsid w:val="006D6066"/>
    <w:rsid w:val="006D6201"/>
    <w:rsid w:val="006D620D"/>
    <w:rsid w:val="006D62F1"/>
    <w:rsid w:val="006D6650"/>
    <w:rsid w:val="006D665E"/>
    <w:rsid w:val="006D66DB"/>
    <w:rsid w:val="006D6B09"/>
    <w:rsid w:val="006D6CF3"/>
    <w:rsid w:val="006D6F02"/>
    <w:rsid w:val="006D7262"/>
    <w:rsid w:val="006D733A"/>
    <w:rsid w:val="006D77E2"/>
    <w:rsid w:val="006D7909"/>
    <w:rsid w:val="006D7CBE"/>
    <w:rsid w:val="006D7F50"/>
    <w:rsid w:val="006E00EF"/>
    <w:rsid w:val="006E05F8"/>
    <w:rsid w:val="006E060A"/>
    <w:rsid w:val="006E0AD6"/>
    <w:rsid w:val="006E0C9C"/>
    <w:rsid w:val="006E1043"/>
    <w:rsid w:val="006E11BA"/>
    <w:rsid w:val="006E11EB"/>
    <w:rsid w:val="006E152C"/>
    <w:rsid w:val="006E1548"/>
    <w:rsid w:val="006E17F2"/>
    <w:rsid w:val="006E1925"/>
    <w:rsid w:val="006E1956"/>
    <w:rsid w:val="006E1E77"/>
    <w:rsid w:val="006E1F40"/>
    <w:rsid w:val="006E2009"/>
    <w:rsid w:val="006E2106"/>
    <w:rsid w:val="006E2166"/>
    <w:rsid w:val="006E2174"/>
    <w:rsid w:val="006E2214"/>
    <w:rsid w:val="006E23FF"/>
    <w:rsid w:val="006E2440"/>
    <w:rsid w:val="006E2452"/>
    <w:rsid w:val="006E26DC"/>
    <w:rsid w:val="006E2908"/>
    <w:rsid w:val="006E2C37"/>
    <w:rsid w:val="006E3244"/>
    <w:rsid w:val="006E3429"/>
    <w:rsid w:val="006E350B"/>
    <w:rsid w:val="006E36CC"/>
    <w:rsid w:val="006E376F"/>
    <w:rsid w:val="006E39A9"/>
    <w:rsid w:val="006E39DA"/>
    <w:rsid w:val="006E3A53"/>
    <w:rsid w:val="006E3AB3"/>
    <w:rsid w:val="006E3F2B"/>
    <w:rsid w:val="006E40F4"/>
    <w:rsid w:val="006E4205"/>
    <w:rsid w:val="006E42E1"/>
    <w:rsid w:val="006E4E1F"/>
    <w:rsid w:val="006E4F6F"/>
    <w:rsid w:val="006E502B"/>
    <w:rsid w:val="006E5466"/>
    <w:rsid w:val="006E550D"/>
    <w:rsid w:val="006E553E"/>
    <w:rsid w:val="006E5CC5"/>
    <w:rsid w:val="006E60D7"/>
    <w:rsid w:val="006E63DF"/>
    <w:rsid w:val="006E65D2"/>
    <w:rsid w:val="006E667C"/>
    <w:rsid w:val="006E67DE"/>
    <w:rsid w:val="006E68D8"/>
    <w:rsid w:val="006E6C52"/>
    <w:rsid w:val="006E6E9A"/>
    <w:rsid w:val="006E714C"/>
    <w:rsid w:val="006E7383"/>
    <w:rsid w:val="006E73D1"/>
    <w:rsid w:val="006E7596"/>
    <w:rsid w:val="006E788C"/>
    <w:rsid w:val="006E7B4F"/>
    <w:rsid w:val="006E7F0A"/>
    <w:rsid w:val="006E7F44"/>
    <w:rsid w:val="006E7F47"/>
    <w:rsid w:val="006F00D9"/>
    <w:rsid w:val="006F01CB"/>
    <w:rsid w:val="006F03D3"/>
    <w:rsid w:val="006F04A8"/>
    <w:rsid w:val="006F04AB"/>
    <w:rsid w:val="006F0738"/>
    <w:rsid w:val="006F0842"/>
    <w:rsid w:val="006F08D8"/>
    <w:rsid w:val="006F0A3A"/>
    <w:rsid w:val="006F0D74"/>
    <w:rsid w:val="006F0FAC"/>
    <w:rsid w:val="006F1339"/>
    <w:rsid w:val="006F1495"/>
    <w:rsid w:val="006F15A9"/>
    <w:rsid w:val="006F19BD"/>
    <w:rsid w:val="006F19EE"/>
    <w:rsid w:val="006F1A61"/>
    <w:rsid w:val="006F1AE0"/>
    <w:rsid w:val="006F1BBE"/>
    <w:rsid w:val="006F1CAB"/>
    <w:rsid w:val="006F2033"/>
    <w:rsid w:val="006F228D"/>
    <w:rsid w:val="006F2420"/>
    <w:rsid w:val="006F2658"/>
    <w:rsid w:val="006F271D"/>
    <w:rsid w:val="006F2A17"/>
    <w:rsid w:val="006F2A46"/>
    <w:rsid w:val="006F2BE0"/>
    <w:rsid w:val="006F2F53"/>
    <w:rsid w:val="006F31A2"/>
    <w:rsid w:val="006F3598"/>
    <w:rsid w:val="006F35AB"/>
    <w:rsid w:val="006F3889"/>
    <w:rsid w:val="006F3945"/>
    <w:rsid w:val="006F3AD8"/>
    <w:rsid w:val="006F3BBC"/>
    <w:rsid w:val="006F3BE6"/>
    <w:rsid w:val="006F3C21"/>
    <w:rsid w:val="006F3F46"/>
    <w:rsid w:val="006F3F95"/>
    <w:rsid w:val="006F3FC3"/>
    <w:rsid w:val="006F41BB"/>
    <w:rsid w:val="006F42F0"/>
    <w:rsid w:val="006F48BA"/>
    <w:rsid w:val="006F48EE"/>
    <w:rsid w:val="006F4B1B"/>
    <w:rsid w:val="006F4CE0"/>
    <w:rsid w:val="006F592B"/>
    <w:rsid w:val="006F5C76"/>
    <w:rsid w:val="006F6026"/>
    <w:rsid w:val="006F6158"/>
    <w:rsid w:val="006F685D"/>
    <w:rsid w:val="006F6980"/>
    <w:rsid w:val="006F6991"/>
    <w:rsid w:val="006F6C62"/>
    <w:rsid w:val="006F6F83"/>
    <w:rsid w:val="006F7140"/>
    <w:rsid w:val="006F733C"/>
    <w:rsid w:val="006F736E"/>
    <w:rsid w:val="006F7472"/>
    <w:rsid w:val="006F7734"/>
    <w:rsid w:val="006F782F"/>
    <w:rsid w:val="006F785A"/>
    <w:rsid w:val="006F78A1"/>
    <w:rsid w:val="006F78DB"/>
    <w:rsid w:val="006F78F9"/>
    <w:rsid w:val="006F7B34"/>
    <w:rsid w:val="006F7BC4"/>
    <w:rsid w:val="006F7CD1"/>
    <w:rsid w:val="006F7D0D"/>
    <w:rsid w:val="00700346"/>
    <w:rsid w:val="0070046D"/>
    <w:rsid w:val="007004D8"/>
    <w:rsid w:val="007005B1"/>
    <w:rsid w:val="007006E3"/>
    <w:rsid w:val="00700758"/>
    <w:rsid w:val="0070083E"/>
    <w:rsid w:val="0070085B"/>
    <w:rsid w:val="00700DEC"/>
    <w:rsid w:val="0070109E"/>
    <w:rsid w:val="0070118E"/>
    <w:rsid w:val="007012D2"/>
    <w:rsid w:val="00701341"/>
    <w:rsid w:val="007018A2"/>
    <w:rsid w:val="007018F3"/>
    <w:rsid w:val="00701917"/>
    <w:rsid w:val="00701B87"/>
    <w:rsid w:val="00701C90"/>
    <w:rsid w:val="00701CA3"/>
    <w:rsid w:val="00701F25"/>
    <w:rsid w:val="00702163"/>
    <w:rsid w:val="007023C3"/>
    <w:rsid w:val="007028EE"/>
    <w:rsid w:val="00702EAC"/>
    <w:rsid w:val="00702EF5"/>
    <w:rsid w:val="00702F00"/>
    <w:rsid w:val="007031E0"/>
    <w:rsid w:val="00703359"/>
    <w:rsid w:val="007033EE"/>
    <w:rsid w:val="007037CD"/>
    <w:rsid w:val="00703858"/>
    <w:rsid w:val="00703F77"/>
    <w:rsid w:val="00704257"/>
    <w:rsid w:val="007043D3"/>
    <w:rsid w:val="00704A1E"/>
    <w:rsid w:val="00704A52"/>
    <w:rsid w:val="00704AE3"/>
    <w:rsid w:val="00704EF4"/>
    <w:rsid w:val="00704F42"/>
    <w:rsid w:val="007051A4"/>
    <w:rsid w:val="00705564"/>
    <w:rsid w:val="007056AE"/>
    <w:rsid w:val="007056C4"/>
    <w:rsid w:val="00705848"/>
    <w:rsid w:val="0070587E"/>
    <w:rsid w:val="00705B13"/>
    <w:rsid w:val="00705B93"/>
    <w:rsid w:val="00705BF2"/>
    <w:rsid w:val="00705BFA"/>
    <w:rsid w:val="00705D5C"/>
    <w:rsid w:val="00706139"/>
    <w:rsid w:val="007061CA"/>
    <w:rsid w:val="0070663A"/>
    <w:rsid w:val="007067DF"/>
    <w:rsid w:val="007069D8"/>
    <w:rsid w:val="00706D7B"/>
    <w:rsid w:val="007071B5"/>
    <w:rsid w:val="00707218"/>
    <w:rsid w:val="0070724F"/>
    <w:rsid w:val="00707280"/>
    <w:rsid w:val="00707674"/>
    <w:rsid w:val="00707DD6"/>
    <w:rsid w:val="00707FF2"/>
    <w:rsid w:val="007103F1"/>
    <w:rsid w:val="00710579"/>
    <w:rsid w:val="007105DB"/>
    <w:rsid w:val="007107E7"/>
    <w:rsid w:val="00710A6B"/>
    <w:rsid w:val="00710ACA"/>
    <w:rsid w:val="00710BA6"/>
    <w:rsid w:val="00710EB8"/>
    <w:rsid w:val="0071104B"/>
    <w:rsid w:val="007112C0"/>
    <w:rsid w:val="007114D8"/>
    <w:rsid w:val="007118E2"/>
    <w:rsid w:val="00711C6F"/>
    <w:rsid w:val="00711F76"/>
    <w:rsid w:val="00712226"/>
    <w:rsid w:val="00712302"/>
    <w:rsid w:val="007125D8"/>
    <w:rsid w:val="00712EE9"/>
    <w:rsid w:val="007132E6"/>
    <w:rsid w:val="0071365C"/>
    <w:rsid w:val="00713755"/>
    <w:rsid w:val="007139AD"/>
    <w:rsid w:val="007139CF"/>
    <w:rsid w:val="00713BE6"/>
    <w:rsid w:val="00713C09"/>
    <w:rsid w:val="00713C8F"/>
    <w:rsid w:val="00713E69"/>
    <w:rsid w:val="00713F6C"/>
    <w:rsid w:val="00713FB3"/>
    <w:rsid w:val="00714033"/>
    <w:rsid w:val="007141CB"/>
    <w:rsid w:val="0071438F"/>
    <w:rsid w:val="00714631"/>
    <w:rsid w:val="00714ABA"/>
    <w:rsid w:val="00714B3D"/>
    <w:rsid w:val="00714F15"/>
    <w:rsid w:val="00715520"/>
    <w:rsid w:val="007155B6"/>
    <w:rsid w:val="00715939"/>
    <w:rsid w:val="00715B8D"/>
    <w:rsid w:val="00715BDE"/>
    <w:rsid w:val="00715E6A"/>
    <w:rsid w:val="00715EA5"/>
    <w:rsid w:val="00716065"/>
    <w:rsid w:val="0071607F"/>
    <w:rsid w:val="00716092"/>
    <w:rsid w:val="00716258"/>
    <w:rsid w:val="00716528"/>
    <w:rsid w:val="00716588"/>
    <w:rsid w:val="00716B15"/>
    <w:rsid w:val="007174AD"/>
    <w:rsid w:val="00717545"/>
    <w:rsid w:val="007177A1"/>
    <w:rsid w:val="007177C3"/>
    <w:rsid w:val="00717895"/>
    <w:rsid w:val="00717EB8"/>
    <w:rsid w:val="00717EEF"/>
    <w:rsid w:val="007202EB"/>
    <w:rsid w:val="0072042F"/>
    <w:rsid w:val="007205D3"/>
    <w:rsid w:val="00720747"/>
    <w:rsid w:val="0072076B"/>
    <w:rsid w:val="00720895"/>
    <w:rsid w:val="00720D59"/>
    <w:rsid w:val="00720EF0"/>
    <w:rsid w:val="00721196"/>
    <w:rsid w:val="0072133B"/>
    <w:rsid w:val="007217F0"/>
    <w:rsid w:val="00721A7D"/>
    <w:rsid w:val="00721AE5"/>
    <w:rsid w:val="00721B1B"/>
    <w:rsid w:val="00721B35"/>
    <w:rsid w:val="00721CED"/>
    <w:rsid w:val="00721E81"/>
    <w:rsid w:val="00721F40"/>
    <w:rsid w:val="0072256D"/>
    <w:rsid w:val="007225DE"/>
    <w:rsid w:val="00722724"/>
    <w:rsid w:val="00722919"/>
    <w:rsid w:val="00722989"/>
    <w:rsid w:val="00722A36"/>
    <w:rsid w:val="00723248"/>
    <w:rsid w:val="007235A6"/>
    <w:rsid w:val="007235D0"/>
    <w:rsid w:val="0072380E"/>
    <w:rsid w:val="00723912"/>
    <w:rsid w:val="00723BDE"/>
    <w:rsid w:val="00723CE9"/>
    <w:rsid w:val="00723FA6"/>
    <w:rsid w:val="00724134"/>
    <w:rsid w:val="007241FB"/>
    <w:rsid w:val="00724267"/>
    <w:rsid w:val="007248FF"/>
    <w:rsid w:val="007249C2"/>
    <w:rsid w:val="007249F3"/>
    <w:rsid w:val="00724C52"/>
    <w:rsid w:val="00724CAB"/>
    <w:rsid w:val="00724DBE"/>
    <w:rsid w:val="007251AF"/>
    <w:rsid w:val="0072545E"/>
    <w:rsid w:val="007254F6"/>
    <w:rsid w:val="007255AD"/>
    <w:rsid w:val="00725645"/>
    <w:rsid w:val="007256C7"/>
    <w:rsid w:val="00725E17"/>
    <w:rsid w:val="0072622E"/>
    <w:rsid w:val="007262AE"/>
    <w:rsid w:val="007266B2"/>
    <w:rsid w:val="0072676B"/>
    <w:rsid w:val="00726A3E"/>
    <w:rsid w:val="00726B88"/>
    <w:rsid w:val="00727530"/>
    <w:rsid w:val="00727583"/>
    <w:rsid w:val="0072774B"/>
    <w:rsid w:val="007278DC"/>
    <w:rsid w:val="00727C8F"/>
    <w:rsid w:val="00727FCD"/>
    <w:rsid w:val="0073046B"/>
    <w:rsid w:val="007304B4"/>
    <w:rsid w:val="007306FA"/>
    <w:rsid w:val="00730955"/>
    <w:rsid w:val="00730996"/>
    <w:rsid w:val="00730CCA"/>
    <w:rsid w:val="00730CEF"/>
    <w:rsid w:val="007310E8"/>
    <w:rsid w:val="00731209"/>
    <w:rsid w:val="007312E7"/>
    <w:rsid w:val="007314D3"/>
    <w:rsid w:val="00731515"/>
    <w:rsid w:val="007319A3"/>
    <w:rsid w:val="00731A85"/>
    <w:rsid w:val="00731CAD"/>
    <w:rsid w:val="00731DE8"/>
    <w:rsid w:val="00731E1A"/>
    <w:rsid w:val="00732091"/>
    <w:rsid w:val="007320A8"/>
    <w:rsid w:val="00732145"/>
    <w:rsid w:val="0073239A"/>
    <w:rsid w:val="0073239F"/>
    <w:rsid w:val="00732588"/>
    <w:rsid w:val="0073264C"/>
    <w:rsid w:val="007328DB"/>
    <w:rsid w:val="00732EBE"/>
    <w:rsid w:val="00733659"/>
    <w:rsid w:val="00733AD5"/>
    <w:rsid w:val="00733B35"/>
    <w:rsid w:val="00733B99"/>
    <w:rsid w:val="00733BE1"/>
    <w:rsid w:val="00733C67"/>
    <w:rsid w:val="00733D2A"/>
    <w:rsid w:val="00733EE4"/>
    <w:rsid w:val="00733F28"/>
    <w:rsid w:val="00733FFF"/>
    <w:rsid w:val="00734126"/>
    <w:rsid w:val="00734195"/>
    <w:rsid w:val="00734351"/>
    <w:rsid w:val="00734421"/>
    <w:rsid w:val="007344EA"/>
    <w:rsid w:val="007347D1"/>
    <w:rsid w:val="00734CF9"/>
    <w:rsid w:val="00734D98"/>
    <w:rsid w:val="00734F5B"/>
    <w:rsid w:val="007351DA"/>
    <w:rsid w:val="007352DA"/>
    <w:rsid w:val="00735499"/>
    <w:rsid w:val="007354DB"/>
    <w:rsid w:val="00735957"/>
    <w:rsid w:val="00735DD7"/>
    <w:rsid w:val="0073604B"/>
    <w:rsid w:val="0073611F"/>
    <w:rsid w:val="00736322"/>
    <w:rsid w:val="0073635B"/>
    <w:rsid w:val="007365D0"/>
    <w:rsid w:val="00736710"/>
    <w:rsid w:val="0073672F"/>
    <w:rsid w:val="00736784"/>
    <w:rsid w:val="0073687D"/>
    <w:rsid w:val="007369AF"/>
    <w:rsid w:val="007369E6"/>
    <w:rsid w:val="00736B74"/>
    <w:rsid w:val="00736BEC"/>
    <w:rsid w:val="00736EE1"/>
    <w:rsid w:val="00736F06"/>
    <w:rsid w:val="00737218"/>
    <w:rsid w:val="00737282"/>
    <w:rsid w:val="007375B7"/>
    <w:rsid w:val="00737855"/>
    <w:rsid w:val="00737A01"/>
    <w:rsid w:val="00737C5E"/>
    <w:rsid w:val="00737C78"/>
    <w:rsid w:val="00737E8F"/>
    <w:rsid w:val="00737F67"/>
    <w:rsid w:val="00740079"/>
    <w:rsid w:val="00740399"/>
    <w:rsid w:val="00740561"/>
    <w:rsid w:val="007405BB"/>
    <w:rsid w:val="0074077D"/>
    <w:rsid w:val="00740841"/>
    <w:rsid w:val="00740A40"/>
    <w:rsid w:val="00740B82"/>
    <w:rsid w:val="00740D27"/>
    <w:rsid w:val="00740DDC"/>
    <w:rsid w:val="00741070"/>
    <w:rsid w:val="0074109F"/>
    <w:rsid w:val="0074123E"/>
    <w:rsid w:val="0074148B"/>
    <w:rsid w:val="00741579"/>
    <w:rsid w:val="00741615"/>
    <w:rsid w:val="0074176E"/>
    <w:rsid w:val="007417EF"/>
    <w:rsid w:val="0074188D"/>
    <w:rsid w:val="007418F5"/>
    <w:rsid w:val="00741CAF"/>
    <w:rsid w:val="00741EAE"/>
    <w:rsid w:val="0074201E"/>
    <w:rsid w:val="0074223F"/>
    <w:rsid w:val="007422EF"/>
    <w:rsid w:val="007424EA"/>
    <w:rsid w:val="00742C3E"/>
    <w:rsid w:val="0074307A"/>
    <w:rsid w:val="0074307D"/>
    <w:rsid w:val="007433B7"/>
    <w:rsid w:val="0074340F"/>
    <w:rsid w:val="00743A68"/>
    <w:rsid w:val="00743AC6"/>
    <w:rsid w:val="00743B69"/>
    <w:rsid w:val="00743B6B"/>
    <w:rsid w:val="00743E49"/>
    <w:rsid w:val="00743F8C"/>
    <w:rsid w:val="007441A5"/>
    <w:rsid w:val="0074432F"/>
    <w:rsid w:val="0074469A"/>
    <w:rsid w:val="00744755"/>
    <w:rsid w:val="00744AD4"/>
    <w:rsid w:val="00744DD3"/>
    <w:rsid w:val="00744EEF"/>
    <w:rsid w:val="007450C1"/>
    <w:rsid w:val="00745219"/>
    <w:rsid w:val="007453EF"/>
    <w:rsid w:val="00745627"/>
    <w:rsid w:val="007457B3"/>
    <w:rsid w:val="007459EC"/>
    <w:rsid w:val="00745B36"/>
    <w:rsid w:val="00745B4B"/>
    <w:rsid w:val="00745B98"/>
    <w:rsid w:val="00745D65"/>
    <w:rsid w:val="00746163"/>
    <w:rsid w:val="007464DE"/>
    <w:rsid w:val="00746559"/>
    <w:rsid w:val="00746B36"/>
    <w:rsid w:val="007470F2"/>
    <w:rsid w:val="007470FA"/>
    <w:rsid w:val="00747209"/>
    <w:rsid w:val="00747280"/>
    <w:rsid w:val="007472FC"/>
    <w:rsid w:val="007473DC"/>
    <w:rsid w:val="007474F5"/>
    <w:rsid w:val="00747717"/>
    <w:rsid w:val="007477EF"/>
    <w:rsid w:val="00747D74"/>
    <w:rsid w:val="00747EFE"/>
    <w:rsid w:val="00747F0B"/>
    <w:rsid w:val="00750257"/>
    <w:rsid w:val="007502DA"/>
    <w:rsid w:val="0075045E"/>
    <w:rsid w:val="0075076B"/>
    <w:rsid w:val="0075081D"/>
    <w:rsid w:val="007508D8"/>
    <w:rsid w:val="00750BE1"/>
    <w:rsid w:val="00750D7D"/>
    <w:rsid w:val="007511D9"/>
    <w:rsid w:val="00751341"/>
    <w:rsid w:val="00751851"/>
    <w:rsid w:val="00751A16"/>
    <w:rsid w:val="00751DD1"/>
    <w:rsid w:val="00751F68"/>
    <w:rsid w:val="00752125"/>
    <w:rsid w:val="00752337"/>
    <w:rsid w:val="00752F44"/>
    <w:rsid w:val="0075327F"/>
    <w:rsid w:val="00753413"/>
    <w:rsid w:val="007534AD"/>
    <w:rsid w:val="00753508"/>
    <w:rsid w:val="0075353F"/>
    <w:rsid w:val="0075355D"/>
    <w:rsid w:val="00753600"/>
    <w:rsid w:val="007537DC"/>
    <w:rsid w:val="007539A8"/>
    <w:rsid w:val="00753A7A"/>
    <w:rsid w:val="00753CE6"/>
    <w:rsid w:val="00753F70"/>
    <w:rsid w:val="00754145"/>
    <w:rsid w:val="007541EC"/>
    <w:rsid w:val="00754336"/>
    <w:rsid w:val="00754649"/>
    <w:rsid w:val="007547A5"/>
    <w:rsid w:val="007548F7"/>
    <w:rsid w:val="00754CC8"/>
    <w:rsid w:val="00755212"/>
    <w:rsid w:val="007553AD"/>
    <w:rsid w:val="0075553A"/>
    <w:rsid w:val="0075560D"/>
    <w:rsid w:val="0075563A"/>
    <w:rsid w:val="00755717"/>
    <w:rsid w:val="007558A1"/>
    <w:rsid w:val="00755D4A"/>
    <w:rsid w:val="00755DB3"/>
    <w:rsid w:val="00756149"/>
    <w:rsid w:val="00756185"/>
    <w:rsid w:val="007562E6"/>
    <w:rsid w:val="0075646D"/>
    <w:rsid w:val="00756763"/>
    <w:rsid w:val="007569D7"/>
    <w:rsid w:val="00756ABC"/>
    <w:rsid w:val="00756B18"/>
    <w:rsid w:val="00756C06"/>
    <w:rsid w:val="00756D1C"/>
    <w:rsid w:val="00756F90"/>
    <w:rsid w:val="0075718D"/>
    <w:rsid w:val="0075724F"/>
    <w:rsid w:val="007573AD"/>
    <w:rsid w:val="00757A5B"/>
    <w:rsid w:val="00757A64"/>
    <w:rsid w:val="00757EC2"/>
    <w:rsid w:val="00760112"/>
    <w:rsid w:val="007601B5"/>
    <w:rsid w:val="00760739"/>
    <w:rsid w:val="00760A26"/>
    <w:rsid w:val="00760AB0"/>
    <w:rsid w:val="00760BAA"/>
    <w:rsid w:val="00760E1B"/>
    <w:rsid w:val="00760F5A"/>
    <w:rsid w:val="00760FD0"/>
    <w:rsid w:val="00761442"/>
    <w:rsid w:val="00761474"/>
    <w:rsid w:val="00761A4B"/>
    <w:rsid w:val="00761A4E"/>
    <w:rsid w:val="00761AB6"/>
    <w:rsid w:val="00761B09"/>
    <w:rsid w:val="00761DDA"/>
    <w:rsid w:val="00761ED7"/>
    <w:rsid w:val="00762074"/>
    <w:rsid w:val="0076212F"/>
    <w:rsid w:val="00762186"/>
    <w:rsid w:val="00762459"/>
    <w:rsid w:val="0076246C"/>
    <w:rsid w:val="007625D5"/>
    <w:rsid w:val="00762693"/>
    <w:rsid w:val="00762D6D"/>
    <w:rsid w:val="00762EDC"/>
    <w:rsid w:val="00762F08"/>
    <w:rsid w:val="007631FF"/>
    <w:rsid w:val="00763543"/>
    <w:rsid w:val="00763A15"/>
    <w:rsid w:val="00763B40"/>
    <w:rsid w:val="00763C02"/>
    <w:rsid w:val="00763CA4"/>
    <w:rsid w:val="007644A4"/>
    <w:rsid w:val="007644F7"/>
    <w:rsid w:val="0076471F"/>
    <w:rsid w:val="007647F2"/>
    <w:rsid w:val="00764844"/>
    <w:rsid w:val="00764BB5"/>
    <w:rsid w:val="00764BD0"/>
    <w:rsid w:val="007650A3"/>
    <w:rsid w:val="00765162"/>
    <w:rsid w:val="00765980"/>
    <w:rsid w:val="0076599B"/>
    <w:rsid w:val="007659DE"/>
    <w:rsid w:val="00765B65"/>
    <w:rsid w:val="00765B82"/>
    <w:rsid w:val="00765D78"/>
    <w:rsid w:val="00765F6C"/>
    <w:rsid w:val="0076645F"/>
    <w:rsid w:val="007664BF"/>
    <w:rsid w:val="0076658A"/>
    <w:rsid w:val="007667C1"/>
    <w:rsid w:val="007667C9"/>
    <w:rsid w:val="00766847"/>
    <w:rsid w:val="00766A16"/>
    <w:rsid w:val="00766B16"/>
    <w:rsid w:val="00766B1C"/>
    <w:rsid w:val="00766BFB"/>
    <w:rsid w:val="00766D7A"/>
    <w:rsid w:val="00766F6A"/>
    <w:rsid w:val="00766FB5"/>
    <w:rsid w:val="00766FD2"/>
    <w:rsid w:val="00766FF9"/>
    <w:rsid w:val="007670A8"/>
    <w:rsid w:val="00767164"/>
    <w:rsid w:val="0076731A"/>
    <w:rsid w:val="0076751C"/>
    <w:rsid w:val="00767811"/>
    <w:rsid w:val="00767CE8"/>
    <w:rsid w:val="00767CFC"/>
    <w:rsid w:val="00767D80"/>
    <w:rsid w:val="00767FB5"/>
    <w:rsid w:val="0077032E"/>
    <w:rsid w:val="007703C9"/>
    <w:rsid w:val="007704EC"/>
    <w:rsid w:val="007704FB"/>
    <w:rsid w:val="00770544"/>
    <w:rsid w:val="007707A2"/>
    <w:rsid w:val="00770912"/>
    <w:rsid w:val="00770BD2"/>
    <w:rsid w:val="00770E6B"/>
    <w:rsid w:val="007710A3"/>
    <w:rsid w:val="007710AA"/>
    <w:rsid w:val="007711F0"/>
    <w:rsid w:val="00771455"/>
    <w:rsid w:val="00771584"/>
    <w:rsid w:val="007715F1"/>
    <w:rsid w:val="00771905"/>
    <w:rsid w:val="00771AC6"/>
    <w:rsid w:val="00771B1D"/>
    <w:rsid w:val="00771BDC"/>
    <w:rsid w:val="00771BE3"/>
    <w:rsid w:val="00771C44"/>
    <w:rsid w:val="00771C62"/>
    <w:rsid w:val="00771C93"/>
    <w:rsid w:val="00771EB7"/>
    <w:rsid w:val="00771F9A"/>
    <w:rsid w:val="0077201F"/>
    <w:rsid w:val="00772072"/>
    <w:rsid w:val="007726F8"/>
    <w:rsid w:val="007728F5"/>
    <w:rsid w:val="00772C21"/>
    <w:rsid w:val="00772C51"/>
    <w:rsid w:val="00772D75"/>
    <w:rsid w:val="00773116"/>
    <w:rsid w:val="007732F0"/>
    <w:rsid w:val="00773465"/>
    <w:rsid w:val="0077374E"/>
    <w:rsid w:val="007739B4"/>
    <w:rsid w:val="00773B06"/>
    <w:rsid w:val="007742C0"/>
    <w:rsid w:val="007744FA"/>
    <w:rsid w:val="0077466C"/>
    <w:rsid w:val="0077485B"/>
    <w:rsid w:val="0077495C"/>
    <w:rsid w:val="00774A1B"/>
    <w:rsid w:val="00774A7D"/>
    <w:rsid w:val="00774B23"/>
    <w:rsid w:val="00774CD1"/>
    <w:rsid w:val="00774D24"/>
    <w:rsid w:val="00774E93"/>
    <w:rsid w:val="00774F58"/>
    <w:rsid w:val="00775197"/>
    <w:rsid w:val="0077567F"/>
    <w:rsid w:val="0077594A"/>
    <w:rsid w:val="007759F5"/>
    <w:rsid w:val="00775F13"/>
    <w:rsid w:val="00775F5C"/>
    <w:rsid w:val="00775FFF"/>
    <w:rsid w:val="00776063"/>
    <w:rsid w:val="00776292"/>
    <w:rsid w:val="007762CA"/>
    <w:rsid w:val="00776301"/>
    <w:rsid w:val="007763D7"/>
    <w:rsid w:val="00776636"/>
    <w:rsid w:val="0077682F"/>
    <w:rsid w:val="007768AC"/>
    <w:rsid w:val="007769BF"/>
    <w:rsid w:val="00776D69"/>
    <w:rsid w:val="0077722D"/>
    <w:rsid w:val="007772CE"/>
    <w:rsid w:val="007772F6"/>
    <w:rsid w:val="0077753F"/>
    <w:rsid w:val="0077773D"/>
    <w:rsid w:val="007778C8"/>
    <w:rsid w:val="00777B0E"/>
    <w:rsid w:val="00777BDF"/>
    <w:rsid w:val="007801B6"/>
    <w:rsid w:val="0078022F"/>
    <w:rsid w:val="00780276"/>
    <w:rsid w:val="00780523"/>
    <w:rsid w:val="007809A4"/>
    <w:rsid w:val="00780C7A"/>
    <w:rsid w:val="00780DB2"/>
    <w:rsid w:val="00780FAC"/>
    <w:rsid w:val="007810C1"/>
    <w:rsid w:val="00781456"/>
    <w:rsid w:val="00782032"/>
    <w:rsid w:val="007820D6"/>
    <w:rsid w:val="00782106"/>
    <w:rsid w:val="0078221A"/>
    <w:rsid w:val="007823D3"/>
    <w:rsid w:val="0078244F"/>
    <w:rsid w:val="00782598"/>
    <w:rsid w:val="007825B0"/>
    <w:rsid w:val="007825FD"/>
    <w:rsid w:val="007828C1"/>
    <w:rsid w:val="007829B7"/>
    <w:rsid w:val="00782BC9"/>
    <w:rsid w:val="00782F8C"/>
    <w:rsid w:val="007831FD"/>
    <w:rsid w:val="007837AA"/>
    <w:rsid w:val="007839FC"/>
    <w:rsid w:val="00783A90"/>
    <w:rsid w:val="00783F5D"/>
    <w:rsid w:val="00784509"/>
    <w:rsid w:val="00784604"/>
    <w:rsid w:val="00784776"/>
    <w:rsid w:val="00784A26"/>
    <w:rsid w:val="00784AC6"/>
    <w:rsid w:val="00784D0A"/>
    <w:rsid w:val="00784EB2"/>
    <w:rsid w:val="007851AC"/>
    <w:rsid w:val="0078521D"/>
    <w:rsid w:val="0078596B"/>
    <w:rsid w:val="0078597C"/>
    <w:rsid w:val="00785A9C"/>
    <w:rsid w:val="00785F45"/>
    <w:rsid w:val="00786013"/>
    <w:rsid w:val="00786270"/>
    <w:rsid w:val="007863D6"/>
    <w:rsid w:val="007864F8"/>
    <w:rsid w:val="0078679E"/>
    <w:rsid w:val="00786B71"/>
    <w:rsid w:val="00786BEF"/>
    <w:rsid w:val="00786CE3"/>
    <w:rsid w:val="00786EAC"/>
    <w:rsid w:val="007876E1"/>
    <w:rsid w:val="00787996"/>
    <w:rsid w:val="00787B36"/>
    <w:rsid w:val="00787B5E"/>
    <w:rsid w:val="00787BFF"/>
    <w:rsid w:val="00787E6A"/>
    <w:rsid w:val="00787F5C"/>
    <w:rsid w:val="0079023A"/>
    <w:rsid w:val="0079039C"/>
    <w:rsid w:val="0079059B"/>
    <w:rsid w:val="0079085E"/>
    <w:rsid w:val="00790875"/>
    <w:rsid w:val="007908A7"/>
    <w:rsid w:val="007909AC"/>
    <w:rsid w:val="00790B0E"/>
    <w:rsid w:val="00790F0B"/>
    <w:rsid w:val="00790FB5"/>
    <w:rsid w:val="0079115C"/>
    <w:rsid w:val="007911CA"/>
    <w:rsid w:val="00791291"/>
    <w:rsid w:val="00791467"/>
    <w:rsid w:val="007914CD"/>
    <w:rsid w:val="007916F7"/>
    <w:rsid w:val="00792004"/>
    <w:rsid w:val="007920F5"/>
    <w:rsid w:val="00792277"/>
    <w:rsid w:val="007922FD"/>
    <w:rsid w:val="00792549"/>
    <w:rsid w:val="007925AE"/>
    <w:rsid w:val="0079265E"/>
    <w:rsid w:val="0079280C"/>
    <w:rsid w:val="0079281D"/>
    <w:rsid w:val="0079281F"/>
    <w:rsid w:val="00792A33"/>
    <w:rsid w:val="00792C89"/>
    <w:rsid w:val="00792CC6"/>
    <w:rsid w:val="007933AA"/>
    <w:rsid w:val="00793909"/>
    <w:rsid w:val="00793AA9"/>
    <w:rsid w:val="00793AC0"/>
    <w:rsid w:val="00793BDA"/>
    <w:rsid w:val="00793CC8"/>
    <w:rsid w:val="007940FF"/>
    <w:rsid w:val="00794150"/>
    <w:rsid w:val="007941CA"/>
    <w:rsid w:val="0079433E"/>
    <w:rsid w:val="00794877"/>
    <w:rsid w:val="007948F1"/>
    <w:rsid w:val="0079513C"/>
    <w:rsid w:val="00795230"/>
    <w:rsid w:val="00795566"/>
    <w:rsid w:val="00795628"/>
    <w:rsid w:val="00795981"/>
    <w:rsid w:val="00795A24"/>
    <w:rsid w:val="00796129"/>
    <w:rsid w:val="007962C1"/>
    <w:rsid w:val="007963DF"/>
    <w:rsid w:val="00796691"/>
    <w:rsid w:val="00796697"/>
    <w:rsid w:val="00796D94"/>
    <w:rsid w:val="00796F3C"/>
    <w:rsid w:val="00797059"/>
    <w:rsid w:val="007971BC"/>
    <w:rsid w:val="007972A6"/>
    <w:rsid w:val="00797364"/>
    <w:rsid w:val="007975FF"/>
    <w:rsid w:val="007977C5"/>
    <w:rsid w:val="00797CE2"/>
    <w:rsid w:val="007A0243"/>
    <w:rsid w:val="007A03AC"/>
    <w:rsid w:val="007A1092"/>
    <w:rsid w:val="007A1324"/>
    <w:rsid w:val="007A142F"/>
    <w:rsid w:val="007A194C"/>
    <w:rsid w:val="007A1A7C"/>
    <w:rsid w:val="007A1EFE"/>
    <w:rsid w:val="007A225F"/>
    <w:rsid w:val="007A22E1"/>
    <w:rsid w:val="007A2397"/>
    <w:rsid w:val="007A24C3"/>
    <w:rsid w:val="007A2684"/>
    <w:rsid w:val="007A2896"/>
    <w:rsid w:val="007A28D8"/>
    <w:rsid w:val="007A2D99"/>
    <w:rsid w:val="007A2F38"/>
    <w:rsid w:val="007A30BB"/>
    <w:rsid w:val="007A31B3"/>
    <w:rsid w:val="007A3248"/>
    <w:rsid w:val="007A3261"/>
    <w:rsid w:val="007A350C"/>
    <w:rsid w:val="007A35E7"/>
    <w:rsid w:val="007A3800"/>
    <w:rsid w:val="007A3968"/>
    <w:rsid w:val="007A3F24"/>
    <w:rsid w:val="007A3FB3"/>
    <w:rsid w:val="007A42EA"/>
    <w:rsid w:val="007A4335"/>
    <w:rsid w:val="007A46FA"/>
    <w:rsid w:val="007A4AAC"/>
    <w:rsid w:val="007A4BE3"/>
    <w:rsid w:val="007A5007"/>
    <w:rsid w:val="007A50AA"/>
    <w:rsid w:val="007A51D3"/>
    <w:rsid w:val="007A5557"/>
    <w:rsid w:val="007A5989"/>
    <w:rsid w:val="007A5CE8"/>
    <w:rsid w:val="007A5D41"/>
    <w:rsid w:val="007A5F6D"/>
    <w:rsid w:val="007A5FB7"/>
    <w:rsid w:val="007A6210"/>
    <w:rsid w:val="007A68E0"/>
    <w:rsid w:val="007A690B"/>
    <w:rsid w:val="007A693E"/>
    <w:rsid w:val="007A694D"/>
    <w:rsid w:val="007A6B1A"/>
    <w:rsid w:val="007A6BEC"/>
    <w:rsid w:val="007A6ECF"/>
    <w:rsid w:val="007A6F8C"/>
    <w:rsid w:val="007A70C0"/>
    <w:rsid w:val="007A7115"/>
    <w:rsid w:val="007A7454"/>
    <w:rsid w:val="007A75A4"/>
    <w:rsid w:val="007A76F4"/>
    <w:rsid w:val="007A7758"/>
    <w:rsid w:val="007A78EF"/>
    <w:rsid w:val="007A79A4"/>
    <w:rsid w:val="007A7A51"/>
    <w:rsid w:val="007A7FDE"/>
    <w:rsid w:val="007B0204"/>
    <w:rsid w:val="007B0308"/>
    <w:rsid w:val="007B06A2"/>
    <w:rsid w:val="007B086A"/>
    <w:rsid w:val="007B08E8"/>
    <w:rsid w:val="007B091D"/>
    <w:rsid w:val="007B0C92"/>
    <w:rsid w:val="007B0D5E"/>
    <w:rsid w:val="007B0DDE"/>
    <w:rsid w:val="007B1189"/>
    <w:rsid w:val="007B1236"/>
    <w:rsid w:val="007B13A8"/>
    <w:rsid w:val="007B1819"/>
    <w:rsid w:val="007B1BB7"/>
    <w:rsid w:val="007B1D68"/>
    <w:rsid w:val="007B21A8"/>
    <w:rsid w:val="007B23CE"/>
    <w:rsid w:val="007B2744"/>
    <w:rsid w:val="007B2986"/>
    <w:rsid w:val="007B2CFE"/>
    <w:rsid w:val="007B2D04"/>
    <w:rsid w:val="007B3357"/>
    <w:rsid w:val="007B3450"/>
    <w:rsid w:val="007B346B"/>
    <w:rsid w:val="007B35C6"/>
    <w:rsid w:val="007B3754"/>
    <w:rsid w:val="007B390E"/>
    <w:rsid w:val="007B3B9D"/>
    <w:rsid w:val="007B3D23"/>
    <w:rsid w:val="007B3E4E"/>
    <w:rsid w:val="007B3E71"/>
    <w:rsid w:val="007B4076"/>
    <w:rsid w:val="007B42DC"/>
    <w:rsid w:val="007B4651"/>
    <w:rsid w:val="007B4A62"/>
    <w:rsid w:val="007B4D73"/>
    <w:rsid w:val="007B4E34"/>
    <w:rsid w:val="007B5370"/>
    <w:rsid w:val="007B54A8"/>
    <w:rsid w:val="007B550F"/>
    <w:rsid w:val="007B56DB"/>
    <w:rsid w:val="007B5702"/>
    <w:rsid w:val="007B5797"/>
    <w:rsid w:val="007B5A69"/>
    <w:rsid w:val="007B5AB8"/>
    <w:rsid w:val="007B5B24"/>
    <w:rsid w:val="007B61A6"/>
    <w:rsid w:val="007B628C"/>
    <w:rsid w:val="007B639A"/>
    <w:rsid w:val="007B6459"/>
    <w:rsid w:val="007B64B3"/>
    <w:rsid w:val="007B65A2"/>
    <w:rsid w:val="007B6BFB"/>
    <w:rsid w:val="007B6D67"/>
    <w:rsid w:val="007B6D78"/>
    <w:rsid w:val="007B6E52"/>
    <w:rsid w:val="007B71AC"/>
    <w:rsid w:val="007B7435"/>
    <w:rsid w:val="007B7466"/>
    <w:rsid w:val="007B755D"/>
    <w:rsid w:val="007B7948"/>
    <w:rsid w:val="007B7D3B"/>
    <w:rsid w:val="007B7EE3"/>
    <w:rsid w:val="007C0217"/>
    <w:rsid w:val="007C032B"/>
    <w:rsid w:val="007C04B4"/>
    <w:rsid w:val="007C0779"/>
    <w:rsid w:val="007C0DEB"/>
    <w:rsid w:val="007C0E5F"/>
    <w:rsid w:val="007C131D"/>
    <w:rsid w:val="007C147D"/>
    <w:rsid w:val="007C155B"/>
    <w:rsid w:val="007C1576"/>
    <w:rsid w:val="007C15E5"/>
    <w:rsid w:val="007C15FF"/>
    <w:rsid w:val="007C186C"/>
    <w:rsid w:val="007C1DB6"/>
    <w:rsid w:val="007C20B0"/>
    <w:rsid w:val="007C2381"/>
    <w:rsid w:val="007C245C"/>
    <w:rsid w:val="007C247E"/>
    <w:rsid w:val="007C2882"/>
    <w:rsid w:val="007C28C2"/>
    <w:rsid w:val="007C28EF"/>
    <w:rsid w:val="007C296E"/>
    <w:rsid w:val="007C33C6"/>
    <w:rsid w:val="007C3472"/>
    <w:rsid w:val="007C34FB"/>
    <w:rsid w:val="007C352A"/>
    <w:rsid w:val="007C35C0"/>
    <w:rsid w:val="007C3930"/>
    <w:rsid w:val="007C3940"/>
    <w:rsid w:val="007C3D7D"/>
    <w:rsid w:val="007C3E35"/>
    <w:rsid w:val="007C3F26"/>
    <w:rsid w:val="007C41F5"/>
    <w:rsid w:val="007C4218"/>
    <w:rsid w:val="007C4865"/>
    <w:rsid w:val="007C4877"/>
    <w:rsid w:val="007C5348"/>
    <w:rsid w:val="007C5373"/>
    <w:rsid w:val="007C53B8"/>
    <w:rsid w:val="007C55C4"/>
    <w:rsid w:val="007C59A5"/>
    <w:rsid w:val="007C5AB8"/>
    <w:rsid w:val="007C5D46"/>
    <w:rsid w:val="007C5E35"/>
    <w:rsid w:val="007C65AF"/>
    <w:rsid w:val="007C683D"/>
    <w:rsid w:val="007C6EDC"/>
    <w:rsid w:val="007C7403"/>
    <w:rsid w:val="007C77AB"/>
    <w:rsid w:val="007C7966"/>
    <w:rsid w:val="007C7BA5"/>
    <w:rsid w:val="007C7D50"/>
    <w:rsid w:val="007C7F80"/>
    <w:rsid w:val="007C7FB7"/>
    <w:rsid w:val="007D0301"/>
    <w:rsid w:val="007D0413"/>
    <w:rsid w:val="007D064C"/>
    <w:rsid w:val="007D09C3"/>
    <w:rsid w:val="007D0CF5"/>
    <w:rsid w:val="007D0EC8"/>
    <w:rsid w:val="007D10C8"/>
    <w:rsid w:val="007D125A"/>
    <w:rsid w:val="007D1308"/>
    <w:rsid w:val="007D1613"/>
    <w:rsid w:val="007D164C"/>
    <w:rsid w:val="007D1671"/>
    <w:rsid w:val="007D17FA"/>
    <w:rsid w:val="007D19E3"/>
    <w:rsid w:val="007D1A6B"/>
    <w:rsid w:val="007D1B17"/>
    <w:rsid w:val="007D1CC7"/>
    <w:rsid w:val="007D1D5A"/>
    <w:rsid w:val="007D20C5"/>
    <w:rsid w:val="007D229D"/>
    <w:rsid w:val="007D27F1"/>
    <w:rsid w:val="007D2AB2"/>
    <w:rsid w:val="007D2B08"/>
    <w:rsid w:val="007D2D5F"/>
    <w:rsid w:val="007D3746"/>
    <w:rsid w:val="007D386E"/>
    <w:rsid w:val="007D39CF"/>
    <w:rsid w:val="007D3C7C"/>
    <w:rsid w:val="007D3D57"/>
    <w:rsid w:val="007D3DBB"/>
    <w:rsid w:val="007D3F4F"/>
    <w:rsid w:val="007D401E"/>
    <w:rsid w:val="007D4347"/>
    <w:rsid w:val="007D435B"/>
    <w:rsid w:val="007D4611"/>
    <w:rsid w:val="007D4993"/>
    <w:rsid w:val="007D4BBC"/>
    <w:rsid w:val="007D4EA5"/>
    <w:rsid w:val="007D5339"/>
    <w:rsid w:val="007D555B"/>
    <w:rsid w:val="007D5570"/>
    <w:rsid w:val="007D56DA"/>
    <w:rsid w:val="007D5AD9"/>
    <w:rsid w:val="007D5B18"/>
    <w:rsid w:val="007D6234"/>
    <w:rsid w:val="007D64E6"/>
    <w:rsid w:val="007D6606"/>
    <w:rsid w:val="007D6A8C"/>
    <w:rsid w:val="007D6B50"/>
    <w:rsid w:val="007D6BFC"/>
    <w:rsid w:val="007D6C25"/>
    <w:rsid w:val="007D6F3A"/>
    <w:rsid w:val="007D7030"/>
    <w:rsid w:val="007D7460"/>
    <w:rsid w:val="007D7559"/>
    <w:rsid w:val="007D7887"/>
    <w:rsid w:val="007E0102"/>
    <w:rsid w:val="007E0672"/>
    <w:rsid w:val="007E06A0"/>
    <w:rsid w:val="007E06EE"/>
    <w:rsid w:val="007E092A"/>
    <w:rsid w:val="007E09E8"/>
    <w:rsid w:val="007E0D3B"/>
    <w:rsid w:val="007E0E9F"/>
    <w:rsid w:val="007E10A8"/>
    <w:rsid w:val="007E1205"/>
    <w:rsid w:val="007E13EE"/>
    <w:rsid w:val="007E1524"/>
    <w:rsid w:val="007E1587"/>
    <w:rsid w:val="007E1746"/>
    <w:rsid w:val="007E17F3"/>
    <w:rsid w:val="007E1812"/>
    <w:rsid w:val="007E1A43"/>
    <w:rsid w:val="007E230F"/>
    <w:rsid w:val="007E23F2"/>
    <w:rsid w:val="007E27C0"/>
    <w:rsid w:val="007E2B1A"/>
    <w:rsid w:val="007E2B48"/>
    <w:rsid w:val="007E314C"/>
    <w:rsid w:val="007E3C25"/>
    <w:rsid w:val="007E3D87"/>
    <w:rsid w:val="007E3E4E"/>
    <w:rsid w:val="007E482E"/>
    <w:rsid w:val="007E48BE"/>
    <w:rsid w:val="007E490A"/>
    <w:rsid w:val="007E4DA3"/>
    <w:rsid w:val="007E4E14"/>
    <w:rsid w:val="007E4F02"/>
    <w:rsid w:val="007E5508"/>
    <w:rsid w:val="007E5517"/>
    <w:rsid w:val="007E5925"/>
    <w:rsid w:val="007E5A6B"/>
    <w:rsid w:val="007E5B9A"/>
    <w:rsid w:val="007E6292"/>
    <w:rsid w:val="007E65BD"/>
    <w:rsid w:val="007E65C5"/>
    <w:rsid w:val="007E672D"/>
    <w:rsid w:val="007E6912"/>
    <w:rsid w:val="007E6981"/>
    <w:rsid w:val="007E69AD"/>
    <w:rsid w:val="007E6A80"/>
    <w:rsid w:val="007E6BB6"/>
    <w:rsid w:val="007E6C2C"/>
    <w:rsid w:val="007E6CA9"/>
    <w:rsid w:val="007E6D03"/>
    <w:rsid w:val="007E704A"/>
    <w:rsid w:val="007E74A4"/>
    <w:rsid w:val="007E75B2"/>
    <w:rsid w:val="007E7861"/>
    <w:rsid w:val="007E78DF"/>
    <w:rsid w:val="007E7ACE"/>
    <w:rsid w:val="007E7BD0"/>
    <w:rsid w:val="007E7DFD"/>
    <w:rsid w:val="007E7ECF"/>
    <w:rsid w:val="007F032F"/>
    <w:rsid w:val="007F05F9"/>
    <w:rsid w:val="007F0A71"/>
    <w:rsid w:val="007F0E74"/>
    <w:rsid w:val="007F115B"/>
    <w:rsid w:val="007F1162"/>
    <w:rsid w:val="007F11BB"/>
    <w:rsid w:val="007F11D0"/>
    <w:rsid w:val="007F11F2"/>
    <w:rsid w:val="007F12CB"/>
    <w:rsid w:val="007F1514"/>
    <w:rsid w:val="007F15C6"/>
    <w:rsid w:val="007F16B2"/>
    <w:rsid w:val="007F1A04"/>
    <w:rsid w:val="007F1A14"/>
    <w:rsid w:val="007F1B92"/>
    <w:rsid w:val="007F1F6F"/>
    <w:rsid w:val="007F212D"/>
    <w:rsid w:val="007F2501"/>
    <w:rsid w:val="007F2555"/>
    <w:rsid w:val="007F27DF"/>
    <w:rsid w:val="007F2825"/>
    <w:rsid w:val="007F2A54"/>
    <w:rsid w:val="007F2EB4"/>
    <w:rsid w:val="007F2FC8"/>
    <w:rsid w:val="007F30B2"/>
    <w:rsid w:val="007F349C"/>
    <w:rsid w:val="007F3638"/>
    <w:rsid w:val="007F3965"/>
    <w:rsid w:val="007F39E2"/>
    <w:rsid w:val="007F3A70"/>
    <w:rsid w:val="007F3AA1"/>
    <w:rsid w:val="007F3D39"/>
    <w:rsid w:val="007F3E8C"/>
    <w:rsid w:val="007F418C"/>
    <w:rsid w:val="007F438C"/>
    <w:rsid w:val="007F442D"/>
    <w:rsid w:val="007F44AB"/>
    <w:rsid w:val="007F45A2"/>
    <w:rsid w:val="007F46EA"/>
    <w:rsid w:val="007F471D"/>
    <w:rsid w:val="007F505F"/>
    <w:rsid w:val="007F5127"/>
    <w:rsid w:val="007F54A3"/>
    <w:rsid w:val="007F5529"/>
    <w:rsid w:val="007F5C96"/>
    <w:rsid w:val="007F650E"/>
    <w:rsid w:val="007F67A4"/>
    <w:rsid w:val="007F67BA"/>
    <w:rsid w:val="007F68D3"/>
    <w:rsid w:val="007F6A10"/>
    <w:rsid w:val="007F72A0"/>
    <w:rsid w:val="007F75E9"/>
    <w:rsid w:val="007F7729"/>
    <w:rsid w:val="007F77B5"/>
    <w:rsid w:val="007F7C89"/>
    <w:rsid w:val="007F7D2C"/>
    <w:rsid w:val="007F7D50"/>
    <w:rsid w:val="00800169"/>
    <w:rsid w:val="008005F9"/>
    <w:rsid w:val="00800A82"/>
    <w:rsid w:val="00800B04"/>
    <w:rsid w:val="00800CCA"/>
    <w:rsid w:val="00801120"/>
    <w:rsid w:val="0080129D"/>
    <w:rsid w:val="008014D2"/>
    <w:rsid w:val="008015DD"/>
    <w:rsid w:val="0080198A"/>
    <w:rsid w:val="00801A9C"/>
    <w:rsid w:val="008020EC"/>
    <w:rsid w:val="0080285D"/>
    <w:rsid w:val="00802B60"/>
    <w:rsid w:val="00802B62"/>
    <w:rsid w:val="00802CF9"/>
    <w:rsid w:val="00802D10"/>
    <w:rsid w:val="00802DEE"/>
    <w:rsid w:val="00802F51"/>
    <w:rsid w:val="00802FE8"/>
    <w:rsid w:val="00803054"/>
    <w:rsid w:val="008030C9"/>
    <w:rsid w:val="00803430"/>
    <w:rsid w:val="00803514"/>
    <w:rsid w:val="00803636"/>
    <w:rsid w:val="00803813"/>
    <w:rsid w:val="00803AF8"/>
    <w:rsid w:val="00803B60"/>
    <w:rsid w:val="00803BFE"/>
    <w:rsid w:val="00803E10"/>
    <w:rsid w:val="00803FCB"/>
    <w:rsid w:val="0080413B"/>
    <w:rsid w:val="008041A6"/>
    <w:rsid w:val="00804344"/>
    <w:rsid w:val="008043F6"/>
    <w:rsid w:val="00804617"/>
    <w:rsid w:val="00804873"/>
    <w:rsid w:val="00804970"/>
    <w:rsid w:val="00804972"/>
    <w:rsid w:val="00804B0B"/>
    <w:rsid w:val="00805177"/>
    <w:rsid w:val="008053FB"/>
    <w:rsid w:val="008056A3"/>
    <w:rsid w:val="00805747"/>
    <w:rsid w:val="00805F50"/>
    <w:rsid w:val="00805FFB"/>
    <w:rsid w:val="008061D1"/>
    <w:rsid w:val="00806428"/>
    <w:rsid w:val="008068A3"/>
    <w:rsid w:val="00806B78"/>
    <w:rsid w:val="00806D8C"/>
    <w:rsid w:val="00806E17"/>
    <w:rsid w:val="00807010"/>
    <w:rsid w:val="008070D7"/>
    <w:rsid w:val="008071AA"/>
    <w:rsid w:val="008075A6"/>
    <w:rsid w:val="008078E5"/>
    <w:rsid w:val="008079B7"/>
    <w:rsid w:val="00807C26"/>
    <w:rsid w:val="00807DFF"/>
    <w:rsid w:val="00810183"/>
    <w:rsid w:val="008101BC"/>
    <w:rsid w:val="008101E5"/>
    <w:rsid w:val="00810353"/>
    <w:rsid w:val="008108B7"/>
    <w:rsid w:val="008108CF"/>
    <w:rsid w:val="008109DE"/>
    <w:rsid w:val="00810B78"/>
    <w:rsid w:val="00810BB9"/>
    <w:rsid w:val="00810F8C"/>
    <w:rsid w:val="00811029"/>
    <w:rsid w:val="0081105C"/>
    <w:rsid w:val="0081120D"/>
    <w:rsid w:val="00811233"/>
    <w:rsid w:val="008114EE"/>
    <w:rsid w:val="0081161B"/>
    <w:rsid w:val="00811652"/>
    <w:rsid w:val="0081168A"/>
    <w:rsid w:val="008118CB"/>
    <w:rsid w:val="00811D70"/>
    <w:rsid w:val="00811F4C"/>
    <w:rsid w:val="008122F4"/>
    <w:rsid w:val="008125E4"/>
    <w:rsid w:val="008128FA"/>
    <w:rsid w:val="008129C0"/>
    <w:rsid w:val="008129E6"/>
    <w:rsid w:val="00812B25"/>
    <w:rsid w:val="00812B48"/>
    <w:rsid w:val="00812F73"/>
    <w:rsid w:val="008133A2"/>
    <w:rsid w:val="00813B37"/>
    <w:rsid w:val="00813BC4"/>
    <w:rsid w:val="00813D15"/>
    <w:rsid w:val="00814394"/>
    <w:rsid w:val="008143B6"/>
    <w:rsid w:val="00814677"/>
    <w:rsid w:val="008146A3"/>
    <w:rsid w:val="00814AE3"/>
    <w:rsid w:val="00814C4E"/>
    <w:rsid w:val="00814F61"/>
    <w:rsid w:val="008150E9"/>
    <w:rsid w:val="008150ED"/>
    <w:rsid w:val="0081517E"/>
    <w:rsid w:val="008154FD"/>
    <w:rsid w:val="0081550A"/>
    <w:rsid w:val="008157FB"/>
    <w:rsid w:val="00815E76"/>
    <w:rsid w:val="0081617D"/>
    <w:rsid w:val="0081618B"/>
    <w:rsid w:val="008166CD"/>
    <w:rsid w:val="00816762"/>
    <w:rsid w:val="008167C9"/>
    <w:rsid w:val="00816EE9"/>
    <w:rsid w:val="008170B3"/>
    <w:rsid w:val="008172B2"/>
    <w:rsid w:val="00817424"/>
    <w:rsid w:val="00817E14"/>
    <w:rsid w:val="00817E82"/>
    <w:rsid w:val="00820018"/>
    <w:rsid w:val="0082033F"/>
    <w:rsid w:val="0082034A"/>
    <w:rsid w:val="00820484"/>
    <w:rsid w:val="00820542"/>
    <w:rsid w:val="00820A49"/>
    <w:rsid w:val="00820D1A"/>
    <w:rsid w:val="00820DA4"/>
    <w:rsid w:val="00820E16"/>
    <w:rsid w:val="00820EBE"/>
    <w:rsid w:val="00820F31"/>
    <w:rsid w:val="00821357"/>
    <w:rsid w:val="008213BA"/>
    <w:rsid w:val="00821769"/>
    <w:rsid w:val="00821A20"/>
    <w:rsid w:val="00821A37"/>
    <w:rsid w:val="00821BEC"/>
    <w:rsid w:val="00821C21"/>
    <w:rsid w:val="00821C6B"/>
    <w:rsid w:val="00821EB1"/>
    <w:rsid w:val="00821FE2"/>
    <w:rsid w:val="008220D5"/>
    <w:rsid w:val="008220E1"/>
    <w:rsid w:val="00822169"/>
    <w:rsid w:val="00822531"/>
    <w:rsid w:val="0082270B"/>
    <w:rsid w:val="0082312A"/>
    <w:rsid w:val="00823486"/>
    <w:rsid w:val="00823549"/>
    <w:rsid w:val="00823580"/>
    <w:rsid w:val="00823A2E"/>
    <w:rsid w:val="00823BBC"/>
    <w:rsid w:val="00823BEB"/>
    <w:rsid w:val="00823FE0"/>
    <w:rsid w:val="0082446E"/>
    <w:rsid w:val="0082456A"/>
    <w:rsid w:val="008247B5"/>
    <w:rsid w:val="008248CE"/>
    <w:rsid w:val="0082490C"/>
    <w:rsid w:val="00824B2D"/>
    <w:rsid w:val="00824C06"/>
    <w:rsid w:val="00824E2C"/>
    <w:rsid w:val="00824EA2"/>
    <w:rsid w:val="00824F32"/>
    <w:rsid w:val="0082523D"/>
    <w:rsid w:val="0082535A"/>
    <w:rsid w:val="0082536B"/>
    <w:rsid w:val="00825890"/>
    <w:rsid w:val="008259AD"/>
    <w:rsid w:val="00825BFB"/>
    <w:rsid w:val="00825D2E"/>
    <w:rsid w:val="00825D65"/>
    <w:rsid w:val="00825E9C"/>
    <w:rsid w:val="0082606D"/>
    <w:rsid w:val="00826147"/>
    <w:rsid w:val="0082616C"/>
    <w:rsid w:val="008262A3"/>
    <w:rsid w:val="008262F8"/>
    <w:rsid w:val="008263F9"/>
    <w:rsid w:val="00826B3D"/>
    <w:rsid w:val="00826B60"/>
    <w:rsid w:val="00826BBD"/>
    <w:rsid w:val="00826C99"/>
    <w:rsid w:val="00826E6A"/>
    <w:rsid w:val="00826EDF"/>
    <w:rsid w:val="0082703F"/>
    <w:rsid w:val="0082704C"/>
    <w:rsid w:val="00827098"/>
    <w:rsid w:val="008273BD"/>
    <w:rsid w:val="008274E3"/>
    <w:rsid w:val="008275B5"/>
    <w:rsid w:val="008279FC"/>
    <w:rsid w:val="00827AA7"/>
    <w:rsid w:val="00827E6C"/>
    <w:rsid w:val="00827E86"/>
    <w:rsid w:val="008303C5"/>
    <w:rsid w:val="00830882"/>
    <w:rsid w:val="00830BB4"/>
    <w:rsid w:val="00830C55"/>
    <w:rsid w:val="008311D2"/>
    <w:rsid w:val="008316C0"/>
    <w:rsid w:val="00831A3C"/>
    <w:rsid w:val="00831C23"/>
    <w:rsid w:val="00831F60"/>
    <w:rsid w:val="008320F0"/>
    <w:rsid w:val="00832222"/>
    <w:rsid w:val="008324B6"/>
    <w:rsid w:val="00832567"/>
    <w:rsid w:val="0083297A"/>
    <w:rsid w:val="00832A78"/>
    <w:rsid w:val="00832E24"/>
    <w:rsid w:val="00832EBA"/>
    <w:rsid w:val="00833176"/>
    <w:rsid w:val="00833236"/>
    <w:rsid w:val="008337D2"/>
    <w:rsid w:val="00833992"/>
    <w:rsid w:val="00833C11"/>
    <w:rsid w:val="00833D83"/>
    <w:rsid w:val="00834089"/>
    <w:rsid w:val="0083457A"/>
    <w:rsid w:val="008345DE"/>
    <w:rsid w:val="0083462A"/>
    <w:rsid w:val="00834655"/>
    <w:rsid w:val="008346F4"/>
    <w:rsid w:val="0083478B"/>
    <w:rsid w:val="0083493D"/>
    <w:rsid w:val="00834BC0"/>
    <w:rsid w:val="00834CC6"/>
    <w:rsid w:val="00834D0D"/>
    <w:rsid w:val="00834D63"/>
    <w:rsid w:val="00834DA5"/>
    <w:rsid w:val="00834DE2"/>
    <w:rsid w:val="00834F0E"/>
    <w:rsid w:val="00835300"/>
    <w:rsid w:val="00835320"/>
    <w:rsid w:val="008356F3"/>
    <w:rsid w:val="0083576E"/>
    <w:rsid w:val="00835BA4"/>
    <w:rsid w:val="00835DBF"/>
    <w:rsid w:val="00836004"/>
    <w:rsid w:val="008360A7"/>
    <w:rsid w:val="00836251"/>
    <w:rsid w:val="0083626B"/>
    <w:rsid w:val="00836548"/>
    <w:rsid w:val="008365E5"/>
    <w:rsid w:val="00836661"/>
    <w:rsid w:val="008367BD"/>
    <w:rsid w:val="008367D2"/>
    <w:rsid w:val="00836AF4"/>
    <w:rsid w:val="00836C20"/>
    <w:rsid w:val="00836CB4"/>
    <w:rsid w:val="00836D0C"/>
    <w:rsid w:val="00836E32"/>
    <w:rsid w:val="00837101"/>
    <w:rsid w:val="008379E4"/>
    <w:rsid w:val="00837B48"/>
    <w:rsid w:val="00837C62"/>
    <w:rsid w:val="00837C9E"/>
    <w:rsid w:val="00840084"/>
    <w:rsid w:val="008400E3"/>
    <w:rsid w:val="00840144"/>
    <w:rsid w:val="008401B4"/>
    <w:rsid w:val="008402BD"/>
    <w:rsid w:val="0084035C"/>
    <w:rsid w:val="008403B1"/>
    <w:rsid w:val="0084060B"/>
    <w:rsid w:val="00840626"/>
    <w:rsid w:val="00840A84"/>
    <w:rsid w:val="00840B36"/>
    <w:rsid w:val="00840B66"/>
    <w:rsid w:val="00840CF2"/>
    <w:rsid w:val="00840D06"/>
    <w:rsid w:val="00840DB5"/>
    <w:rsid w:val="00840E64"/>
    <w:rsid w:val="00841370"/>
    <w:rsid w:val="00841413"/>
    <w:rsid w:val="00841591"/>
    <w:rsid w:val="0084164F"/>
    <w:rsid w:val="0084170F"/>
    <w:rsid w:val="00841BF2"/>
    <w:rsid w:val="00841EA4"/>
    <w:rsid w:val="00841FE8"/>
    <w:rsid w:val="00842278"/>
    <w:rsid w:val="0084227F"/>
    <w:rsid w:val="00842982"/>
    <w:rsid w:val="00842A50"/>
    <w:rsid w:val="00842BDB"/>
    <w:rsid w:val="00842CC1"/>
    <w:rsid w:val="00842F9A"/>
    <w:rsid w:val="00842FA9"/>
    <w:rsid w:val="0084336C"/>
    <w:rsid w:val="008435D7"/>
    <w:rsid w:val="00843AE4"/>
    <w:rsid w:val="00843F4F"/>
    <w:rsid w:val="00844135"/>
    <w:rsid w:val="00844164"/>
    <w:rsid w:val="008444F9"/>
    <w:rsid w:val="00844512"/>
    <w:rsid w:val="0084462B"/>
    <w:rsid w:val="008447AA"/>
    <w:rsid w:val="008449B1"/>
    <w:rsid w:val="00844E99"/>
    <w:rsid w:val="00844FFB"/>
    <w:rsid w:val="008453A6"/>
    <w:rsid w:val="008453BC"/>
    <w:rsid w:val="0084541D"/>
    <w:rsid w:val="00845420"/>
    <w:rsid w:val="008455C1"/>
    <w:rsid w:val="00845631"/>
    <w:rsid w:val="00845818"/>
    <w:rsid w:val="00845821"/>
    <w:rsid w:val="008459C5"/>
    <w:rsid w:val="00845BED"/>
    <w:rsid w:val="00845BFD"/>
    <w:rsid w:val="00845C38"/>
    <w:rsid w:val="00845D5C"/>
    <w:rsid w:val="00845E51"/>
    <w:rsid w:val="00846149"/>
    <w:rsid w:val="00846260"/>
    <w:rsid w:val="008466D2"/>
    <w:rsid w:val="0084671C"/>
    <w:rsid w:val="00846849"/>
    <w:rsid w:val="00846853"/>
    <w:rsid w:val="00846917"/>
    <w:rsid w:val="008469B8"/>
    <w:rsid w:val="00846BEF"/>
    <w:rsid w:val="00846D3C"/>
    <w:rsid w:val="00846E3A"/>
    <w:rsid w:val="00847009"/>
    <w:rsid w:val="008470F5"/>
    <w:rsid w:val="00847241"/>
    <w:rsid w:val="008473C9"/>
    <w:rsid w:val="00847410"/>
    <w:rsid w:val="00847493"/>
    <w:rsid w:val="0084777E"/>
    <w:rsid w:val="008478DB"/>
    <w:rsid w:val="00847B20"/>
    <w:rsid w:val="00847D23"/>
    <w:rsid w:val="00847E19"/>
    <w:rsid w:val="00850170"/>
    <w:rsid w:val="00850230"/>
    <w:rsid w:val="00850265"/>
    <w:rsid w:val="00850313"/>
    <w:rsid w:val="008503EE"/>
    <w:rsid w:val="00850613"/>
    <w:rsid w:val="008507C7"/>
    <w:rsid w:val="008507E1"/>
    <w:rsid w:val="00850AD9"/>
    <w:rsid w:val="00850CE4"/>
    <w:rsid w:val="00850EF7"/>
    <w:rsid w:val="00850F04"/>
    <w:rsid w:val="00851053"/>
    <w:rsid w:val="0085106D"/>
    <w:rsid w:val="0085106F"/>
    <w:rsid w:val="00851664"/>
    <w:rsid w:val="008517CA"/>
    <w:rsid w:val="0085187E"/>
    <w:rsid w:val="00851B00"/>
    <w:rsid w:val="00851B9B"/>
    <w:rsid w:val="00851EB6"/>
    <w:rsid w:val="00851FA8"/>
    <w:rsid w:val="00851FC5"/>
    <w:rsid w:val="00852084"/>
    <w:rsid w:val="008525DA"/>
    <w:rsid w:val="00852E46"/>
    <w:rsid w:val="0085332A"/>
    <w:rsid w:val="00853734"/>
    <w:rsid w:val="008537A7"/>
    <w:rsid w:val="00853AD7"/>
    <w:rsid w:val="00853B2B"/>
    <w:rsid w:val="00853E04"/>
    <w:rsid w:val="00853E56"/>
    <w:rsid w:val="00853E7E"/>
    <w:rsid w:val="00853F8C"/>
    <w:rsid w:val="008540B2"/>
    <w:rsid w:val="008540C7"/>
    <w:rsid w:val="0085416F"/>
    <w:rsid w:val="00854219"/>
    <w:rsid w:val="0085422D"/>
    <w:rsid w:val="00854273"/>
    <w:rsid w:val="008544DE"/>
    <w:rsid w:val="00854971"/>
    <w:rsid w:val="008549A1"/>
    <w:rsid w:val="00854BA0"/>
    <w:rsid w:val="00854DAC"/>
    <w:rsid w:val="00854E1A"/>
    <w:rsid w:val="00854F0F"/>
    <w:rsid w:val="0085521A"/>
    <w:rsid w:val="008557AC"/>
    <w:rsid w:val="00855933"/>
    <w:rsid w:val="00855BFB"/>
    <w:rsid w:val="00855D34"/>
    <w:rsid w:val="00855D63"/>
    <w:rsid w:val="008564F0"/>
    <w:rsid w:val="00856586"/>
    <w:rsid w:val="008566DB"/>
    <w:rsid w:val="00856955"/>
    <w:rsid w:val="0085697C"/>
    <w:rsid w:val="00856C2B"/>
    <w:rsid w:val="00856E5E"/>
    <w:rsid w:val="00856F14"/>
    <w:rsid w:val="00857126"/>
    <w:rsid w:val="008572C5"/>
    <w:rsid w:val="0085735E"/>
    <w:rsid w:val="0085739B"/>
    <w:rsid w:val="008576C9"/>
    <w:rsid w:val="008576EB"/>
    <w:rsid w:val="008578A5"/>
    <w:rsid w:val="008578D0"/>
    <w:rsid w:val="008579D1"/>
    <w:rsid w:val="00857B38"/>
    <w:rsid w:val="00857C23"/>
    <w:rsid w:val="00857DD0"/>
    <w:rsid w:val="00857E75"/>
    <w:rsid w:val="008601DB"/>
    <w:rsid w:val="00860273"/>
    <w:rsid w:val="008604D7"/>
    <w:rsid w:val="00860892"/>
    <w:rsid w:val="00860E53"/>
    <w:rsid w:val="00860F6C"/>
    <w:rsid w:val="00860FAE"/>
    <w:rsid w:val="0086144C"/>
    <w:rsid w:val="008614EF"/>
    <w:rsid w:val="0086151E"/>
    <w:rsid w:val="008615CE"/>
    <w:rsid w:val="008615EB"/>
    <w:rsid w:val="008616DB"/>
    <w:rsid w:val="00861D90"/>
    <w:rsid w:val="00861DC6"/>
    <w:rsid w:val="00861E38"/>
    <w:rsid w:val="00861F3D"/>
    <w:rsid w:val="00861FD6"/>
    <w:rsid w:val="00862077"/>
    <w:rsid w:val="0086210A"/>
    <w:rsid w:val="0086216A"/>
    <w:rsid w:val="00862192"/>
    <w:rsid w:val="00862401"/>
    <w:rsid w:val="0086240E"/>
    <w:rsid w:val="00862EA1"/>
    <w:rsid w:val="0086313A"/>
    <w:rsid w:val="0086329E"/>
    <w:rsid w:val="00863839"/>
    <w:rsid w:val="008639A0"/>
    <w:rsid w:val="00863B5B"/>
    <w:rsid w:val="00863B91"/>
    <w:rsid w:val="00863C2B"/>
    <w:rsid w:val="00863C33"/>
    <w:rsid w:val="00863C59"/>
    <w:rsid w:val="00863E31"/>
    <w:rsid w:val="00863E32"/>
    <w:rsid w:val="00864064"/>
    <w:rsid w:val="0086428D"/>
    <w:rsid w:val="00864296"/>
    <w:rsid w:val="008642CE"/>
    <w:rsid w:val="0086432C"/>
    <w:rsid w:val="008645C2"/>
    <w:rsid w:val="008647F9"/>
    <w:rsid w:val="008649B7"/>
    <w:rsid w:val="00864A95"/>
    <w:rsid w:val="00864CEE"/>
    <w:rsid w:val="00864F8B"/>
    <w:rsid w:val="008652B4"/>
    <w:rsid w:val="0086530B"/>
    <w:rsid w:val="008654D3"/>
    <w:rsid w:val="00865525"/>
    <w:rsid w:val="0086565F"/>
    <w:rsid w:val="00865959"/>
    <w:rsid w:val="00865EDC"/>
    <w:rsid w:val="00865FFB"/>
    <w:rsid w:val="008660C8"/>
    <w:rsid w:val="0086629D"/>
    <w:rsid w:val="0086642D"/>
    <w:rsid w:val="008664D2"/>
    <w:rsid w:val="008664E4"/>
    <w:rsid w:val="008665F5"/>
    <w:rsid w:val="00866665"/>
    <w:rsid w:val="008669B6"/>
    <w:rsid w:val="00866B48"/>
    <w:rsid w:val="00866E1D"/>
    <w:rsid w:val="00866F4B"/>
    <w:rsid w:val="00866F5B"/>
    <w:rsid w:val="00866FEC"/>
    <w:rsid w:val="0086721C"/>
    <w:rsid w:val="00867B32"/>
    <w:rsid w:val="00867B36"/>
    <w:rsid w:val="00867E12"/>
    <w:rsid w:val="00867F7A"/>
    <w:rsid w:val="00867FB0"/>
    <w:rsid w:val="008704F2"/>
    <w:rsid w:val="008705E8"/>
    <w:rsid w:val="008706AC"/>
    <w:rsid w:val="008707EA"/>
    <w:rsid w:val="008708F7"/>
    <w:rsid w:val="00870CA9"/>
    <w:rsid w:val="00870FD8"/>
    <w:rsid w:val="00871186"/>
    <w:rsid w:val="00871336"/>
    <w:rsid w:val="0087138D"/>
    <w:rsid w:val="008714E4"/>
    <w:rsid w:val="00871AF3"/>
    <w:rsid w:val="00871B2E"/>
    <w:rsid w:val="00871C15"/>
    <w:rsid w:val="00871C93"/>
    <w:rsid w:val="00871D0B"/>
    <w:rsid w:val="00871DFB"/>
    <w:rsid w:val="0087205F"/>
    <w:rsid w:val="00872325"/>
    <w:rsid w:val="008723D9"/>
    <w:rsid w:val="008726FC"/>
    <w:rsid w:val="00872825"/>
    <w:rsid w:val="0087286B"/>
    <w:rsid w:val="00872A4A"/>
    <w:rsid w:val="00872BD9"/>
    <w:rsid w:val="00872C02"/>
    <w:rsid w:val="00872CC6"/>
    <w:rsid w:val="00872F68"/>
    <w:rsid w:val="008732E1"/>
    <w:rsid w:val="00873764"/>
    <w:rsid w:val="00873A7C"/>
    <w:rsid w:val="00873F98"/>
    <w:rsid w:val="00873FBD"/>
    <w:rsid w:val="00874197"/>
    <w:rsid w:val="00874435"/>
    <w:rsid w:val="00874A23"/>
    <w:rsid w:val="00874A6E"/>
    <w:rsid w:val="00874C77"/>
    <w:rsid w:val="00874DAA"/>
    <w:rsid w:val="00874E0F"/>
    <w:rsid w:val="00874E7B"/>
    <w:rsid w:val="00874EA9"/>
    <w:rsid w:val="00874EE9"/>
    <w:rsid w:val="00874F76"/>
    <w:rsid w:val="008753A5"/>
    <w:rsid w:val="00875D5A"/>
    <w:rsid w:val="00875E15"/>
    <w:rsid w:val="00875E76"/>
    <w:rsid w:val="00876850"/>
    <w:rsid w:val="00876FD3"/>
    <w:rsid w:val="0087702E"/>
    <w:rsid w:val="00877057"/>
    <w:rsid w:val="0087713D"/>
    <w:rsid w:val="00877152"/>
    <w:rsid w:val="00877262"/>
    <w:rsid w:val="00877280"/>
    <w:rsid w:val="008774C4"/>
    <w:rsid w:val="00877508"/>
    <w:rsid w:val="0087781D"/>
    <w:rsid w:val="008779F0"/>
    <w:rsid w:val="008779FF"/>
    <w:rsid w:val="00877C12"/>
    <w:rsid w:val="00877DDD"/>
    <w:rsid w:val="00877DEC"/>
    <w:rsid w:val="00877E24"/>
    <w:rsid w:val="00880023"/>
    <w:rsid w:val="00880181"/>
    <w:rsid w:val="00880394"/>
    <w:rsid w:val="008806ED"/>
    <w:rsid w:val="008809C1"/>
    <w:rsid w:val="00880A24"/>
    <w:rsid w:val="00880B34"/>
    <w:rsid w:val="00880C79"/>
    <w:rsid w:val="0088106E"/>
    <w:rsid w:val="00881227"/>
    <w:rsid w:val="00881736"/>
    <w:rsid w:val="008817F6"/>
    <w:rsid w:val="00882057"/>
    <w:rsid w:val="008823C6"/>
    <w:rsid w:val="0088240D"/>
    <w:rsid w:val="00882510"/>
    <w:rsid w:val="008825A3"/>
    <w:rsid w:val="008826E9"/>
    <w:rsid w:val="008826FC"/>
    <w:rsid w:val="0088290B"/>
    <w:rsid w:val="00882988"/>
    <w:rsid w:val="00882CA3"/>
    <w:rsid w:val="00882D0B"/>
    <w:rsid w:val="00882DDD"/>
    <w:rsid w:val="00882E7F"/>
    <w:rsid w:val="00882F5A"/>
    <w:rsid w:val="00882FA6"/>
    <w:rsid w:val="00883053"/>
    <w:rsid w:val="00883078"/>
    <w:rsid w:val="00883081"/>
    <w:rsid w:val="00883764"/>
    <w:rsid w:val="00883936"/>
    <w:rsid w:val="00883A1F"/>
    <w:rsid w:val="00883A9F"/>
    <w:rsid w:val="00883EF0"/>
    <w:rsid w:val="0088403C"/>
    <w:rsid w:val="008840BF"/>
    <w:rsid w:val="0088429C"/>
    <w:rsid w:val="00884480"/>
    <w:rsid w:val="00884987"/>
    <w:rsid w:val="008849BC"/>
    <w:rsid w:val="00884CC8"/>
    <w:rsid w:val="008851BC"/>
    <w:rsid w:val="0088573F"/>
    <w:rsid w:val="00885852"/>
    <w:rsid w:val="00885A3D"/>
    <w:rsid w:val="00885D1D"/>
    <w:rsid w:val="00885F65"/>
    <w:rsid w:val="00885FBC"/>
    <w:rsid w:val="008865DE"/>
    <w:rsid w:val="00886762"/>
    <w:rsid w:val="008867CC"/>
    <w:rsid w:val="00886885"/>
    <w:rsid w:val="00886A8B"/>
    <w:rsid w:val="00886C96"/>
    <w:rsid w:val="00886E30"/>
    <w:rsid w:val="00886F76"/>
    <w:rsid w:val="00886FAD"/>
    <w:rsid w:val="0088712A"/>
    <w:rsid w:val="0088727E"/>
    <w:rsid w:val="008873D9"/>
    <w:rsid w:val="008873FE"/>
    <w:rsid w:val="008874BC"/>
    <w:rsid w:val="00887F8B"/>
    <w:rsid w:val="00890459"/>
    <w:rsid w:val="00890838"/>
    <w:rsid w:val="0089097A"/>
    <w:rsid w:val="00890D3C"/>
    <w:rsid w:val="00890F40"/>
    <w:rsid w:val="008910E3"/>
    <w:rsid w:val="00891365"/>
    <w:rsid w:val="00891448"/>
    <w:rsid w:val="00891452"/>
    <w:rsid w:val="008914EE"/>
    <w:rsid w:val="008916CB"/>
    <w:rsid w:val="00891716"/>
    <w:rsid w:val="00891812"/>
    <w:rsid w:val="008918A0"/>
    <w:rsid w:val="008919D1"/>
    <w:rsid w:val="00891A99"/>
    <w:rsid w:val="00891AE0"/>
    <w:rsid w:val="00891CDC"/>
    <w:rsid w:val="00892035"/>
    <w:rsid w:val="0089214A"/>
    <w:rsid w:val="0089292B"/>
    <w:rsid w:val="00892992"/>
    <w:rsid w:val="00892BBC"/>
    <w:rsid w:val="00892C84"/>
    <w:rsid w:val="00892CCC"/>
    <w:rsid w:val="00892EF5"/>
    <w:rsid w:val="00892FE8"/>
    <w:rsid w:val="0089300C"/>
    <w:rsid w:val="008930EE"/>
    <w:rsid w:val="00893325"/>
    <w:rsid w:val="00893719"/>
    <w:rsid w:val="00893AB2"/>
    <w:rsid w:val="00893ECD"/>
    <w:rsid w:val="00894005"/>
    <w:rsid w:val="008940A2"/>
    <w:rsid w:val="00894412"/>
    <w:rsid w:val="0089442E"/>
    <w:rsid w:val="008944F3"/>
    <w:rsid w:val="0089470D"/>
    <w:rsid w:val="008948E0"/>
    <w:rsid w:val="0089494A"/>
    <w:rsid w:val="00894A51"/>
    <w:rsid w:val="00894B4D"/>
    <w:rsid w:val="00894DA3"/>
    <w:rsid w:val="008952F7"/>
    <w:rsid w:val="00895375"/>
    <w:rsid w:val="0089537F"/>
    <w:rsid w:val="008954F5"/>
    <w:rsid w:val="008955D4"/>
    <w:rsid w:val="00895763"/>
    <w:rsid w:val="00895897"/>
    <w:rsid w:val="00895AA7"/>
    <w:rsid w:val="00895B5D"/>
    <w:rsid w:val="00895D43"/>
    <w:rsid w:val="00895FBD"/>
    <w:rsid w:val="008960DE"/>
    <w:rsid w:val="00896101"/>
    <w:rsid w:val="008961AE"/>
    <w:rsid w:val="008964CF"/>
    <w:rsid w:val="008964F1"/>
    <w:rsid w:val="008965B7"/>
    <w:rsid w:val="00896692"/>
    <w:rsid w:val="00896DD5"/>
    <w:rsid w:val="00896F6F"/>
    <w:rsid w:val="00897043"/>
    <w:rsid w:val="00897AD3"/>
    <w:rsid w:val="00897AFA"/>
    <w:rsid w:val="00897B30"/>
    <w:rsid w:val="00897BC7"/>
    <w:rsid w:val="00897C3A"/>
    <w:rsid w:val="00897C64"/>
    <w:rsid w:val="00897DEE"/>
    <w:rsid w:val="008A0007"/>
    <w:rsid w:val="008A0070"/>
    <w:rsid w:val="008A0408"/>
    <w:rsid w:val="008A04FB"/>
    <w:rsid w:val="008A05B8"/>
    <w:rsid w:val="008A0C07"/>
    <w:rsid w:val="008A1009"/>
    <w:rsid w:val="008A1258"/>
    <w:rsid w:val="008A17C2"/>
    <w:rsid w:val="008A186C"/>
    <w:rsid w:val="008A1C9F"/>
    <w:rsid w:val="008A1F1D"/>
    <w:rsid w:val="008A22E9"/>
    <w:rsid w:val="008A2890"/>
    <w:rsid w:val="008A29E7"/>
    <w:rsid w:val="008A2BED"/>
    <w:rsid w:val="008A2C43"/>
    <w:rsid w:val="008A2DBA"/>
    <w:rsid w:val="008A2EF0"/>
    <w:rsid w:val="008A2F15"/>
    <w:rsid w:val="008A2F25"/>
    <w:rsid w:val="008A2FAB"/>
    <w:rsid w:val="008A3026"/>
    <w:rsid w:val="008A314E"/>
    <w:rsid w:val="008A33B0"/>
    <w:rsid w:val="008A39BA"/>
    <w:rsid w:val="008A3A8C"/>
    <w:rsid w:val="008A3E18"/>
    <w:rsid w:val="008A3E73"/>
    <w:rsid w:val="008A410F"/>
    <w:rsid w:val="008A416F"/>
    <w:rsid w:val="008A41AA"/>
    <w:rsid w:val="008A46B4"/>
    <w:rsid w:val="008A4763"/>
    <w:rsid w:val="008A4971"/>
    <w:rsid w:val="008A4B4B"/>
    <w:rsid w:val="008A4F57"/>
    <w:rsid w:val="008A4F58"/>
    <w:rsid w:val="008A50C9"/>
    <w:rsid w:val="008A5225"/>
    <w:rsid w:val="008A531E"/>
    <w:rsid w:val="008A5396"/>
    <w:rsid w:val="008A54E0"/>
    <w:rsid w:val="008A552A"/>
    <w:rsid w:val="008A55C8"/>
    <w:rsid w:val="008A5BDF"/>
    <w:rsid w:val="008A5C7B"/>
    <w:rsid w:val="008A5D34"/>
    <w:rsid w:val="008A5E3E"/>
    <w:rsid w:val="008A5FDA"/>
    <w:rsid w:val="008A637D"/>
    <w:rsid w:val="008A6417"/>
    <w:rsid w:val="008A651A"/>
    <w:rsid w:val="008A67F7"/>
    <w:rsid w:val="008A6806"/>
    <w:rsid w:val="008A699B"/>
    <w:rsid w:val="008A6F9C"/>
    <w:rsid w:val="008A70F0"/>
    <w:rsid w:val="008A713E"/>
    <w:rsid w:val="008A7187"/>
    <w:rsid w:val="008A7233"/>
    <w:rsid w:val="008A73B3"/>
    <w:rsid w:val="008A7475"/>
    <w:rsid w:val="008A7554"/>
    <w:rsid w:val="008A7674"/>
    <w:rsid w:val="008A77C9"/>
    <w:rsid w:val="008A7849"/>
    <w:rsid w:val="008A7967"/>
    <w:rsid w:val="008A7A40"/>
    <w:rsid w:val="008A7C33"/>
    <w:rsid w:val="008A7C42"/>
    <w:rsid w:val="008A7DF9"/>
    <w:rsid w:val="008A7F3A"/>
    <w:rsid w:val="008B010D"/>
    <w:rsid w:val="008B01C3"/>
    <w:rsid w:val="008B0218"/>
    <w:rsid w:val="008B0258"/>
    <w:rsid w:val="008B02B9"/>
    <w:rsid w:val="008B035F"/>
    <w:rsid w:val="008B0622"/>
    <w:rsid w:val="008B06B3"/>
    <w:rsid w:val="008B06E6"/>
    <w:rsid w:val="008B0739"/>
    <w:rsid w:val="008B09EB"/>
    <w:rsid w:val="008B0A9F"/>
    <w:rsid w:val="008B0CBC"/>
    <w:rsid w:val="008B0FA2"/>
    <w:rsid w:val="008B1597"/>
    <w:rsid w:val="008B15BA"/>
    <w:rsid w:val="008B1A70"/>
    <w:rsid w:val="008B1AB6"/>
    <w:rsid w:val="008B1E50"/>
    <w:rsid w:val="008B1F71"/>
    <w:rsid w:val="008B21EA"/>
    <w:rsid w:val="008B255B"/>
    <w:rsid w:val="008B25B3"/>
    <w:rsid w:val="008B2926"/>
    <w:rsid w:val="008B3169"/>
    <w:rsid w:val="008B31D7"/>
    <w:rsid w:val="008B3216"/>
    <w:rsid w:val="008B3232"/>
    <w:rsid w:val="008B3332"/>
    <w:rsid w:val="008B3352"/>
    <w:rsid w:val="008B3539"/>
    <w:rsid w:val="008B358D"/>
    <w:rsid w:val="008B364A"/>
    <w:rsid w:val="008B3775"/>
    <w:rsid w:val="008B37D1"/>
    <w:rsid w:val="008B38AB"/>
    <w:rsid w:val="008B3A54"/>
    <w:rsid w:val="008B3D09"/>
    <w:rsid w:val="008B406F"/>
    <w:rsid w:val="008B40B5"/>
    <w:rsid w:val="008B4990"/>
    <w:rsid w:val="008B4C59"/>
    <w:rsid w:val="008B521D"/>
    <w:rsid w:val="008B5335"/>
    <w:rsid w:val="008B5496"/>
    <w:rsid w:val="008B54DB"/>
    <w:rsid w:val="008B59A3"/>
    <w:rsid w:val="008B5AFB"/>
    <w:rsid w:val="008B5B99"/>
    <w:rsid w:val="008B5F83"/>
    <w:rsid w:val="008B5FA2"/>
    <w:rsid w:val="008B60B7"/>
    <w:rsid w:val="008B6171"/>
    <w:rsid w:val="008B62D0"/>
    <w:rsid w:val="008B63D1"/>
    <w:rsid w:val="008B657C"/>
    <w:rsid w:val="008B672B"/>
    <w:rsid w:val="008B67CF"/>
    <w:rsid w:val="008B6869"/>
    <w:rsid w:val="008B68AD"/>
    <w:rsid w:val="008B68CD"/>
    <w:rsid w:val="008B6BB1"/>
    <w:rsid w:val="008B6D35"/>
    <w:rsid w:val="008B7078"/>
    <w:rsid w:val="008B73D6"/>
    <w:rsid w:val="008B7416"/>
    <w:rsid w:val="008B7466"/>
    <w:rsid w:val="008B7591"/>
    <w:rsid w:val="008B780D"/>
    <w:rsid w:val="008B79ED"/>
    <w:rsid w:val="008B7B57"/>
    <w:rsid w:val="008B7C65"/>
    <w:rsid w:val="008B7CB4"/>
    <w:rsid w:val="008C0400"/>
    <w:rsid w:val="008C0426"/>
    <w:rsid w:val="008C04EB"/>
    <w:rsid w:val="008C06E9"/>
    <w:rsid w:val="008C0896"/>
    <w:rsid w:val="008C097C"/>
    <w:rsid w:val="008C0AE6"/>
    <w:rsid w:val="008C0F00"/>
    <w:rsid w:val="008C0F72"/>
    <w:rsid w:val="008C12D2"/>
    <w:rsid w:val="008C1344"/>
    <w:rsid w:val="008C1462"/>
    <w:rsid w:val="008C1A1A"/>
    <w:rsid w:val="008C1CB4"/>
    <w:rsid w:val="008C1D11"/>
    <w:rsid w:val="008C1E4E"/>
    <w:rsid w:val="008C1F13"/>
    <w:rsid w:val="008C1F16"/>
    <w:rsid w:val="008C1FD2"/>
    <w:rsid w:val="008C2123"/>
    <w:rsid w:val="008C23F1"/>
    <w:rsid w:val="008C25C8"/>
    <w:rsid w:val="008C27B3"/>
    <w:rsid w:val="008C2B00"/>
    <w:rsid w:val="008C2E7E"/>
    <w:rsid w:val="008C2F3F"/>
    <w:rsid w:val="008C3007"/>
    <w:rsid w:val="008C3153"/>
    <w:rsid w:val="008C315A"/>
    <w:rsid w:val="008C3231"/>
    <w:rsid w:val="008C324A"/>
    <w:rsid w:val="008C3276"/>
    <w:rsid w:val="008C39F9"/>
    <w:rsid w:val="008C3A4B"/>
    <w:rsid w:val="008C3DD4"/>
    <w:rsid w:val="008C4313"/>
    <w:rsid w:val="008C45B7"/>
    <w:rsid w:val="008C45F2"/>
    <w:rsid w:val="008C488C"/>
    <w:rsid w:val="008C48A8"/>
    <w:rsid w:val="008C48CE"/>
    <w:rsid w:val="008C48E2"/>
    <w:rsid w:val="008C49E2"/>
    <w:rsid w:val="008C4BF1"/>
    <w:rsid w:val="008C5212"/>
    <w:rsid w:val="008C5476"/>
    <w:rsid w:val="008C5791"/>
    <w:rsid w:val="008C5CF2"/>
    <w:rsid w:val="008C6039"/>
    <w:rsid w:val="008C60D6"/>
    <w:rsid w:val="008C6485"/>
    <w:rsid w:val="008C6E2F"/>
    <w:rsid w:val="008C6ECB"/>
    <w:rsid w:val="008C7066"/>
    <w:rsid w:val="008C70A3"/>
    <w:rsid w:val="008C7350"/>
    <w:rsid w:val="008C73D9"/>
    <w:rsid w:val="008C768E"/>
    <w:rsid w:val="008C7A6D"/>
    <w:rsid w:val="008D0173"/>
    <w:rsid w:val="008D0247"/>
    <w:rsid w:val="008D031D"/>
    <w:rsid w:val="008D0549"/>
    <w:rsid w:val="008D05EB"/>
    <w:rsid w:val="008D06B5"/>
    <w:rsid w:val="008D088B"/>
    <w:rsid w:val="008D0927"/>
    <w:rsid w:val="008D1045"/>
    <w:rsid w:val="008D1291"/>
    <w:rsid w:val="008D135B"/>
    <w:rsid w:val="008D139B"/>
    <w:rsid w:val="008D139F"/>
    <w:rsid w:val="008D1527"/>
    <w:rsid w:val="008D174C"/>
    <w:rsid w:val="008D1783"/>
    <w:rsid w:val="008D19C0"/>
    <w:rsid w:val="008D19FC"/>
    <w:rsid w:val="008D2068"/>
    <w:rsid w:val="008D20F8"/>
    <w:rsid w:val="008D2533"/>
    <w:rsid w:val="008D2743"/>
    <w:rsid w:val="008D27AC"/>
    <w:rsid w:val="008D295B"/>
    <w:rsid w:val="008D2CAC"/>
    <w:rsid w:val="008D2D08"/>
    <w:rsid w:val="008D2EA6"/>
    <w:rsid w:val="008D2F8B"/>
    <w:rsid w:val="008D3090"/>
    <w:rsid w:val="008D3178"/>
    <w:rsid w:val="008D32F3"/>
    <w:rsid w:val="008D33CC"/>
    <w:rsid w:val="008D34AD"/>
    <w:rsid w:val="008D34D5"/>
    <w:rsid w:val="008D34E8"/>
    <w:rsid w:val="008D4211"/>
    <w:rsid w:val="008D458E"/>
    <w:rsid w:val="008D45AD"/>
    <w:rsid w:val="008D4B26"/>
    <w:rsid w:val="008D4E8B"/>
    <w:rsid w:val="008D5138"/>
    <w:rsid w:val="008D5439"/>
    <w:rsid w:val="008D5543"/>
    <w:rsid w:val="008D578D"/>
    <w:rsid w:val="008D5C7D"/>
    <w:rsid w:val="008D5D6B"/>
    <w:rsid w:val="008D600E"/>
    <w:rsid w:val="008D64D2"/>
    <w:rsid w:val="008D6725"/>
    <w:rsid w:val="008D6B1D"/>
    <w:rsid w:val="008D6BBE"/>
    <w:rsid w:val="008D7200"/>
    <w:rsid w:val="008D732A"/>
    <w:rsid w:val="008D75EB"/>
    <w:rsid w:val="008D76BC"/>
    <w:rsid w:val="008D7797"/>
    <w:rsid w:val="008D7B20"/>
    <w:rsid w:val="008D7B87"/>
    <w:rsid w:val="008D7D46"/>
    <w:rsid w:val="008D7E13"/>
    <w:rsid w:val="008D7E33"/>
    <w:rsid w:val="008D7FC5"/>
    <w:rsid w:val="008E0002"/>
    <w:rsid w:val="008E0711"/>
    <w:rsid w:val="008E074E"/>
    <w:rsid w:val="008E089F"/>
    <w:rsid w:val="008E0BD6"/>
    <w:rsid w:val="008E0DCF"/>
    <w:rsid w:val="008E0F2D"/>
    <w:rsid w:val="008E101D"/>
    <w:rsid w:val="008E106E"/>
    <w:rsid w:val="008E11FA"/>
    <w:rsid w:val="008E13B4"/>
    <w:rsid w:val="008E1402"/>
    <w:rsid w:val="008E1545"/>
    <w:rsid w:val="008E1630"/>
    <w:rsid w:val="008E1841"/>
    <w:rsid w:val="008E193A"/>
    <w:rsid w:val="008E1984"/>
    <w:rsid w:val="008E19DE"/>
    <w:rsid w:val="008E1AB0"/>
    <w:rsid w:val="008E1AC1"/>
    <w:rsid w:val="008E1D3D"/>
    <w:rsid w:val="008E1F6B"/>
    <w:rsid w:val="008E20B2"/>
    <w:rsid w:val="008E210B"/>
    <w:rsid w:val="008E2238"/>
    <w:rsid w:val="008E227B"/>
    <w:rsid w:val="008E229B"/>
    <w:rsid w:val="008E241A"/>
    <w:rsid w:val="008E2441"/>
    <w:rsid w:val="008E26EA"/>
    <w:rsid w:val="008E2714"/>
    <w:rsid w:val="008E2AE1"/>
    <w:rsid w:val="008E2D11"/>
    <w:rsid w:val="008E2DBA"/>
    <w:rsid w:val="008E2EF7"/>
    <w:rsid w:val="008E32E5"/>
    <w:rsid w:val="008E3400"/>
    <w:rsid w:val="008E35B8"/>
    <w:rsid w:val="008E374A"/>
    <w:rsid w:val="008E3762"/>
    <w:rsid w:val="008E39DC"/>
    <w:rsid w:val="008E3C8B"/>
    <w:rsid w:val="008E3D93"/>
    <w:rsid w:val="008E3DDB"/>
    <w:rsid w:val="008E3F6C"/>
    <w:rsid w:val="008E4054"/>
    <w:rsid w:val="008E4133"/>
    <w:rsid w:val="008E44D8"/>
    <w:rsid w:val="008E47D9"/>
    <w:rsid w:val="008E48C6"/>
    <w:rsid w:val="008E4A84"/>
    <w:rsid w:val="008E4AD9"/>
    <w:rsid w:val="008E4EDE"/>
    <w:rsid w:val="008E50A7"/>
    <w:rsid w:val="008E5118"/>
    <w:rsid w:val="008E5172"/>
    <w:rsid w:val="008E55D1"/>
    <w:rsid w:val="008E56DC"/>
    <w:rsid w:val="008E576A"/>
    <w:rsid w:val="008E5828"/>
    <w:rsid w:val="008E5A05"/>
    <w:rsid w:val="008E5B30"/>
    <w:rsid w:val="008E5D31"/>
    <w:rsid w:val="008E5E74"/>
    <w:rsid w:val="008E6010"/>
    <w:rsid w:val="008E6030"/>
    <w:rsid w:val="008E60A5"/>
    <w:rsid w:val="008E657C"/>
    <w:rsid w:val="008E667B"/>
    <w:rsid w:val="008E69AB"/>
    <w:rsid w:val="008E6E6D"/>
    <w:rsid w:val="008E6FC8"/>
    <w:rsid w:val="008E704F"/>
    <w:rsid w:val="008E71F2"/>
    <w:rsid w:val="008E72C5"/>
    <w:rsid w:val="008E7539"/>
    <w:rsid w:val="008E758B"/>
    <w:rsid w:val="008E76E1"/>
    <w:rsid w:val="008E785E"/>
    <w:rsid w:val="008E7C24"/>
    <w:rsid w:val="008E7D6D"/>
    <w:rsid w:val="008E7FD5"/>
    <w:rsid w:val="008F02CB"/>
    <w:rsid w:val="008F02DD"/>
    <w:rsid w:val="008F0337"/>
    <w:rsid w:val="008F04F9"/>
    <w:rsid w:val="008F060B"/>
    <w:rsid w:val="008F06BA"/>
    <w:rsid w:val="008F0949"/>
    <w:rsid w:val="008F0E6F"/>
    <w:rsid w:val="008F0F4B"/>
    <w:rsid w:val="008F1032"/>
    <w:rsid w:val="008F13F7"/>
    <w:rsid w:val="008F17A9"/>
    <w:rsid w:val="008F186E"/>
    <w:rsid w:val="008F19DE"/>
    <w:rsid w:val="008F1A6D"/>
    <w:rsid w:val="008F1B89"/>
    <w:rsid w:val="008F1CFF"/>
    <w:rsid w:val="008F20EB"/>
    <w:rsid w:val="008F2245"/>
    <w:rsid w:val="008F2289"/>
    <w:rsid w:val="008F22AA"/>
    <w:rsid w:val="008F2457"/>
    <w:rsid w:val="008F2594"/>
    <w:rsid w:val="008F2C17"/>
    <w:rsid w:val="008F2C93"/>
    <w:rsid w:val="008F2CD8"/>
    <w:rsid w:val="008F2E50"/>
    <w:rsid w:val="008F3040"/>
    <w:rsid w:val="008F312F"/>
    <w:rsid w:val="008F3241"/>
    <w:rsid w:val="008F35EF"/>
    <w:rsid w:val="008F37B5"/>
    <w:rsid w:val="008F39C7"/>
    <w:rsid w:val="008F39E1"/>
    <w:rsid w:val="008F3AFB"/>
    <w:rsid w:val="008F3B02"/>
    <w:rsid w:val="008F3B1A"/>
    <w:rsid w:val="008F3B1C"/>
    <w:rsid w:val="008F3D7A"/>
    <w:rsid w:val="008F3E79"/>
    <w:rsid w:val="008F42AE"/>
    <w:rsid w:val="008F4880"/>
    <w:rsid w:val="008F4A80"/>
    <w:rsid w:val="008F4B91"/>
    <w:rsid w:val="008F4CE6"/>
    <w:rsid w:val="008F4E29"/>
    <w:rsid w:val="008F503A"/>
    <w:rsid w:val="008F5109"/>
    <w:rsid w:val="008F5469"/>
    <w:rsid w:val="008F548F"/>
    <w:rsid w:val="008F557A"/>
    <w:rsid w:val="008F56CF"/>
    <w:rsid w:val="008F5701"/>
    <w:rsid w:val="008F57D4"/>
    <w:rsid w:val="008F5821"/>
    <w:rsid w:val="008F5907"/>
    <w:rsid w:val="008F59C2"/>
    <w:rsid w:val="008F5B36"/>
    <w:rsid w:val="008F5BA4"/>
    <w:rsid w:val="008F5BC2"/>
    <w:rsid w:val="008F5C7E"/>
    <w:rsid w:val="008F5E5F"/>
    <w:rsid w:val="008F5E73"/>
    <w:rsid w:val="008F5EC8"/>
    <w:rsid w:val="008F5F82"/>
    <w:rsid w:val="008F6107"/>
    <w:rsid w:val="008F63E7"/>
    <w:rsid w:val="008F66E6"/>
    <w:rsid w:val="008F670E"/>
    <w:rsid w:val="008F6735"/>
    <w:rsid w:val="008F67FF"/>
    <w:rsid w:val="008F6834"/>
    <w:rsid w:val="008F6892"/>
    <w:rsid w:val="008F6919"/>
    <w:rsid w:val="008F69C4"/>
    <w:rsid w:val="008F6D31"/>
    <w:rsid w:val="008F6FAA"/>
    <w:rsid w:val="008F7362"/>
    <w:rsid w:val="008F74CB"/>
    <w:rsid w:val="008F74F4"/>
    <w:rsid w:val="008F755B"/>
    <w:rsid w:val="008F7B53"/>
    <w:rsid w:val="008F7B8C"/>
    <w:rsid w:val="008F7C18"/>
    <w:rsid w:val="008F7CC9"/>
    <w:rsid w:val="00900047"/>
    <w:rsid w:val="009000FF"/>
    <w:rsid w:val="009002FF"/>
    <w:rsid w:val="00900476"/>
    <w:rsid w:val="009004C3"/>
    <w:rsid w:val="00900AAB"/>
    <w:rsid w:val="00900AEC"/>
    <w:rsid w:val="00900DED"/>
    <w:rsid w:val="00901002"/>
    <w:rsid w:val="0090122C"/>
    <w:rsid w:val="00901247"/>
    <w:rsid w:val="00901383"/>
    <w:rsid w:val="00901418"/>
    <w:rsid w:val="00901527"/>
    <w:rsid w:val="00901555"/>
    <w:rsid w:val="00901942"/>
    <w:rsid w:val="00901B48"/>
    <w:rsid w:val="00901D08"/>
    <w:rsid w:val="00902164"/>
    <w:rsid w:val="00902207"/>
    <w:rsid w:val="0090242E"/>
    <w:rsid w:val="00902548"/>
    <w:rsid w:val="0090256F"/>
    <w:rsid w:val="0090269C"/>
    <w:rsid w:val="009026FA"/>
    <w:rsid w:val="009028DB"/>
    <w:rsid w:val="009028ED"/>
    <w:rsid w:val="00902C38"/>
    <w:rsid w:val="00902FA7"/>
    <w:rsid w:val="009031CD"/>
    <w:rsid w:val="009032FB"/>
    <w:rsid w:val="00903303"/>
    <w:rsid w:val="009035EE"/>
    <w:rsid w:val="0090362E"/>
    <w:rsid w:val="0090391F"/>
    <w:rsid w:val="00903BD5"/>
    <w:rsid w:val="00903FD9"/>
    <w:rsid w:val="0090449C"/>
    <w:rsid w:val="0090464F"/>
    <w:rsid w:val="009046BB"/>
    <w:rsid w:val="0090476C"/>
    <w:rsid w:val="00904CFF"/>
    <w:rsid w:val="00904E1F"/>
    <w:rsid w:val="00905166"/>
    <w:rsid w:val="00905734"/>
    <w:rsid w:val="00905FB6"/>
    <w:rsid w:val="00906464"/>
    <w:rsid w:val="0090648C"/>
    <w:rsid w:val="009065FC"/>
    <w:rsid w:val="0090662B"/>
    <w:rsid w:val="0090699E"/>
    <w:rsid w:val="009069C9"/>
    <w:rsid w:val="00906B80"/>
    <w:rsid w:val="00906BE1"/>
    <w:rsid w:val="00906DB3"/>
    <w:rsid w:val="009070EA"/>
    <w:rsid w:val="0090712E"/>
    <w:rsid w:val="0090749F"/>
    <w:rsid w:val="00907696"/>
    <w:rsid w:val="0090770E"/>
    <w:rsid w:val="00907932"/>
    <w:rsid w:val="00907C6F"/>
    <w:rsid w:val="00907CA8"/>
    <w:rsid w:val="00907CDC"/>
    <w:rsid w:val="00907E20"/>
    <w:rsid w:val="00907E85"/>
    <w:rsid w:val="00907F05"/>
    <w:rsid w:val="009100B1"/>
    <w:rsid w:val="0091032C"/>
    <w:rsid w:val="009104F9"/>
    <w:rsid w:val="0091079C"/>
    <w:rsid w:val="009107B9"/>
    <w:rsid w:val="00910890"/>
    <w:rsid w:val="0091090A"/>
    <w:rsid w:val="00910AF2"/>
    <w:rsid w:val="00910BBD"/>
    <w:rsid w:val="00910C98"/>
    <w:rsid w:val="00910CB3"/>
    <w:rsid w:val="00910EB2"/>
    <w:rsid w:val="00910F72"/>
    <w:rsid w:val="009110B8"/>
    <w:rsid w:val="009111A9"/>
    <w:rsid w:val="0091144D"/>
    <w:rsid w:val="0091161F"/>
    <w:rsid w:val="00911766"/>
    <w:rsid w:val="00911815"/>
    <w:rsid w:val="00911AF4"/>
    <w:rsid w:val="00911BFE"/>
    <w:rsid w:val="00912008"/>
    <w:rsid w:val="009121A5"/>
    <w:rsid w:val="009124F5"/>
    <w:rsid w:val="0091255B"/>
    <w:rsid w:val="0091256E"/>
    <w:rsid w:val="0091289C"/>
    <w:rsid w:val="00912AA2"/>
    <w:rsid w:val="00912DF3"/>
    <w:rsid w:val="0091331D"/>
    <w:rsid w:val="00913352"/>
    <w:rsid w:val="009133B2"/>
    <w:rsid w:val="009133CD"/>
    <w:rsid w:val="0091367E"/>
    <w:rsid w:val="009136B7"/>
    <w:rsid w:val="009138E7"/>
    <w:rsid w:val="00913B99"/>
    <w:rsid w:val="00914218"/>
    <w:rsid w:val="009142CB"/>
    <w:rsid w:val="009144A6"/>
    <w:rsid w:val="00914833"/>
    <w:rsid w:val="00914840"/>
    <w:rsid w:val="009148B7"/>
    <w:rsid w:val="00914910"/>
    <w:rsid w:val="00914B36"/>
    <w:rsid w:val="00914BB3"/>
    <w:rsid w:val="00914CFF"/>
    <w:rsid w:val="00914D75"/>
    <w:rsid w:val="00914F7D"/>
    <w:rsid w:val="0091527D"/>
    <w:rsid w:val="009152E0"/>
    <w:rsid w:val="0091582F"/>
    <w:rsid w:val="0091587E"/>
    <w:rsid w:val="00915961"/>
    <w:rsid w:val="00915A03"/>
    <w:rsid w:val="00915B55"/>
    <w:rsid w:val="00915DB8"/>
    <w:rsid w:val="00915F83"/>
    <w:rsid w:val="00916182"/>
    <w:rsid w:val="0091633E"/>
    <w:rsid w:val="0091658E"/>
    <w:rsid w:val="00916C6C"/>
    <w:rsid w:val="0091740C"/>
    <w:rsid w:val="00917859"/>
    <w:rsid w:val="00917A52"/>
    <w:rsid w:val="00917CEC"/>
    <w:rsid w:val="0092025B"/>
    <w:rsid w:val="00920401"/>
    <w:rsid w:val="009204B0"/>
    <w:rsid w:val="00920640"/>
    <w:rsid w:val="00920916"/>
    <w:rsid w:val="00920A4C"/>
    <w:rsid w:val="00920A99"/>
    <w:rsid w:val="00920C91"/>
    <w:rsid w:val="00920CB6"/>
    <w:rsid w:val="00921467"/>
    <w:rsid w:val="009217F2"/>
    <w:rsid w:val="00921915"/>
    <w:rsid w:val="00921CFF"/>
    <w:rsid w:val="00921D81"/>
    <w:rsid w:val="00922101"/>
    <w:rsid w:val="0092233A"/>
    <w:rsid w:val="00922507"/>
    <w:rsid w:val="00922559"/>
    <w:rsid w:val="009228AB"/>
    <w:rsid w:val="00922974"/>
    <w:rsid w:val="00922B88"/>
    <w:rsid w:val="00922C8B"/>
    <w:rsid w:val="00922DDC"/>
    <w:rsid w:val="00922E8A"/>
    <w:rsid w:val="0092328D"/>
    <w:rsid w:val="00923655"/>
    <w:rsid w:val="0092389C"/>
    <w:rsid w:val="009238CE"/>
    <w:rsid w:val="0092397D"/>
    <w:rsid w:val="009239A3"/>
    <w:rsid w:val="00923D89"/>
    <w:rsid w:val="00923DC8"/>
    <w:rsid w:val="00924450"/>
    <w:rsid w:val="00924476"/>
    <w:rsid w:val="00924532"/>
    <w:rsid w:val="00924691"/>
    <w:rsid w:val="00924740"/>
    <w:rsid w:val="00924993"/>
    <w:rsid w:val="009249A5"/>
    <w:rsid w:val="00924B2A"/>
    <w:rsid w:val="00924B53"/>
    <w:rsid w:val="00924BE0"/>
    <w:rsid w:val="00924CC2"/>
    <w:rsid w:val="00924D83"/>
    <w:rsid w:val="00924F4C"/>
    <w:rsid w:val="00925204"/>
    <w:rsid w:val="00925231"/>
    <w:rsid w:val="00925345"/>
    <w:rsid w:val="00925806"/>
    <w:rsid w:val="00925C24"/>
    <w:rsid w:val="00925C7C"/>
    <w:rsid w:val="00925EC2"/>
    <w:rsid w:val="00925F83"/>
    <w:rsid w:val="0092630D"/>
    <w:rsid w:val="00926972"/>
    <w:rsid w:val="00926A84"/>
    <w:rsid w:val="00926B88"/>
    <w:rsid w:val="00926D3F"/>
    <w:rsid w:val="00926DFF"/>
    <w:rsid w:val="00926F38"/>
    <w:rsid w:val="009272DB"/>
    <w:rsid w:val="00927334"/>
    <w:rsid w:val="00927504"/>
    <w:rsid w:val="0092763A"/>
    <w:rsid w:val="00927BAE"/>
    <w:rsid w:val="00927D2A"/>
    <w:rsid w:val="00927D40"/>
    <w:rsid w:val="00927F13"/>
    <w:rsid w:val="009304E5"/>
    <w:rsid w:val="0093099B"/>
    <w:rsid w:val="00930B6D"/>
    <w:rsid w:val="00930C8E"/>
    <w:rsid w:val="00930DE3"/>
    <w:rsid w:val="00930E20"/>
    <w:rsid w:val="0093102F"/>
    <w:rsid w:val="0093107A"/>
    <w:rsid w:val="00931129"/>
    <w:rsid w:val="009311AC"/>
    <w:rsid w:val="00931341"/>
    <w:rsid w:val="00931355"/>
    <w:rsid w:val="00931656"/>
    <w:rsid w:val="009318C6"/>
    <w:rsid w:val="00931DBC"/>
    <w:rsid w:val="00932480"/>
    <w:rsid w:val="009324DA"/>
    <w:rsid w:val="009327A5"/>
    <w:rsid w:val="00932805"/>
    <w:rsid w:val="009329C3"/>
    <w:rsid w:val="00932A87"/>
    <w:rsid w:val="00932B05"/>
    <w:rsid w:val="00932B11"/>
    <w:rsid w:val="00932BDD"/>
    <w:rsid w:val="00932D3C"/>
    <w:rsid w:val="00932E6F"/>
    <w:rsid w:val="00932E71"/>
    <w:rsid w:val="00932F2E"/>
    <w:rsid w:val="009330C6"/>
    <w:rsid w:val="00933129"/>
    <w:rsid w:val="0093340E"/>
    <w:rsid w:val="00933428"/>
    <w:rsid w:val="00933480"/>
    <w:rsid w:val="00933528"/>
    <w:rsid w:val="009335D9"/>
    <w:rsid w:val="00933616"/>
    <w:rsid w:val="00933A77"/>
    <w:rsid w:val="00933D73"/>
    <w:rsid w:val="00933D9A"/>
    <w:rsid w:val="00934143"/>
    <w:rsid w:val="00934572"/>
    <w:rsid w:val="00934776"/>
    <w:rsid w:val="009347A1"/>
    <w:rsid w:val="009348B2"/>
    <w:rsid w:val="009348D2"/>
    <w:rsid w:val="00934CC0"/>
    <w:rsid w:val="00935054"/>
    <w:rsid w:val="00935379"/>
    <w:rsid w:val="009354E5"/>
    <w:rsid w:val="009359A4"/>
    <w:rsid w:val="00936209"/>
    <w:rsid w:val="0093621C"/>
    <w:rsid w:val="0093637A"/>
    <w:rsid w:val="0093646C"/>
    <w:rsid w:val="009364D3"/>
    <w:rsid w:val="00936BDE"/>
    <w:rsid w:val="00937230"/>
    <w:rsid w:val="00937CC2"/>
    <w:rsid w:val="00937E1A"/>
    <w:rsid w:val="00937F03"/>
    <w:rsid w:val="00937F09"/>
    <w:rsid w:val="00940270"/>
    <w:rsid w:val="009403C2"/>
    <w:rsid w:val="0094044D"/>
    <w:rsid w:val="009404A6"/>
    <w:rsid w:val="00940A6E"/>
    <w:rsid w:val="00940B3F"/>
    <w:rsid w:val="00940C6A"/>
    <w:rsid w:val="00940F97"/>
    <w:rsid w:val="009412CD"/>
    <w:rsid w:val="009412D0"/>
    <w:rsid w:val="009412FE"/>
    <w:rsid w:val="0094188A"/>
    <w:rsid w:val="00941934"/>
    <w:rsid w:val="00941B78"/>
    <w:rsid w:val="00941C85"/>
    <w:rsid w:val="00941DB5"/>
    <w:rsid w:val="00942092"/>
    <w:rsid w:val="009420C4"/>
    <w:rsid w:val="0094219B"/>
    <w:rsid w:val="00942351"/>
    <w:rsid w:val="009424A4"/>
    <w:rsid w:val="009429C5"/>
    <w:rsid w:val="00942D0D"/>
    <w:rsid w:val="00942D57"/>
    <w:rsid w:val="00943143"/>
    <w:rsid w:val="009432E5"/>
    <w:rsid w:val="009433A9"/>
    <w:rsid w:val="009434BF"/>
    <w:rsid w:val="009435F1"/>
    <w:rsid w:val="0094379D"/>
    <w:rsid w:val="009437BB"/>
    <w:rsid w:val="0094387E"/>
    <w:rsid w:val="009439F3"/>
    <w:rsid w:val="00943BBE"/>
    <w:rsid w:val="00943E36"/>
    <w:rsid w:val="00943E84"/>
    <w:rsid w:val="00943F15"/>
    <w:rsid w:val="009440C2"/>
    <w:rsid w:val="00944245"/>
    <w:rsid w:val="00944560"/>
    <w:rsid w:val="00944660"/>
    <w:rsid w:val="009447E4"/>
    <w:rsid w:val="00944CAE"/>
    <w:rsid w:val="00944CEB"/>
    <w:rsid w:val="00944D05"/>
    <w:rsid w:val="00944D8F"/>
    <w:rsid w:val="00944E2D"/>
    <w:rsid w:val="00945012"/>
    <w:rsid w:val="009453BC"/>
    <w:rsid w:val="009454D1"/>
    <w:rsid w:val="00945757"/>
    <w:rsid w:val="009458C1"/>
    <w:rsid w:val="00945B27"/>
    <w:rsid w:val="00945B65"/>
    <w:rsid w:val="00945E4F"/>
    <w:rsid w:val="00945E76"/>
    <w:rsid w:val="00945EA2"/>
    <w:rsid w:val="00945FE2"/>
    <w:rsid w:val="00945FED"/>
    <w:rsid w:val="0094601A"/>
    <w:rsid w:val="009462F1"/>
    <w:rsid w:val="00946727"/>
    <w:rsid w:val="0094687F"/>
    <w:rsid w:val="00946BF1"/>
    <w:rsid w:val="00946EF0"/>
    <w:rsid w:val="0094716D"/>
    <w:rsid w:val="00947262"/>
    <w:rsid w:val="0094761F"/>
    <w:rsid w:val="009477F8"/>
    <w:rsid w:val="009478BC"/>
    <w:rsid w:val="00947C13"/>
    <w:rsid w:val="00947EB8"/>
    <w:rsid w:val="00950019"/>
    <w:rsid w:val="0095010A"/>
    <w:rsid w:val="0095027B"/>
    <w:rsid w:val="0095051F"/>
    <w:rsid w:val="009508A6"/>
    <w:rsid w:val="009509CB"/>
    <w:rsid w:val="00950AD2"/>
    <w:rsid w:val="00950C77"/>
    <w:rsid w:val="00950D0A"/>
    <w:rsid w:val="00950D41"/>
    <w:rsid w:val="00950D48"/>
    <w:rsid w:val="00950E02"/>
    <w:rsid w:val="00950E84"/>
    <w:rsid w:val="00950FBE"/>
    <w:rsid w:val="009511A5"/>
    <w:rsid w:val="009511C8"/>
    <w:rsid w:val="009511CB"/>
    <w:rsid w:val="0095124D"/>
    <w:rsid w:val="009513F4"/>
    <w:rsid w:val="00951428"/>
    <w:rsid w:val="0095144A"/>
    <w:rsid w:val="0095153F"/>
    <w:rsid w:val="0095183C"/>
    <w:rsid w:val="00951D28"/>
    <w:rsid w:val="00951E32"/>
    <w:rsid w:val="00951E4D"/>
    <w:rsid w:val="00951EA9"/>
    <w:rsid w:val="009521CD"/>
    <w:rsid w:val="00952230"/>
    <w:rsid w:val="009522E2"/>
    <w:rsid w:val="00952B9B"/>
    <w:rsid w:val="00952B9E"/>
    <w:rsid w:val="0095317E"/>
    <w:rsid w:val="00953222"/>
    <w:rsid w:val="009534D2"/>
    <w:rsid w:val="0095372B"/>
    <w:rsid w:val="00953D33"/>
    <w:rsid w:val="00954605"/>
    <w:rsid w:val="0095498B"/>
    <w:rsid w:val="00954B88"/>
    <w:rsid w:val="00954D0E"/>
    <w:rsid w:val="00954EBE"/>
    <w:rsid w:val="00954F23"/>
    <w:rsid w:val="009554D9"/>
    <w:rsid w:val="0095576D"/>
    <w:rsid w:val="00955861"/>
    <w:rsid w:val="009558AA"/>
    <w:rsid w:val="00955D47"/>
    <w:rsid w:val="00955FB8"/>
    <w:rsid w:val="00955FF7"/>
    <w:rsid w:val="0095611C"/>
    <w:rsid w:val="009562F9"/>
    <w:rsid w:val="009563AE"/>
    <w:rsid w:val="0095673D"/>
    <w:rsid w:val="00956BA4"/>
    <w:rsid w:val="00956E87"/>
    <w:rsid w:val="00956F37"/>
    <w:rsid w:val="009570F2"/>
    <w:rsid w:val="00957141"/>
    <w:rsid w:val="00957719"/>
    <w:rsid w:val="00957ABB"/>
    <w:rsid w:val="00957CA8"/>
    <w:rsid w:val="00957D65"/>
    <w:rsid w:val="00957E37"/>
    <w:rsid w:val="00957F43"/>
    <w:rsid w:val="009600FD"/>
    <w:rsid w:val="00960297"/>
    <w:rsid w:val="009608AC"/>
    <w:rsid w:val="00960AA3"/>
    <w:rsid w:val="00960ECD"/>
    <w:rsid w:val="009610CC"/>
    <w:rsid w:val="009611AA"/>
    <w:rsid w:val="00961281"/>
    <w:rsid w:val="00961357"/>
    <w:rsid w:val="0096140D"/>
    <w:rsid w:val="00961487"/>
    <w:rsid w:val="009617BB"/>
    <w:rsid w:val="00961C03"/>
    <w:rsid w:val="00961D21"/>
    <w:rsid w:val="00961D32"/>
    <w:rsid w:val="00962014"/>
    <w:rsid w:val="00962080"/>
    <w:rsid w:val="00962227"/>
    <w:rsid w:val="0096228B"/>
    <w:rsid w:val="009624A6"/>
    <w:rsid w:val="0096261E"/>
    <w:rsid w:val="00962830"/>
    <w:rsid w:val="00962C30"/>
    <w:rsid w:val="00962D15"/>
    <w:rsid w:val="00963116"/>
    <w:rsid w:val="00963186"/>
    <w:rsid w:val="0096349F"/>
    <w:rsid w:val="009637C0"/>
    <w:rsid w:val="009637FD"/>
    <w:rsid w:val="00963860"/>
    <w:rsid w:val="00963C52"/>
    <w:rsid w:val="00963FFD"/>
    <w:rsid w:val="009640BE"/>
    <w:rsid w:val="00964585"/>
    <w:rsid w:val="00964653"/>
    <w:rsid w:val="009647D1"/>
    <w:rsid w:val="00964816"/>
    <w:rsid w:val="009650A7"/>
    <w:rsid w:val="00965227"/>
    <w:rsid w:val="00965338"/>
    <w:rsid w:val="00965414"/>
    <w:rsid w:val="009656F1"/>
    <w:rsid w:val="00965831"/>
    <w:rsid w:val="00965A35"/>
    <w:rsid w:val="00965D2E"/>
    <w:rsid w:val="00965ED4"/>
    <w:rsid w:val="00965F04"/>
    <w:rsid w:val="00966136"/>
    <w:rsid w:val="00966288"/>
    <w:rsid w:val="0096647F"/>
    <w:rsid w:val="0096662B"/>
    <w:rsid w:val="009669D6"/>
    <w:rsid w:val="00966A09"/>
    <w:rsid w:val="00966CAA"/>
    <w:rsid w:val="00967087"/>
    <w:rsid w:val="009670C8"/>
    <w:rsid w:val="00967633"/>
    <w:rsid w:val="0096776B"/>
    <w:rsid w:val="009679DD"/>
    <w:rsid w:val="00967B06"/>
    <w:rsid w:val="00967B7B"/>
    <w:rsid w:val="00967ECE"/>
    <w:rsid w:val="00967F31"/>
    <w:rsid w:val="00970048"/>
    <w:rsid w:val="00970187"/>
    <w:rsid w:val="009702EC"/>
    <w:rsid w:val="00970511"/>
    <w:rsid w:val="009709B6"/>
    <w:rsid w:val="009709BD"/>
    <w:rsid w:val="00970BD8"/>
    <w:rsid w:val="00970D06"/>
    <w:rsid w:val="0097107B"/>
    <w:rsid w:val="00971506"/>
    <w:rsid w:val="009715F6"/>
    <w:rsid w:val="009716A1"/>
    <w:rsid w:val="009716DA"/>
    <w:rsid w:val="009717BB"/>
    <w:rsid w:val="00971B28"/>
    <w:rsid w:val="00971DB6"/>
    <w:rsid w:val="00971E2E"/>
    <w:rsid w:val="0097202A"/>
    <w:rsid w:val="0097214E"/>
    <w:rsid w:val="00972163"/>
    <w:rsid w:val="00972525"/>
    <w:rsid w:val="0097284E"/>
    <w:rsid w:val="00972A3B"/>
    <w:rsid w:val="00972E98"/>
    <w:rsid w:val="00972EA3"/>
    <w:rsid w:val="00972F83"/>
    <w:rsid w:val="0097314D"/>
    <w:rsid w:val="0097328C"/>
    <w:rsid w:val="009732F1"/>
    <w:rsid w:val="00973896"/>
    <w:rsid w:val="009739EB"/>
    <w:rsid w:val="00973BA3"/>
    <w:rsid w:val="00973BB1"/>
    <w:rsid w:val="00973C57"/>
    <w:rsid w:val="00973D4F"/>
    <w:rsid w:val="009741A5"/>
    <w:rsid w:val="009742B1"/>
    <w:rsid w:val="0097430A"/>
    <w:rsid w:val="009744C6"/>
    <w:rsid w:val="00974682"/>
    <w:rsid w:val="00974ABC"/>
    <w:rsid w:val="00974E6E"/>
    <w:rsid w:val="00974F8E"/>
    <w:rsid w:val="009751CB"/>
    <w:rsid w:val="00975314"/>
    <w:rsid w:val="00975411"/>
    <w:rsid w:val="00975534"/>
    <w:rsid w:val="00975592"/>
    <w:rsid w:val="00975C0A"/>
    <w:rsid w:val="00975E67"/>
    <w:rsid w:val="0097690F"/>
    <w:rsid w:val="00976A68"/>
    <w:rsid w:val="00976BEC"/>
    <w:rsid w:val="00976E1C"/>
    <w:rsid w:val="00976EB8"/>
    <w:rsid w:val="00976FFA"/>
    <w:rsid w:val="0097700E"/>
    <w:rsid w:val="0097767E"/>
    <w:rsid w:val="00977990"/>
    <w:rsid w:val="00977AA8"/>
    <w:rsid w:val="00977EBB"/>
    <w:rsid w:val="00977FB8"/>
    <w:rsid w:val="00980064"/>
    <w:rsid w:val="00980108"/>
    <w:rsid w:val="00980172"/>
    <w:rsid w:val="009801D1"/>
    <w:rsid w:val="00980458"/>
    <w:rsid w:val="00980477"/>
    <w:rsid w:val="00980591"/>
    <w:rsid w:val="009806BC"/>
    <w:rsid w:val="00980770"/>
    <w:rsid w:val="009807BB"/>
    <w:rsid w:val="00980997"/>
    <w:rsid w:val="00980BB5"/>
    <w:rsid w:val="00980C59"/>
    <w:rsid w:val="00980C7D"/>
    <w:rsid w:val="00980CE5"/>
    <w:rsid w:val="00980D87"/>
    <w:rsid w:val="00980E47"/>
    <w:rsid w:val="009810B8"/>
    <w:rsid w:val="00981174"/>
    <w:rsid w:val="0098143B"/>
    <w:rsid w:val="00981505"/>
    <w:rsid w:val="00981667"/>
    <w:rsid w:val="009816C2"/>
    <w:rsid w:val="0098171D"/>
    <w:rsid w:val="0098180A"/>
    <w:rsid w:val="00981895"/>
    <w:rsid w:val="009819DF"/>
    <w:rsid w:val="00981ABA"/>
    <w:rsid w:val="00981B37"/>
    <w:rsid w:val="00981BD7"/>
    <w:rsid w:val="00981CAB"/>
    <w:rsid w:val="00981E8B"/>
    <w:rsid w:val="009822CF"/>
    <w:rsid w:val="009822F6"/>
    <w:rsid w:val="0098268C"/>
    <w:rsid w:val="009826B8"/>
    <w:rsid w:val="009827A9"/>
    <w:rsid w:val="00982BC2"/>
    <w:rsid w:val="00982CAF"/>
    <w:rsid w:val="00982EF2"/>
    <w:rsid w:val="00983046"/>
    <w:rsid w:val="009832A2"/>
    <w:rsid w:val="0098346D"/>
    <w:rsid w:val="00983677"/>
    <w:rsid w:val="00983A84"/>
    <w:rsid w:val="00983F95"/>
    <w:rsid w:val="00983FA0"/>
    <w:rsid w:val="009846A7"/>
    <w:rsid w:val="00984980"/>
    <w:rsid w:val="00984B1A"/>
    <w:rsid w:val="00984B73"/>
    <w:rsid w:val="00984CEC"/>
    <w:rsid w:val="00984ED8"/>
    <w:rsid w:val="00984F3A"/>
    <w:rsid w:val="00985400"/>
    <w:rsid w:val="00985AD9"/>
    <w:rsid w:val="00985CEA"/>
    <w:rsid w:val="00985E1B"/>
    <w:rsid w:val="00985EDF"/>
    <w:rsid w:val="00985FCE"/>
    <w:rsid w:val="0098647D"/>
    <w:rsid w:val="00986804"/>
    <w:rsid w:val="00986A18"/>
    <w:rsid w:val="00986AF1"/>
    <w:rsid w:val="00986B40"/>
    <w:rsid w:val="00986FC9"/>
    <w:rsid w:val="009874BA"/>
    <w:rsid w:val="0098754D"/>
    <w:rsid w:val="009875A5"/>
    <w:rsid w:val="009877BA"/>
    <w:rsid w:val="00987B3E"/>
    <w:rsid w:val="00987C0D"/>
    <w:rsid w:val="00990225"/>
    <w:rsid w:val="009903C2"/>
    <w:rsid w:val="00990571"/>
    <w:rsid w:val="00990873"/>
    <w:rsid w:val="00990E44"/>
    <w:rsid w:val="00990E87"/>
    <w:rsid w:val="0099121B"/>
    <w:rsid w:val="00991307"/>
    <w:rsid w:val="00991456"/>
    <w:rsid w:val="00991476"/>
    <w:rsid w:val="0099157A"/>
    <w:rsid w:val="00991CAB"/>
    <w:rsid w:val="00992184"/>
    <w:rsid w:val="009921DF"/>
    <w:rsid w:val="00992430"/>
    <w:rsid w:val="00992450"/>
    <w:rsid w:val="009928D5"/>
    <w:rsid w:val="00992A62"/>
    <w:rsid w:val="00992C03"/>
    <w:rsid w:val="00992C4E"/>
    <w:rsid w:val="00992E7D"/>
    <w:rsid w:val="00992E94"/>
    <w:rsid w:val="00992F65"/>
    <w:rsid w:val="00993076"/>
    <w:rsid w:val="00993361"/>
    <w:rsid w:val="00993502"/>
    <w:rsid w:val="009936DE"/>
    <w:rsid w:val="00993A80"/>
    <w:rsid w:val="00994010"/>
    <w:rsid w:val="00994172"/>
    <w:rsid w:val="009941AC"/>
    <w:rsid w:val="0099422A"/>
    <w:rsid w:val="00994A0F"/>
    <w:rsid w:val="00994A4D"/>
    <w:rsid w:val="00994CEF"/>
    <w:rsid w:val="00994DE3"/>
    <w:rsid w:val="00994E66"/>
    <w:rsid w:val="0099538F"/>
    <w:rsid w:val="00995918"/>
    <w:rsid w:val="00995A7A"/>
    <w:rsid w:val="00995C13"/>
    <w:rsid w:val="00995C1F"/>
    <w:rsid w:val="009960AF"/>
    <w:rsid w:val="009960EC"/>
    <w:rsid w:val="0099621F"/>
    <w:rsid w:val="009966A2"/>
    <w:rsid w:val="009966A7"/>
    <w:rsid w:val="00996A26"/>
    <w:rsid w:val="00996BBF"/>
    <w:rsid w:val="00996CA6"/>
    <w:rsid w:val="00996D2D"/>
    <w:rsid w:val="00996F70"/>
    <w:rsid w:val="009972A0"/>
    <w:rsid w:val="009972B4"/>
    <w:rsid w:val="009975FC"/>
    <w:rsid w:val="0099798C"/>
    <w:rsid w:val="009979C5"/>
    <w:rsid w:val="00997A6F"/>
    <w:rsid w:val="00997A7F"/>
    <w:rsid w:val="00997B79"/>
    <w:rsid w:val="00997CED"/>
    <w:rsid w:val="009A0117"/>
    <w:rsid w:val="009A01EC"/>
    <w:rsid w:val="009A02A3"/>
    <w:rsid w:val="009A02CA"/>
    <w:rsid w:val="009A0689"/>
    <w:rsid w:val="009A07B6"/>
    <w:rsid w:val="009A0805"/>
    <w:rsid w:val="009A0F68"/>
    <w:rsid w:val="009A116B"/>
    <w:rsid w:val="009A1320"/>
    <w:rsid w:val="009A1378"/>
    <w:rsid w:val="009A14C0"/>
    <w:rsid w:val="009A17E0"/>
    <w:rsid w:val="009A17F0"/>
    <w:rsid w:val="009A1CB5"/>
    <w:rsid w:val="009A1E43"/>
    <w:rsid w:val="009A2430"/>
    <w:rsid w:val="009A2701"/>
    <w:rsid w:val="009A2766"/>
    <w:rsid w:val="009A2A13"/>
    <w:rsid w:val="009A2A26"/>
    <w:rsid w:val="009A2AF7"/>
    <w:rsid w:val="009A2BA6"/>
    <w:rsid w:val="009A34BB"/>
    <w:rsid w:val="009A363E"/>
    <w:rsid w:val="009A387C"/>
    <w:rsid w:val="009A391B"/>
    <w:rsid w:val="009A3B65"/>
    <w:rsid w:val="009A3DDC"/>
    <w:rsid w:val="009A3E79"/>
    <w:rsid w:val="009A3ED4"/>
    <w:rsid w:val="009A4247"/>
    <w:rsid w:val="009A4396"/>
    <w:rsid w:val="009A44C8"/>
    <w:rsid w:val="009A4507"/>
    <w:rsid w:val="009A467B"/>
    <w:rsid w:val="009A469F"/>
    <w:rsid w:val="009A48D5"/>
    <w:rsid w:val="009A4BA6"/>
    <w:rsid w:val="009A4C04"/>
    <w:rsid w:val="009A5086"/>
    <w:rsid w:val="009A50E2"/>
    <w:rsid w:val="009A52AE"/>
    <w:rsid w:val="009A52C2"/>
    <w:rsid w:val="009A53F1"/>
    <w:rsid w:val="009A5575"/>
    <w:rsid w:val="009A5672"/>
    <w:rsid w:val="009A5774"/>
    <w:rsid w:val="009A58C4"/>
    <w:rsid w:val="009A58C7"/>
    <w:rsid w:val="009A5BDE"/>
    <w:rsid w:val="009A5E8F"/>
    <w:rsid w:val="009A5F65"/>
    <w:rsid w:val="009A60CD"/>
    <w:rsid w:val="009A6523"/>
    <w:rsid w:val="009A6700"/>
    <w:rsid w:val="009A6B72"/>
    <w:rsid w:val="009A6C77"/>
    <w:rsid w:val="009A6CD9"/>
    <w:rsid w:val="009A6F2B"/>
    <w:rsid w:val="009A6F8D"/>
    <w:rsid w:val="009A6FA0"/>
    <w:rsid w:val="009A6FBA"/>
    <w:rsid w:val="009A7169"/>
    <w:rsid w:val="009A7310"/>
    <w:rsid w:val="009A746E"/>
    <w:rsid w:val="009A7566"/>
    <w:rsid w:val="009A75CB"/>
    <w:rsid w:val="009A75E6"/>
    <w:rsid w:val="009A7814"/>
    <w:rsid w:val="009A7AD9"/>
    <w:rsid w:val="009A7B43"/>
    <w:rsid w:val="009A7C7C"/>
    <w:rsid w:val="009A7F0B"/>
    <w:rsid w:val="009B008A"/>
    <w:rsid w:val="009B05A4"/>
    <w:rsid w:val="009B0664"/>
    <w:rsid w:val="009B0736"/>
    <w:rsid w:val="009B0905"/>
    <w:rsid w:val="009B098C"/>
    <w:rsid w:val="009B0A3B"/>
    <w:rsid w:val="009B0DA0"/>
    <w:rsid w:val="009B0E36"/>
    <w:rsid w:val="009B0EB1"/>
    <w:rsid w:val="009B0ECA"/>
    <w:rsid w:val="009B0F71"/>
    <w:rsid w:val="009B12C3"/>
    <w:rsid w:val="009B14A6"/>
    <w:rsid w:val="009B1666"/>
    <w:rsid w:val="009B16A7"/>
    <w:rsid w:val="009B18B8"/>
    <w:rsid w:val="009B1900"/>
    <w:rsid w:val="009B198A"/>
    <w:rsid w:val="009B19E5"/>
    <w:rsid w:val="009B1BB2"/>
    <w:rsid w:val="009B1C69"/>
    <w:rsid w:val="009B1D6C"/>
    <w:rsid w:val="009B22EC"/>
    <w:rsid w:val="009B2573"/>
    <w:rsid w:val="009B2599"/>
    <w:rsid w:val="009B298F"/>
    <w:rsid w:val="009B318E"/>
    <w:rsid w:val="009B3284"/>
    <w:rsid w:val="009B3456"/>
    <w:rsid w:val="009B34F9"/>
    <w:rsid w:val="009B37A9"/>
    <w:rsid w:val="009B3D7F"/>
    <w:rsid w:val="009B40AC"/>
    <w:rsid w:val="009B411F"/>
    <w:rsid w:val="009B4378"/>
    <w:rsid w:val="009B4469"/>
    <w:rsid w:val="009B44A0"/>
    <w:rsid w:val="009B4798"/>
    <w:rsid w:val="009B479F"/>
    <w:rsid w:val="009B4995"/>
    <w:rsid w:val="009B4F4F"/>
    <w:rsid w:val="009B50C6"/>
    <w:rsid w:val="009B5151"/>
    <w:rsid w:val="009B5182"/>
    <w:rsid w:val="009B55D7"/>
    <w:rsid w:val="009B5EE4"/>
    <w:rsid w:val="009B5F3B"/>
    <w:rsid w:val="009B6464"/>
    <w:rsid w:val="009B662E"/>
    <w:rsid w:val="009B6857"/>
    <w:rsid w:val="009B689D"/>
    <w:rsid w:val="009B69E8"/>
    <w:rsid w:val="009B7127"/>
    <w:rsid w:val="009B733D"/>
    <w:rsid w:val="009B7558"/>
    <w:rsid w:val="009B7604"/>
    <w:rsid w:val="009B776C"/>
    <w:rsid w:val="009B78D0"/>
    <w:rsid w:val="009B793E"/>
    <w:rsid w:val="009B7A8B"/>
    <w:rsid w:val="009B7B2E"/>
    <w:rsid w:val="009B7B84"/>
    <w:rsid w:val="009C0198"/>
    <w:rsid w:val="009C03C2"/>
    <w:rsid w:val="009C04C4"/>
    <w:rsid w:val="009C0544"/>
    <w:rsid w:val="009C0737"/>
    <w:rsid w:val="009C07D5"/>
    <w:rsid w:val="009C08B8"/>
    <w:rsid w:val="009C08E4"/>
    <w:rsid w:val="009C09F2"/>
    <w:rsid w:val="009C0A55"/>
    <w:rsid w:val="009C0E5A"/>
    <w:rsid w:val="009C118E"/>
    <w:rsid w:val="009C1287"/>
    <w:rsid w:val="009C14E0"/>
    <w:rsid w:val="009C154A"/>
    <w:rsid w:val="009C16B2"/>
    <w:rsid w:val="009C18ED"/>
    <w:rsid w:val="009C1C24"/>
    <w:rsid w:val="009C1C46"/>
    <w:rsid w:val="009C1E27"/>
    <w:rsid w:val="009C2537"/>
    <w:rsid w:val="009C2683"/>
    <w:rsid w:val="009C2914"/>
    <w:rsid w:val="009C29AA"/>
    <w:rsid w:val="009C2AA5"/>
    <w:rsid w:val="009C2B91"/>
    <w:rsid w:val="009C2C55"/>
    <w:rsid w:val="009C2D45"/>
    <w:rsid w:val="009C2DA7"/>
    <w:rsid w:val="009C2E4A"/>
    <w:rsid w:val="009C328F"/>
    <w:rsid w:val="009C37C2"/>
    <w:rsid w:val="009C3D02"/>
    <w:rsid w:val="009C3DE4"/>
    <w:rsid w:val="009C3EA3"/>
    <w:rsid w:val="009C40F8"/>
    <w:rsid w:val="009C41AE"/>
    <w:rsid w:val="009C4323"/>
    <w:rsid w:val="009C43DA"/>
    <w:rsid w:val="009C453A"/>
    <w:rsid w:val="009C4976"/>
    <w:rsid w:val="009C4B4D"/>
    <w:rsid w:val="009C4C58"/>
    <w:rsid w:val="009C4E9F"/>
    <w:rsid w:val="009C5323"/>
    <w:rsid w:val="009C5381"/>
    <w:rsid w:val="009C56AB"/>
    <w:rsid w:val="009C5823"/>
    <w:rsid w:val="009C58B4"/>
    <w:rsid w:val="009C5D85"/>
    <w:rsid w:val="009C6320"/>
    <w:rsid w:val="009C6758"/>
    <w:rsid w:val="009C6775"/>
    <w:rsid w:val="009C67A4"/>
    <w:rsid w:val="009C6985"/>
    <w:rsid w:val="009C6BAB"/>
    <w:rsid w:val="009C6CB7"/>
    <w:rsid w:val="009C6EDE"/>
    <w:rsid w:val="009C7108"/>
    <w:rsid w:val="009C7231"/>
    <w:rsid w:val="009C780C"/>
    <w:rsid w:val="009C787E"/>
    <w:rsid w:val="009C79F8"/>
    <w:rsid w:val="009C7A1C"/>
    <w:rsid w:val="009D00D2"/>
    <w:rsid w:val="009D024D"/>
    <w:rsid w:val="009D05EA"/>
    <w:rsid w:val="009D082A"/>
    <w:rsid w:val="009D0BFF"/>
    <w:rsid w:val="009D0EA4"/>
    <w:rsid w:val="009D107E"/>
    <w:rsid w:val="009D11AE"/>
    <w:rsid w:val="009D1501"/>
    <w:rsid w:val="009D17D4"/>
    <w:rsid w:val="009D1806"/>
    <w:rsid w:val="009D1948"/>
    <w:rsid w:val="009D1BF0"/>
    <w:rsid w:val="009D1C92"/>
    <w:rsid w:val="009D1D60"/>
    <w:rsid w:val="009D1E77"/>
    <w:rsid w:val="009D21BA"/>
    <w:rsid w:val="009D2461"/>
    <w:rsid w:val="009D24BC"/>
    <w:rsid w:val="009D2666"/>
    <w:rsid w:val="009D290D"/>
    <w:rsid w:val="009D293D"/>
    <w:rsid w:val="009D2CD3"/>
    <w:rsid w:val="009D2DDE"/>
    <w:rsid w:val="009D2F8B"/>
    <w:rsid w:val="009D2FB3"/>
    <w:rsid w:val="009D3861"/>
    <w:rsid w:val="009D3E06"/>
    <w:rsid w:val="009D40D5"/>
    <w:rsid w:val="009D4289"/>
    <w:rsid w:val="009D4849"/>
    <w:rsid w:val="009D4A7E"/>
    <w:rsid w:val="009D4C15"/>
    <w:rsid w:val="009D4E6B"/>
    <w:rsid w:val="009D4E91"/>
    <w:rsid w:val="009D4EB9"/>
    <w:rsid w:val="009D4FC4"/>
    <w:rsid w:val="009D52AC"/>
    <w:rsid w:val="009D5494"/>
    <w:rsid w:val="009D552E"/>
    <w:rsid w:val="009D589C"/>
    <w:rsid w:val="009D5BF1"/>
    <w:rsid w:val="009D5C4B"/>
    <w:rsid w:val="009D61D3"/>
    <w:rsid w:val="009D69A0"/>
    <w:rsid w:val="009D6B25"/>
    <w:rsid w:val="009D6E92"/>
    <w:rsid w:val="009D6EA0"/>
    <w:rsid w:val="009D6F85"/>
    <w:rsid w:val="009D72BB"/>
    <w:rsid w:val="009D73A5"/>
    <w:rsid w:val="009D752B"/>
    <w:rsid w:val="009D753D"/>
    <w:rsid w:val="009D755D"/>
    <w:rsid w:val="009D78BD"/>
    <w:rsid w:val="009D7ACC"/>
    <w:rsid w:val="009D7B0E"/>
    <w:rsid w:val="009D7F2E"/>
    <w:rsid w:val="009E009E"/>
    <w:rsid w:val="009E0329"/>
    <w:rsid w:val="009E0356"/>
    <w:rsid w:val="009E0CBB"/>
    <w:rsid w:val="009E0E45"/>
    <w:rsid w:val="009E1235"/>
    <w:rsid w:val="009E1482"/>
    <w:rsid w:val="009E162E"/>
    <w:rsid w:val="009E181C"/>
    <w:rsid w:val="009E1B02"/>
    <w:rsid w:val="009E1B38"/>
    <w:rsid w:val="009E1D4E"/>
    <w:rsid w:val="009E1E5B"/>
    <w:rsid w:val="009E1F3C"/>
    <w:rsid w:val="009E1FA6"/>
    <w:rsid w:val="009E20D1"/>
    <w:rsid w:val="009E23CE"/>
    <w:rsid w:val="009E2466"/>
    <w:rsid w:val="009E2557"/>
    <w:rsid w:val="009E27BD"/>
    <w:rsid w:val="009E27C7"/>
    <w:rsid w:val="009E2ABF"/>
    <w:rsid w:val="009E2AFC"/>
    <w:rsid w:val="009E2BF3"/>
    <w:rsid w:val="009E2D88"/>
    <w:rsid w:val="009E2DAF"/>
    <w:rsid w:val="009E2EDB"/>
    <w:rsid w:val="009E31EF"/>
    <w:rsid w:val="009E32DF"/>
    <w:rsid w:val="009E3381"/>
    <w:rsid w:val="009E39A3"/>
    <w:rsid w:val="009E39D2"/>
    <w:rsid w:val="009E41C2"/>
    <w:rsid w:val="009E41F1"/>
    <w:rsid w:val="009E43D1"/>
    <w:rsid w:val="009E4417"/>
    <w:rsid w:val="009E489F"/>
    <w:rsid w:val="009E4D89"/>
    <w:rsid w:val="009E4D91"/>
    <w:rsid w:val="009E51D4"/>
    <w:rsid w:val="009E57BF"/>
    <w:rsid w:val="009E5B22"/>
    <w:rsid w:val="009E5C9E"/>
    <w:rsid w:val="009E5E80"/>
    <w:rsid w:val="009E5FCB"/>
    <w:rsid w:val="009E6092"/>
    <w:rsid w:val="009E6217"/>
    <w:rsid w:val="009E6398"/>
    <w:rsid w:val="009E698A"/>
    <w:rsid w:val="009E6C47"/>
    <w:rsid w:val="009E6D3C"/>
    <w:rsid w:val="009E6E88"/>
    <w:rsid w:val="009E6F33"/>
    <w:rsid w:val="009E6F6F"/>
    <w:rsid w:val="009E711D"/>
    <w:rsid w:val="009E7142"/>
    <w:rsid w:val="009E7259"/>
    <w:rsid w:val="009E76A4"/>
    <w:rsid w:val="009E7CD4"/>
    <w:rsid w:val="009F00D0"/>
    <w:rsid w:val="009F018F"/>
    <w:rsid w:val="009F06F4"/>
    <w:rsid w:val="009F071E"/>
    <w:rsid w:val="009F09D2"/>
    <w:rsid w:val="009F0C56"/>
    <w:rsid w:val="009F1271"/>
    <w:rsid w:val="009F13FD"/>
    <w:rsid w:val="009F1618"/>
    <w:rsid w:val="009F16C6"/>
    <w:rsid w:val="009F18F0"/>
    <w:rsid w:val="009F1B0A"/>
    <w:rsid w:val="009F1EBE"/>
    <w:rsid w:val="009F21A9"/>
    <w:rsid w:val="009F22D5"/>
    <w:rsid w:val="009F260A"/>
    <w:rsid w:val="009F26E8"/>
    <w:rsid w:val="009F29A4"/>
    <w:rsid w:val="009F2C07"/>
    <w:rsid w:val="009F2DC3"/>
    <w:rsid w:val="009F2FE8"/>
    <w:rsid w:val="009F31CA"/>
    <w:rsid w:val="009F3863"/>
    <w:rsid w:val="009F390C"/>
    <w:rsid w:val="009F3BB7"/>
    <w:rsid w:val="009F3C5E"/>
    <w:rsid w:val="009F3EF7"/>
    <w:rsid w:val="009F4130"/>
    <w:rsid w:val="009F44C0"/>
    <w:rsid w:val="009F44E3"/>
    <w:rsid w:val="009F4731"/>
    <w:rsid w:val="009F4984"/>
    <w:rsid w:val="009F4BB4"/>
    <w:rsid w:val="009F4E54"/>
    <w:rsid w:val="009F508B"/>
    <w:rsid w:val="009F5204"/>
    <w:rsid w:val="009F551F"/>
    <w:rsid w:val="009F5853"/>
    <w:rsid w:val="009F5986"/>
    <w:rsid w:val="009F59CF"/>
    <w:rsid w:val="009F5A41"/>
    <w:rsid w:val="009F5DEA"/>
    <w:rsid w:val="009F5E75"/>
    <w:rsid w:val="009F5FE8"/>
    <w:rsid w:val="009F630F"/>
    <w:rsid w:val="009F64AE"/>
    <w:rsid w:val="009F6593"/>
    <w:rsid w:val="009F6AD9"/>
    <w:rsid w:val="009F6EE4"/>
    <w:rsid w:val="009F71CA"/>
    <w:rsid w:val="009F77AF"/>
    <w:rsid w:val="009F7982"/>
    <w:rsid w:val="009F7BD1"/>
    <w:rsid w:val="009F7BDE"/>
    <w:rsid w:val="009F7EFF"/>
    <w:rsid w:val="009F7F08"/>
    <w:rsid w:val="00A003B2"/>
    <w:rsid w:val="00A0046B"/>
    <w:rsid w:val="00A004A8"/>
    <w:rsid w:val="00A00647"/>
    <w:rsid w:val="00A006CA"/>
    <w:rsid w:val="00A0079C"/>
    <w:rsid w:val="00A007BF"/>
    <w:rsid w:val="00A0082D"/>
    <w:rsid w:val="00A00AA1"/>
    <w:rsid w:val="00A00B02"/>
    <w:rsid w:val="00A011EA"/>
    <w:rsid w:val="00A0178B"/>
    <w:rsid w:val="00A01856"/>
    <w:rsid w:val="00A01949"/>
    <w:rsid w:val="00A01BAD"/>
    <w:rsid w:val="00A01DAB"/>
    <w:rsid w:val="00A02019"/>
    <w:rsid w:val="00A02545"/>
    <w:rsid w:val="00A025CE"/>
    <w:rsid w:val="00A02631"/>
    <w:rsid w:val="00A028E1"/>
    <w:rsid w:val="00A029B3"/>
    <w:rsid w:val="00A029D3"/>
    <w:rsid w:val="00A02C48"/>
    <w:rsid w:val="00A02CE8"/>
    <w:rsid w:val="00A02D51"/>
    <w:rsid w:val="00A02E0F"/>
    <w:rsid w:val="00A02EA8"/>
    <w:rsid w:val="00A031A6"/>
    <w:rsid w:val="00A03417"/>
    <w:rsid w:val="00A03859"/>
    <w:rsid w:val="00A03ACC"/>
    <w:rsid w:val="00A03BC8"/>
    <w:rsid w:val="00A03CA1"/>
    <w:rsid w:val="00A03CCA"/>
    <w:rsid w:val="00A03EC8"/>
    <w:rsid w:val="00A03F8F"/>
    <w:rsid w:val="00A04060"/>
    <w:rsid w:val="00A040ED"/>
    <w:rsid w:val="00A0431E"/>
    <w:rsid w:val="00A0441A"/>
    <w:rsid w:val="00A0461F"/>
    <w:rsid w:val="00A04780"/>
    <w:rsid w:val="00A04886"/>
    <w:rsid w:val="00A04B4C"/>
    <w:rsid w:val="00A04C7B"/>
    <w:rsid w:val="00A04CF4"/>
    <w:rsid w:val="00A05029"/>
    <w:rsid w:val="00A05079"/>
    <w:rsid w:val="00A050F5"/>
    <w:rsid w:val="00A053FC"/>
    <w:rsid w:val="00A054C0"/>
    <w:rsid w:val="00A05752"/>
    <w:rsid w:val="00A058ED"/>
    <w:rsid w:val="00A05BE6"/>
    <w:rsid w:val="00A05C48"/>
    <w:rsid w:val="00A05D1F"/>
    <w:rsid w:val="00A05DCD"/>
    <w:rsid w:val="00A05EAF"/>
    <w:rsid w:val="00A05F34"/>
    <w:rsid w:val="00A0616F"/>
    <w:rsid w:val="00A0617D"/>
    <w:rsid w:val="00A061D8"/>
    <w:rsid w:val="00A061F0"/>
    <w:rsid w:val="00A0657F"/>
    <w:rsid w:val="00A0664F"/>
    <w:rsid w:val="00A0685F"/>
    <w:rsid w:val="00A06B25"/>
    <w:rsid w:val="00A06CF1"/>
    <w:rsid w:val="00A06D15"/>
    <w:rsid w:val="00A06F9B"/>
    <w:rsid w:val="00A06FC5"/>
    <w:rsid w:val="00A07013"/>
    <w:rsid w:val="00A0745D"/>
    <w:rsid w:val="00A075DD"/>
    <w:rsid w:val="00A075EF"/>
    <w:rsid w:val="00A0774C"/>
    <w:rsid w:val="00A07858"/>
    <w:rsid w:val="00A07B04"/>
    <w:rsid w:val="00A07B79"/>
    <w:rsid w:val="00A07B82"/>
    <w:rsid w:val="00A07DEB"/>
    <w:rsid w:val="00A07F09"/>
    <w:rsid w:val="00A07F96"/>
    <w:rsid w:val="00A10583"/>
    <w:rsid w:val="00A10609"/>
    <w:rsid w:val="00A10836"/>
    <w:rsid w:val="00A10A0E"/>
    <w:rsid w:val="00A10A23"/>
    <w:rsid w:val="00A10B09"/>
    <w:rsid w:val="00A10E7D"/>
    <w:rsid w:val="00A11039"/>
    <w:rsid w:val="00A11045"/>
    <w:rsid w:val="00A110A2"/>
    <w:rsid w:val="00A11479"/>
    <w:rsid w:val="00A1159C"/>
    <w:rsid w:val="00A11802"/>
    <w:rsid w:val="00A11A08"/>
    <w:rsid w:val="00A11B23"/>
    <w:rsid w:val="00A11B70"/>
    <w:rsid w:val="00A11D29"/>
    <w:rsid w:val="00A11DF4"/>
    <w:rsid w:val="00A12025"/>
    <w:rsid w:val="00A1217B"/>
    <w:rsid w:val="00A122CB"/>
    <w:rsid w:val="00A12971"/>
    <w:rsid w:val="00A129CD"/>
    <w:rsid w:val="00A12C0D"/>
    <w:rsid w:val="00A12C47"/>
    <w:rsid w:val="00A12D61"/>
    <w:rsid w:val="00A12E19"/>
    <w:rsid w:val="00A12E65"/>
    <w:rsid w:val="00A12EE3"/>
    <w:rsid w:val="00A131D4"/>
    <w:rsid w:val="00A13359"/>
    <w:rsid w:val="00A13B69"/>
    <w:rsid w:val="00A13C7A"/>
    <w:rsid w:val="00A13D1B"/>
    <w:rsid w:val="00A13DD0"/>
    <w:rsid w:val="00A13DE0"/>
    <w:rsid w:val="00A13E6A"/>
    <w:rsid w:val="00A13F46"/>
    <w:rsid w:val="00A14071"/>
    <w:rsid w:val="00A141A2"/>
    <w:rsid w:val="00A1423E"/>
    <w:rsid w:val="00A143BD"/>
    <w:rsid w:val="00A14905"/>
    <w:rsid w:val="00A14C7F"/>
    <w:rsid w:val="00A14E11"/>
    <w:rsid w:val="00A14E81"/>
    <w:rsid w:val="00A14FF4"/>
    <w:rsid w:val="00A1507A"/>
    <w:rsid w:val="00A150EF"/>
    <w:rsid w:val="00A15210"/>
    <w:rsid w:val="00A15237"/>
    <w:rsid w:val="00A1531D"/>
    <w:rsid w:val="00A1552A"/>
    <w:rsid w:val="00A157D8"/>
    <w:rsid w:val="00A15942"/>
    <w:rsid w:val="00A159AE"/>
    <w:rsid w:val="00A15B15"/>
    <w:rsid w:val="00A15BCE"/>
    <w:rsid w:val="00A15D57"/>
    <w:rsid w:val="00A15DEF"/>
    <w:rsid w:val="00A16065"/>
    <w:rsid w:val="00A16217"/>
    <w:rsid w:val="00A1679F"/>
    <w:rsid w:val="00A16855"/>
    <w:rsid w:val="00A174E4"/>
    <w:rsid w:val="00A1754D"/>
    <w:rsid w:val="00A17C7F"/>
    <w:rsid w:val="00A17E20"/>
    <w:rsid w:val="00A20027"/>
    <w:rsid w:val="00A20146"/>
    <w:rsid w:val="00A202E2"/>
    <w:rsid w:val="00A20338"/>
    <w:rsid w:val="00A204A6"/>
    <w:rsid w:val="00A206E2"/>
    <w:rsid w:val="00A20A6B"/>
    <w:rsid w:val="00A20EBC"/>
    <w:rsid w:val="00A21445"/>
    <w:rsid w:val="00A21DEE"/>
    <w:rsid w:val="00A21E01"/>
    <w:rsid w:val="00A21F59"/>
    <w:rsid w:val="00A220F6"/>
    <w:rsid w:val="00A2224E"/>
    <w:rsid w:val="00A22329"/>
    <w:rsid w:val="00A2232D"/>
    <w:rsid w:val="00A223F8"/>
    <w:rsid w:val="00A22478"/>
    <w:rsid w:val="00A224F6"/>
    <w:rsid w:val="00A2251F"/>
    <w:rsid w:val="00A226EA"/>
    <w:rsid w:val="00A22972"/>
    <w:rsid w:val="00A22C25"/>
    <w:rsid w:val="00A22C84"/>
    <w:rsid w:val="00A23321"/>
    <w:rsid w:val="00A237B9"/>
    <w:rsid w:val="00A238AD"/>
    <w:rsid w:val="00A23AC2"/>
    <w:rsid w:val="00A23DF5"/>
    <w:rsid w:val="00A23F47"/>
    <w:rsid w:val="00A24011"/>
    <w:rsid w:val="00A241EA"/>
    <w:rsid w:val="00A24474"/>
    <w:rsid w:val="00A24584"/>
    <w:rsid w:val="00A247B5"/>
    <w:rsid w:val="00A24D4B"/>
    <w:rsid w:val="00A2559B"/>
    <w:rsid w:val="00A25AF1"/>
    <w:rsid w:val="00A25FBA"/>
    <w:rsid w:val="00A2604F"/>
    <w:rsid w:val="00A260F5"/>
    <w:rsid w:val="00A2642B"/>
    <w:rsid w:val="00A26945"/>
    <w:rsid w:val="00A2698F"/>
    <w:rsid w:val="00A26AF4"/>
    <w:rsid w:val="00A26E5A"/>
    <w:rsid w:val="00A2727E"/>
    <w:rsid w:val="00A274D8"/>
    <w:rsid w:val="00A27BFC"/>
    <w:rsid w:val="00A27D51"/>
    <w:rsid w:val="00A27F2F"/>
    <w:rsid w:val="00A30067"/>
    <w:rsid w:val="00A301F4"/>
    <w:rsid w:val="00A30520"/>
    <w:rsid w:val="00A30524"/>
    <w:rsid w:val="00A30560"/>
    <w:rsid w:val="00A30956"/>
    <w:rsid w:val="00A30BA6"/>
    <w:rsid w:val="00A31029"/>
    <w:rsid w:val="00A311E3"/>
    <w:rsid w:val="00A3126C"/>
    <w:rsid w:val="00A313E6"/>
    <w:rsid w:val="00A315BC"/>
    <w:rsid w:val="00A3175B"/>
    <w:rsid w:val="00A3194B"/>
    <w:rsid w:val="00A319CF"/>
    <w:rsid w:val="00A319EB"/>
    <w:rsid w:val="00A31A2A"/>
    <w:rsid w:val="00A31A4D"/>
    <w:rsid w:val="00A31B16"/>
    <w:rsid w:val="00A31E26"/>
    <w:rsid w:val="00A31E71"/>
    <w:rsid w:val="00A3203E"/>
    <w:rsid w:val="00A322B0"/>
    <w:rsid w:val="00A3271F"/>
    <w:rsid w:val="00A32A1E"/>
    <w:rsid w:val="00A32CC5"/>
    <w:rsid w:val="00A32E45"/>
    <w:rsid w:val="00A32E51"/>
    <w:rsid w:val="00A32F84"/>
    <w:rsid w:val="00A330A9"/>
    <w:rsid w:val="00A331FB"/>
    <w:rsid w:val="00A33540"/>
    <w:rsid w:val="00A33699"/>
    <w:rsid w:val="00A33738"/>
    <w:rsid w:val="00A337E6"/>
    <w:rsid w:val="00A3387C"/>
    <w:rsid w:val="00A33A2C"/>
    <w:rsid w:val="00A342A3"/>
    <w:rsid w:val="00A34404"/>
    <w:rsid w:val="00A346B7"/>
    <w:rsid w:val="00A346E9"/>
    <w:rsid w:val="00A346FB"/>
    <w:rsid w:val="00A34B38"/>
    <w:rsid w:val="00A34D83"/>
    <w:rsid w:val="00A352A1"/>
    <w:rsid w:val="00A3538A"/>
    <w:rsid w:val="00A3546E"/>
    <w:rsid w:val="00A3553D"/>
    <w:rsid w:val="00A357F3"/>
    <w:rsid w:val="00A358A5"/>
    <w:rsid w:val="00A35BC1"/>
    <w:rsid w:val="00A35C32"/>
    <w:rsid w:val="00A35C74"/>
    <w:rsid w:val="00A36116"/>
    <w:rsid w:val="00A3633E"/>
    <w:rsid w:val="00A36514"/>
    <w:rsid w:val="00A3652E"/>
    <w:rsid w:val="00A3661D"/>
    <w:rsid w:val="00A3674A"/>
    <w:rsid w:val="00A368FE"/>
    <w:rsid w:val="00A36BAE"/>
    <w:rsid w:val="00A36DE9"/>
    <w:rsid w:val="00A37349"/>
    <w:rsid w:val="00A374AE"/>
    <w:rsid w:val="00A375A0"/>
    <w:rsid w:val="00A37794"/>
    <w:rsid w:val="00A377AC"/>
    <w:rsid w:val="00A3780E"/>
    <w:rsid w:val="00A378D9"/>
    <w:rsid w:val="00A37A12"/>
    <w:rsid w:val="00A37B19"/>
    <w:rsid w:val="00A37B77"/>
    <w:rsid w:val="00A37CEA"/>
    <w:rsid w:val="00A37FCE"/>
    <w:rsid w:val="00A4000B"/>
    <w:rsid w:val="00A400E5"/>
    <w:rsid w:val="00A4016B"/>
    <w:rsid w:val="00A40410"/>
    <w:rsid w:val="00A4074C"/>
    <w:rsid w:val="00A40C0D"/>
    <w:rsid w:val="00A40D85"/>
    <w:rsid w:val="00A40E30"/>
    <w:rsid w:val="00A40EAE"/>
    <w:rsid w:val="00A40FD0"/>
    <w:rsid w:val="00A41017"/>
    <w:rsid w:val="00A41082"/>
    <w:rsid w:val="00A410BD"/>
    <w:rsid w:val="00A414B6"/>
    <w:rsid w:val="00A41773"/>
    <w:rsid w:val="00A41AC8"/>
    <w:rsid w:val="00A41AC9"/>
    <w:rsid w:val="00A41D2D"/>
    <w:rsid w:val="00A4286E"/>
    <w:rsid w:val="00A428A3"/>
    <w:rsid w:val="00A42946"/>
    <w:rsid w:val="00A42A5A"/>
    <w:rsid w:val="00A42ABB"/>
    <w:rsid w:val="00A430D4"/>
    <w:rsid w:val="00A4320C"/>
    <w:rsid w:val="00A43263"/>
    <w:rsid w:val="00A432D9"/>
    <w:rsid w:val="00A432ED"/>
    <w:rsid w:val="00A433F1"/>
    <w:rsid w:val="00A436A2"/>
    <w:rsid w:val="00A436F9"/>
    <w:rsid w:val="00A437B4"/>
    <w:rsid w:val="00A437EA"/>
    <w:rsid w:val="00A43926"/>
    <w:rsid w:val="00A43AFC"/>
    <w:rsid w:val="00A43E8F"/>
    <w:rsid w:val="00A43FB2"/>
    <w:rsid w:val="00A44223"/>
    <w:rsid w:val="00A444DF"/>
    <w:rsid w:val="00A44535"/>
    <w:rsid w:val="00A446A2"/>
    <w:rsid w:val="00A4471E"/>
    <w:rsid w:val="00A459A2"/>
    <w:rsid w:val="00A45CAF"/>
    <w:rsid w:val="00A45DFC"/>
    <w:rsid w:val="00A46102"/>
    <w:rsid w:val="00A46165"/>
    <w:rsid w:val="00A463D0"/>
    <w:rsid w:val="00A46553"/>
    <w:rsid w:val="00A4658E"/>
    <w:rsid w:val="00A4667E"/>
    <w:rsid w:val="00A469E7"/>
    <w:rsid w:val="00A46C14"/>
    <w:rsid w:val="00A46E0A"/>
    <w:rsid w:val="00A471E6"/>
    <w:rsid w:val="00A47314"/>
    <w:rsid w:val="00A47696"/>
    <w:rsid w:val="00A476D5"/>
    <w:rsid w:val="00A47AB2"/>
    <w:rsid w:val="00A47C3E"/>
    <w:rsid w:val="00A47CE4"/>
    <w:rsid w:val="00A47D29"/>
    <w:rsid w:val="00A47D2D"/>
    <w:rsid w:val="00A47D97"/>
    <w:rsid w:val="00A47E76"/>
    <w:rsid w:val="00A47FA2"/>
    <w:rsid w:val="00A50247"/>
    <w:rsid w:val="00A5041B"/>
    <w:rsid w:val="00A504DE"/>
    <w:rsid w:val="00A5087C"/>
    <w:rsid w:val="00A509CD"/>
    <w:rsid w:val="00A50A97"/>
    <w:rsid w:val="00A50AB9"/>
    <w:rsid w:val="00A50B37"/>
    <w:rsid w:val="00A50B6D"/>
    <w:rsid w:val="00A5140B"/>
    <w:rsid w:val="00A514ED"/>
    <w:rsid w:val="00A51755"/>
    <w:rsid w:val="00A51868"/>
    <w:rsid w:val="00A51AF1"/>
    <w:rsid w:val="00A51B6F"/>
    <w:rsid w:val="00A51B76"/>
    <w:rsid w:val="00A51C1E"/>
    <w:rsid w:val="00A52382"/>
    <w:rsid w:val="00A52941"/>
    <w:rsid w:val="00A52A2E"/>
    <w:rsid w:val="00A52A36"/>
    <w:rsid w:val="00A52AE8"/>
    <w:rsid w:val="00A52B1C"/>
    <w:rsid w:val="00A52BFC"/>
    <w:rsid w:val="00A52C18"/>
    <w:rsid w:val="00A52E17"/>
    <w:rsid w:val="00A52E8B"/>
    <w:rsid w:val="00A52FF8"/>
    <w:rsid w:val="00A53AC6"/>
    <w:rsid w:val="00A53C32"/>
    <w:rsid w:val="00A53C90"/>
    <w:rsid w:val="00A53DCB"/>
    <w:rsid w:val="00A5405C"/>
    <w:rsid w:val="00A5405F"/>
    <w:rsid w:val="00A5418A"/>
    <w:rsid w:val="00A541EE"/>
    <w:rsid w:val="00A5437B"/>
    <w:rsid w:val="00A5442F"/>
    <w:rsid w:val="00A54596"/>
    <w:rsid w:val="00A546F7"/>
    <w:rsid w:val="00A5475A"/>
    <w:rsid w:val="00A54B26"/>
    <w:rsid w:val="00A54BFE"/>
    <w:rsid w:val="00A54DC0"/>
    <w:rsid w:val="00A54DF3"/>
    <w:rsid w:val="00A54F97"/>
    <w:rsid w:val="00A55256"/>
    <w:rsid w:val="00A5541B"/>
    <w:rsid w:val="00A55470"/>
    <w:rsid w:val="00A55561"/>
    <w:rsid w:val="00A555FB"/>
    <w:rsid w:val="00A5578F"/>
    <w:rsid w:val="00A557EA"/>
    <w:rsid w:val="00A55A5F"/>
    <w:rsid w:val="00A55AE9"/>
    <w:rsid w:val="00A55AEB"/>
    <w:rsid w:val="00A55B87"/>
    <w:rsid w:val="00A55BD5"/>
    <w:rsid w:val="00A55BE0"/>
    <w:rsid w:val="00A55CDD"/>
    <w:rsid w:val="00A5617D"/>
    <w:rsid w:val="00A56307"/>
    <w:rsid w:val="00A56605"/>
    <w:rsid w:val="00A566AB"/>
    <w:rsid w:val="00A56820"/>
    <w:rsid w:val="00A568EF"/>
    <w:rsid w:val="00A569DA"/>
    <w:rsid w:val="00A56C8B"/>
    <w:rsid w:val="00A56E2D"/>
    <w:rsid w:val="00A56EAD"/>
    <w:rsid w:val="00A56F2E"/>
    <w:rsid w:val="00A57185"/>
    <w:rsid w:val="00A571B1"/>
    <w:rsid w:val="00A57411"/>
    <w:rsid w:val="00A575A5"/>
    <w:rsid w:val="00A57823"/>
    <w:rsid w:val="00A578D9"/>
    <w:rsid w:val="00A57944"/>
    <w:rsid w:val="00A57FDD"/>
    <w:rsid w:val="00A60311"/>
    <w:rsid w:val="00A608CA"/>
    <w:rsid w:val="00A60CC2"/>
    <w:rsid w:val="00A61031"/>
    <w:rsid w:val="00A6118D"/>
    <w:rsid w:val="00A612F8"/>
    <w:rsid w:val="00A614D6"/>
    <w:rsid w:val="00A617BE"/>
    <w:rsid w:val="00A61847"/>
    <w:rsid w:val="00A6214B"/>
    <w:rsid w:val="00A623FD"/>
    <w:rsid w:val="00A6266A"/>
    <w:rsid w:val="00A6289D"/>
    <w:rsid w:val="00A62909"/>
    <w:rsid w:val="00A62C38"/>
    <w:rsid w:val="00A63210"/>
    <w:rsid w:val="00A63378"/>
    <w:rsid w:val="00A63C0A"/>
    <w:rsid w:val="00A63CAC"/>
    <w:rsid w:val="00A63D4A"/>
    <w:rsid w:val="00A63E97"/>
    <w:rsid w:val="00A63F8E"/>
    <w:rsid w:val="00A64012"/>
    <w:rsid w:val="00A641E9"/>
    <w:rsid w:val="00A64227"/>
    <w:rsid w:val="00A64345"/>
    <w:rsid w:val="00A64861"/>
    <w:rsid w:val="00A64970"/>
    <w:rsid w:val="00A64AF8"/>
    <w:rsid w:val="00A64BAC"/>
    <w:rsid w:val="00A64D5E"/>
    <w:rsid w:val="00A64FF0"/>
    <w:rsid w:val="00A6526B"/>
    <w:rsid w:val="00A65644"/>
    <w:rsid w:val="00A65AD2"/>
    <w:rsid w:val="00A65AD9"/>
    <w:rsid w:val="00A65C85"/>
    <w:rsid w:val="00A663BF"/>
    <w:rsid w:val="00A66810"/>
    <w:rsid w:val="00A66A4C"/>
    <w:rsid w:val="00A66D04"/>
    <w:rsid w:val="00A67008"/>
    <w:rsid w:val="00A670EF"/>
    <w:rsid w:val="00A67366"/>
    <w:rsid w:val="00A674A2"/>
    <w:rsid w:val="00A676CA"/>
    <w:rsid w:val="00A677B7"/>
    <w:rsid w:val="00A67863"/>
    <w:rsid w:val="00A67BD4"/>
    <w:rsid w:val="00A67C62"/>
    <w:rsid w:val="00A67C74"/>
    <w:rsid w:val="00A70628"/>
    <w:rsid w:val="00A707A1"/>
    <w:rsid w:val="00A70940"/>
    <w:rsid w:val="00A70C45"/>
    <w:rsid w:val="00A70FF7"/>
    <w:rsid w:val="00A710C3"/>
    <w:rsid w:val="00A717E1"/>
    <w:rsid w:val="00A71847"/>
    <w:rsid w:val="00A71851"/>
    <w:rsid w:val="00A71931"/>
    <w:rsid w:val="00A71ADC"/>
    <w:rsid w:val="00A71B09"/>
    <w:rsid w:val="00A71C3A"/>
    <w:rsid w:val="00A71D9C"/>
    <w:rsid w:val="00A71FD5"/>
    <w:rsid w:val="00A72411"/>
    <w:rsid w:val="00A7241A"/>
    <w:rsid w:val="00A72437"/>
    <w:rsid w:val="00A7245E"/>
    <w:rsid w:val="00A7280A"/>
    <w:rsid w:val="00A7292B"/>
    <w:rsid w:val="00A7295D"/>
    <w:rsid w:val="00A72E4C"/>
    <w:rsid w:val="00A733B9"/>
    <w:rsid w:val="00A73470"/>
    <w:rsid w:val="00A73953"/>
    <w:rsid w:val="00A73967"/>
    <w:rsid w:val="00A73981"/>
    <w:rsid w:val="00A73C30"/>
    <w:rsid w:val="00A73D29"/>
    <w:rsid w:val="00A73D7F"/>
    <w:rsid w:val="00A7411A"/>
    <w:rsid w:val="00A74167"/>
    <w:rsid w:val="00A74548"/>
    <w:rsid w:val="00A745B3"/>
    <w:rsid w:val="00A74930"/>
    <w:rsid w:val="00A74949"/>
    <w:rsid w:val="00A749A4"/>
    <w:rsid w:val="00A74B04"/>
    <w:rsid w:val="00A74B9F"/>
    <w:rsid w:val="00A74BF8"/>
    <w:rsid w:val="00A74F24"/>
    <w:rsid w:val="00A750FF"/>
    <w:rsid w:val="00A75346"/>
    <w:rsid w:val="00A754DB"/>
    <w:rsid w:val="00A75520"/>
    <w:rsid w:val="00A756BA"/>
    <w:rsid w:val="00A756F4"/>
    <w:rsid w:val="00A75887"/>
    <w:rsid w:val="00A75A27"/>
    <w:rsid w:val="00A75D19"/>
    <w:rsid w:val="00A75FBE"/>
    <w:rsid w:val="00A7606D"/>
    <w:rsid w:val="00A7616C"/>
    <w:rsid w:val="00A7666C"/>
    <w:rsid w:val="00A766BB"/>
    <w:rsid w:val="00A7682F"/>
    <w:rsid w:val="00A76968"/>
    <w:rsid w:val="00A76BBF"/>
    <w:rsid w:val="00A7709F"/>
    <w:rsid w:val="00A77186"/>
    <w:rsid w:val="00A77236"/>
    <w:rsid w:val="00A77287"/>
    <w:rsid w:val="00A772EF"/>
    <w:rsid w:val="00A77308"/>
    <w:rsid w:val="00A7731A"/>
    <w:rsid w:val="00A7779A"/>
    <w:rsid w:val="00A777AC"/>
    <w:rsid w:val="00A77846"/>
    <w:rsid w:val="00A77A96"/>
    <w:rsid w:val="00A80190"/>
    <w:rsid w:val="00A801E3"/>
    <w:rsid w:val="00A802C4"/>
    <w:rsid w:val="00A8033C"/>
    <w:rsid w:val="00A8051D"/>
    <w:rsid w:val="00A805AC"/>
    <w:rsid w:val="00A805D9"/>
    <w:rsid w:val="00A80869"/>
    <w:rsid w:val="00A80925"/>
    <w:rsid w:val="00A80A7B"/>
    <w:rsid w:val="00A80AC8"/>
    <w:rsid w:val="00A80F30"/>
    <w:rsid w:val="00A813E7"/>
    <w:rsid w:val="00A813F4"/>
    <w:rsid w:val="00A81610"/>
    <w:rsid w:val="00A818BE"/>
    <w:rsid w:val="00A82482"/>
    <w:rsid w:val="00A82592"/>
    <w:rsid w:val="00A82669"/>
    <w:rsid w:val="00A826E9"/>
    <w:rsid w:val="00A82802"/>
    <w:rsid w:val="00A828F2"/>
    <w:rsid w:val="00A82A6F"/>
    <w:rsid w:val="00A82CA8"/>
    <w:rsid w:val="00A830E3"/>
    <w:rsid w:val="00A8323A"/>
    <w:rsid w:val="00A835E6"/>
    <w:rsid w:val="00A838C4"/>
    <w:rsid w:val="00A8394F"/>
    <w:rsid w:val="00A84880"/>
    <w:rsid w:val="00A84948"/>
    <w:rsid w:val="00A84AC0"/>
    <w:rsid w:val="00A84C20"/>
    <w:rsid w:val="00A84F6C"/>
    <w:rsid w:val="00A85501"/>
    <w:rsid w:val="00A85810"/>
    <w:rsid w:val="00A85868"/>
    <w:rsid w:val="00A858AF"/>
    <w:rsid w:val="00A858EF"/>
    <w:rsid w:val="00A85B68"/>
    <w:rsid w:val="00A85CA6"/>
    <w:rsid w:val="00A862D5"/>
    <w:rsid w:val="00A863F1"/>
    <w:rsid w:val="00A864B5"/>
    <w:rsid w:val="00A86594"/>
    <w:rsid w:val="00A86647"/>
    <w:rsid w:val="00A86B0B"/>
    <w:rsid w:val="00A86B59"/>
    <w:rsid w:val="00A86F41"/>
    <w:rsid w:val="00A8712A"/>
    <w:rsid w:val="00A87189"/>
    <w:rsid w:val="00A8734F"/>
    <w:rsid w:val="00A87583"/>
    <w:rsid w:val="00A87A2F"/>
    <w:rsid w:val="00A900E6"/>
    <w:rsid w:val="00A902D7"/>
    <w:rsid w:val="00A90396"/>
    <w:rsid w:val="00A904E1"/>
    <w:rsid w:val="00A90522"/>
    <w:rsid w:val="00A90557"/>
    <w:rsid w:val="00A9066D"/>
    <w:rsid w:val="00A906D9"/>
    <w:rsid w:val="00A9076B"/>
    <w:rsid w:val="00A90869"/>
    <w:rsid w:val="00A90A07"/>
    <w:rsid w:val="00A90BA1"/>
    <w:rsid w:val="00A90DA2"/>
    <w:rsid w:val="00A91004"/>
    <w:rsid w:val="00A9144D"/>
    <w:rsid w:val="00A91465"/>
    <w:rsid w:val="00A9161A"/>
    <w:rsid w:val="00A91821"/>
    <w:rsid w:val="00A9187E"/>
    <w:rsid w:val="00A91984"/>
    <w:rsid w:val="00A919D2"/>
    <w:rsid w:val="00A91C1A"/>
    <w:rsid w:val="00A91E6B"/>
    <w:rsid w:val="00A9220D"/>
    <w:rsid w:val="00A9237F"/>
    <w:rsid w:val="00A92942"/>
    <w:rsid w:val="00A93004"/>
    <w:rsid w:val="00A9307B"/>
    <w:rsid w:val="00A930B9"/>
    <w:rsid w:val="00A93394"/>
    <w:rsid w:val="00A93411"/>
    <w:rsid w:val="00A935ED"/>
    <w:rsid w:val="00A93B3F"/>
    <w:rsid w:val="00A93BB7"/>
    <w:rsid w:val="00A93D70"/>
    <w:rsid w:val="00A93E3D"/>
    <w:rsid w:val="00A93EA4"/>
    <w:rsid w:val="00A93F88"/>
    <w:rsid w:val="00A9444E"/>
    <w:rsid w:val="00A945C7"/>
    <w:rsid w:val="00A94BCA"/>
    <w:rsid w:val="00A94EC1"/>
    <w:rsid w:val="00A95042"/>
    <w:rsid w:val="00A95139"/>
    <w:rsid w:val="00A95221"/>
    <w:rsid w:val="00A95226"/>
    <w:rsid w:val="00A95420"/>
    <w:rsid w:val="00A95580"/>
    <w:rsid w:val="00A958DF"/>
    <w:rsid w:val="00A95E7C"/>
    <w:rsid w:val="00A96088"/>
    <w:rsid w:val="00A9611E"/>
    <w:rsid w:val="00A96233"/>
    <w:rsid w:val="00A96234"/>
    <w:rsid w:val="00A9623E"/>
    <w:rsid w:val="00A9630E"/>
    <w:rsid w:val="00A966CE"/>
    <w:rsid w:val="00A969A3"/>
    <w:rsid w:val="00A96ACF"/>
    <w:rsid w:val="00A96B12"/>
    <w:rsid w:val="00A96E23"/>
    <w:rsid w:val="00A96FEE"/>
    <w:rsid w:val="00A9702C"/>
    <w:rsid w:val="00A97227"/>
    <w:rsid w:val="00A9744C"/>
    <w:rsid w:val="00A97587"/>
    <w:rsid w:val="00A9782A"/>
    <w:rsid w:val="00A97967"/>
    <w:rsid w:val="00A97AF6"/>
    <w:rsid w:val="00A97DDA"/>
    <w:rsid w:val="00AA0042"/>
    <w:rsid w:val="00AA05CC"/>
    <w:rsid w:val="00AA0BDE"/>
    <w:rsid w:val="00AA0F08"/>
    <w:rsid w:val="00AA0F21"/>
    <w:rsid w:val="00AA1158"/>
    <w:rsid w:val="00AA15DD"/>
    <w:rsid w:val="00AA1AE7"/>
    <w:rsid w:val="00AA1F79"/>
    <w:rsid w:val="00AA1FAB"/>
    <w:rsid w:val="00AA2170"/>
    <w:rsid w:val="00AA24D9"/>
    <w:rsid w:val="00AA2989"/>
    <w:rsid w:val="00AA29AC"/>
    <w:rsid w:val="00AA2B6C"/>
    <w:rsid w:val="00AA2B86"/>
    <w:rsid w:val="00AA301C"/>
    <w:rsid w:val="00AA3025"/>
    <w:rsid w:val="00AA314E"/>
    <w:rsid w:val="00AA324B"/>
    <w:rsid w:val="00AA329F"/>
    <w:rsid w:val="00AA3374"/>
    <w:rsid w:val="00AA33E0"/>
    <w:rsid w:val="00AA34E5"/>
    <w:rsid w:val="00AA35A5"/>
    <w:rsid w:val="00AA3616"/>
    <w:rsid w:val="00AA370C"/>
    <w:rsid w:val="00AA3793"/>
    <w:rsid w:val="00AA3CB7"/>
    <w:rsid w:val="00AA3D94"/>
    <w:rsid w:val="00AA44CE"/>
    <w:rsid w:val="00AA459D"/>
    <w:rsid w:val="00AA4649"/>
    <w:rsid w:val="00AA4795"/>
    <w:rsid w:val="00AA48BB"/>
    <w:rsid w:val="00AA49AA"/>
    <w:rsid w:val="00AA4BEC"/>
    <w:rsid w:val="00AA4D33"/>
    <w:rsid w:val="00AA4EC7"/>
    <w:rsid w:val="00AA4F67"/>
    <w:rsid w:val="00AA4FFE"/>
    <w:rsid w:val="00AA514F"/>
    <w:rsid w:val="00AA527A"/>
    <w:rsid w:val="00AA53BF"/>
    <w:rsid w:val="00AA5518"/>
    <w:rsid w:val="00AA589F"/>
    <w:rsid w:val="00AA5914"/>
    <w:rsid w:val="00AA591E"/>
    <w:rsid w:val="00AA59DD"/>
    <w:rsid w:val="00AA5AED"/>
    <w:rsid w:val="00AA5DCD"/>
    <w:rsid w:val="00AA60AA"/>
    <w:rsid w:val="00AA618E"/>
    <w:rsid w:val="00AA653D"/>
    <w:rsid w:val="00AA658E"/>
    <w:rsid w:val="00AA6954"/>
    <w:rsid w:val="00AA6AF1"/>
    <w:rsid w:val="00AA6BAD"/>
    <w:rsid w:val="00AA6BDA"/>
    <w:rsid w:val="00AA6D11"/>
    <w:rsid w:val="00AA6D47"/>
    <w:rsid w:val="00AA6D99"/>
    <w:rsid w:val="00AA70D3"/>
    <w:rsid w:val="00AA71AF"/>
    <w:rsid w:val="00AA72F8"/>
    <w:rsid w:val="00AA75AE"/>
    <w:rsid w:val="00AA7674"/>
    <w:rsid w:val="00AA7A8F"/>
    <w:rsid w:val="00AA7B83"/>
    <w:rsid w:val="00AA7D81"/>
    <w:rsid w:val="00AB020B"/>
    <w:rsid w:val="00AB0255"/>
    <w:rsid w:val="00AB033F"/>
    <w:rsid w:val="00AB03C1"/>
    <w:rsid w:val="00AB0556"/>
    <w:rsid w:val="00AB0611"/>
    <w:rsid w:val="00AB0684"/>
    <w:rsid w:val="00AB07D5"/>
    <w:rsid w:val="00AB0DB7"/>
    <w:rsid w:val="00AB118C"/>
    <w:rsid w:val="00AB12D5"/>
    <w:rsid w:val="00AB16BB"/>
    <w:rsid w:val="00AB18FF"/>
    <w:rsid w:val="00AB1994"/>
    <w:rsid w:val="00AB19D3"/>
    <w:rsid w:val="00AB1A9F"/>
    <w:rsid w:val="00AB1AA9"/>
    <w:rsid w:val="00AB1DCB"/>
    <w:rsid w:val="00AB1FAF"/>
    <w:rsid w:val="00AB1FE2"/>
    <w:rsid w:val="00AB2048"/>
    <w:rsid w:val="00AB213D"/>
    <w:rsid w:val="00AB243C"/>
    <w:rsid w:val="00AB2508"/>
    <w:rsid w:val="00AB26B6"/>
    <w:rsid w:val="00AB29A5"/>
    <w:rsid w:val="00AB2E54"/>
    <w:rsid w:val="00AB2E7C"/>
    <w:rsid w:val="00AB304E"/>
    <w:rsid w:val="00AB315C"/>
    <w:rsid w:val="00AB325A"/>
    <w:rsid w:val="00AB3371"/>
    <w:rsid w:val="00AB3892"/>
    <w:rsid w:val="00AB3A4C"/>
    <w:rsid w:val="00AB3BB7"/>
    <w:rsid w:val="00AB3D1F"/>
    <w:rsid w:val="00AB3E72"/>
    <w:rsid w:val="00AB3F69"/>
    <w:rsid w:val="00AB3FE8"/>
    <w:rsid w:val="00AB401D"/>
    <w:rsid w:val="00AB4A3B"/>
    <w:rsid w:val="00AB4A52"/>
    <w:rsid w:val="00AB4A75"/>
    <w:rsid w:val="00AB4B53"/>
    <w:rsid w:val="00AB4C36"/>
    <w:rsid w:val="00AB4C6A"/>
    <w:rsid w:val="00AB5152"/>
    <w:rsid w:val="00AB530C"/>
    <w:rsid w:val="00AB55E4"/>
    <w:rsid w:val="00AB564F"/>
    <w:rsid w:val="00AB56B3"/>
    <w:rsid w:val="00AB57E2"/>
    <w:rsid w:val="00AB5A20"/>
    <w:rsid w:val="00AB5A91"/>
    <w:rsid w:val="00AB5B72"/>
    <w:rsid w:val="00AB5BDF"/>
    <w:rsid w:val="00AB5D13"/>
    <w:rsid w:val="00AB5F09"/>
    <w:rsid w:val="00AB5F0C"/>
    <w:rsid w:val="00AB5F22"/>
    <w:rsid w:val="00AB61D3"/>
    <w:rsid w:val="00AB64E1"/>
    <w:rsid w:val="00AB679C"/>
    <w:rsid w:val="00AB69FD"/>
    <w:rsid w:val="00AB6AA3"/>
    <w:rsid w:val="00AB6B0E"/>
    <w:rsid w:val="00AB6B73"/>
    <w:rsid w:val="00AB6BF3"/>
    <w:rsid w:val="00AB6C12"/>
    <w:rsid w:val="00AB6D45"/>
    <w:rsid w:val="00AB7213"/>
    <w:rsid w:val="00AB72B3"/>
    <w:rsid w:val="00AB773C"/>
    <w:rsid w:val="00AB7C55"/>
    <w:rsid w:val="00AB7C6C"/>
    <w:rsid w:val="00AB7E34"/>
    <w:rsid w:val="00AB7E4E"/>
    <w:rsid w:val="00AC00A9"/>
    <w:rsid w:val="00AC06DB"/>
    <w:rsid w:val="00AC0713"/>
    <w:rsid w:val="00AC089B"/>
    <w:rsid w:val="00AC089C"/>
    <w:rsid w:val="00AC0911"/>
    <w:rsid w:val="00AC093D"/>
    <w:rsid w:val="00AC09BB"/>
    <w:rsid w:val="00AC09C3"/>
    <w:rsid w:val="00AC0CA8"/>
    <w:rsid w:val="00AC0EBB"/>
    <w:rsid w:val="00AC0F99"/>
    <w:rsid w:val="00AC1301"/>
    <w:rsid w:val="00AC17EF"/>
    <w:rsid w:val="00AC1930"/>
    <w:rsid w:val="00AC19E9"/>
    <w:rsid w:val="00AC1B4F"/>
    <w:rsid w:val="00AC1C5C"/>
    <w:rsid w:val="00AC1D0A"/>
    <w:rsid w:val="00AC2081"/>
    <w:rsid w:val="00AC2185"/>
    <w:rsid w:val="00AC232E"/>
    <w:rsid w:val="00AC2528"/>
    <w:rsid w:val="00AC289B"/>
    <w:rsid w:val="00AC298B"/>
    <w:rsid w:val="00AC2DBE"/>
    <w:rsid w:val="00AC2DDF"/>
    <w:rsid w:val="00AC2E25"/>
    <w:rsid w:val="00AC3210"/>
    <w:rsid w:val="00AC3652"/>
    <w:rsid w:val="00AC3785"/>
    <w:rsid w:val="00AC3A4F"/>
    <w:rsid w:val="00AC3EA4"/>
    <w:rsid w:val="00AC3ED8"/>
    <w:rsid w:val="00AC3FA2"/>
    <w:rsid w:val="00AC4223"/>
    <w:rsid w:val="00AC437D"/>
    <w:rsid w:val="00AC44C2"/>
    <w:rsid w:val="00AC44F4"/>
    <w:rsid w:val="00AC4535"/>
    <w:rsid w:val="00AC4C56"/>
    <w:rsid w:val="00AC4C80"/>
    <w:rsid w:val="00AC5224"/>
    <w:rsid w:val="00AC5476"/>
    <w:rsid w:val="00AC555D"/>
    <w:rsid w:val="00AC55C0"/>
    <w:rsid w:val="00AC5741"/>
    <w:rsid w:val="00AC587E"/>
    <w:rsid w:val="00AC5981"/>
    <w:rsid w:val="00AC59A2"/>
    <w:rsid w:val="00AC5A1E"/>
    <w:rsid w:val="00AC5C07"/>
    <w:rsid w:val="00AC615A"/>
    <w:rsid w:val="00AC674B"/>
    <w:rsid w:val="00AC6955"/>
    <w:rsid w:val="00AC698C"/>
    <w:rsid w:val="00AC6B04"/>
    <w:rsid w:val="00AC6CEA"/>
    <w:rsid w:val="00AC6E42"/>
    <w:rsid w:val="00AC6F54"/>
    <w:rsid w:val="00AC71DE"/>
    <w:rsid w:val="00AC7618"/>
    <w:rsid w:val="00AC76A8"/>
    <w:rsid w:val="00AC7B01"/>
    <w:rsid w:val="00AC7F1B"/>
    <w:rsid w:val="00AC7F3D"/>
    <w:rsid w:val="00AD01B2"/>
    <w:rsid w:val="00AD0330"/>
    <w:rsid w:val="00AD04F2"/>
    <w:rsid w:val="00AD056B"/>
    <w:rsid w:val="00AD09E4"/>
    <w:rsid w:val="00AD0CCC"/>
    <w:rsid w:val="00AD0EC7"/>
    <w:rsid w:val="00AD0F27"/>
    <w:rsid w:val="00AD1138"/>
    <w:rsid w:val="00AD1252"/>
    <w:rsid w:val="00AD12C2"/>
    <w:rsid w:val="00AD1339"/>
    <w:rsid w:val="00AD13E0"/>
    <w:rsid w:val="00AD1609"/>
    <w:rsid w:val="00AD19C1"/>
    <w:rsid w:val="00AD1A4B"/>
    <w:rsid w:val="00AD1B24"/>
    <w:rsid w:val="00AD1C3D"/>
    <w:rsid w:val="00AD1DAD"/>
    <w:rsid w:val="00AD1EFE"/>
    <w:rsid w:val="00AD21E2"/>
    <w:rsid w:val="00AD2318"/>
    <w:rsid w:val="00AD2856"/>
    <w:rsid w:val="00AD2A8B"/>
    <w:rsid w:val="00AD2AFB"/>
    <w:rsid w:val="00AD2CD7"/>
    <w:rsid w:val="00AD2D16"/>
    <w:rsid w:val="00AD34A5"/>
    <w:rsid w:val="00AD36CD"/>
    <w:rsid w:val="00AD37D9"/>
    <w:rsid w:val="00AD396F"/>
    <w:rsid w:val="00AD3A3D"/>
    <w:rsid w:val="00AD3E16"/>
    <w:rsid w:val="00AD3E1E"/>
    <w:rsid w:val="00AD3ED5"/>
    <w:rsid w:val="00AD4074"/>
    <w:rsid w:val="00AD41CD"/>
    <w:rsid w:val="00AD4AAE"/>
    <w:rsid w:val="00AD4B31"/>
    <w:rsid w:val="00AD50F2"/>
    <w:rsid w:val="00AD512B"/>
    <w:rsid w:val="00AD5381"/>
    <w:rsid w:val="00AD5517"/>
    <w:rsid w:val="00AD5534"/>
    <w:rsid w:val="00AD57F8"/>
    <w:rsid w:val="00AD59A5"/>
    <w:rsid w:val="00AD5A14"/>
    <w:rsid w:val="00AD6393"/>
    <w:rsid w:val="00AD645E"/>
    <w:rsid w:val="00AD66B2"/>
    <w:rsid w:val="00AD68C4"/>
    <w:rsid w:val="00AD6C1D"/>
    <w:rsid w:val="00AD7223"/>
    <w:rsid w:val="00AD743F"/>
    <w:rsid w:val="00AD761A"/>
    <w:rsid w:val="00AD77A2"/>
    <w:rsid w:val="00AD7973"/>
    <w:rsid w:val="00AE00F4"/>
    <w:rsid w:val="00AE0121"/>
    <w:rsid w:val="00AE0190"/>
    <w:rsid w:val="00AE01C8"/>
    <w:rsid w:val="00AE0207"/>
    <w:rsid w:val="00AE0281"/>
    <w:rsid w:val="00AE031A"/>
    <w:rsid w:val="00AE0453"/>
    <w:rsid w:val="00AE045F"/>
    <w:rsid w:val="00AE0CCD"/>
    <w:rsid w:val="00AE0E84"/>
    <w:rsid w:val="00AE0F17"/>
    <w:rsid w:val="00AE16A6"/>
    <w:rsid w:val="00AE1724"/>
    <w:rsid w:val="00AE18EF"/>
    <w:rsid w:val="00AE1AB6"/>
    <w:rsid w:val="00AE1B96"/>
    <w:rsid w:val="00AE1CE4"/>
    <w:rsid w:val="00AE1EB7"/>
    <w:rsid w:val="00AE1FD6"/>
    <w:rsid w:val="00AE2032"/>
    <w:rsid w:val="00AE2191"/>
    <w:rsid w:val="00AE245C"/>
    <w:rsid w:val="00AE2471"/>
    <w:rsid w:val="00AE26D9"/>
    <w:rsid w:val="00AE27E1"/>
    <w:rsid w:val="00AE29F5"/>
    <w:rsid w:val="00AE2B1E"/>
    <w:rsid w:val="00AE2B98"/>
    <w:rsid w:val="00AE2CF8"/>
    <w:rsid w:val="00AE2D82"/>
    <w:rsid w:val="00AE3353"/>
    <w:rsid w:val="00AE33DE"/>
    <w:rsid w:val="00AE3446"/>
    <w:rsid w:val="00AE35A6"/>
    <w:rsid w:val="00AE373A"/>
    <w:rsid w:val="00AE3B0F"/>
    <w:rsid w:val="00AE3E26"/>
    <w:rsid w:val="00AE4046"/>
    <w:rsid w:val="00AE418C"/>
    <w:rsid w:val="00AE439F"/>
    <w:rsid w:val="00AE468E"/>
    <w:rsid w:val="00AE4A89"/>
    <w:rsid w:val="00AE4E7E"/>
    <w:rsid w:val="00AE4F80"/>
    <w:rsid w:val="00AE516A"/>
    <w:rsid w:val="00AE53FD"/>
    <w:rsid w:val="00AE5683"/>
    <w:rsid w:val="00AE57BF"/>
    <w:rsid w:val="00AE57FC"/>
    <w:rsid w:val="00AE58E3"/>
    <w:rsid w:val="00AE5A2B"/>
    <w:rsid w:val="00AE5B77"/>
    <w:rsid w:val="00AE602F"/>
    <w:rsid w:val="00AE60C7"/>
    <w:rsid w:val="00AE6138"/>
    <w:rsid w:val="00AE644A"/>
    <w:rsid w:val="00AE656E"/>
    <w:rsid w:val="00AE6707"/>
    <w:rsid w:val="00AE671A"/>
    <w:rsid w:val="00AE6834"/>
    <w:rsid w:val="00AE68EF"/>
    <w:rsid w:val="00AE6A3B"/>
    <w:rsid w:val="00AE6C14"/>
    <w:rsid w:val="00AE6D78"/>
    <w:rsid w:val="00AE6DA5"/>
    <w:rsid w:val="00AE7164"/>
    <w:rsid w:val="00AE71F8"/>
    <w:rsid w:val="00AE72B6"/>
    <w:rsid w:val="00AE7522"/>
    <w:rsid w:val="00AE762D"/>
    <w:rsid w:val="00AE7C3F"/>
    <w:rsid w:val="00AE7CF1"/>
    <w:rsid w:val="00AE7D80"/>
    <w:rsid w:val="00AE7F1B"/>
    <w:rsid w:val="00AF024A"/>
    <w:rsid w:val="00AF02C6"/>
    <w:rsid w:val="00AF03EC"/>
    <w:rsid w:val="00AF0750"/>
    <w:rsid w:val="00AF0754"/>
    <w:rsid w:val="00AF08F6"/>
    <w:rsid w:val="00AF0C10"/>
    <w:rsid w:val="00AF0CE1"/>
    <w:rsid w:val="00AF0D2E"/>
    <w:rsid w:val="00AF13E3"/>
    <w:rsid w:val="00AF13F6"/>
    <w:rsid w:val="00AF1508"/>
    <w:rsid w:val="00AF155D"/>
    <w:rsid w:val="00AF1597"/>
    <w:rsid w:val="00AF188D"/>
    <w:rsid w:val="00AF1925"/>
    <w:rsid w:val="00AF1FB4"/>
    <w:rsid w:val="00AF2009"/>
    <w:rsid w:val="00AF227F"/>
    <w:rsid w:val="00AF241F"/>
    <w:rsid w:val="00AF26E1"/>
    <w:rsid w:val="00AF2748"/>
    <w:rsid w:val="00AF27D3"/>
    <w:rsid w:val="00AF296A"/>
    <w:rsid w:val="00AF2B5F"/>
    <w:rsid w:val="00AF2B9A"/>
    <w:rsid w:val="00AF2BE0"/>
    <w:rsid w:val="00AF2D12"/>
    <w:rsid w:val="00AF2E69"/>
    <w:rsid w:val="00AF31EF"/>
    <w:rsid w:val="00AF34CA"/>
    <w:rsid w:val="00AF3592"/>
    <w:rsid w:val="00AF36AE"/>
    <w:rsid w:val="00AF37B4"/>
    <w:rsid w:val="00AF3DA2"/>
    <w:rsid w:val="00AF3E6E"/>
    <w:rsid w:val="00AF3F63"/>
    <w:rsid w:val="00AF4100"/>
    <w:rsid w:val="00AF41ED"/>
    <w:rsid w:val="00AF4A1C"/>
    <w:rsid w:val="00AF4F1E"/>
    <w:rsid w:val="00AF5126"/>
    <w:rsid w:val="00AF5150"/>
    <w:rsid w:val="00AF54E0"/>
    <w:rsid w:val="00AF54F5"/>
    <w:rsid w:val="00AF554D"/>
    <w:rsid w:val="00AF5593"/>
    <w:rsid w:val="00AF55C2"/>
    <w:rsid w:val="00AF563B"/>
    <w:rsid w:val="00AF5AC6"/>
    <w:rsid w:val="00AF5B68"/>
    <w:rsid w:val="00AF5CFD"/>
    <w:rsid w:val="00AF6986"/>
    <w:rsid w:val="00AF71E5"/>
    <w:rsid w:val="00AF7217"/>
    <w:rsid w:val="00AF73FA"/>
    <w:rsid w:val="00AF741F"/>
    <w:rsid w:val="00AF7781"/>
    <w:rsid w:val="00AF796D"/>
    <w:rsid w:val="00AF7A0B"/>
    <w:rsid w:val="00AF7D54"/>
    <w:rsid w:val="00B001BF"/>
    <w:rsid w:val="00B001CA"/>
    <w:rsid w:val="00B00209"/>
    <w:rsid w:val="00B00773"/>
    <w:rsid w:val="00B00879"/>
    <w:rsid w:val="00B008C0"/>
    <w:rsid w:val="00B00926"/>
    <w:rsid w:val="00B00DA7"/>
    <w:rsid w:val="00B00F70"/>
    <w:rsid w:val="00B01322"/>
    <w:rsid w:val="00B0155B"/>
    <w:rsid w:val="00B01582"/>
    <w:rsid w:val="00B01CE1"/>
    <w:rsid w:val="00B01E7C"/>
    <w:rsid w:val="00B0204A"/>
    <w:rsid w:val="00B020EB"/>
    <w:rsid w:val="00B02579"/>
    <w:rsid w:val="00B025BE"/>
    <w:rsid w:val="00B028C5"/>
    <w:rsid w:val="00B02B61"/>
    <w:rsid w:val="00B02EC4"/>
    <w:rsid w:val="00B02FEC"/>
    <w:rsid w:val="00B0304F"/>
    <w:rsid w:val="00B0307F"/>
    <w:rsid w:val="00B03731"/>
    <w:rsid w:val="00B03C14"/>
    <w:rsid w:val="00B03E96"/>
    <w:rsid w:val="00B03E97"/>
    <w:rsid w:val="00B03FA4"/>
    <w:rsid w:val="00B03FDA"/>
    <w:rsid w:val="00B04F10"/>
    <w:rsid w:val="00B04FA3"/>
    <w:rsid w:val="00B05297"/>
    <w:rsid w:val="00B053DD"/>
    <w:rsid w:val="00B054B3"/>
    <w:rsid w:val="00B0582F"/>
    <w:rsid w:val="00B05B1B"/>
    <w:rsid w:val="00B05D96"/>
    <w:rsid w:val="00B06221"/>
    <w:rsid w:val="00B0623A"/>
    <w:rsid w:val="00B0653E"/>
    <w:rsid w:val="00B06724"/>
    <w:rsid w:val="00B06913"/>
    <w:rsid w:val="00B06A26"/>
    <w:rsid w:val="00B06D0F"/>
    <w:rsid w:val="00B06ED0"/>
    <w:rsid w:val="00B06EE6"/>
    <w:rsid w:val="00B06F0C"/>
    <w:rsid w:val="00B076A5"/>
    <w:rsid w:val="00B07928"/>
    <w:rsid w:val="00B07A01"/>
    <w:rsid w:val="00B07AE8"/>
    <w:rsid w:val="00B07B78"/>
    <w:rsid w:val="00B07FC0"/>
    <w:rsid w:val="00B07FDF"/>
    <w:rsid w:val="00B10131"/>
    <w:rsid w:val="00B10167"/>
    <w:rsid w:val="00B102B2"/>
    <w:rsid w:val="00B1042E"/>
    <w:rsid w:val="00B10A65"/>
    <w:rsid w:val="00B10B9C"/>
    <w:rsid w:val="00B10DE8"/>
    <w:rsid w:val="00B10E29"/>
    <w:rsid w:val="00B10F62"/>
    <w:rsid w:val="00B110F6"/>
    <w:rsid w:val="00B1112D"/>
    <w:rsid w:val="00B112E0"/>
    <w:rsid w:val="00B11449"/>
    <w:rsid w:val="00B11452"/>
    <w:rsid w:val="00B11662"/>
    <w:rsid w:val="00B11735"/>
    <w:rsid w:val="00B1177F"/>
    <w:rsid w:val="00B11887"/>
    <w:rsid w:val="00B118CD"/>
    <w:rsid w:val="00B11911"/>
    <w:rsid w:val="00B11C27"/>
    <w:rsid w:val="00B11C60"/>
    <w:rsid w:val="00B11F08"/>
    <w:rsid w:val="00B11F0E"/>
    <w:rsid w:val="00B1214D"/>
    <w:rsid w:val="00B12278"/>
    <w:rsid w:val="00B123F2"/>
    <w:rsid w:val="00B12543"/>
    <w:rsid w:val="00B128E5"/>
    <w:rsid w:val="00B12B12"/>
    <w:rsid w:val="00B12B16"/>
    <w:rsid w:val="00B12C9D"/>
    <w:rsid w:val="00B12FE0"/>
    <w:rsid w:val="00B1312C"/>
    <w:rsid w:val="00B131CD"/>
    <w:rsid w:val="00B13403"/>
    <w:rsid w:val="00B1367E"/>
    <w:rsid w:val="00B13B8A"/>
    <w:rsid w:val="00B13C46"/>
    <w:rsid w:val="00B13DE1"/>
    <w:rsid w:val="00B1429C"/>
    <w:rsid w:val="00B143AF"/>
    <w:rsid w:val="00B14C75"/>
    <w:rsid w:val="00B14CEC"/>
    <w:rsid w:val="00B14D7C"/>
    <w:rsid w:val="00B14E27"/>
    <w:rsid w:val="00B14F51"/>
    <w:rsid w:val="00B15359"/>
    <w:rsid w:val="00B15608"/>
    <w:rsid w:val="00B1573E"/>
    <w:rsid w:val="00B15ECF"/>
    <w:rsid w:val="00B15FC7"/>
    <w:rsid w:val="00B16363"/>
    <w:rsid w:val="00B16457"/>
    <w:rsid w:val="00B1645C"/>
    <w:rsid w:val="00B16655"/>
    <w:rsid w:val="00B16D1E"/>
    <w:rsid w:val="00B16FEC"/>
    <w:rsid w:val="00B17071"/>
    <w:rsid w:val="00B17574"/>
    <w:rsid w:val="00B175F3"/>
    <w:rsid w:val="00B177CF"/>
    <w:rsid w:val="00B177FA"/>
    <w:rsid w:val="00B1798F"/>
    <w:rsid w:val="00B17D84"/>
    <w:rsid w:val="00B20196"/>
    <w:rsid w:val="00B20506"/>
    <w:rsid w:val="00B20BB7"/>
    <w:rsid w:val="00B21295"/>
    <w:rsid w:val="00B212C6"/>
    <w:rsid w:val="00B2154C"/>
    <w:rsid w:val="00B216BC"/>
    <w:rsid w:val="00B21A7A"/>
    <w:rsid w:val="00B21F42"/>
    <w:rsid w:val="00B2200F"/>
    <w:rsid w:val="00B22217"/>
    <w:rsid w:val="00B225FB"/>
    <w:rsid w:val="00B22643"/>
    <w:rsid w:val="00B227CD"/>
    <w:rsid w:val="00B22869"/>
    <w:rsid w:val="00B229B2"/>
    <w:rsid w:val="00B22D87"/>
    <w:rsid w:val="00B22F08"/>
    <w:rsid w:val="00B230B5"/>
    <w:rsid w:val="00B23671"/>
    <w:rsid w:val="00B23CAF"/>
    <w:rsid w:val="00B24186"/>
    <w:rsid w:val="00B243C2"/>
    <w:rsid w:val="00B2461F"/>
    <w:rsid w:val="00B2470F"/>
    <w:rsid w:val="00B24750"/>
    <w:rsid w:val="00B24828"/>
    <w:rsid w:val="00B24961"/>
    <w:rsid w:val="00B24A2A"/>
    <w:rsid w:val="00B24D06"/>
    <w:rsid w:val="00B24E64"/>
    <w:rsid w:val="00B250B2"/>
    <w:rsid w:val="00B250B9"/>
    <w:rsid w:val="00B25172"/>
    <w:rsid w:val="00B25818"/>
    <w:rsid w:val="00B25847"/>
    <w:rsid w:val="00B259AF"/>
    <w:rsid w:val="00B25C79"/>
    <w:rsid w:val="00B25CB7"/>
    <w:rsid w:val="00B25EA9"/>
    <w:rsid w:val="00B25EB2"/>
    <w:rsid w:val="00B2614A"/>
    <w:rsid w:val="00B26237"/>
    <w:rsid w:val="00B26273"/>
    <w:rsid w:val="00B264E1"/>
    <w:rsid w:val="00B2670C"/>
    <w:rsid w:val="00B26F02"/>
    <w:rsid w:val="00B26F29"/>
    <w:rsid w:val="00B26F99"/>
    <w:rsid w:val="00B2707A"/>
    <w:rsid w:val="00B271FE"/>
    <w:rsid w:val="00B27393"/>
    <w:rsid w:val="00B2747E"/>
    <w:rsid w:val="00B274E9"/>
    <w:rsid w:val="00B277A2"/>
    <w:rsid w:val="00B2788D"/>
    <w:rsid w:val="00B278BC"/>
    <w:rsid w:val="00B279EF"/>
    <w:rsid w:val="00B27C5A"/>
    <w:rsid w:val="00B27CFF"/>
    <w:rsid w:val="00B302A9"/>
    <w:rsid w:val="00B302BF"/>
    <w:rsid w:val="00B30859"/>
    <w:rsid w:val="00B3085A"/>
    <w:rsid w:val="00B30D46"/>
    <w:rsid w:val="00B30E27"/>
    <w:rsid w:val="00B30E44"/>
    <w:rsid w:val="00B31071"/>
    <w:rsid w:val="00B314F4"/>
    <w:rsid w:val="00B31512"/>
    <w:rsid w:val="00B317C3"/>
    <w:rsid w:val="00B31B1D"/>
    <w:rsid w:val="00B31D6E"/>
    <w:rsid w:val="00B31E46"/>
    <w:rsid w:val="00B31F54"/>
    <w:rsid w:val="00B31F70"/>
    <w:rsid w:val="00B323F6"/>
    <w:rsid w:val="00B32405"/>
    <w:rsid w:val="00B32458"/>
    <w:rsid w:val="00B324AF"/>
    <w:rsid w:val="00B324FE"/>
    <w:rsid w:val="00B32A1A"/>
    <w:rsid w:val="00B32BE5"/>
    <w:rsid w:val="00B32C81"/>
    <w:rsid w:val="00B32F1C"/>
    <w:rsid w:val="00B334AF"/>
    <w:rsid w:val="00B337F5"/>
    <w:rsid w:val="00B33A90"/>
    <w:rsid w:val="00B33CE4"/>
    <w:rsid w:val="00B3413F"/>
    <w:rsid w:val="00B34222"/>
    <w:rsid w:val="00B34267"/>
    <w:rsid w:val="00B3434E"/>
    <w:rsid w:val="00B34541"/>
    <w:rsid w:val="00B34613"/>
    <w:rsid w:val="00B34C61"/>
    <w:rsid w:val="00B34E68"/>
    <w:rsid w:val="00B3526C"/>
    <w:rsid w:val="00B35473"/>
    <w:rsid w:val="00B3597C"/>
    <w:rsid w:val="00B3598F"/>
    <w:rsid w:val="00B35BAC"/>
    <w:rsid w:val="00B35F39"/>
    <w:rsid w:val="00B36207"/>
    <w:rsid w:val="00B362E8"/>
    <w:rsid w:val="00B36543"/>
    <w:rsid w:val="00B3660B"/>
    <w:rsid w:val="00B3660F"/>
    <w:rsid w:val="00B3678D"/>
    <w:rsid w:val="00B36CD1"/>
    <w:rsid w:val="00B36ED0"/>
    <w:rsid w:val="00B373A2"/>
    <w:rsid w:val="00B374EA"/>
    <w:rsid w:val="00B375C2"/>
    <w:rsid w:val="00B375D3"/>
    <w:rsid w:val="00B37808"/>
    <w:rsid w:val="00B37C1F"/>
    <w:rsid w:val="00B37EF6"/>
    <w:rsid w:val="00B37F08"/>
    <w:rsid w:val="00B402E2"/>
    <w:rsid w:val="00B4057D"/>
    <w:rsid w:val="00B405BE"/>
    <w:rsid w:val="00B40A12"/>
    <w:rsid w:val="00B40A2F"/>
    <w:rsid w:val="00B40A36"/>
    <w:rsid w:val="00B40AB0"/>
    <w:rsid w:val="00B40AB2"/>
    <w:rsid w:val="00B40ED2"/>
    <w:rsid w:val="00B40EF7"/>
    <w:rsid w:val="00B41037"/>
    <w:rsid w:val="00B412E8"/>
    <w:rsid w:val="00B4157A"/>
    <w:rsid w:val="00B41899"/>
    <w:rsid w:val="00B41B9E"/>
    <w:rsid w:val="00B42003"/>
    <w:rsid w:val="00B42142"/>
    <w:rsid w:val="00B422E2"/>
    <w:rsid w:val="00B42334"/>
    <w:rsid w:val="00B423BB"/>
    <w:rsid w:val="00B426D4"/>
    <w:rsid w:val="00B427E9"/>
    <w:rsid w:val="00B428C6"/>
    <w:rsid w:val="00B42A46"/>
    <w:rsid w:val="00B42BAC"/>
    <w:rsid w:val="00B42EF7"/>
    <w:rsid w:val="00B42FEF"/>
    <w:rsid w:val="00B4302A"/>
    <w:rsid w:val="00B431D8"/>
    <w:rsid w:val="00B43220"/>
    <w:rsid w:val="00B4323F"/>
    <w:rsid w:val="00B432A1"/>
    <w:rsid w:val="00B435F2"/>
    <w:rsid w:val="00B440E4"/>
    <w:rsid w:val="00B44121"/>
    <w:rsid w:val="00B4419B"/>
    <w:rsid w:val="00B442D0"/>
    <w:rsid w:val="00B442F2"/>
    <w:rsid w:val="00B4477D"/>
    <w:rsid w:val="00B448A2"/>
    <w:rsid w:val="00B448EF"/>
    <w:rsid w:val="00B44A46"/>
    <w:rsid w:val="00B44B2A"/>
    <w:rsid w:val="00B44CF9"/>
    <w:rsid w:val="00B44F44"/>
    <w:rsid w:val="00B4513B"/>
    <w:rsid w:val="00B452B2"/>
    <w:rsid w:val="00B456B1"/>
    <w:rsid w:val="00B458AA"/>
    <w:rsid w:val="00B45AE8"/>
    <w:rsid w:val="00B45C90"/>
    <w:rsid w:val="00B45D24"/>
    <w:rsid w:val="00B46066"/>
    <w:rsid w:val="00B4620D"/>
    <w:rsid w:val="00B46B22"/>
    <w:rsid w:val="00B46C93"/>
    <w:rsid w:val="00B46C9A"/>
    <w:rsid w:val="00B46E3C"/>
    <w:rsid w:val="00B471F2"/>
    <w:rsid w:val="00B4790A"/>
    <w:rsid w:val="00B47FDA"/>
    <w:rsid w:val="00B500EF"/>
    <w:rsid w:val="00B50596"/>
    <w:rsid w:val="00B5060C"/>
    <w:rsid w:val="00B50685"/>
    <w:rsid w:val="00B507B0"/>
    <w:rsid w:val="00B50AC0"/>
    <w:rsid w:val="00B50B11"/>
    <w:rsid w:val="00B50E21"/>
    <w:rsid w:val="00B50E24"/>
    <w:rsid w:val="00B50E41"/>
    <w:rsid w:val="00B50EC8"/>
    <w:rsid w:val="00B50EDC"/>
    <w:rsid w:val="00B51134"/>
    <w:rsid w:val="00B5140A"/>
    <w:rsid w:val="00B51A35"/>
    <w:rsid w:val="00B51B61"/>
    <w:rsid w:val="00B524B9"/>
    <w:rsid w:val="00B527C9"/>
    <w:rsid w:val="00B52AE7"/>
    <w:rsid w:val="00B52CD6"/>
    <w:rsid w:val="00B52DE3"/>
    <w:rsid w:val="00B52EF3"/>
    <w:rsid w:val="00B52F0F"/>
    <w:rsid w:val="00B52FD9"/>
    <w:rsid w:val="00B531B4"/>
    <w:rsid w:val="00B53263"/>
    <w:rsid w:val="00B534EB"/>
    <w:rsid w:val="00B534F5"/>
    <w:rsid w:val="00B535C6"/>
    <w:rsid w:val="00B5385E"/>
    <w:rsid w:val="00B53980"/>
    <w:rsid w:val="00B53A0D"/>
    <w:rsid w:val="00B53A85"/>
    <w:rsid w:val="00B53C98"/>
    <w:rsid w:val="00B53D26"/>
    <w:rsid w:val="00B5410C"/>
    <w:rsid w:val="00B54110"/>
    <w:rsid w:val="00B54298"/>
    <w:rsid w:val="00B54558"/>
    <w:rsid w:val="00B54941"/>
    <w:rsid w:val="00B54E33"/>
    <w:rsid w:val="00B54F81"/>
    <w:rsid w:val="00B55015"/>
    <w:rsid w:val="00B5508C"/>
    <w:rsid w:val="00B551B9"/>
    <w:rsid w:val="00B5528E"/>
    <w:rsid w:val="00B5536F"/>
    <w:rsid w:val="00B55460"/>
    <w:rsid w:val="00B554A8"/>
    <w:rsid w:val="00B554E0"/>
    <w:rsid w:val="00B55515"/>
    <w:rsid w:val="00B55872"/>
    <w:rsid w:val="00B55B45"/>
    <w:rsid w:val="00B55C0A"/>
    <w:rsid w:val="00B561D7"/>
    <w:rsid w:val="00B562C3"/>
    <w:rsid w:val="00B56363"/>
    <w:rsid w:val="00B56383"/>
    <w:rsid w:val="00B5647D"/>
    <w:rsid w:val="00B5649F"/>
    <w:rsid w:val="00B56853"/>
    <w:rsid w:val="00B56C8A"/>
    <w:rsid w:val="00B56CA3"/>
    <w:rsid w:val="00B56EF4"/>
    <w:rsid w:val="00B570EE"/>
    <w:rsid w:val="00B57234"/>
    <w:rsid w:val="00B57394"/>
    <w:rsid w:val="00B575E3"/>
    <w:rsid w:val="00B5772E"/>
    <w:rsid w:val="00B579F1"/>
    <w:rsid w:val="00B57C16"/>
    <w:rsid w:val="00B57C62"/>
    <w:rsid w:val="00B57FAB"/>
    <w:rsid w:val="00B57FC1"/>
    <w:rsid w:val="00B57FC6"/>
    <w:rsid w:val="00B60084"/>
    <w:rsid w:val="00B603DC"/>
    <w:rsid w:val="00B60669"/>
    <w:rsid w:val="00B606D4"/>
    <w:rsid w:val="00B60BD5"/>
    <w:rsid w:val="00B60C1B"/>
    <w:rsid w:val="00B6107D"/>
    <w:rsid w:val="00B61152"/>
    <w:rsid w:val="00B6137E"/>
    <w:rsid w:val="00B6143A"/>
    <w:rsid w:val="00B61468"/>
    <w:rsid w:val="00B61492"/>
    <w:rsid w:val="00B614E6"/>
    <w:rsid w:val="00B61523"/>
    <w:rsid w:val="00B61680"/>
    <w:rsid w:val="00B6179A"/>
    <w:rsid w:val="00B618F1"/>
    <w:rsid w:val="00B61AF7"/>
    <w:rsid w:val="00B61B0C"/>
    <w:rsid w:val="00B61B62"/>
    <w:rsid w:val="00B61F7D"/>
    <w:rsid w:val="00B62171"/>
    <w:rsid w:val="00B622EC"/>
    <w:rsid w:val="00B62321"/>
    <w:rsid w:val="00B623B3"/>
    <w:rsid w:val="00B624D5"/>
    <w:rsid w:val="00B6261A"/>
    <w:rsid w:val="00B62A3D"/>
    <w:rsid w:val="00B62BC2"/>
    <w:rsid w:val="00B62BD0"/>
    <w:rsid w:val="00B62C8F"/>
    <w:rsid w:val="00B62C96"/>
    <w:rsid w:val="00B62D0D"/>
    <w:rsid w:val="00B63228"/>
    <w:rsid w:val="00B63306"/>
    <w:rsid w:val="00B633E2"/>
    <w:rsid w:val="00B6353A"/>
    <w:rsid w:val="00B6369B"/>
    <w:rsid w:val="00B63A69"/>
    <w:rsid w:val="00B63B50"/>
    <w:rsid w:val="00B63CC3"/>
    <w:rsid w:val="00B63D25"/>
    <w:rsid w:val="00B63F53"/>
    <w:rsid w:val="00B63F66"/>
    <w:rsid w:val="00B6411E"/>
    <w:rsid w:val="00B64185"/>
    <w:rsid w:val="00B641AA"/>
    <w:rsid w:val="00B646A4"/>
    <w:rsid w:val="00B646CF"/>
    <w:rsid w:val="00B64AD6"/>
    <w:rsid w:val="00B64B5A"/>
    <w:rsid w:val="00B64DCB"/>
    <w:rsid w:val="00B64DD8"/>
    <w:rsid w:val="00B64E50"/>
    <w:rsid w:val="00B650E5"/>
    <w:rsid w:val="00B651D2"/>
    <w:rsid w:val="00B651FC"/>
    <w:rsid w:val="00B65574"/>
    <w:rsid w:val="00B65712"/>
    <w:rsid w:val="00B6591A"/>
    <w:rsid w:val="00B65DC7"/>
    <w:rsid w:val="00B65F98"/>
    <w:rsid w:val="00B66154"/>
    <w:rsid w:val="00B661CC"/>
    <w:rsid w:val="00B663D7"/>
    <w:rsid w:val="00B6649F"/>
    <w:rsid w:val="00B66597"/>
    <w:rsid w:val="00B66659"/>
    <w:rsid w:val="00B666E0"/>
    <w:rsid w:val="00B666F3"/>
    <w:rsid w:val="00B6689D"/>
    <w:rsid w:val="00B669EF"/>
    <w:rsid w:val="00B66B29"/>
    <w:rsid w:val="00B66D2D"/>
    <w:rsid w:val="00B6746D"/>
    <w:rsid w:val="00B67688"/>
    <w:rsid w:val="00B67701"/>
    <w:rsid w:val="00B67759"/>
    <w:rsid w:val="00B678BA"/>
    <w:rsid w:val="00B679C4"/>
    <w:rsid w:val="00B679EF"/>
    <w:rsid w:val="00B67E43"/>
    <w:rsid w:val="00B67E4A"/>
    <w:rsid w:val="00B7034B"/>
    <w:rsid w:val="00B7059B"/>
    <w:rsid w:val="00B70BB3"/>
    <w:rsid w:val="00B70C71"/>
    <w:rsid w:val="00B71132"/>
    <w:rsid w:val="00B71209"/>
    <w:rsid w:val="00B714F4"/>
    <w:rsid w:val="00B71704"/>
    <w:rsid w:val="00B717B5"/>
    <w:rsid w:val="00B71AD5"/>
    <w:rsid w:val="00B71CDE"/>
    <w:rsid w:val="00B71F94"/>
    <w:rsid w:val="00B7201E"/>
    <w:rsid w:val="00B721A5"/>
    <w:rsid w:val="00B72356"/>
    <w:rsid w:val="00B7242D"/>
    <w:rsid w:val="00B72A0E"/>
    <w:rsid w:val="00B72EF8"/>
    <w:rsid w:val="00B730CC"/>
    <w:rsid w:val="00B732D3"/>
    <w:rsid w:val="00B73531"/>
    <w:rsid w:val="00B73725"/>
    <w:rsid w:val="00B73834"/>
    <w:rsid w:val="00B73911"/>
    <w:rsid w:val="00B73BCE"/>
    <w:rsid w:val="00B73D36"/>
    <w:rsid w:val="00B73D7E"/>
    <w:rsid w:val="00B74142"/>
    <w:rsid w:val="00B743F5"/>
    <w:rsid w:val="00B7440D"/>
    <w:rsid w:val="00B74669"/>
    <w:rsid w:val="00B746AF"/>
    <w:rsid w:val="00B747D5"/>
    <w:rsid w:val="00B74854"/>
    <w:rsid w:val="00B748F9"/>
    <w:rsid w:val="00B74AFA"/>
    <w:rsid w:val="00B7513E"/>
    <w:rsid w:val="00B75320"/>
    <w:rsid w:val="00B75661"/>
    <w:rsid w:val="00B75BBC"/>
    <w:rsid w:val="00B75CFC"/>
    <w:rsid w:val="00B75EFD"/>
    <w:rsid w:val="00B76499"/>
    <w:rsid w:val="00B76675"/>
    <w:rsid w:val="00B76788"/>
    <w:rsid w:val="00B7685D"/>
    <w:rsid w:val="00B77191"/>
    <w:rsid w:val="00B77289"/>
    <w:rsid w:val="00B77358"/>
    <w:rsid w:val="00B773B2"/>
    <w:rsid w:val="00B773CB"/>
    <w:rsid w:val="00B7740B"/>
    <w:rsid w:val="00B776FF"/>
    <w:rsid w:val="00B779C0"/>
    <w:rsid w:val="00B77ABA"/>
    <w:rsid w:val="00B77C83"/>
    <w:rsid w:val="00B77CC1"/>
    <w:rsid w:val="00B8012F"/>
    <w:rsid w:val="00B803DB"/>
    <w:rsid w:val="00B80694"/>
    <w:rsid w:val="00B80755"/>
    <w:rsid w:val="00B808E9"/>
    <w:rsid w:val="00B809D1"/>
    <w:rsid w:val="00B80B67"/>
    <w:rsid w:val="00B80CAF"/>
    <w:rsid w:val="00B80D44"/>
    <w:rsid w:val="00B813C6"/>
    <w:rsid w:val="00B814A5"/>
    <w:rsid w:val="00B815ED"/>
    <w:rsid w:val="00B817A7"/>
    <w:rsid w:val="00B81964"/>
    <w:rsid w:val="00B819C1"/>
    <w:rsid w:val="00B81A41"/>
    <w:rsid w:val="00B81A97"/>
    <w:rsid w:val="00B81DA8"/>
    <w:rsid w:val="00B820D0"/>
    <w:rsid w:val="00B82648"/>
    <w:rsid w:val="00B828D0"/>
    <w:rsid w:val="00B82D51"/>
    <w:rsid w:val="00B831B5"/>
    <w:rsid w:val="00B832BB"/>
    <w:rsid w:val="00B833A7"/>
    <w:rsid w:val="00B83439"/>
    <w:rsid w:val="00B835EC"/>
    <w:rsid w:val="00B83789"/>
    <w:rsid w:val="00B837ED"/>
    <w:rsid w:val="00B83B79"/>
    <w:rsid w:val="00B83CA8"/>
    <w:rsid w:val="00B83D91"/>
    <w:rsid w:val="00B83E46"/>
    <w:rsid w:val="00B84298"/>
    <w:rsid w:val="00B8441A"/>
    <w:rsid w:val="00B846B8"/>
    <w:rsid w:val="00B84841"/>
    <w:rsid w:val="00B8484F"/>
    <w:rsid w:val="00B848ED"/>
    <w:rsid w:val="00B84902"/>
    <w:rsid w:val="00B84AF9"/>
    <w:rsid w:val="00B84D8C"/>
    <w:rsid w:val="00B84F42"/>
    <w:rsid w:val="00B85254"/>
    <w:rsid w:val="00B85B87"/>
    <w:rsid w:val="00B85D22"/>
    <w:rsid w:val="00B85DA5"/>
    <w:rsid w:val="00B85F37"/>
    <w:rsid w:val="00B85FD8"/>
    <w:rsid w:val="00B86B3A"/>
    <w:rsid w:val="00B86C2D"/>
    <w:rsid w:val="00B86CD7"/>
    <w:rsid w:val="00B86E97"/>
    <w:rsid w:val="00B86EF3"/>
    <w:rsid w:val="00B873BB"/>
    <w:rsid w:val="00B8752A"/>
    <w:rsid w:val="00B87AF2"/>
    <w:rsid w:val="00B87BB3"/>
    <w:rsid w:val="00B87C3A"/>
    <w:rsid w:val="00B87CEF"/>
    <w:rsid w:val="00B87E2E"/>
    <w:rsid w:val="00B87EF9"/>
    <w:rsid w:val="00B87FB7"/>
    <w:rsid w:val="00B90092"/>
    <w:rsid w:val="00B90255"/>
    <w:rsid w:val="00B90587"/>
    <w:rsid w:val="00B907C9"/>
    <w:rsid w:val="00B90932"/>
    <w:rsid w:val="00B909D3"/>
    <w:rsid w:val="00B90BDF"/>
    <w:rsid w:val="00B90D8D"/>
    <w:rsid w:val="00B9100F"/>
    <w:rsid w:val="00B910B7"/>
    <w:rsid w:val="00B914B5"/>
    <w:rsid w:val="00B915C0"/>
    <w:rsid w:val="00B915D8"/>
    <w:rsid w:val="00B91854"/>
    <w:rsid w:val="00B9203F"/>
    <w:rsid w:val="00B92459"/>
    <w:rsid w:val="00B9246D"/>
    <w:rsid w:val="00B9256C"/>
    <w:rsid w:val="00B9297C"/>
    <w:rsid w:val="00B92A4D"/>
    <w:rsid w:val="00B92B07"/>
    <w:rsid w:val="00B92CAD"/>
    <w:rsid w:val="00B92E2B"/>
    <w:rsid w:val="00B92F26"/>
    <w:rsid w:val="00B9313D"/>
    <w:rsid w:val="00B931B5"/>
    <w:rsid w:val="00B93307"/>
    <w:rsid w:val="00B935C1"/>
    <w:rsid w:val="00B9362E"/>
    <w:rsid w:val="00B936C4"/>
    <w:rsid w:val="00B9377E"/>
    <w:rsid w:val="00B93853"/>
    <w:rsid w:val="00B9399A"/>
    <w:rsid w:val="00B93F52"/>
    <w:rsid w:val="00B945F2"/>
    <w:rsid w:val="00B94655"/>
    <w:rsid w:val="00B946D9"/>
    <w:rsid w:val="00B9472F"/>
    <w:rsid w:val="00B94A01"/>
    <w:rsid w:val="00B94A4F"/>
    <w:rsid w:val="00B94C1A"/>
    <w:rsid w:val="00B94CE2"/>
    <w:rsid w:val="00B94CFB"/>
    <w:rsid w:val="00B94D65"/>
    <w:rsid w:val="00B94E79"/>
    <w:rsid w:val="00B94F6B"/>
    <w:rsid w:val="00B95544"/>
    <w:rsid w:val="00B9569D"/>
    <w:rsid w:val="00B957F2"/>
    <w:rsid w:val="00B95AAB"/>
    <w:rsid w:val="00B95DB6"/>
    <w:rsid w:val="00B95E57"/>
    <w:rsid w:val="00B95F1B"/>
    <w:rsid w:val="00B96490"/>
    <w:rsid w:val="00B9665A"/>
    <w:rsid w:val="00B96889"/>
    <w:rsid w:val="00B96C8A"/>
    <w:rsid w:val="00B96D8B"/>
    <w:rsid w:val="00B96DBA"/>
    <w:rsid w:val="00B96EB1"/>
    <w:rsid w:val="00B97347"/>
    <w:rsid w:val="00B9762E"/>
    <w:rsid w:val="00B976FF"/>
    <w:rsid w:val="00B9777F"/>
    <w:rsid w:val="00B97781"/>
    <w:rsid w:val="00B97D02"/>
    <w:rsid w:val="00B97EB1"/>
    <w:rsid w:val="00B97F3D"/>
    <w:rsid w:val="00BA0298"/>
    <w:rsid w:val="00BA0312"/>
    <w:rsid w:val="00BA03CF"/>
    <w:rsid w:val="00BA0413"/>
    <w:rsid w:val="00BA0D34"/>
    <w:rsid w:val="00BA0F52"/>
    <w:rsid w:val="00BA0FFE"/>
    <w:rsid w:val="00BA124E"/>
    <w:rsid w:val="00BA1346"/>
    <w:rsid w:val="00BA1840"/>
    <w:rsid w:val="00BA1997"/>
    <w:rsid w:val="00BA1AE1"/>
    <w:rsid w:val="00BA1C89"/>
    <w:rsid w:val="00BA1D92"/>
    <w:rsid w:val="00BA1EC7"/>
    <w:rsid w:val="00BA202E"/>
    <w:rsid w:val="00BA204E"/>
    <w:rsid w:val="00BA2095"/>
    <w:rsid w:val="00BA22E9"/>
    <w:rsid w:val="00BA2353"/>
    <w:rsid w:val="00BA257F"/>
    <w:rsid w:val="00BA26CD"/>
    <w:rsid w:val="00BA2820"/>
    <w:rsid w:val="00BA2911"/>
    <w:rsid w:val="00BA29F7"/>
    <w:rsid w:val="00BA2CB0"/>
    <w:rsid w:val="00BA2D1A"/>
    <w:rsid w:val="00BA2D68"/>
    <w:rsid w:val="00BA2EB1"/>
    <w:rsid w:val="00BA3173"/>
    <w:rsid w:val="00BA32D9"/>
    <w:rsid w:val="00BA32DE"/>
    <w:rsid w:val="00BA33EA"/>
    <w:rsid w:val="00BA35AF"/>
    <w:rsid w:val="00BA36C2"/>
    <w:rsid w:val="00BA3710"/>
    <w:rsid w:val="00BA371E"/>
    <w:rsid w:val="00BA37DE"/>
    <w:rsid w:val="00BA3A3A"/>
    <w:rsid w:val="00BA3B21"/>
    <w:rsid w:val="00BA3E76"/>
    <w:rsid w:val="00BA4223"/>
    <w:rsid w:val="00BA49AB"/>
    <w:rsid w:val="00BA4B8D"/>
    <w:rsid w:val="00BA4E30"/>
    <w:rsid w:val="00BA4EF2"/>
    <w:rsid w:val="00BA5077"/>
    <w:rsid w:val="00BA5192"/>
    <w:rsid w:val="00BA54CB"/>
    <w:rsid w:val="00BA5716"/>
    <w:rsid w:val="00BA5921"/>
    <w:rsid w:val="00BA5A22"/>
    <w:rsid w:val="00BA5D8B"/>
    <w:rsid w:val="00BA5E90"/>
    <w:rsid w:val="00BA6556"/>
    <w:rsid w:val="00BA66B7"/>
    <w:rsid w:val="00BA6837"/>
    <w:rsid w:val="00BA68CC"/>
    <w:rsid w:val="00BA6909"/>
    <w:rsid w:val="00BA697F"/>
    <w:rsid w:val="00BA6E6E"/>
    <w:rsid w:val="00BA74FA"/>
    <w:rsid w:val="00BA75AB"/>
    <w:rsid w:val="00BA75DB"/>
    <w:rsid w:val="00BA7A3A"/>
    <w:rsid w:val="00BB004D"/>
    <w:rsid w:val="00BB02A5"/>
    <w:rsid w:val="00BB0529"/>
    <w:rsid w:val="00BB0873"/>
    <w:rsid w:val="00BB099D"/>
    <w:rsid w:val="00BB09F7"/>
    <w:rsid w:val="00BB0B1C"/>
    <w:rsid w:val="00BB0B28"/>
    <w:rsid w:val="00BB0B62"/>
    <w:rsid w:val="00BB0D53"/>
    <w:rsid w:val="00BB0DE0"/>
    <w:rsid w:val="00BB0E7A"/>
    <w:rsid w:val="00BB109E"/>
    <w:rsid w:val="00BB1140"/>
    <w:rsid w:val="00BB15A7"/>
    <w:rsid w:val="00BB18C2"/>
    <w:rsid w:val="00BB19E4"/>
    <w:rsid w:val="00BB1CB4"/>
    <w:rsid w:val="00BB2038"/>
    <w:rsid w:val="00BB2376"/>
    <w:rsid w:val="00BB2408"/>
    <w:rsid w:val="00BB24DA"/>
    <w:rsid w:val="00BB25C7"/>
    <w:rsid w:val="00BB27F8"/>
    <w:rsid w:val="00BB285E"/>
    <w:rsid w:val="00BB28A8"/>
    <w:rsid w:val="00BB2AF8"/>
    <w:rsid w:val="00BB2B8D"/>
    <w:rsid w:val="00BB2BBE"/>
    <w:rsid w:val="00BB2EB7"/>
    <w:rsid w:val="00BB3388"/>
    <w:rsid w:val="00BB33BC"/>
    <w:rsid w:val="00BB3BC6"/>
    <w:rsid w:val="00BB4009"/>
    <w:rsid w:val="00BB404E"/>
    <w:rsid w:val="00BB435A"/>
    <w:rsid w:val="00BB43FD"/>
    <w:rsid w:val="00BB48D4"/>
    <w:rsid w:val="00BB502D"/>
    <w:rsid w:val="00BB507C"/>
    <w:rsid w:val="00BB50F0"/>
    <w:rsid w:val="00BB547A"/>
    <w:rsid w:val="00BB58B4"/>
    <w:rsid w:val="00BB5ABB"/>
    <w:rsid w:val="00BB5BCE"/>
    <w:rsid w:val="00BB5C07"/>
    <w:rsid w:val="00BB5C24"/>
    <w:rsid w:val="00BB5D8D"/>
    <w:rsid w:val="00BB5DF6"/>
    <w:rsid w:val="00BB5F10"/>
    <w:rsid w:val="00BB6099"/>
    <w:rsid w:val="00BB627F"/>
    <w:rsid w:val="00BB6711"/>
    <w:rsid w:val="00BB6980"/>
    <w:rsid w:val="00BB6B95"/>
    <w:rsid w:val="00BB6EEE"/>
    <w:rsid w:val="00BB7051"/>
    <w:rsid w:val="00BB70E3"/>
    <w:rsid w:val="00BB71A0"/>
    <w:rsid w:val="00BB725E"/>
    <w:rsid w:val="00BB74C6"/>
    <w:rsid w:val="00BB7526"/>
    <w:rsid w:val="00BB7542"/>
    <w:rsid w:val="00BB76E6"/>
    <w:rsid w:val="00BB795E"/>
    <w:rsid w:val="00BB7CC4"/>
    <w:rsid w:val="00BB7F27"/>
    <w:rsid w:val="00BC03CB"/>
    <w:rsid w:val="00BC0538"/>
    <w:rsid w:val="00BC064F"/>
    <w:rsid w:val="00BC06EA"/>
    <w:rsid w:val="00BC06FF"/>
    <w:rsid w:val="00BC07E2"/>
    <w:rsid w:val="00BC098A"/>
    <w:rsid w:val="00BC0AD4"/>
    <w:rsid w:val="00BC0F76"/>
    <w:rsid w:val="00BC1107"/>
    <w:rsid w:val="00BC1266"/>
    <w:rsid w:val="00BC15DF"/>
    <w:rsid w:val="00BC1904"/>
    <w:rsid w:val="00BC1B93"/>
    <w:rsid w:val="00BC1BBC"/>
    <w:rsid w:val="00BC1EF2"/>
    <w:rsid w:val="00BC1F14"/>
    <w:rsid w:val="00BC2256"/>
    <w:rsid w:val="00BC23D9"/>
    <w:rsid w:val="00BC24C6"/>
    <w:rsid w:val="00BC2794"/>
    <w:rsid w:val="00BC2806"/>
    <w:rsid w:val="00BC2F4E"/>
    <w:rsid w:val="00BC307B"/>
    <w:rsid w:val="00BC3311"/>
    <w:rsid w:val="00BC3517"/>
    <w:rsid w:val="00BC3D09"/>
    <w:rsid w:val="00BC4605"/>
    <w:rsid w:val="00BC4E1A"/>
    <w:rsid w:val="00BC515B"/>
    <w:rsid w:val="00BC5173"/>
    <w:rsid w:val="00BC552B"/>
    <w:rsid w:val="00BC55F8"/>
    <w:rsid w:val="00BC57C9"/>
    <w:rsid w:val="00BC59CE"/>
    <w:rsid w:val="00BC5A89"/>
    <w:rsid w:val="00BC5AE4"/>
    <w:rsid w:val="00BC5D6C"/>
    <w:rsid w:val="00BC5E90"/>
    <w:rsid w:val="00BC68B1"/>
    <w:rsid w:val="00BC6DDA"/>
    <w:rsid w:val="00BC702F"/>
    <w:rsid w:val="00BC71C5"/>
    <w:rsid w:val="00BC7515"/>
    <w:rsid w:val="00BC79DC"/>
    <w:rsid w:val="00BC7A84"/>
    <w:rsid w:val="00BC7A90"/>
    <w:rsid w:val="00BC7DDC"/>
    <w:rsid w:val="00BC7EEA"/>
    <w:rsid w:val="00BC7FC1"/>
    <w:rsid w:val="00BD0241"/>
    <w:rsid w:val="00BD06AF"/>
    <w:rsid w:val="00BD0D77"/>
    <w:rsid w:val="00BD0ED7"/>
    <w:rsid w:val="00BD0F60"/>
    <w:rsid w:val="00BD0F6F"/>
    <w:rsid w:val="00BD1070"/>
    <w:rsid w:val="00BD1BAB"/>
    <w:rsid w:val="00BD1ED6"/>
    <w:rsid w:val="00BD2117"/>
    <w:rsid w:val="00BD2AC8"/>
    <w:rsid w:val="00BD2C95"/>
    <w:rsid w:val="00BD2E09"/>
    <w:rsid w:val="00BD3002"/>
    <w:rsid w:val="00BD31DE"/>
    <w:rsid w:val="00BD336E"/>
    <w:rsid w:val="00BD33BC"/>
    <w:rsid w:val="00BD35A3"/>
    <w:rsid w:val="00BD3AAE"/>
    <w:rsid w:val="00BD3DD7"/>
    <w:rsid w:val="00BD3E07"/>
    <w:rsid w:val="00BD3EB0"/>
    <w:rsid w:val="00BD3EDA"/>
    <w:rsid w:val="00BD44E3"/>
    <w:rsid w:val="00BD4502"/>
    <w:rsid w:val="00BD46F8"/>
    <w:rsid w:val="00BD485F"/>
    <w:rsid w:val="00BD4933"/>
    <w:rsid w:val="00BD4B47"/>
    <w:rsid w:val="00BD4C04"/>
    <w:rsid w:val="00BD4E23"/>
    <w:rsid w:val="00BD4F9F"/>
    <w:rsid w:val="00BD5155"/>
    <w:rsid w:val="00BD559A"/>
    <w:rsid w:val="00BD5811"/>
    <w:rsid w:val="00BD5AA5"/>
    <w:rsid w:val="00BD5CE3"/>
    <w:rsid w:val="00BD5F29"/>
    <w:rsid w:val="00BD5F53"/>
    <w:rsid w:val="00BD5FCC"/>
    <w:rsid w:val="00BD61CE"/>
    <w:rsid w:val="00BD64F2"/>
    <w:rsid w:val="00BD65FB"/>
    <w:rsid w:val="00BD6615"/>
    <w:rsid w:val="00BD6685"/>
    <w:rsid w:val="00BD6BE2"/>
    <w:rsid w:val="00BD6C09"/>
    <w:rsid w:val="00BD6D84"/>
    <w:rsid w:val="00BD6DC1"/>
    <w:rsid w:val="00BD734E"/>
    <w:rsid w:val="00BD738C"/>
    <w:rsid w:val="00BD7445"/>
    <w:rsid w:val="00BD74D9"/>
    <w:rsid w:val="00BD77A7"/>
    <w:rsid w:val="00BD79AD"/>
    <w:rsid w:val="00BD7B29"/>
    <w:rsid w:val="00BD7B41"/>
    <w:rsid w:val="00BD7D76"/>
    <w:rsid w:val="00BD7E5A"/>
    <w:rsid w:val="00BE0046"/>
    <w:rsid w:val="00BE0348"/>
    <w:rsid w:val="00BE050D"/>
    <w:rsid w:val="00BE059B"/>
    <w:rsid w:val="00BE05D8"/>
    <w:rsid w:val="00BE06D5"/>
    <w:rsid w:val="00BE077E"/>
    <w:rsid w:val="00BE0889"/>
    <w:rsid w:val="00BE0BD5"/>
    <w:rsid w:val="00BE0F6A"/>
    <w:rsid w:val="00BE128B"/>
    <w:rsid w:val="00BE1AE8"/>
    <w:rsid w:val="00BE1D94"/>
    <w:rsid w:val="00BE1F3F"/>
    <w:rsid w:val="00BE2290"/>
    <w:rsid w:val="00BE2573"/>
    <w:rsid w:val="00BE29C7"/>
    <w:rsid w:val="00BE2B9F"/>
    <w:rsid w:val="00BE2BFA"/>
    <w:rsid w:val="00BE2E62"/>
    <w:rsid w:val="00BE315D"/>
    <w:rsid w:val="00BE3488"/>
    <w:rsid w:val="00BE34EE"/>
    <w:rsid w:val="00BE363B"/>
    <w:rsid w:val="00BE3759"/>
    <w:rsid w:val="00BE384E"/>
    <w:rsid w:val="00BE3DE0"/>
    <w:rsid w:val="00BE3EFC"/>
    <w:rsid w:val="00BE3F16"/>
    <w:rsid w:val="00BE410F"/>
    <w:rsid w:val="00BE446A"/>
    <w:rsid w:val="00BE46BB"/>
    <w:rsid w:val="00BE46C3"/>
    <w:rsid w:val="00BE4922"/>
    <w:rsid w:val="00BE4C5B"/>
    <w:rsid w:val="00BE4ED0"/>
    <w:rsid w:val="00BE4F9A"/>
    <w:rsid w:val="00BE5164"/>
    <w:rsid w:val="00BE5363"/>
    <w:rsid w:val="00BE54EE"/>
    <w:rsid w:val="00BE5742"/>
    <w:rsid w:val="00BE5AF5"/>
    <w:rsid w:val="00BE5B64"/>
    <w:rsid w:val="00BE5F55"/>
    <w:rsid w:val="00BE5FD4"/>
    <w:rsid w:val="00BE6089"/>
    <w:rsid w:val="00BE61A3"/>
    <w:rsid w:val="00BE61CD"/>
    <w:rsid w:val="00BE67AD"/>
    <w:rsid w:val="00BE699C"/>
    <w:rsid w:val="00BE69BD"/>
    <w:rsid w:val="00BE6D20"/>
    <w:rsid w:val="00BE74F9"/>
    <w:rsid w:val="00BE7753"/>
    <w:rsid w:val="00BE7CB4"/>
    <w:rsid w:val="00BE7CD5"/>
    <w:rsid w:val="00BF00EB"/>
    <w:rsid w:val="00BF0515"/>
    <w:rsid w:val="00BF05D5"/>
    <w:rsid w:val="00BF067F"/>
    <w:rsid w:val="00BF0790"/>
    <w:rsid w:val="00BF082B"/>
    <w:rsid w:val="00BF0AD5"/>
    <w:rsid w:val="00BF0BAF"/>
    <w:rsid w:val="00BF0FA8"/>
    <w:rsid w:val="00BF0FAD"/>
    <w:rsid w:val="00BF1051"/>
    <w:rsid w:val="00BF155F"/>
    <w:rsid w:val="00BF16A0"/>
    <w:rsid w:val="00BF195F"/>
    <w:rsid w:val="00BF1AF3"/>
    <w:rsid w:val="00BF1E5B"/>
    <w:rsid w:val="00BF1F01"/>
    <w:rsid w:val="00BF225A"/>
    <w:rsid w:val="00BF22CF"/>
    <w:rsid w:val="00BF24EE"/>
    <w:rsid w:val="00BF27B4"/>
    <w:rsid w:val="00BF295E"/>
    <w:rsid w:val="00BF298B"/>
    <w:rsid w:val="00BF304C"/>
    <w:rsid w:val="00BF3426"/>
    <w:rsid w:val="00BF34A9"/>
    <w:rsid w:val="00BF3539"/>
    <w:rsid w:val="00BF3F1B"/>
    <w:rsid w:val="00BF4158"/>
    <w:rsid w:val="00BF43A8"/>
    <w:rsid w:val="00BF43ED"/>
    <w:rsid w:val="00BF4463"/>
    <w:rsid w:val="00BF447B"/>
    <w:rsid w:val="00BF465A"/>
    <w:rsid w:val="00BF4676"/>
    <w:rsid w:val="00BF46F0"/>
    <w:rsid w:val="00BF4820"/>
    <w:rsid w:val="00BF4828"/>
    <w:rsid w:val="00BF4A59"/>
    <w:rsid w:val="00BF4A67"/>
    <w:rsid w:val="00BF4BA3"/>
    <w:rsid w:val="00BF4D47"/>
    <w:rsid w:val="00BF4E01"/>
    <w:rsid w:val="00BF4E03"/>
    <w:rsid w:val="00BF4E1A"/>
    <w:rsid w:val="00BF5658"/>
    <w:rsid w:val="00BF569E"/>
    <w:rsid w:val="00BF5BD5"/>
    <w:rsid w:val="00BF5C86"/>
    <w:rsid w:val="00BF5E58"/>
    <w:rsid w:val="00BF5EBD"/>
    <w:rsid w:val="00BF6080"/>
    <w:rsid w:val="00BF60F6"/>
    <w:rsid w:val="00BF626E"/>
    <w:rsid w:val="00BF63F7"/>
    <w:rsid w:val="00BF6472"/>
    <w:rsid w:val="00BF650A"/>
    <w:rsid w:val="00BF6595"/>
    <w:rsid w:val="00BF65C3"/>
    <w:rsid w:val="00BF67AB"/>
    <w:rsid w:val="00BF6802"/>
    <w:rsid w:val="00BF6828"/>
    <w:rsid w:val="00BF689B"/>
    <w:rsid w:val="00BF698F"/>
    <w:rsid w:val="00BF6B5D"/>
    <w:rsid w:val="00BF6B67"/>
    <w:rsid w:val="00BF6F09"/>
    <w:rsid w:val="00BF6FEA"/>
    <w:rsid w:val="00BF719F"/>
    <w:rsid w:val="00BF793E"/>
    <w:rsid w:val="00BF79D0"/>
    <w:rsid w:val="00BF7D12"/>
    <w:rsid w:val="00BF7DBA"/>
    <w:rsid w:val="00C000CA"/>
    <w:rsid w:val="00C000EC"/>
    <w:rsid w:val="00C00296"/>
    <w:rsid w:val="00C00600"/>
    <w:rsid w:val="00C0064F"/>
    <w:rsid w:val="00C00724"/>
    <w:rsid w:val="00C0099C"/>
    <w:rsid w:val="00C00A28"/>
    <w:rsid w:val="00C00B4E"/>
    <w:rsid w:val="00C00C37"/>
    <w:rsid w:val="00C01192"/>
    <w:rsid w:val="00C01444"/>
    <w:rsid w:val="00C0148A"/>
    <w:rsid w:val="00C01522"/>
    <w:rsid w:val="00C0154A"/>
    <w:rsid w:val="00C016DE"/>
    <w:rsid w:val="00C017A7"/>
    <w:rsid w:val="00C0197D"/>
    <w:rsid w:val="00C01C74"/>
    <w:rsid w:val="00C01F65"/>
    <w:rsid w:val="00C01FC8"/>
    <w:rsid w:val="00C02041"/>
    <w:rsid w:val="00C02095"/>
    <w:rsid w:val="00C02237"/>
    <w:rsid w:val="00C026A7"/>
    <w:rsid w:val="00C02814"/>
    <w:rsid w:val="00C028A1"/>
    <w:rsid w:val="00C028AE"/>
    <w:rsid w:val="00C02AC2"/>
    <w:rsid w:val="00C031CA"/>
    <w:rsid w:val="00C03245"/>
    <w:rsid w:val="00C032F8"/>
    <w:rsid w:val="00C03445"/>
    <w:rsid w:val="00C03774"/>
    <w:rsid w:val="00C038E3"/>
    <w:rsid w:val="00C039D3"/>
    <w:rsid w:val="00C04184"/>
    <w:rsid w:val="00C041F6"/>
    <w:rsid w:val="00C04373"/>
    <w:rsid w:val="00C04464"/>
    <w:rsid w:val="00C044EF"/>
    <w:rsid w:val="00C04681"/>
    <w:rsid w:val="00C046FE"/>
    <w:rsid w:val="00C0486C"/>
    <w:rsid w:val="00C0498D"/>
    <w:rsid w:val="00C04B52"/>
    <w:rsid w:val="00C04BBC"/>
    <w:rsid w:val="00C04BED"/>
    <w:rsid w:val="00C04C43"/>
    <w:rsid w:val="00C057DC"/>
    <w:rsid w:val="00C05909"/>
    <w:rsid w:val="00C05D68"/>
    <w:rsid w:val="00C0606E"/>
    <w:rsid w:val="00C0635F"/>
    <w:rsid w:val="00C06533"/>
    <w:rsid w:val="00C0675A"/>
    <w:rsid w:val="00C067B7"/>
    <w:rsid w:val="00C067C1"/>
    <w:rsid w:val="00C06CB0"/>
    <w:rsid w:val="00C06F54"/>
    <w:rsid w:val="00C070D0"/>
    <w:rsid w:val="00C07124"/>
    <w:rsid w:val="00C072D0"/>
    <w:rsid w:val="00C07318"/>
    <w:rsid w:val="00C07461"/>
    <w:rsid w:val="00C07536"/>
    <w:rsid w:val="00C0776E"/>
    <w:rsid w:val="00C079B1"/>
    <w:rsid w:val="00C079DE"/>
    <w:rsid w:val="00C07A9D"/>
    <w:rsid w:val="00C07AEB"/>
    <w:rsid w:val="00C07C91"/>
    <w:rsid w:val="00C07DAB"/>
    <w:rsid w:val="00C07DEB"/>
    <w:rsid w:val="00C07ED6"/>
    <w:rsid w:val="00C10089"/>
    <w:rsid w:val="00C10719"/>
    <w:rsid w:val="00C10934"/>
    <w:rsid w:val="00C109C1"/>
    <w:rsid w:val="00C110D4"/>
    <w:rsid w:val="00C110F0"/>
    <w:rsid w:val="00C117CB"/>
    <w:rsid w:val="00C1195E"/>
    <w:rsid w:val="00C11A43"/>
    <w:rsid w:val="00C11AF7"/>
    <w:rsid w:val="00C11AFA"/>
    <w:rsid w:val="00C11CDB"/>
    <w:rsid w:val="00C122CA"/>
    <w:rsid w:val="00C122E4"/>
    <w:rsid w:val="00C12763"/>
    <w:rsid w:val="00C12853"/>
    <w:rsid w:val="00C128B4"/>
    <w:rsid w:val="00C1290B"/>
    <w:rsid w:val="00C12A18"/>
    <w:rsid w:val="00C12A91"/>
    <w:rsid w:val="00C12B0F"/>
    <w:rsid w:val="00C12EBE"/>
    <w:rsid w:val="00C13169"/>
    <w:rsid w:val="00C13250"/>
    <w:rsid w:val="00C132C6"/>
    <w:rsid w:val="00C13363"/>
    <w:rsid w:val="00C14091"/>
    <w:rsid w:val="00C14201"/>
    <w:rsid w:val="00C144E8"/>
    <w:rsid w:val="00C144F3"/>
    <w:rsid w:val="00C149C3"/>
    <w:rsid w:val="00C14AA6"/>
    <w:rsid w:val="00C14BF6"/>
    <w:rsid w:val="00C15092"/>
    <w:rsid w:val="00C150D1"/>
    <w:rsid w:val="00C151BE"/>
    <w:rsid w:val="00C154DA"/>
    <w:rsid w:val="00C154FC"/>
    <w:rsid w:val="00C1552E"/>
    <w:rsid w:val="00C15592"/>
    <w:rsid w:val="00C16773"/>
    <w:rsid w:val="00C16837"/>
    <w:rsid w:val="00C169F8"/>
    <w:rsid w:val="00C16DA4"/>
    <w:rsid w:val="00C16FD8"/>
    <w:rsid w:val="00C17342"/>
    <w:rsid w:val="00C173FC"/>
    <w:rsid w:val="00C17435"/>
    <w:rsid w:val="00C1772A"/>
    <w:rsid w:val="00C17882"/>
    <w:rsid w:val="00C178F1"/>
    <w:rsid w:val="00C17945"/>
    <w:rsid w:val="00C17B4A"/>
    <w:rsid w:val="00C17BD2"/>
    <w:rsid w:val="00C17EC8"/>
    <w:rsid w:val="00C17EFD"/>
    <w:rsid w:val="00C20361"/>
    <w:rsid w:val="00C203CA"/>
    <w:rsid w:val="00C208FC"/>
    <w:rsid w:val="00C2098F"/>
    <w:rsid w:val="00C20D56"/>
    <w:rsid w:val="00C20FE7"/>
    <w:rsid w:val="00C210D2"/>
    <w:rsid w:val="00C21279"/>
    <w:rsid w:val="00C212DF"/>
    <w:rsid w:val="00C217EE"/>
    <w:rsid w:val="00C218D0"/>
    <w:rsid w:val="00C21E14"/>
    <w:rsid w:val="00C21EC2"/>
    <w:rsid w:val="00C21F4C"/>
    <w:rsid w:val="00C22162"/>
    <w:rsid w:val="00C222DB"/>
    <w:rsid w:val="00C223FB"/>
    <w:rsid w:val="00C22810"/>
    <w:rsid w:val="00C2294F"/>
    <w:rsid w:val="00C23905"/>
    <w:rsid w:val="00C23A53"/>
    <w:rsid w:val="00C24100"/>
    <w:rsid w:val="00C24225"/>
    <w:rsid w:val="00C24736"/>
    <w:rsid w:val="00C24957"/>
    <w:rsid w:val="00C25014"/>
    <w:rsid w:val="00C25049"/>
    <w:rsid w:val="00C2518B"/>
    <w:rsid w:val="00C251AE"/>
    <w:rsid w:val="00C253C0"/>
    <w:rsid w:val="00C254DE"/>
    <w:rsid w:val="00C257FF"/>
    <w:rsid w:val="00C25ED3"/>
    <w:rsid w:val="00C2602A"/>
    <w:rsid w:val="00C26368"/>
    <w:rsid w:val="00C26656"/>
    <w:rsid w:val="00C266B3"/>
    <w:rsid w:val="00C266C0"/>
    <w:rsid w:val="00C26809"/>
    <w:rsid w:val="00C26B09"/>
    <w:rsid w:val="00C26B92"/>
    <w:rsid w:val="00C26BCC"/>
    <w:rsid w:val="00C270E0"/>
    <w:rsid w:val="00C273FB"/>
    <w:rsid w:val="00C2751F"/>
    <w:rsid w:val="00C2786E"/>
    <w:rsid w:val="00C27A0D"/>
    <w:rsid w:val="00C27B07"/>
    <w:rsid w:val="00C27B61"/>
    <w:rsid w:val="00C27D5D"/>
    <w:rsid w:val="00C3032C"/>
    <w:rsid w:val="00C30331"/>
    <w:rsid w:val="00C30590"/>
    <w:rsid w:val="00C306A7"/>
    <w:rsid w:val="00C3083A"/>
    <w:rsid w:val="00C308E5"/>
    <w:rsid w:val="00C30D35"/>
    <w:rsid w:val="00C31403"/>
    <w:rsid w:val="00C317B8"/>
    <w:rsid w:val="00C31891"/>
    <w:rsid w:val="00C31BCC"/>
    <w:rsid w:val="00C31BCF"/>
    <w:rsid w:val="00C31BD3"/>
    <w:rsid w:val="00C31C39"/>
    <w:rsid w:val="00C31C3C"/>
    <w:rsid w:val="00C32056"/>
    <w:rsid w:val="00C32449"/>
    <w:rsid w:val="00C324F4"/>
    <w:rsid w:val="00C325D5"/>
    <w:rsid w:val="00C32604"/>
    <w:rsid w:val="00C32B99"/>
    <w:rsid w:val="00C32CA4"/>
    <w:rsid w:val="00C333E5"/>
    <w:rsid w:val="00C3346A"/>
    <w:rsid w:val="00C33526"/>
    <w:rsid w:val="00C335A3"/>
    <w:rsid w:val="00C335E7"/>
    <w:rsid w:val="00C33744"/>
    <w:rsid w:val="00C337F6"/>
    <w:rsid w:val="00C33A69"/>
    <w:rsid w:val="00C33C41"/>
    <w:rsid w:val="00C33C64"/>
    <w:rsid w:val="00C33C7F"/>
    <w:rsid w:val="00C33C83"/>
    <w:rsid w:val="00C33ECA"/>
    <w:rsid w:val="00C3404B"/>
    <w:rsid w:val="00C341A9"/>
    <w:rsid w:val="00C34343"/>
    <w:rsid w:val="00C34366"/>
    <w:rsid w:val="00C344AC"/>
    <w:rsid w:val="00C34562"/>
    <w:rsid w:val="00C346C4"/>
    <w:rsid w:val="00C34810"/>
    <w:rsid w:val="00C34B46"/>
    <w:rsid w:val="00C34B5C"/>
    <w:rsid w:val="00C34DB3"/>
    <w:rsid w:val="00C34DFE"/>
    <w:rsid w:val="00C3503C"/>
    <w:rsid w:val="00C355F2"/>
    <w:rsid w:val="00C3570C"/>
    <w:rsid w:val="00C35817"/>
    <w:rsid w:val="00C358F8"/>
    <w:rsid w:val="00C35D4D"/>
    <w:rsid w:val="00C35F0C"/>
    <w:rsid w:val="00C35F8E"/>
    <w:rsid w:val="00C361C3"/>
    <w:rsid w:val="00C3695F"/>
    <w:rsid w:val="00C36C2A"/>
    <w:rsid w:val="00C36D0D"/>
    <w:rsid w:val="00C373CA"/>
    <w:rsid w:val="00C37840"/>
    <w:rsid w:val="00C379C0"/>
    <w:rsid w:val="00C37CDA"/>
    <w:rsid w:val="00C37DEA"/>
    <w:rsid w:val="00C37F4D"/>
    <w:rsid w:val="00C400CA"/>
    <w:rsid w:val="00C40182"/>
    <w:rsid w:val="00C40266"/>
    <w:rsid w:val="00C404C7"/>
    <w:rsid w:val="00C4058E"/>
    <w:rsid w:val="00C40770"/>
    <w:rsid w:val="00C40817"/>
    <w:rsid w:val="00C40DB4"/>
    <w:rsid w:val="00C40ED0"/>
    <w:rsid w:val="00C40F0D"/>
    <w:rsid w:val="00C40FC8"/>
    <w:rsid w:val="00C40FF6"/>
    <w:rsid w:val="00C4118A"/>
    <w:rsid w:val="00C41531"/>
    <w:rsid w:val="00C417A5"/>
    <w:rsid w:val="00C41A93"/>
    <w:rsid w:val="00C41AD7"/>
    <w:rsid w:val="00C41BB0"/>
    <w:rsid w:val="00C41C48"/>
    <w:rsid w:val="00C41F96"/>
    <w:rsid w:val="00C41F9A"/>
    <w:rsid w:val="00C41FC4"/>
    <w:rsid w:val="00C4232C"/>
    <w:rsid w:val="00C424D4"/>
    <w:rsid w:val="00C42781"/>
    <w:rsid w:val="00C428DB"/>
    <w:rsid w:val="00C42D09"/>
    <w:rsid w:val="00C42D22"/>
    <w:rsid w:val="00C42D4B"/>
    <w:rsid w:val="00C42F3D"/>
    <w:rsid w:val="00C430E2"/>
    <w:rsid w:val="00C436B9"/>
    <w:rsid w:val="00C4391C"/>
    <w:rsid w:val="00C439B6"/>
    <w:rsid w:val="00C43C20"/>
    <w:rsid w:val="00C43C68"/>
    <w:rsid w:val="00C43F6B"/>
    <w:rsid w:val="00C44197"/>
    <w:rsid w:val="00C446A5"/>
    <w:rsid w:val="00C44958"/>
    <w:rsid w:val="00C449A0"/>
    <w:rsid w:val="00C45658"/>
    <w:rsid w:val="00C45E7D"/>
    <w:rsid w:val="00C45F25"/>
    <w:rsid w:val="00C46166"/>
    <w:rsid w:val="00C461DA"/>
    <w:rsid w:val="00C461F4"/>
    <w:rsid w:val="00C462C7"/>
    <w:rsid w:val="00C46463"/>
    <w:rsid w:val="00C4702D"/>
    <w:rsid w:val="00C47611"/>
    <w:rsid w:val="00C47B7E"/>
    <w:rsid w:val="00C47C7D"/>
    <w:rsid w:val="00C47FC6"/>
    <w:rsid w:val="00C50083"/>
    <w:rsid w:val="00C5008E"/>
    <w:rsid w:val="00C5023A"/>
    <w:rsid w:val="00C5058A"/>
    <w:rsid w:val="00C505DA"/>
    <w:rsid w:val="00C50767"/>
    <w:rsid w:val="00C50768"/>
    <w:rsid w:val="00C50B11"/>
    <w:rsid w:val="00C513E7"/>
    <w:rsid w:val="00C514A8"/>
    <w:rsid w:val="00C515FA"/>
    <w:rsid w:val="00C51653"/>
    <w:rsid w:val="00C5169D"/>
    <w:rsid w:val="00C517B2"/>
    <w:rsid w:val="00C51A44"/>
    <w:rsid w:val="00C51AB5"/>
    <w:rsid w:val="00C51B46"/>
    <w:rsid w:val="00C51F3D"/>
    <w:rsid w:val="00C523FB"/>
    <w:rsid w:val="00C52588"/>
    <w:rsid w:val="00C52681"/>
    <w:rsid w:val="00C52BA5"/>
    <w:rsid w:val="00C52C4C"/>
    <w:rsid w:val="00C52DA1"/>
    <w:rsid w:val="00C52DB4"/>
    <w:rsid w:val="00C5318A"/>
    <w:rsid w:val="00C53397"/>
    <w:rsid w:val="00C535B5"/>
    <w:rsid w:val="00C53834"/>
    <w:rsid w:val="00C53959"/>
    <w:rsid w:val="00C5397F"/>
    <w:rsid w:val="00C53B9E"/>
    <w:rsid w:val="00C53BCD"/>
    <w:rsid w:val="00C53C3B"/>
    <w:rsid w:val="00C53C78"/>
    <w:rsid w:val="00C53D27"/>
    <w:rsid w:val="00C545A8"/>
    <w:rsid w:val="00C5462E"/>
    <w:rsid w:val="00C547AC"/>
    <w:rsid w:val="00C5493E"/>
    <w:rsid w:val="00C54B0C"/>
    <w:rsid w:val="00C54BA0"/>
    <w:rsid w:val="00C54D4B"/>
    <w:rsid w:val="00C54E9A"/>
    <w:rsid w:val="00C54EDF"/>
    <w:rsid w:val="00C5511B"/>
    <w:rsid w:val="00C5517B"/>
    <w:rsid w:val="00C55290"/>
    <w:rsid w:val="00C552F5"/>
    <w:rsid w:val="00C553B6"/>
    <w:rsid w:val="00C55445"/>
    <w:rsid w:val="00C554CB"/>
    <w:rsid w:val="00C554D7"/>
    <w:rsid w:val="00C557C7"/>
    <w:rsid w:val="00C558D6"/>
    <w:rsid w:val="00C55991"/>
    <w:rsid w:val="00C55BA8"/>
    <w:rsid w:val="00C55D22"/>
    <w:rsid w:val="00C55DA5"/>
    <w:rsid w:val="00C55E4E"/>
    <w:rsid w:val="00C562B3"/>
    <w:rsid w:val="00C563F5"/>
    <w:rsid w:val="00C5643B"/>
    <w:rsid w:val="00C5647A"/>
    <w:rsid w:val="00C565FB"/>
    <w:rsid w:val="00C5672F"/>
    <w:rsid w:val="00C567E4"/>
    <w:rsid w:val="00C56863"/>
    <w:rsid w:val="00C56B9C"/>
    <w:rsid w:val="00C56E0A"/>
    <w:rsid w:val="00C56E40"/>
    <w:rsid w:val="00C5707D"/>
    <w:rsid w:val="00C570DD"/>
    <w:rsid w:val="00C57191"/>
    <w:rsid w:val="00C571BA"/>
    <w:rsid w:val="00C57263"/>
    <w:rsid w:val="00C5791E"/>
    <w:rsid w:val="00C57EB3"/>
    <w:rsid w:val="00C601B6"/>
    <w:rsid w:val="00C6046F"/>
    <w:rsid w:val="00C60556"/>
    <w:rsid w:val="00C6076E"/>
    <w:rsid w:val="00C60936"/>
    <w:rsid w:val="00C609B5"/>
    <w:rsid w:val="00C60B29"/>
    <w:rsid w:val="00C60C24"/>
    <w:rsid w:val="00C60D72"/>
    <w:rsid w:val="00C60E4F"/>
    <w:rsid w:val="00C61099"/>
    <w:rsid w:val="00C61624"/>
    <w:rsid w:val="00C61B4F"/>
    <w:rsid w:val="00C61B8B"/>
    <w:rsid w:val="00C61BA3"/>
    <w:rsid w:val="00C61BB4"/>
    <w:rsid w:val="00C61C0C"/>
    <w:rsid w:val="00C61D85"/>
    <w:rsid w:val="00C61DF6"/>
    <w:rsid w:val="00C620CF"/>
    <w:rsid w:val="00C62218"/>
    <w:rsid w:val="00C62242"/>
    <w:rsid w:val="00C625F5"/>
    <w:rsid w:val="00C6269F"/>
    <w:rsid w:val="00C62A51"/>
    <w:rsid w:val="00C62E0B"/>
    <w:rsid w:val="00C6303A"/>
    <w:rsid w:val="00C633DD"/>
    <w:rsid w:val="00C638A4"/>
    <w:rsid w:val="00C63B35"/>
    <w:rsid w:val="00C64084"/>
    <w:rsid w:val="00C6431D"/>
    <w:rsid w:val="00C6484D"/>
    <w:rsid w:val="00C64918"/>
    <w:rsid w:val="00C6495C"/>
    <w:rsid w:val="00C64BD8"/>
    <w:rsid w:val="00C650EE"/>
    <w:rsid w:val="00C6529F"/>
    <w:rsid w:val="00C6532D"/>
    <w:rsid w:val="00C654F2"/>
    <w:rsid w:val="00C655C4"/>
    <w:rsid w:val="00C6574C"/>
    <w:rsid w:val="00C657E7"/>
    <w:rsid w:val="00C65931"/>
    <w:rsid w:val="00C65B9C"/>
    <w:rsid w:val="00C65DFA"/>
    <w:rsid w:val="00C65EAD"/>
    <w:rsid w:val="00C65F5D"/>
    <w:rsid w:val="00C65F61"/>
    <w:rsid w:val="00C662C2"/>
    <w:rsid w:val="00C6632C"/>
    <w:rsid w:val="00C6659C"/>
    <w:rsid w:val="00C66696"/>
    <w:rsid w:val="00C666AE"/>
    <w:rsid w:val="00C66B98"/>
    <w:rsid w:val="00C66FB1"/>
    <w:rsid w:val="00C66FC2"/>
    <w:rsid w:val="00C67082"/>
    <w:rsid w:val="00C670D0"/>
    <w:rsid w:val="00C673F3"/>
    <w:rsid w:val="00C6776B"/>
    <w:rsid w:val="00C677CB"/>
    <w:rsid w:val="00C67964"/>
    <w:rsid w:val="00C67A41"/>
    <w:rsid w:val="00C67D25"/>
    <w:rsid w:val="00C67F6C"/>
    <w:rsid w:val="00C700F3"/>
    <w:rsid w:val="00C70381"/>
    <w:rsid w:val="00C7050F"/>
    <w:rsid w:val="00C70522"/>
    <w:rsid w:val="00C70BE6"/>
    <w:rsid w:val="00C70FA8"/>
    <w:rsid w:val="00C71256"/>
    <w:rsid w:val="00C71556"/>
    <w:rsid w:val="00C7155F"/>
    <w:rsid w:val="00C715DD"/>
    <w:rsid w:val="00C716A4"/>
    <w:rsid w:val="00C7171F"/>
    <w:rsid w:val="00C7189E"/>
    <w:rsid w:val="00C7191C"/>
    <w:rsid w:val="00C7195A"/>
    <w:rsid w:val="00C7198C"/>
    <w:rsid w:val="00C71E53"/>
    <w:rsid w:val="00C71E5D"/>
    <w:rsid w:val="00C71FCD"/>
    <w:rsid w:val="00C72044"/>
    <w:rsid w:val="00C72253"/>
    <w:rsid w:val="00C7228C"/>
    <w:rsid w:val="00C725DE"/>
    <w:rsid w:val="00C72729"/>
    <w:rsid w:val="00C72A37"/>
    <w:rsid w:val="00C72AD1"/>
    <w:rsid w:val="00C72BB3"/>
    <w:rsid w:val="00C72CC1"/>
    <w:rsid w:val="00C72D18"/>
    <w:rsid w:val="00C72E88"/>
    <w:rsid w:val="00C72E8E"/>
    <w:rsid w:val="00C73036"/>
    <w:rsid w:val="00C7323F"/>
    <w:rsid w:val="00C73B7F"/>
    <w:rsid w:val="00C73E66"/>
    <w:rsid w:val="00C73ED8"/>
    <w:rsid w:val="00C7440F"/>
    <w:rsid w:val="00C74A6E"/>
    <w:rsid w:val="00C74AFA"/>
    <w:rsid w:val="00C74D38"/>
    <w:rsid w:val="00C74F59"/>
    <w:rsid w:val="00C757CF"/>
    <w:rsid w:val="00C757D7"/>
    <w:rsid w:val="00C75A8F"/>
    <w:rsid w:val="00C75C79"/>
    <w:rsid w:val="00C75E29"/>
    <w:rsid w:val="00C75EC1"/>
    <w:rsid w:val="00C76044"/>
    <w:rsid w:val="00C761F6"/>
    <w:rsid w:val="00C765E5"/>
    <w:rsid w:val="00C76D0E"/>
    <w:rsid w:val="00C76EAF"/>
    <w:rsid w:val="00C7706E"/>
    <w:rsid w:val="00C773B3"/>
    <w:rsid w:val="00C7765E"/>
    <w:rsid w:val="00C776BA"/>
    <w:rsid w:val="00C77777"/>
    <w:rsid w:val="00C777EA"/>
    <w:rsid w:val="00C77AE1"/>
    <w:rsid w:val="00C77D02"/>
    <w:rsid w:val="00C77D7B"/>
    <w:rsid w:val="00C77EF2"/>
    <w:rsid w:val="00C80056"/>
    <w:rsid w:val="00C80086"/>
    <w:rsid w:val="00C801C8"/>
    <w:rsid w:val="00C801CF"/>
    <w:rsid w:val="00C802AC"/>
    <w:rsid w:val="00C803A5"/>
    <w:rsid w:val="00C804E4"/>
    <w:rsid w:val="00C804EE"/>
    <w:rsid w:val="00C80549"/>
    <w:rsid w:val="00C8068C"/>
    <w:rsid w:val="00C80842"/>
    <w:rsid w:val="00C808A5"/>
    <w:rsid w:val="00C80DA4"/>
    <w:rsid w:val="00C80EAD"/>
    <w:rsid w:val="00C80EB5"/>
    <w:rsid w:val="00C80F37"/>
    <w:rsid w:val="00C81634"/>
    <w:rsid w:val="00C816A7"/>
    <w:rsid w:val="00C816E4"/>
    <w:rsid w:val="00C81897"/>
    <w:rsid w:val="00C81A4A"/>
    <w:rsid w:val="00C81B87"/>
    <w:rsid w:val="00C81CDA"/>
    <w:rsid w:val="00C81CFE"/>
    <w:rsid w:val="00C81D82"/>
    <w:rsid w:val="00C830B9"/>
    <w:rsid w:val="00C8345B"/>
    <w:rsid w:val="00C834A6"/>
    <w:rsid w:val="00C834D1"/>
    <w:rsid w:val="00C83537"/>
    <w:rsid w:val="00C83608"/>
    <w:rsid w:val="00C837E5"/>
    <w:rsid w:val="00C838D5"/>
    <w:rsid w:val="00C83A94"/>
    <w:rsid w:val="00C83BC0"/>
    <w:rsid w:val="00C83F3E"/>
    <w:rsid w:val="00C83FC3"/>
    <w:rsid w:val="00C83FE5"/>
    <w:rsid w:val="00C8422B"/>
    <w:rsid w:val="00C842EF"/>
    <w:rsid w:val="00C8444D"/>
    <w:rsid w:val="00C8446D"/>
    <w:rsid w:val="00C84F13"/>
    <w:rsid w:val="00C84F67"/>
    <w:rsid w:val="00C8550B"/>
    <w:rsid w:val="00C85565"/>
    <w:rsid w:val="00C8565B"/>
    <w:rsid w:val="00C8585D"/>
    <w:rsid w:val="00C8598D"/>
    <w:rsid w:val="00C85A4F"/>
    <w:rsid w:val="00C85B3B"/>
    <w:rsid w:val="00C85D23"/>
    <w:rsid w:val="00C85DCE"/>
    <w:rsid w:val="00C85DFA"/>
    <w:rsid w:val="00C85E3A"/>
    <w:rsid w:val="00C85EF8"/>
    <w:rsid w:val="00C85F03"/>
    <w:rsid w:val="00C86516"/>
    <w:rsid w:val="00C867EF"/>
    <w:rsid w:val="00C867F4"/>
    <w:rsid w:val="00C86DDC"/>
    <w:rsid w:val="00C86E78"/>
    <w:rsid w:val="00C86EE5"/>
    <w:rsid w:val="00C86EF6"/>
    <w:rsid w:val="00C873C7"/>
    <w:rsid w:val="00C87405"/>
    <w:rsid w:val="00C87722"/>
    <w:rsid w:val="00C87819"/>
    <w:rsid w:val="00C87D49"/>
    <w:rsid w:val="00C87DDC"/>
    <w:rsid w:val="00C87F39"/>
    <w:rsid w:val="00C9004F"/>
    <w:rsid w:val="00C90085"/>
    <w:rsid w:val="00C9008F"/>
    <w:rsid w:val="00C902E3"/>
    <w:rsid w:val="00C90328"/>
    <w:rsid w:val="00C903B4"/>
    <w:rsid w:val="00C903DA"/>
    <w:rsid w:val="00C906CE"/>
    <w:rsid w:val="00C90BF3"/>
    <w:rsid w:val="00C90FD0"/>
    <w:rsid w:val="00C91305"/>
    <w:rsid w:val="00C9148E"/>
    <w:rsid w:val="00C91C25"/>
    <w:rsid w:val="00C91C26"/>
    <w:rsid w:val="00C92484"/>
    <w:rsid w:val="00C928AD"/>
    <w:rsid w:val="00C92902"/>
    <w:rsid w:val="00C92B1A"/>
    <w:rsid w:val="00C92B1D"/>
    <w:rsid w:val="00C92C34"/>
    <w:rsid w:val="00C9306A"/>
    <w:rsid w:val="00C9324F"/>
    <w:rsid w:val="00C9344F"/>
    <w:rsid w:val="00C93498"/>
    <w:rsid w:val="00C9369C"/>
    <w:rsid w:val="00C937DA"/>
    <w:rsid w:val="00C938DE"/>
    <w:rsid w:val="00C938FE"/>
    <w:rsid w:val="00C9394C"/>
    <w:rsid w:val="00C93C53"/>
    <w:rsid w:val="00C93C6D"/>
    <w:rsid w:val="00C93FB4"/>
    <w:rsid w:val="00C93FE4"/>
    <w:rsid w:val="00C94110"/>
    <w:rsid w:val="00C944B9"/>
    <w:rsid w:val="00C94567"/>
    <w:rsid w:val="00C94592"/>
    <w:rsid w:val="00C946AF"/>
    <w:rsid w:val="00C9483A"/>
    <w:rsid w:val="00C94ADC"/>
    <w:rsid w:val="00C94E62"/>
    <w:rsid w:val="00C9515D"/>
    <w:rsid w:val="00C9534E"/>
    <w:rsid w:val="00C95697"/>
    <w:rsid w:val="00C957A9"/>
    <w:rsid w:val="00C9581B"/>
    <w:rsid w:val="00C95AF8"/>
    <w:rsid w:val="00C95B9D"/>
    <w:rsid w:val="00C95C51"/>
    <w:rsid w:val="00C95DF3"/>
    <w:rsid w:val="00C95F15"/>
    <w:rsid w:val="00C9618F"/>
    <w:rsid w:val="00C96242"/>
    <w:rsid w:val="00C96489"/>
    <w:rsid w:val="00C96825"/>
    <w:rsid w:val="00C9686F"/>
    <w:rsid w:val="00C9691A"/>
    <w:rsid w:val="00C96A30"/>
    <w:rsid w:val="00C96A81"/>
    <w:rsid w:val="00C96BA6"/>
    <w:rsid w:val="00C96EED"/>
    <w:rsid w:val="00C96FA7"/>
    <w:rsid w:val="00C972F6"/>
    <w:rsid w:val="00C973EE"/>
    <w:rsid w:val="00C9751B"/>
    <w:rsid w:val="00C97773"/>
    <w:rsid w:val="00C97AF8"/>
    <w:rsid w:val="00C97BB8"/>
    <w:rsid w:val="00C97E93"/>
    <w:rsid w:val="00CA0012"/>
    <w:rsid w:val="00CA01A5"/>
    <w:rsid w:val="00CA02ED"/>
    <w:rsid w:val="00CA058F"/>
    <w:rsid w:val="00CA06CE"/>
    <w:rsid w:val="00CA0A0C"/>
    <w:rsid w:val="00CA0A86"/>
    <w:rsid w:val="00CA0D88"/>
    <w:rsid w:val="00CA0F6C"/>
    <w:rsid w:val="00CA1201"/>
    <w:rsid w:val="00CA172C"/>
    <w:rsid w:val="00CA1B86"/>
    <w:rsid w:val="00CA1C6C"/>
    <w:rsid w:val="00CA1EE4"/>
    <w:rsid w:val="00CA1F59"/>
    <w:rsid w:val="00CA20E7"/>
    <w:rsid w:val="00CA2482"/>
    <w:rsid w:val="00CA2AB8"/>
    <w:rsid w:val="00CA2CF6"/>
    <w:rsid w:val="00CA2E85"/>
    <w:rsid w:val="00CA3027"/>
    <w:rsid w:val="00CA30BD"/>
    <w:rsid w:val="00CA319A"/>
    <w:rsid w:val="00CA3287"/>
    <w:rsid w:val="00CA36C9"/>
    <w:rsid w:val="00CA370F"/>
    <w:rsid w:val="00CA3722"/>
    <w:rsid w:val="00CA3739"/>
    <w:rsid w:val="00CA452F"/>
    <w:rsid w:val="00CA4625"/>
    <w:rsid w:val="00CA487A"/>
    <w:rsid w:val="00CA4951"/>
    <w:rsid w:val="00CA4A12"/>
    <w:rsid w:val="00CA4ABE"/>
    <w:rsid w:val="00CA4C3E"/>
    <w:rsid w:val="00CA4D36"/>
    <w:rsid w:val="00CA4DB2"/>
    <w:rsid w:val="00CA4F10"/>
    <w:rsid w:val="00CA4F6E"/>
    <w:rsid w:val="00CA5006"/>
    <w:rsid w:val="00CA51FF"/>
    <w:rsid w:val="00CA5263"/>
    <w:rsid w:val="00CA53BD"/>
    <w:rsid w:val="00CA5CBA"/>
    <w:rsid w:val="00CA5D37"/>
    <w:rsid w:val="00CA5D49"/>
    <w:rsid w:val="00CA5E89"/>
    <w:rsid w:val="00CA5EDF"/>
    <w:rsid w:val="00CA5F19"/>
    <w:rsid w:val="00CA61A2"/>
    <w:rsid w:val="00CA649F"/>
    <w:rsid w:val="00CA64C8"/>
    <w:rsid w:val="00CA64F9"/>
    <w:rsid w:val="00CA680F"/>
    <w:rsid w:val="00CA6A28"/>
    <w:rsid w:val="00CA6B23"/>
    <w:rsid w:val="00CA6D09"/>
    <w:rsid w:val="00CA6DE7"/>
    <w:rsid w:val="00CA7138"/>
    <w:rsid w:val="00CA72BA"/>
    <w:rsid w:val="00CA74B9"/>
    <w:rsid w:val="00CA7F6B"/>
    <w:rsid w:val="00CA7F6F"/>
    <w:rsid w:val="00CB06B5"/>
    <w:rsid w:val="00CB0854"/>
    <w:rsid w:val="00CB0B77"/>
    <w:rsid w:val="00CB1292"/>
    <w:rsid w:val="00CB13D4"/>
    <w:rsid w:val="00CB1475"/>
    <w:rsid w:val="00CB1648"/>
    <w:rsid w:val="00CB198A"/>
    <w:rsid w:val="00CB1E5F"/>
    <w:rsid w:val="00CB1F9D"/>
    <w:rsid w:val="00CB20E2"/>
    <w:rsid w:val="00CB2316"/>
    <w:rsid w:val="00CB2533"/>
    <w:rsid w:val="00CB2716"/>
    <w:rsid w:val="00CB2CAB"/>
    <w:rsid w:val="00CB3A6D"/>
    <w:rsid w:val="00CB3D74"/>
    <w:rsid w:val="00CB3D91"/>
    <w:rsid w:val="00CB4328"/>
    <w:rsid w:val="00CB4773"/>
    <w:rsid w:val="00CB49E9"/>
    <w:rsid w:val="00CB4EBD"/>
    <w:rsid w:val="00CB5555"/>
    <w:rsid w:val="00CB5598"/>
    <w:rsid w:val="00CB56DE"/>
    <w:rsid w:val="00CB58A4"/>
    <w:rsid w:val="00CB5998"/>
    <w:rsid w:val="00CB5A20"/>
    <w:rsid w:val="00CB5A9B"/>
    <w:rsid w:val="00CB5AA0"/>
    <w:rsid w:val="00CB5D48"/>
    <w:rsid w:val="00CB61E5"/>
    <w:rsid w:val="00CB62E5"/>
    <w:rsid w:val="00CB63B9"/>
    <w:rsid w:val="00CB66BB"/>
    <w:rsid w:val="00CB696F"/>
    <w:rsid w:val="00CB6B20"/>
    <w:rsid w:val="00CB6DD8"/>
    <w:rsid w:val="00CB6E7A"/>
    <w:rsid w:val="00CB6FAA"/>
    <w:rsid w:val="00CB7286"/>
    <w:rsid w:val="00CB72D0"/>
    <w:rsid w:val="00CB739E"/>
    <w:rsid w:val="00CB76A4"/>
    <w:rsid w:val="00CB76AB"/>
    <w:rsid w:val="00CB793C"/>
    <w:rsid w:val="00CB79D4"/>
    <w:rsid w:val="00CB7AFE"/>
    <w:rsid w:val="00CB7B19"/>
    <w:rsid w:val="00CB7CCC"/>
    <w:rsid w:val="00CB7F8C"/>
    <w:rsid w:val="00CB7FB1"/>
    <w:rsid w:val="00CC004C"/>
    <w:rsid w:val="00CC0542"/>
    <w:rsid w:val="00CC065C"/>
    <w:rsid w:val="00CC08BA"/>
    <w:rsid w:val="00CC09D5"/>
    <w:rsid w:val="00CC0A42"/>
    <w:rsid w:val="00CC0B09"/>
    <w:rsid w:val="00CC0B4B"/>
    <w:rsid w:val="00CC0C38"/>
    <w:rsid w:val="00CC0E2D"/>
    <w:rsid w:val="00CC1024"/>
    <w:rsid w:val="00CC1160"/>
    <w:rsid w:val="00CC11DA"/>
    <w:rsid w:val="00CC14E2"/>
    <w:rsid w:val="00CC1526"/>
    <w:rsid w:val="00CC1565"/>
    <w:rsid w:val="00CC1596"/>
    <w:rsid w:val="00CC184E"/>
    <w:rsid w:val="00CC1B7B"/>
    <w:rsid w:val="00CC1B8D"/>
    <w:rsid w:val="00CC1BAA"/>
    <w:rsid w:val="00CC1C5B"/>
    <w:rsid w:val="00CC1E78"/>
    <w:rsid w:val="00CC1E79"/>
    <w:rsid w:val="00CC1F76"/>
    <w:rsid w:val="00CC2557"/>
    <w:rsid w:val="00CC25D5"/>
    <w:rsid w:val="00CC2790"/>
    <w:rsid w:val="00CC29A3"/>
    <w:rsid w:val="00CC2CBE"/>
    <w:rsid w:val="00CC2D39"/>
    <w:rsid w:val="00CC3104"/>
    <w:rsid w:val="00CC32F7"/>
    <w:rsid w:val="00CC333A"/>
    <w:rsid w:val="00CC34CF"/>
    <w:rsid w:val="00CC357B"/>
    <w:rsid w:val="00CC3615"/>
    <w:rsid w:val="00CC3A28"/>
    <w:rsid w:val="00CC3A8C"/>
    <w:rsid w:val="00CC3E91"/>
    <w:rsid w:val="00CC3F43"/>
    <w:rsid w:val="00CC42DC"/>
    <w:rsid w:val="00CC4328"/>
    <w:rsid w:val="00CC472E"/>
    <w:rsid w:val="00CC474C"/>
    <w:rsid w:val="00CC4843"/>
    <w:rsid w:val="00CC4AB8"/>
    <w:rsid w:val="00CC4BBC"/>
    <w:rsid w:val="00CC4F62"/>
    <w:rsid w:val="00CC4FAB"/>
    <w:rsid w:val="00CC500B"/>
    <w:rsid w:val="00CC5185"/>
    <w:rsid w:val="00CC540C"/>
    <w:rsid w:val="00CC548A"/>
    <w:rsid w:val="00CC566E"/>
    <w:rsid w:val="00CC581C"/>
    <w:rsid w:val="00CC5831"/>
    <w:rsid w:val="00CC5EAB"/>
    <w:rsid w:val="00CC6062"/>
    <w:rsid w:val="00CC60E2"/>
    <w:rsid w:val="00CC613A"/>
    <w:rsid w:val="00CC64D1"/>
    <w:rsid w:val="00CC6702"/>
    <w:rsid w:val="00CC6895"/>
    <w:rsid w:val="00CC68B8"/>
    <w:rsid w:val="00CC6BF5"/>
    <w:rsid w:val="00CC6EF4"/>
    <w:rsid w:val="00CC747F"/>
    <w:rsid w:val="00CC74FE"/>
    <w:rsid w:val="00CC7922"/>
    <w:rsid w:val="00CC7C43"/>
    <w:rsid w:val="00CD00A3"/>
    <w:rsid w:val="00CD00DD"/>
    <w:rsid w:val="00CD0421"/>
    <w:rsid w:val="00CD06B8"/>
    <w:rsid w:val="00CD0805"/>
    <w:rsid w:val="00CD0C62"/>
    <w:rsid w:val="00CD0C97"/>
    <w:rsid w:val="00CD0F1D"/>
    <w:rsid w:val="00CD0F32"/>
    <w:rsid w:val="00CD11B6"/>
    <w:rsid w:val="00CD11DB"/>
    <w:rsid w:val="00CD151D"/>
    <w:rsid w:val="00CD1614"/>
    <w:rsid w:val="00CD1B9A"/>
    <w:rsid w:val="00CD1D2E"/>
    <w:rsid w:val="00CD1FFF"/>
    <w:rsid w:val="00CD2172"/>
    <w:rsid w:val="00CD240F"/>
    <w:rsid w:val="00CD286A"/>
    <w:rsid w:val="00CD3042"/>
    <w:rsid w:val="00CD315A"/>
    <w:rsid w:val="00CD321E"/>
    <w:rsid w:val="00CD330A"/>
    <w:rsid w:val="00CD37C7"/>
    <w:rsid w:val="00CD3E0E"/>
    <w:rsid w:val="00CD3E22"/>
    <w:rsid w:val="00CD3E9A"/>
    <w:rsid w:val="00CD40A7"/>
    <w:rsid w:val="00CD42F2"/>
    <w:rsid w:val="00CD4420"/>
    <w:rsid w:val="00CD4661"/>
    <w:rsid w:val="00CD4706"/>
    <w:rsid w:val="00CD49D2"/>
    <w:rsid w:val="00CD4C28"/>
    <w:rsid w:val="00CD4C62"/>
    <w:rsid w:val="00CD511A"/>
    <w:rsid w:val="00CD5256"/>
    <w:rsid w:val="00CD5490"/>
    <w:rsid w:val="00CD54B8"/>
    <w:rsid w:val="00CD56F4"/>
    <w:rsid w:val="00CD581A"/>
    <w:rsid w:val="00CD5BDA"/>
    <w:rsid w:val="00CD5DD4"/>
    <w:rsid w:val="00CD5F8B"/>
    <w:rsid w:val="00CD6092"/>
    <w:rsid w:val="00CD611D"/>
    <w:rsid w:val="00CD69C0"/>
    <w:rsid w:val="00CD6A6F"/>
    <w:rsid w:val="00CD70AE"/>
    <w:rsid w:val="00CD755F"/>
    <w:rsid w:val="00CD76E3"/>
    <w:rsid w:val="00CD7A37"/>
    <w:rsid w:val="00CD7A6C"/>
    <w:rsid w:val="00CD7B4B"/>
    <w:rsid w:val="00CD7B8E"/>
    <w:rsid w:val="00CD7CC6"/>
    <w:rsid w:val="00CD7CF1"/>
    <w:rsid w:val="00CD7D00"/>
    <w:rsid w:val="00CD7DD3"/>
    <w:rsid w:val="00CD7EC0"/>
    <w:rsid w:val="00CD7FE1"/>
    <w:rsid w:val="00CE027D"/>
    <w:rsid w:val="00CE028D"/>
    <w:rsid w:val="00CE038F"/>
    <w:rsid w:val="00CE03C4"/>
    <w:rsid w:val="00CE03C9"/>
    <w:rsid w:val="00CE0542"/>
    <w:rsid w:val="00CE0921"/>
    <w:rsid w:val="00CE0A06"/>
    <w:rsid w:val="00CE0A3A"/>
    <w:rsid w:val="00CE0A7A"/>
    <w:rsid w:val="00CE1076"/>
    <w:rsid w:val="00CE1475"/>
    <w:rsid w:val="00CE1488"/>
    <w:rsid w:val="00CE1741"/>
    <w:rsid w:val="00CE1F42"/>
    <w:rsid w:val="00CE1F59"/>
    <w:rsid w:val="00CE21D7"/>
    <w:rsid w:val="00CE236D"/>
    <w:rsid w:val="00CE23AC"/>
    <w:rsid w:val="00CE256E"/>
    <w:rsid w:val="00CE284B"/>
    <w:rsid w:val="00CE28FC"/>
    <w:rsid w:val="00CE2A60"/>
    <w:rsid w:val="00CE2A81"/>
    <w:rsid w:val="00CE2C3C"/>
    <w:rsid w:val="00CE2CAE"/>
    <w:rsid w:val="00CE2ED4"/>
    <w:rsid w:val="00CE334B"/>
    <w:rsid w:val="00CE3537"/>
    <w:rsid w:val="00CE3761"/>
    <w:rsid w:val="00CE3A31"/>
    <w:rsid w:val="00CE3D3E"/>
    <w:rsid w:val="00CE3DD8"/>
    <w:rsid w:val="00CE4045"/>
    <w:rsid w:val="00CE420F"/>
    <w:rsid w:val="00CE451A"/>
    <w:rsid w:val="00CE461A"/>
    <w:rsid w:val="00CE484B"/>
    <w:rsid w:val="00CE4A7F"/>
    <w:rsid w:val="00CE4B5E"/>
    <w:rsid w:val="00CE4E7C"/>
    <w:rsid w:val="00CE4F16"/>
    <w:rsid w:val="00CE4FC5"/>
    <w:rsid w:val="00CE5170"/>
    <w:rsid w:val="00CE51CB"/>
    <w:rsid w:val="00CE5322"/>
    <w:rsid w:val="00CE537A"/>
    <w:rsid w:val="00CE5481"/>
    <w:rsid w:val="00CE5645"/>
    <w:rsid w:val="00CE576A"/>
    <w:rsid w:val="00CE58FC"/>
    <w:rsid w:val="00CE5A06"/>
    <w:rsid w:val="00CE5E82"/>
    <w:rsid w:val="00CE60D1"/>
    <w:rsid w:val="00CE617B"/>
    <w:rsid w:val="00CE6203"/>
    <w:rsid w:val="00CE64C4"/>
    <w:rsid w:val="00CE66D6"/>
    <w:rsid w:val="00CE67CD"/>
    <w:rsid w:val="00CE6D80"/>
    <w:rsid w:val="00CE6DCB"/>
    <w:rsid w:val="00CE74A0"/>
    <w:rsid w:val="00CE74D3"/>
    <w:rsid w:val="00CE7665"/>
    <w:rsid w:val="00CE7710"/>
    <w:rsid w:val="00CE7878"/>
    <w:rsid w:val="00CE7A82"/>
    <w:rsid w:val="00CE7E90"/>
    <w:rsid w:val="00CE7F1F"/>
    <w:rsid w:val="00CF0095"/>
    <w:rsid w:val="00CF025C"/>
    <w:rsid w:val="00CF0304"/>
    <w:rsid w:val="00CF03E5"/>
    <w:rsid w:val="00CF06CE"/>
    <w:rsid w:val="00CF0724"/>
    <w:rsid w:val="00CF0991"/>
    <w:rsid w:val="00CF0E0C"/>
    <w:rsid w:val="00CF0F79"/>
    <w:rsid w:val="00CF130B"/>
    <w:rsid w:val="00CF1333"/>
    <w:rsid w:val="00CF15C1"/>
    <w:rsid w:val="00CF1671"/>
    <w:rsid w:val="00CF1BB6"/>
    <w:rsid w:val="00CF1ECF"/>
    <w:rsid w:val="00CF2199"/>
    <w:rsid w:val="00CF21C8"/>
    <w:rsid w:val="00CF2290"/>
    <w:rsid w:val="00CF260A"/>
    <w:rsid w:val="00CF26D9"/>
    <w:rsid w:val="00CF2778"/>
    <w:rsid w:val="00CF2A62"/>
    <w:rsid w:val="00CF2A7D"/>
    <w:rsid w:val="00CF2E22"/>
    <w:rsid w:val="00CF2F43"/>
    <w:rsid w:val="00CF2F91"/>
    <w:rsid w:val="00CF2FC4"/>
    <w:rsid w:val="00CF3016"/>
    <w:rsid w:val="00CF321B"/>
    <w:rsid w:val="00CF32FF"/>
    <w:rsid w:val="00CF3488"/>
    <w:rsid w:val="00CF3510"/>
    <w:rsid w:val="00CF3D57"/>
    <w:rsid w:val="00CF3FB0"/>
    <w:rsid w:val="00CF4086"/>
    <w:rsid w:val="00CF45D1"/>
    <w:rsid w:val="00CF4749"/>
    <w:rsid w:val="00CF4773"/>
    <w:rsid w:val="00CF49E8"/>
    <w:rsid w:val="00CF4FB9"/>
    <w:rsid w:val="00CF51E6"/>
    <w:rsid w:val="00CF565D"/>
    <w:rsid w:val="00CF5877"/>
    <w:rsid w:val="00CF5A9E"/>
    <w:rsid w:val="00CF5AC8"/>
    <w:rsid w:val="00CF5AE1"/>
    <w:rsid w:val="00CF5B73"/>
    <w:rsid w:val="00CF5E46"/>
    <w:rsid w:val="00CF6017"/>
    <w:rsid w:val="00CF61D3"/>
    <w:rsid w:val="00CF6702"/>
    <w:rsid w:val="00CF677D"/>
    <w:rsid w:val="00CF6CC6"/>
    <w:rsid w:val="00CF73D6"/>
    <w:rsid w:val="00CF73EA"/>
    <w:rsid w:val="00CF77AA"/>
    <w:rsid w:val="00CF7BA2"/>
    <w:rsid w:val="00CF7C1B"/>
    <w:rsid w:val="00CF7FC6"/>
    <w:rsid w:val="00D000DE"/>
    <w:rsid w:val="00D001FC"/>
    <w:rsid w:val="00D00343"/>
    <w:rsid w:val="00D00394"/>
    <w:rsid w:val="00D008E2"/>
    <w:rsid w:val="00D00918"/>
    <w:rsid w:val="00D00A86"/>
    <w:rsid w:val="00D00B4F"/>
    <w:rsid w:val="00D00CF8"/>
    <w:rsid w:val="00D010C6"/>
    <w:rsid w:val="00D0119A"/>
    <w:rsid w:val="00D013CF"/>
    <w:rsid w:val="00D013F6"/>
    <w:rsid w:val="00D01498"/>
    <w:rsid w:val="00D01534"/>
    <w:rsid w:val="00D0179C"/>
    <w:rsid w:val="00D0184F"/>
    <w:rsid w:val="00D01AEB"/>
    <w:rsid w:val="00D02147"/>
    <w:rsid w:val="00D02602"/>
    <w:rsid w:val="00D027B2"/>
    <w:rsid w:val="00D02971"/>
    <w:rsid w:val="00D02B2C"/>
    <w:rsid w:val="00D02CDA"/>
    <w:rsid w:val="00D0309B"/>
    <w:rsid w:val="00D0321D"/>
    <w:rsid w:val="00D0327E"/>
    <w:rsid w:val="00D034EB"/>
    <w:rsid w:val="00D03501"/>
    <w:rsid w:val="00D03838"/>
    <w:rsid w:val="00D03977"/>
    <w:rsid w:val="00D03B54"/>
    <w:rsid w:val="00D03C43"/>
    <w:rsid w:val="00D03D3C"/>
    <w:rsid w:val="00D03D85"/>
    <w:rsid w:val="00D03EF4"/>
    <w:rsid w:val="00D0401F"/>
    <w:rsid w:val="00D040FB"/>
    <w:rsid w:val="00D04332"/>
    <w:rsid w:val="00D046D0"/>
    <w:rsid w:val="00D0477A"/>
    <w:rsid w:val="00D04DDD"/>
    <w:rsid w:val="00D04FAC"/>
    <w:rsid w:val="00D055DF"/>
    <w:rsid w:val="00D0565B"/>
    <w:rsid w:val="00D0567A"/>
    <w:rsid w:val="00D05BD4"/>
    <w:rsid w:val="00D05C19"/>
    <w:rsid w:val="00D05F04"/>
    <w:rsid w:val="00D05F99"/>
    <w:rsid w:val="00D05FC8"/>
    <w:rsid w:val="00D0604A"/>
    <w:rsid w:val="00D0614E"/>
    <w:rsid w:val="00D06274"/>
    <w:rsid w:val="00D0696C"/>
    <w:rsid w:val="00D06ACF"/>
    <w:rsid w:val="00D06C9D"/>
    <w:rsid w:val="00D06CC5"/>
    <w:rsid w:val="00D06DB7"/>
    <w:rsid w:val="00D06DF2"/>
    <w:rsid w:val="00D06EC0"/>
    <w:rsid w:val="00D06ECF"/>
    <w:rsid w:val="00D0720D"/>
    <w:rsid w:val="00D07310"/>
    <w:rsid w:val="00D075CB"/>
    <w:rsid w:val="00D077A9"/>
    <w:rsid w:val="00D077E5"/>
    <w:rsid w:val="00D07A71"/>
    <w:rsid w:val="00D07A87"/>
    <w:rsid w:val="00D07ACE"/>
    <w:rsid w:val="00D07BA9"/>
    <w:rsid w:val="00D07DD2"/>
    <w:rsid w:val="00D1015A"/>
    <w:rsid w:val="00D10461"/>
    <w:rsid w:val="00D104FE"/>
    <w:rsid w:val="00D1079A"/>
    <w:rsid w:val="00D10919"/>
    <w:rsid w:val="00D109F7"/>
    <w:rsid w:val="00D10CF2"/>
    <w:rsid w:val="00D10DDD"/>
    <w:rsid w:val="00D1155A"/>
    <w:rsid w:val="00D1159C"/>
    <w:rsid w:val="00D115B9"/>
    <w:rsid w:val="00D116A2"/>
    <w:rsid w:val="00D118BE"/>
    <w:rsid w:val="00D11BD8"/>
    <w:rsid w:val="00D11EE2"/>
    <w:rsid w:val="00D11EF3"/>
    <w:rsid w:val="00D12347"/>
    <w:rsid w:val="00D125E5"/>
    <w:rsid w:val="00D12619"/>
    <w:rsid w:val="00D126D4"/>
    <w:rsid w:val="00D128A5"/>
    <w:rsid w:val="00D12B07"/>
    <w:rsid w:val="00D12DDB"/>
    <w:rsid w:val="00D1307E"/>
    <w:rsid w:val="00D134AC"/>
    <w:rsid w:val="00D13779"/>
    <w:rsid w:val="00D1397D"/>
    <w:rsid w:val="00D1398E"/>
    <w:rsid w:val="00D139F2"/>
    <w:rsid w:val="00D13AB3"/>
    <w:rsid w:val="00D13C56"/>
    <w:rsid w:val="00D13F88"/>
    <w:rsid w:val="00D142F0"/>
    <w:rsid w:val="00D145A7"/>
    <w:rsid w:val="00D14C23"/>
    <w:rsid w:val="00D14D11"/>
    <w:rsid w:val="00D14E28"/>
    <w:rsid w:val="00D15104"/>
    <w:rsid w:val="00D1548C"/>
    <w:rsid w:val="00D156C7"/>
    <w:rsid w:val="00D1572F"/>
    <w:rsid w:val="00D158DC"/>
    <w:rsid w:val="00D159DE"/>
    <w:rsid w:val="00D15B08"/>
    <w:rsid w:val="00D1602E"/>
    <w:rsid w:val="00D160CC"/>
    <w:rsid w:val="00D16243"/>
    <w:rsid w:val="00D164E3"/>
    <w:rsid w:val="00D16AB1"/>
    <w:rsid w:val="00D16AF4"/>
    <w:rsid w:val="00D16F6D"/>
    <w:rsid w:val="00D17141"/>
    <w:rsid w:val="00D1714E"/>
    <w:rsid w:val="00D17176"/>
    <w:rsid w:val="00D17560"/>
    <w:rsid w:val="00D17684"/>
    <w:rsid w:val="00D17699"/>
    <w:rsid w:val="00D17765"/>
    <w:rsid w:val="00D178E1"/>
    <w:rsid w:val="00D17928"/>
    <w:rsid w:val="00D17DC3"/>
    <w:rsid w:val="00D17EFB"/>
    <w:rsid w:val="00D20192"/>
    <w:rsid w:val="00D20481"/>
    <w:rsid w:val="00D20506"/>
    <w:rsid w:val="00D2050C"/>
    <w:rsid w:val="00D20860"/>
    <w:rsid w:val="00D20DC8"/>
    <w:rsid w:val="00D212EB"/>
    <w:rsid w:val="00D2135B"/>
    <w:rsid w:val="00D21BF7"/>
    <w:rsid w:val="00D21C04"/>
    <w:rsid w:val="00D21D8C"/>
    <w:rsid w:val="00D21E52"/>
    <w:rsid w:val="00D220CC"/>
    <w:rsid w:val="00D22102"/>
    <w:rsid w:val="00D2211E"/>
    <w:rsid w:val="00D222E0"/>
    <w:rsid w:val="00D22533"/>
    <w:rsid w:val="00D22A0B"/>
    <w:rsid w:val="00D22BEF"/>
    <w:rsid w:val="00D22BFF"/>
    <w:rsid w:val="00D22E4B"/>
    <w:rsid w:val="00D22FA5"/>
    <w:rsid w:val="00D232BB"/>
    <w:rsid w:val="00D23315"/>
    <w:rsid w:val="00D23494"/>
    <w:rsid w:val="00D235AA"/>
    <w:rsid w:val="00D2366C"/>
    <w:rsid w:val="00D237DA"/>
    <w:rsid w:val="00D2380D"/>
    <w:rsid w:val="00D238C0"/>
    <w:rsid w:val="00D238D7"/>
    <w:rsid w:val="00D23968"/>
    <w:rsid w:val="00D23A4B"/>
    <w:rsid w:val="00D23D0D"/>
    <w:rsid w:val="00D23DC9"/>
    <w:rsid w:val="00D24006"/>
    <w:rsid w:val="00D241B6"/>
    <w:rsid w:val="00D242DC"/>
    <w:rsid w:val="00D2442F"/>
    <w:rsid w:val="00D24826"/>
    <w:rsid w:val="00D24A38"/>
    <w:rsid w:val="00D24D1A"/>
    <w:rsid w:val="00D24DC5"/>
    <w:rsid w:val="00D24DE0"/>
    <w:rsid w:val="00D24FAA"/>
    <w:rsid w:val="00D25094"/>
    <w:rsid w:val="00D25151"/>
    <w:rsid w:val="00D25355"/>
    <w:rsid w:val="00D25455"/>
    <w:rsid w:val="00D257FB"/>
    <w:rsid w:val="00D25844"/>
    <w:rsid w:val="00D258DB"/>
    <w:rsid w:val="00D25B0E"/>
    <w:rsid w:val="00D25C41"/>
    <w:rsid w:val="00D25CA6"/>
    <w:rsid w:val="00D25EA1"/>
    <w:rsid w:val="00D26090"/>
    <w:rsid w:val="00D26152"/>
    <w:rsid w:val="00D26251"/>
    <w:rsid w:val="00D2632F"/>
    <w:rsid w:val="00D265B4"/>
    <w:rsid w:val="00D2662A"/>
    <w:rsid w:val="00D26788"/>
    <w:rsid w:val="00D26861"/>
    <w:rsid w:val="00D2686E"/>
    <w:rsid w:val="00D26E51"/>
    <w:rsid w:val="00D27130"/>
    <w:rsid w:val="00D27194"/>
    <w:rsid w:val="00D27AEC"/>
    <w:rsid w:val="00D27B09"/>
    <w:rsid w:val="00D27BBC"/>
    <w:rsid w:val="00D27D6F"/>
    <w:rsid w:val="00D27E22"/>
    <w:rsid w:val="00D30058"/>
    <w:rsid w:val="00D301B0"/>
    <w:rsid w:val="00D3022F"/>
    <w:rsid w:val="00D30285"/>
    <w:rsid w:val="00D30325"/>
    <w:rsid w:val="00D30344"/>
    <w:rsid w:val="00D30645"/>
    <w:rsid w:val="00D30A3C"/>
    <w:rsid w:val="00D30AAA"/>
    <w:rsid w:val="00D30AED"/>
    <w:rsid w:val="00D30CFD"/>
    <w:rsid w:val="00D30DCC"/>
    <w:rsid w:val="00D311A4"/>
    <w:rsid w:val="00D312BE"/>
    <w:rsid w:val="00D312DB"/>
    <w:rsid w:val="00D3154C"/>
    <w:rsid w:val="00D31589"/>
    <w:rsid w:val="00D315A6"/>
    <w:rsid w:val="00D31787"/>
    <w:rsid w:val="00D317EC"/>
    <w:rsid w:val="00D31802"/>
    <w:rsid w:val="00D31805"/>
    <w:rsid w:val="00D3181B"/>
    <w:rsid w:val="00D319D3"/>
    <w:rsid w:val="00D31A16"/>
    <w:rsid w:val="00D31D8B"/>
    <w:rsid w:val="00D31F2C"/>
    <w:rsid w:val="00D32057"/>
    <w:rsid w:val="00D32709"/>
    <w:rsid w:val="00D32732"/>
    <w:rsid w:val="00D3278C"/>
    <w:rsid w:val="00D32929"/>
    <w:rsid w:val="00D329BD"/>
    <w:rsid w:val="00D32DE7"/>
    <w:rsid w:val="00D33322"/>
    <w:rsid w:val="00D3336A"/>
    <w:rsid w:val="00D33588"/>
    <w:rsid w:val="00D3362F"/>
    <w:rsid w:val="00D33B82"/>
    <w:rsid w:val="00D33C42"/>
    <w:rsid w:val="00D34042"/>
    <w:rsid w:val="00D346D0"/>
    <w:rsid w:val="00D347B9"/>
    <w:rsid w:val="00D34B37"/>
    <w:rsid w:val="00D34C15"/>
    <w:rsid w:val="00D34D61"/>
    <w:rsid w:val="00D34E39"/>
    <w:rsid w:val="00D34E8C"/>
    <w:rsid w:val="00D34EE6"/>
    <w:rsid w:val="00D3512C"/>
    <w:rsid w:val="00D35161"/>
    <w:rsid w:val="00D35252"/>
    <w:rsid w:val="00D352F0"/>
    <w:rsid w:val="00D35479"/>
    <w:rsid w:val="00D3556F"/>
    <w:rsid w:val="00D35579"/>
    <w:rsid w:val="00D35609"/>
    <w:rsid w:val="00D35656"/>
    <w:rsid w:val="00D35A4F"/>
    <w:rsid w:val="00D35AA9"/>
    <w:rsid w:val="00D35EB1"/>
    <w:rsid w:val="00D36150"/>
    <w:rsid w:val="00D36529"/>
    <w:rsid w:val="00D36550"/>
    <w:rsid w:val="00D36555"/>
    <w:rsid w:val="00D367D7"/>
    <w:rsid w:val="00D36916"/>
    <w:rsid w:val="00D36B7C"/>
    <w:rsid w:val="00D36C3F"/>
    <w:rsid w:val="00D36CB1"/>
    <w:rsid w:val="00D36E0E"/>
    <w:rsid w:val="00D36E3F"/>
    <w:rsid w:val="00D37369"/>
    <w:rsid w:val="00D37665"/>
    <w:rsid w:val="00D3767F"/>
    <w:rsid w:val="00D376A8"/>
    <w:rsid w:val="00D37840"/>
    <w:rsid w:val="00D379E8"/>
    <w:rsid w:val="00D37A97"/>
    <w:rsid w:val="00D37C6A"/>
    <w:rsid w:val="00D37D4B"/>
    <w:rsid w:val="00D40954"/>
    <w:rsid w:val="00D40C33"/>
    <w:rsid w:val="00D40E45"/>
    <w:rsid w:val="00D40E5C"/>
    <w:rsid w:val="00D40F58"/>
    <w:rsid w:val="00D4103E"/>
    <w:rsid w:val="00D4109D"/>
    <w:rsid w:val="00D411C2"/>
    <w:rsid w:val="00D411F4"/>
    <w:rsid w:val="00D4133D"/>
    <w:rsid w:val="00D418CF"/>
    <w:rsid w:val="00D418E3"/>
    <w:rsid w:val="00D41A8F"/>
    <w:rsid w:val="00D41AF8"/>
    <w:rsid w:val="00D41D62"/>
    <w:rsid w:val="00D41F08"/>
    <w:rsid w:val="00D41FEA"/>
    <w:rsid w:val="00D4201E"/>
    <w:rsid w:val="00D4232B"/>
    <w:rsid w:val="00D426F9"/>
    <w:rsid w:val="00D427B7"/>
    <w:rsid w:val="00D4287B"/>
    <w:rsid w:val="00D429F0"/>
    <w:rsid w:val="00D42C8B"/>
    <w:rsid w:val="00D42C95"/>
    <w:rsid w:val="00D42CC3"/>
    <w:rsid w:val="00D43008"/>
    <w:rsid w:val="00D433AE"/>
    <w:rsid w:val="00D433D6"/>
    <w:rsid w:val="00D435AB"/>
    <w:rsid w:val="00D4376D"/>
    <w:rsid w:val="00D43A43"/>
    <w:rsid w:val="00D43A8E"/>
    <w:rsid w:val="00D43AAE"/>
    <w:rsid w:val="00D43D21"/>
    <w:rsid w:val="00D43DC2"/>
    <w:rsid w:val="00D43F0D"/>
    <w:rsid w:val="00D43FE2"/>
    <w:rsid w:val="00D44169"/>
    <w:rsid w:val="00D442AE"/>
    <w:rsid w:val="00D443DE"/>
    <w:rsid w:val="00D44685"/>
    <w:rsid w:val="00D44784"/>
    <w:rsid w:val="00D44822"/>
    <w:rsid w:val="00D44E02"/>
    <w:rsid w:val="00D44E85"/>
    <w:rsid w:val="00D45301"/>
    <w:rsid w:val="00D45916"/>
    <w:rsid w:val="00D45B27"/>
    <w:rsid w:val="00D45B2B"/>
    <w:rsid w:val="00D45CB8"/>
    <w:rsid w:val="00D4606E"/>
    <w:rsid w:val="00D46125"/>
    <w:rsid w:val="00D4614D"/>
    <w:rsid w:val="00D46567"/>
    <w:rsid w:val="00D46624"/>
    <w:rsid w:val="00D46A5A"/>
    <w:rsid w:val="00D46B5F"/>
    <w:rsid w:val="00D46B94"/>
    <w:rsid w:val="00D46D97"/>
    <w:rsid w:val="00D46E0C"/>
    <w:rsid w:val="00D46EC3"/>
    <w:rsid w:val="00D46F12"/>
    <w:rsid w:val="00D46FE9"/>
    <w:rsid w:val="00D471D2"/>
    <w:rsid w:val="00D475BB"/>
    <w:rsid w:val="00D4760E"/>
    <w:rsid w:val="00D47A6F"/>
    <w:rsid w:val="00D47BE9"/>
    <w:rsid w:val="00D47D09"/>
    <w:rsid w:val="00D500A0"/>
    <w:rsid w:val="00D502F1"/>
    <w:rsid w:val="00D503D1"/>
    <w:rsid w:val="00D50522"/>
    <w:rsid w:val="00D50615"/>
    <w:rsid w:val="00D50858"/>
    <w:rsid w:val="00D508A3"/>
    <w:rsid w:val="00D50CDD"/>
    <w:rsid w:val="00D50EDB"/>
    <w:rsid w:val="00D51516"/>
    <w:rsid w:val="00D5162A"/>
    <w:rsid w:val="00D51931"/>
    <w:rsid w:val="00D51A17"/>
    <w:rsid w:val="00D51A3C"/>
    <w:rsid w:val="00D51A52"/>
    <w:rsid w:val="00D51B60"/>
    <w:rsid w:val="00D51C8F"/>
    <w:rsid w:val="00D51EC5"/>
    <w:rsid w:val="00D51EFF"/>
    <w:rsid w:val="00D51F0A"/>
    <w:rsid w:val="00D51F58"/>
    <w:rsid w:val="00D52319"/>
    <w:rsid w:val="00D523C6"/>
    <w:rsid w:val="00D523FA"/>
    <w:rsid w:val="00D525F0"/>
    <w:rsid w:val="00D52985"/>
    <w:rsid w:val="00D52A43"/>
    <w:rsid w:val="00D52B9C"/>
    <w:rsid w:val="00D530A7"/>
    <w:rsid w:val="00D53234"/>
    <w:rsid w:val="00D5342E"/>
    <w:rsid w:val="00D53602"/>
    <w:rsid w:val="00D5394D"/>
    <w:rsid w:val="00D539B4"/>
    <w:rsid w:val="00D53A13"/>
    <w:rsid w:val="00D53C9B"/>
    <w:rsid w:val="00D53F61"/>
    <w:rsid w:val="00D542E5"/>
    <w:rsid w:val="00D54571"/>
    <w:rsid w:val="00D5487B"/>
    <w:rsid w:val="00D54A3E"/>
    <w:rsid w:val="00D54CA0"/>
    <w:rsid w:val="00D54DD1"/>
    <w:rsid w:val="00D55559"/>
    <w:rsid w:val="00D55767"/>
    <w:rsid w:val="00D55A49"/>
    <w:rsid w:val="00D55BBC"/>
    <w:rsid w:val="00D56111"/>
    <w:rsid w:val="00D5612E"/>
    <w:rsid w:val="00D5614F"/>
    <w:rsid w:val="00D563BC"/>
    <w:rsid w:val="00D565F0"/>
    <w:rsid w:val="00D56E1D"/>
    <w:rsid w:val="00D56F12"/>
    <w:rsid w:val="00D571A2"/>
    <w:rsid w:val="00D571DF"/>
    <w:rsid w:val="00D57284"/>
    <w:rsid w:val="00D5751D"/>
    <w:rsid w:val="00D57540"/>
    <w:rsid w:val="00D5763E"/>
    <w:rsid w:val="00D57C1F"/>
    <w:rsid w:val="00D57D56"/>
    <w:rsid w:val="00D57FDE"/>
    <w:rsid w:val="00D6018B"/>
    <w:rsid w:val="00D601A1"/>
    <w:rsid w:val="00D602FC"/>
    <w:rsid w:val="00D6039D"/>
    <w:rsid w:val="00D604B5"/>
    <w:rsid w:val="00D6065A"/>
    <w:rsid w:val="00D60A70"/>
    <w:rsid w:val="00D60EC5"/>
    <w:rsid w:val="00D6106F"/>
    <w:rsid w:val="00D61155"/>
    <w:rsid w:val="00D611D8"/>
    <w:rsid w:val="00D61301"/>
    <w:rsid w:val="00D61354"/>
    <w:rsid w:val="00D615FF"/>
    <w:rsid w:val="00D618F8"/>
    <w:rsid w:val="00D61C53"/>
    <w:rsid w:val="00D61C70"/>
    <w:rsid w:val="00D61DB5"/>
    <w:rsid w:val="00D61DC6"/>
    <w:rsid w:val="00D61E12"/>
    <w:rsid w:val="00D61E91"/>
    <w:rsid w:val="00D62262"/>
    <w:rsid w:val="00D62264"/>
    <w:rsid w:val="00D6228C"/>
    <w:rsid w:val="00D626B5"/>
    <w:rsid w:val="00D62726"/>
    <w:rsid w:val="00D62D99"/>
    <w:rsid w:val="00D62E71"/>
    <w:rsid w:val="00D62F74"/>
    <w:rsid w:val="00D630B4"/>
    <w:rsid w:val="00D63478"/>
    <w:rsid w:val="00D6353A"/>
    <w:rsid w:val="00D6356E"/>
    <w:rsid w:val="00D6362D"/>
    <w:rsid w:val="00D638E3"/>
    <w:rsid w:val="00D63A35"/>
    <w:rsid w:val="00D63E84"/>
    <w:rsid w:val="00D641EF"/>
    <w:rsid w:val="00D64414"/>
    <w:rsid w:val="00D64430"/>
    <w:rsid w:val="00D6453C"/>
    <w:rsid w:val="00D64595"/>
    <w:rsid w:val="00D645E9"/>
    <w:rsid w:val="00D64E90"/>
    <w:rsid w:val="00D6507D"/>
    <w:rsid w:val="00D6514F"/>
    <w:rsid w:val="00D651DB"/>
    <w:rsid w:val="00D65655"/>
    <w:rsid w:val="00D656F2"/>
    <w:rsid w:val="00D657C5"/>
    <w:rsid w:val="00D6594C"/>
    <w:rsid w:val="00D65A53"/>
    <w:rsid w:val="00D65B44"/>
    <w:rsid w:val="00D65EE3"/>
    <w:rsid w:val="00D65F1B"/>
    <w:rsid w:val="00D662DE"/>
    <w:rsid w:val="00D6634D"/>
    <w:rsid w:val="00D66716"/>
    <w:rsid w:val="00D6671D"/>
    <w:rsid w:val="00D66B0E"/>
    <w:rsid w:val="00D66BC7"/>
    <w:rsid w:val="00D66D18"/>
    <w:rsid w:val="00D66EF7"/>
    <w:rsid w:val="00D66EFF"/>
    <w:rsid w:val="00D67062"/>
    <w:rsid w:val="00D6720E"/>
    <w:rsid w:val="00D674C6"/>
    <w:rsid w:val="00D675C4"/>
    <w:rsid w:val="00D678A5"/>
    <w:rsid w:val="00D7030D"/>
    <w:rsid w:val="00D709C2"/>
    <w:rsid w:val="00D70C9D"/>
    <w:rsid w:val="00D70CBF"/>
    <w:rsid w:val="00D70D24"/>
    <w:rsid w:val="00D70E37"/>
    <w:rsid w:val="00D70E8D"/>
    <w:rsid w:val="00D70F67"/>
    <w:rsid w:val="00D711C8"/>
    <w:rsid w:val="00D7162C"/>
    <w:rsid w:val="00D7163B"/>
    <w:rsid w:val="00D7197C"/>
    <w:rsid w:val="00D71A57"/>
    <w:rsid w:val="00D71B25"/>
    <w:rsid w:val="00D71C20"/>
    <w:rsid w:val="00D71F38"/>
    <w:rsid w:val="00D72187"/>
    <w:rsid w:val="00D72399"/>
    <w:rsid w:val="00D724E7"/>
    <w:rsid w:val="00D72583"/>
    <w:rsid w:val="00D725AA"/>
    <w:rsid w:val="00D7293C"/>
    <w:rsid w:val="00D72966"/>
    <w:rsid w:val="00D729F3"/>
    <w:rsid w:val="00D72E58"/>
    <w:rsid w:val="00D72E95"/>
    <w:rsid w:val="00D72EE3"/>
    <w:rsid w:val="00D731AE"/>
    <w:rsid w:val="00D73A05"/>
    <w:rsid w:val="00D73A2B"/>
    <w:rsid w:val="00D7403D"/>
    <w:rsid w:val="00D7429A"/>
    <w:rsid w:val="00D7434E"/>
    <w:rsid w:val="00D74370"/>
    <w:rsid w:val="00D74560"/>
    <w:rsid w:val="00D74577"/>
    <w:rsid w:val="00D74A1E"/>
    <w:rsid w:val="00D74A2C"/>
    <w:rsid w:val="00D74DB7"/>
    <w:rsid w:val="00D74E11"/>
    <w:rsid w:val="00D75091"/>
    <w:rsid w:val="00D75622"/>
    <w:rsid w:val="00D7599F"/>
    <w:rsid w:val="00D75C5B"/>
    <w:rsid w:val="00D75D36"/>
    <w:rsid w:val="00D76181"/>
    <w:rsid w:val="00D76643"/>
    <w:rsid w:val="00D76740"/>
    <w:rsid w:val="00D7686D"/>
    <w:rsid w:val="00D76A35"/>
    <w:rsid w:val="00D76BA3"/>
    <w:rsid w:val="00D76D4F"/>
    <w:rsid w:val="00D7739E"/>
    <w:rsid w:val="00D77445"/>
    <w:rsid w:val="00D778B4"/>
    <w:rsid w:val="00D778BE"/>
    <w:rsid w:val="00D7794B"/>
    <w:rsid w:val="00D779F8"/>
    <w:rsid w:val="00D77A79"/>
    <w:rsid w:val="00D77B2B"/>
    <w:rsid w:val="00D77BBE"/>
    <w:rsid w:val="00D80078"/>
    <w:rsid w:val="00D8048F"/>
    <w:rsid w:val="00D80499"/>
    <w:rsid w:val="00D805B3"/>
    <w:rsid w:val="00D80994"/>
    <w:rsid w:val="00D80D14"/>
    <w:rsid w:val="00D81004"/>
    <w:rsid w:val="00D810C1"/>
    <w:rsid w:val="00D812EF"/>
    <w:rsid w:val="00D814B3"/>
    <w:rsid w:val="00D81AFD"/>
    <w:rsid w:val="00D821B3"/>
    <w:rsid w:val="00D8225C"/>
    <w:rsid w:val="00D8260B"/>
    <w:rsid w:val="00D82994"/>
    <w:rsid w:val="00D829E6"/>
    <w:rsid w:val="00D82A95"/>
    <w:rsid w:val="00D83132"/>
    <w:rsid w:val="00D83469"/>
    <w:rsid w:val="00D83495"/>
    <w:rsid w:val="00D834FD"/>
    <w:rsid w:val="00D8371C"/>
    <w:rsid w:val="00D8393B"/>
    <w:rsid w:val="00D83993"/>
    <w:rsid w:val="00D83B0B"/>
    <w:rsid w:val="00D83BB2"/>
    <w:rsid w:val="00D83BBA"/>
    <w:rsid w:val="00D83E0D"/>
    <w:rsid w:val="00D83E94"/>
    <w:rsid w:val="00D83ED4"/>
    <w:rsid w:val="00D83EE9"/>
    <w:rsid w:val="00D841B9"/>
    <w:rsid w:val="00D84279"/>
    <w:rsid w:val="00D844FE"/>
    <w:rsid w:val="00D84895"/>
    <w:rsid w:val="00D8489D"/>
    <w:rsid w:val="00D84A28"/>
    <w:rsid w:val="00D84A9A"/>
    <w:rsid w:val="00D84C00"/>
    <w:rsid w:val="00D85072"/>
    <w:rsid w:val="00D851CF"/>
    <w:rsid w:val="00D85ADF"/>
    <w:rsid w:val="00D85AED"/>
    <w:rsid w:val="00D85DFC"/>
    <w:rsid w:val="00D85F4B"/>
    <w:rsid w:val="00D86249"/>
    <w:rsid w:val="00D86284"/>
    <w:rsid w:val="00D86481"/>
    <w:rsid w:val="00D86916"/>
    <w:rsid w:val="00D86D2F"/>
    <w:rsid w:val="00D86D63"/>
    <w:rsid w:val="00D86D7D"/>
    <w:rsid w:val="00D86EA5"/>
    <w:rsid w:val="00D87402"/>
    <w:rsid w:val="00D87464"/>
    <w:rsid w:val="00D87703"/>
    <w:rsid w:val="00D87E9E"/>
    <w:rsid w:val="00D900D0"/>
    <w:rsid w:val="00D9028B"/>
    <w:rsid w:val="00D90449"/>
    <w:rsid w:val="00D9090C"/>
    <w:rsid w:val="00D9094F"/>
    <w:rsid w:val="00D90DE9"/>
    <w:rsid w:val="00D910F3"/>
    <w:rsid w:val="00D9113A"/>
    <w:rsid w:val="00D91155"/>
    <w:rsid w:val="00D915B1"/>
    <w:rsid w:val="00D91600"/>
    <w:rsid w:val="00D916A2"/>
    <w:rsid w:val="00D9185B"/>
    <w:rsid w:val="00D919A2"/>
    <w:rsid w:val="00D91A3C"/>
    <w:rsid w:val="00D91A46"/>
    <w:rsid w:val="00D91B11"/>
    <w:rsid w:val="00D91BA8"/>
    <w:rsid w:val="00D91C7D"/>
    <w:rsid w:val="00D920BB"/>
    <w:rsid w:val="00D92132"/>
    <w:rsid w:val="00D9219F"/>
    <w:rsid w:val="00D921BA"/>
    <w:rsid w:val="00D923D0"/>
    <w:rsid w:val="00D9260B"/>
    <w:rsid w:val="00D92662"/>
    <w:rsid w:val="00D92A10"/>
    <w:rsid w:val="00D92A17"/>
    <w:rsid w:val="00D92AD7"/>
    <w:rsid w:val="00D92AFD"/>
    <w:rsid w:val="00D92C41"/>
    <w:rsid w:val="00D92E37"/>
    <w:rsid w:val="00D93761"/>
    <w:rsid w:val="00D93AA3"/>
    <w:rsid w:val="00D93D32"/>
    <w:rsid w:val="00D940E6"/>
    <w:rsid w:val="00D94142"/>
    <w:rsid w:val="00D942B2"/>
    <w:rsid w:val="00D946A5"/>
    <w:rsid w:val="00D94936"/>
    <w:rsid w:val="00D9493A"/>
    <w:rsid w:val="00D94979"/>
    <w:rsid w:val="00D94980"/>
    <w:rsid w:val="00D94B01"/>
    <w:rsid w:val="00D94CFE"/>
    <w:rsid w:val="00D9547C"/>
    <w:rsid w:val="00D955AD"/>
    <w:rsid w:val="00D955DE"/>
    <w:rsid w:val="00D95607"/>
    <w:rsid w:val="00D958E9"/>
    <w:rsid w:val="00D95932"/>
    <w:rsid w:val="00D959FB"/>
    <w:rsid w:val="00D95A83"/>
    <w:rsid w:val="00D95A88"/>
    <w:rsid w:val="00D95AE5"/>
    <w:rsid w:val="00D95E0B"/>
    <w:rsid w:val="00D95E47"/>
    <w:rsid w:val="00D95EBF"/>
    <w:rsid w:val="00D96301"/>
    <w:rsid w:val="00D963DD"/>
    <w:rsid w:val="00D9669C"/>
    <w:rsid w:val="00D96F6F"/>
    <w:rsid w:val="00D970DE"/>
    <w:rsid w:val="00D9785A"/>
    <w:rsid w:val="00D97991"/>
    <w:rsid w:val="00D97CC7"/>
    <w:rsid w:val="00D97E8F"/>
    <w:rsid w:val="00DA04E0"/>
    <w:rsid w:val="00DA068E"/>
    <w:rsid w:val="00DA074F"/>
    <w:rsid w:val="00DA0A44"/>
    <w:rsid w:val="00DA0DD8"/>
    <w:rsid w:val="00DA0EE6"/>
    <w:rsid w:val="00DA1001"/>
    <w:rsid w:val="00DA1014"/>
    <w:rsid w:val="00DA1181"/>
    <w:rsid w:val="00DA11B3"/>
    <w:rsid w:val="00DA157F"/>
    <w:rsid w:val="00DA15C2"/>
    <w:rsid w:val="00DA16C9"/>
    <w:rsid w:val="00DA16F1"/>
    <w:rsid w:val="00DA17BC"/>
    <w:rsid w:val="00DA1805"/>
    <w:rsid w:val="00DA1A8C"/>
    <w:rsid w:val="00DA1D3F"/>
    <w:rsid w:val="00DA1ECC"/>
    <w:rsid w:val="00DA200A"/>
    <w:rsid w:val="00DA20A7"/>
    <w:rsid w:val="00DA21F5"/>
    <w:rsid w:val="00DA241F"/>
    <w:rsid w:val="00DA2535"/>
    <w:rsid w:val="00DA29FA"/>
    <w:rsid w:val="00DA2A6E"/>
    <w:rsid w:val="00DA2D7F"/>
    <w:rsid w:val="00DA2E57"/>
    <w:rsid w:val="00DA2F0F"/>
    <w:rsid w:val="00DA3001"/>
    <w:rsid w:val="00DA3222"/>
    <w:rsid w:val="00DA3795"/>
    <w:rsid w:val="00DA3ACF"/>
    <w:rsid w:val="00DA3AF7"/>
    <w:rsid w:val="00DA3F66"/>
    <w:rsid w:val="00DA41BB"/>
    <w:rsid w:val="00DA4204"/>
    <w:rsid w:val="00DA4490"/>
    <w:rsid w:val="00DA4526"/>
    <w:rsid w:val="00DA45D3"/>
    <w:rsid w:val="00DA45D5"/>
    <w:rsid w:val="00DA4883"/>
    <w:rsid w:val="00DA4A54"/>
    <w:rsid w:val="00DA4B04"/>
    <w:rsid w:val="00DA4DBF"/>
    <w:rsid w:val="00DA4E35"/>
    <w:rsid w:val="00DA4E90"/>
    <w:rsid w:val="00DA5443"/>
    <w:rsid w:val="00DA565F"/>
    <w:rsid w:val="00DA5A9B"/>
    <w:rsid w:val="00DA5AC5"/>
    <w:rsid w:val="00DA5B77"/>
    <w:rsid w:val="00DA5C50"/>
    <w:rsid w:val="00DA666D"/>
    <w:rsid w:val="00DA69AC"/>
    <w:rsid w:val="00DA6A09"/>
    <w:rsid w:val="00DA6A2C"/>
    <w:rsid w:val="00DA6ADF"/>
    <w:rsid w:val="00DA6DCF"/>
    <w:rsid w:val="00DA6ED2"/>
    <w:rsid w:val="00DA7191"/>
    <w:rsid w:val="00DA72B4"/>
    <w:rsid w:val="00DA74CB"/>
    <w:rsid w:val="00DA75FD"/>
    <w:rsid w:val="00DA7850"/>
    <w:rsid w:val="00DA78F9"/>
    <w:rsid w:val="00DA7A15"/>
    <w:rsid w:val="00DA7B5C"/>
    <w:rsid w:val="00DA7B61"/>
    <w:rsid w:val="00DA7D3D"/>
    <w:rsid w:val="00DA7EC7"/>
    <w:rsid w:val="00DB00D1"/>
    <w:rsid w:val="00DB0180"/>
    <w:rsid w:val="00DB0224"/>
    <w:rsid w:val="00DB03FC"/>
    <w:rsid w:val="00DB043C"/>
    <w:rsid w:val="00DB077D"/>
    <w:rsid w:val="00DB09E4"/>
    <w:rsid w:val="00DB0B09"/>
    <w:rsid w:val="00DB0B3F"/>
    <w:rsid w:val="00DB0BFD"/>
    <w:rsid w:val="00DB0CD0"/>
    <w:rsid w:val="00DB0D23"/>
    <w:rsid w:val="00DB0D6D"/>
    <w:rsid w:val="00DB10F2"/>
    <w:rsid w:val="00DB140E"/>
    <w:rsid w:val="00DB14F4"/>
    <w:rsid w:val="00DB1681"/>
    <w:rsid w:val="00DB1777"/>
    <w:rsid w:val="00DB194C"/>
    <w:rsid w:val="00DB1B03"/>
    <w:rsid w:val="00DB1F06"/>
    <w:rsid w:val="00DB209C"/>
    <w:rsid w:val="00DB2118"/>
    <w:rsid w:val="00DB222A"/>
    <w:rsid w:val="00DB250A"/>
    <w:rsid w:val="00DB2513"/>
    <w:rsid w:val="00DB258B"/>
    <w:rsid w:val="00DB2666"/>
    <w:rsid w:val="00DB2CA2"/>
    <w:rsid w:val="00DB2D67"/>
    <w:rsid w:val="00DB2DF2"/>
    <w:rsid w:val="00DB2E43"/>
    <w:rsid w:val="00DB31C6"/>
    <w:rsid w:val="00DB3491"/>
    <w:rsid w:val="00DB3B92"/>
    <w:rsid w:val="00DB3D41"/>
    <w:rsid w:val="00DB40E5"/>
    <w:rsid w:val="00DB411A"/>
    <w:rsid w:val="00DB4217"/>
    <w:rsid w:val="00DB42A3"/>
    <w:rsid w:val="00DB441A"/>
    <w:rsid w:val="00DB4613"/>
    <w:rsid w:val="00DB47FC"/>
    <w:rsid w:val="00DB488E"/>
    <w:rsid w:val="00DB496B"/>
    <w:rsid w:val="00DB4B96"/>
    <w:rsid w:val="00DB4BBC"/>
    <w:rsid w:val="00DB4E33"/>
    <w:rsid w:val="00DB4EAB"/>
    <w:rsid w:val="00DB4F51"/>
    <w:rsid w:val="00DB5138"/>
    <w:rsid w:val="00DB514C"/>
    <w:rsid w:val="00DB52B3"/>
    <w:rsid w:val="00DB535B"/>
    <w:rsid w:val="00DB53BB"/>
    <w:rsid w:val="00DB54F4"/>
    <w:rsid w:val="00DB567A"/>
    <w:rsid w:val="00DB5747"/>
    <w:rsid w:val="00DB5B13"/>
    <w:rsid w:val="00DB5CC1"/>
    <w:rsid w:val="00DB5CE0"/>
    <w:rsid w:val="00DB5F6B"/>
    <w:rsid w:val="00DB5FC3"/>
    <w:rsid w:val="00DB5FD2"/>
    <w:rsid w:val="00DB63B5"/>
    <w:rsid w:val="00DB6570"/>
    <w:rsid w:val="00DB70A2"/>
    <w:rsid w:val="00DB71A7"/>
    <w:rsid w:val="00DB7D8A"/>
    <w:rsid w:val="00DB7DF5"/>
    <w:rsid w:val="00DC00F7"/>
    <w:rsid w:val="00DC023E"/>
    <w:rsid w:val="00DC0525"/>
    <w:rsid w:val="00DC0689"/>
    <w:rsid w:val="00DC0768"/>
    <w:rsid w:val="00DC08DF"/>
    <w:rsid w:val="00DC0B58"/>
    <w:rsid w:val="00DC0FF1"/>
    <w:rsid w:val="00DC10FC"/>
    <w:rsid w:val="00DC128A"/>
    <w:rsid w:val="00DC1589"/>
    <w:rsid w:val="00DC1592"/>
    <w:rsid w:val="00DC16B0"/>
    <w:rsid w:val="00DC1C0F"/>
    <w:rsid w:val="00DC1FE7"/>
    <w:rsid w:val="00DC22AC"/>
    <w:rsid w:val="00DC2354"/>
    <w:rsid w:val="00DC25B2"/>
    <w:rsid w:val="00DC25EB"/>
    <w:rsid w:val="00DC26F3"/>
    <w:rsid w:val="00DC28AA"/>
    <w:rsid w:val="00DC2CA8"/>
    <w:rsid w:val="00DC2D2B"/>
    <w:rsid w:val="00DC2E5E"/>
    <w:rsid w:val="00DC2ECC"/>
    <w:rsid w:val="00DC2EE8"/>
    <w:rsid w:val="00DC2F9C"/>
    <w:rsid w:val="00DC3330"/>
    <w:rsid w:val="00DC394B"/>
    <w:rsid w:val="00DC3B3D"/>
    <w:rsid w:val="00DC3B68"/>
    <w:rsid w:val="00DC3CF8"/>
    <w:rsid w:val="00DC42C2"/>
    <w:rsid w:val="00DC4335"/>
    <w:rsid w:val="00DC44B1"/>
    <w:rsid w:val="00DC459E"/>
    <w:rsid w:val="00DC4A76"/>
    <w:rsid w:val="00DC4D94"/>
    <w:rsid w:val="00DC5086"/>
    <w:rsid w:val="00DC54A0"/>
    <w:rsid w:val="00DC59E6"/>
    <w:rsid w:val="00DC5A2C"/>
    <w:rsid w:val="00DC5A87"/>
    <w:rsid w:val="00DC5A8B"/>
    <w:rsid w:val="00DC5CC1"/>
    <w:rsid w:val="00DC5E96"/>
    <w:rsid w:val="00DC6019"/>
    <w:rsid w:val="00DC641A"/>
    <w:rsid w:val="00DC64D1"/>
    <w:rsid w:val="00DC6799"/>
    <w:rsid w:val="00DC6AD4"/>
    <w:rsid w:val="00DC6B56"/>
    <w:rsid w:val="00DC6D7A"/>
    <w:rsid w:val="00DC7113"/>
    <w:rsid w:val="00DC728C"/>
    <w:rsid w:val="00DC7441"/>
    <w:rsid w:val="00DC78B6"/>
    <w:rsid w:val="00DC7915"/>
    <w:rsid w:val="00DC7929"/>
    <w:rsid w:val="00DC7E67"/>
    <w:rsid w:val="00DC7EC8"/>
    <w:rsid w:val="00DD0036"/>
    <w:rsid w:val="00DD00F4"/>
    <w:rsid w:val="00DD035D"/>
    <w:rsid w:val="00DD06D6"/>
    <w:rsid w:val="00DD076C"/>
    <w:rsid w:val="00DD093E"/>
    <w:rsid w:val="00DD09AE"/>
    <w:rsid w:val="00DD0AD4"/>
    <w:rsid w:val="00DD0B25"/>
    <w:rsid w:val="00DD0E16"/>
    <w:rsid w:val="00DD11FD"/>
    <w:rsid w:val="00DD1339"/>
    <w:rsid w:val="00DD150D"/>
    <w:rsid w:val="00DD17A2"/>
    <w:rsid w:val="00DD1AAE"/>
    <w:rsid w:val="00DD1B4A"/>
    <w:rsid w:val="00DD1FFC"/>
    <w:rsid w:val="00DD204D"/>
    <w:rsid w:val="00DD22D5"/>
    <w:rsid w:val="00DD2547"/>
    <w:rsid w:val="00DD2556"/>
    <w:rsid w:val="00DD25CE"/>
    <w:rsid w:val="00DD26CF"/>
    <w:rsid w:val="00DD2786"/>
    <w:rsid w:val="00DD2959"/>
    <w:rsid w:val="00DD2FCF"/>
    <w:rsid w:val="00DD31D6"/>
    <w:rsid w:val="00DD33FB"/>
    <w:rsid w:val="00DD34B9"/>
    <w:rsid w:val="00DD359A"/>
    <w:rsid w:val="00DD3626"/>
    <w:rsid w:val="00DD36BF"/>
    <w:rsid w:val="00DD3712"/>
    <w:rsid w:val="00DD3802"/>
    <w:rsid w:val="00DD3922"/>
    <w:rsid w:val="00DD3AB6"/>
    <w:rsid w:val="00DD3B53"/>
    <w:rsid w:val="00DD3C1A"/>
    <w:rsid w:val="00DD3F42"/>
    <w:rsid w:val="00DD412F"/>
    <w:rsid w:val="00DD418D"/>
    <w:rsid w:val="00DD42E3"/>
    <w:rsid w:val="00DD440F"/>
    <w:rsid w:val="00DD4653"/>
    <w:rsid w:val="00DD468D"/>
    <w:rsid w:val="00DD470D"/>
    <w:rsid w:val="00DD479A"/>
    <w:rsid w:val="00DD47AB"/>
    <w:rsid w:val="00DD4802"/>
    <w:rsid w:val="00DD4A4F"/>
    <w:rsid w:val="00DD4C43"/>
    <w:rsid w:val="00DD4D90"/>
    <w:rsid w:val="00DD51CF"/>
    <w:rsid w:val="00DD51FF"/>
    <w:rsid w:val="00DD5725"/>
    <w:rsid w:val="00DD5867"/>
    <w:rsid w:val="00DD59D4"/>
    <w:rsid w:val="00DD5A8B"/>
    <w:rsid w:val="00DD5B6A"/>
    <w:rsid w:val="00DD5C81"/>
    <w:rsid w:val="00DD5CAE"/>
    <w:rsid w:val="00DD5EAA"/>
    <w:rsid w:val="00DD6282"/>
    <w:rsid w:val="00DD631D"/>
    <w:rsid w:val="00DD6338"/>
    <w:rsid w:val="00DD639A"/>
    <w:rsid w:val="00DD63E9"/>
    <w:rsid w:val="00DD6561"/>
    <w:rsid w:val="00DD68BE"/>
    <w:rsid w:val="00DD68DC"/>
    <w:rsid w:val="00DD6A2C"/>
    <w:rsid w:val="00DD6C31"/>
    <w:rsid w:val="00DD6CA9"/>
    <w:rsid w:val="00DD6E09"/>
    <w:rsid w:val="00DD6FDD"/>
    <w:rsid w:val="00DD71DC"/>
    <w:rsid w:val="00DD72F6"/>
    <w:rsid w:val="00DD73E6"/>
    <w:rsid w:val="00DD74C0"/>
    <w:rsid w:val="00DD7617"/>
    <w:rsid w:val="00DD761F"/>
    <w:rsid w:val="00DD7781"/>
    <w:rsid w:val="00DD7CC8"/>
    <w:rsid w:val="00DE0133"/>
    <w:rsid w:val="00DE017A"/>
    <w:rsid w:val="00DE025E"/>
    <w:rsid w:val="00DE02E2"/>
    <w:rsid w:val="00DE0404"/>
    <w:rsid w:val="00DE0463"/>
    <w:rsid w:val="00DE04E8"/>
    <w:rsid w:val="00DE0793"/>
    <w:rsid w:val="00DE0927"/>
    <w:rsid w:val="00DE0DE7"/>
    <w:rsid w:val="00DE1492"/>
    <w:rsid w:val="00DE1532"/>
    <w:rsid w:val="00DE1832"/>
    <w:rsid w:val="00DE205D"/>
    <w:rsid w:val="00DE2215"/>
    <w:rsid w:val="00DE2710"/>
    <w:rsid w:val="00DE2768"/>
    <w:rsid w:val="00DE2859"/>
    <w:rsid w:val="00DE2902"/>
    <w:rsid w:val="00DE290C"/>
    <w:rsid w:val="00DE2922"/>
    <w:rsid w:val="00DE2960"/>
    <w:rsid w:val="00DE2A54"/>
    <w:rsid w:val="00DE2A91"/>
    <w:rsid w:val="00DE2B00"/>
    <w:rsid w:val="00DE2BA1"/>
    <w:rsid w:val="00DE32EB"/>
    <w:rsid w:val="00DE376C"/>
    <w:rsid w:val="00DE3802"/>
    <w:rsid w:val="00DE3B53"/>
    <w:rsid w:val="00DE3BAC"/>
    <w:rsid w:val="00DE3C48"/>
    <w:rsid w:val="00DE41D1"/>
    <w:rsid w:val="00DE45E8"/>
    <w:rsid w:val="00DE4626"/>
    <w:rsid w:val="00DE472C"/>
    <w:rsid w:val="00DE472D"/>
    <w:rsid w:val="00DE4827"/>
    <w:rsid w:val="00DE4909"/>
    <w:rsid w:val="00DE4980"/>
    <w:rsid w:val="00DE4A65"/>
    <w:rsid w:val="00DE4AE9"/>
    <w:rsid w:val="00DE4E2C"/>
    <w:rsid w:val="00DE4E81"/>
    <w:rsid w:val="00DE51D4"/>
    <w:rsid w:val="00DE51F1"/>
    <w:rsid w:val="00DE51F6"/>
    <w:rsid w:val="00DE52AF"/>
    <w:rsid w:val="00DE52B6"/>
    <w:rsid w:val="00DE5E84"/>
    <w:rsid w:val="00DE624F"/>
    <w:rsid w:val="00DE6341"/>
    <w:rsid w:val="00DE637D"/>
    <w:rsid w:val="00DE664C"/>
    <w:rsid w:val="00DE6898"/>
    <w:rsid w:val="00DE6A2A"/>
    <w:rsid w:val="00DE6BDF"/>
    <w:rsid w:val="00DE6FF7"/>
    <w:rsid w:val="00DE707D"/>
    <w:rsid w:val="00DE709A"/>
    <w:rsid w:val="00DE71A5"/>
    <w:rsid w:val="00DE72D8"/>
    <w:rsid w:val="00DE736F"/>
    <w:rsid w:val="00DE73C2"/>
    <w:rsid w:val="00DE743E"/>
    <w:rsid w:val="00DE7497"/>
    <w:rsid w:val="00DE74F3"/>
    <w:rsid w:val="00DE7591"/>
    <w:rsid w:val="00DE761D"/>
    <w:rsid w:val="00DE76BF"/>
    <w:rsid w:val="00DE77EA"/>
    <w:rsid w:val="00DE7C26"/>
    <w:rsid w:val="00DE7D42"/>
    <w:rsid w:val="00DE7D5D"/>
    <w:rsid w:val="00DE7E0D"/>
    <w:rsid w:val="00DE7EC6"/>
    <w:rsid w:val="00DE7F27"/>
    <w:rsid w:val="00DF04AB"/>
    <w:rsid w:val="00DF04B4"/>
    <w:rsid w:val="00DF06C8"/>
    <w:rsid w:val="00DF07B8"/>
    <w:rsid w:val="00DF0AF0"/>
    <w:rsid w:val="00DF0AFE"/>
    <w:rsid w:val="00DF0C2E"/>
    <w:rsid w:val="00DF0D72"/>
    <w:rsid w:val="00DF0EE4"/>
    <w:rsid w:val="00DF1041"/>
    <w:rsid w:val="00DF11F2"/>
    <w:rsid w:val="00DF18AA"/>
    <w:rsid w:val="00DF1C64"/>
    <w:rsid w:val="00DF1C83"/>
    <w:rsid w:val="00DF1C86"/>
    <w:rsid w:val="00DF1D10"/>
    <w:rsid w:val="00DF1D7F"/>
    <w:rsid w:val="00DF203F"/>
    <w:rsid w:val="00DF20A7"/>
    <w:rsid w:val="00DF22B1"/>
    <w:rsid w:val="00DF2352"/>
    <w:rsid w:val="00DF24FD"/>
    <w:rsid w:val="00DF2788"/>
    <w:rsid w:val="00DF2802"/>
    <w:rsid w:val="00DF2B9A"/>
    <w:rsid w:val="00DF2D93"/>
    <w:rsid w:val="00DF2E0B"/>
    <w:rsid w:val="00DF2EDD"/>
    <w:rsid w:val="00DF37DB"/>
    <w:rsid w:val="00DF387B"/>
    <w:rsid w:val="00DF3E92"/>
    <w:rsid w:val="00DF3F35"/>
    <w:rsid w:val="00DF3F3A"/>
    <w:rsid w:val="00DF409D"/>
    <w:rsid w:val="00DF443D"/>
    <w:rsid w:val="00DF44EB"/>
    <w:rsid w:val="00DF48F2"/>
    <w:rsid w:val="00DF4E00"/>
    <w:rsid w:val="00DF4E95"/>
    <w:rsid w:val="00DF4EF8"/>
    <w:rsid w:val="00DF500A"/>
    <w:rsid w:val="00DF5035"/>
    <w:rsid w:val="00DF51D3"/>
    <w:rsid w:val="00DF5301"/>
    <w:rsid w:val="00DF5394"/>
    <w:rsid w:val="00DF53BB"/>
    <w:rsid w:val="00DF54DC"/>
    <w:rsid w:val="00DF5A0E"/>
    <w:rsid w:val="00DF5A52"/>
    <w:rsid w:val="00DF5A86"/>
    <w:rsid w:val="00DF5D9E"/>
    <w:rsid w:val="00DF6301"/>
    <w:rsid w:val="00DF64F7"/>
    <w:rsid w:val="00DF653B"/>
    <w:rsid w:val="00DF6690"/>
    <w:rsid w:val="00DF68EC"/>
    <w:rsid w:val="00DF69F2"/>
    <w:rsid w:val="00DF69FF"/>
    <w:rsid w:val="00DF6C16"/>
    <w:rsid w:val="00DF6C95"/>
    <w:rsid w:val="00DF6D00"/>
    <w:rsid w:val="00DF6E64"/>
    <w:rsid w:val="00DF6F62"/>
    <w:rsid w:val="00DF6F76"/>
    <w:rsid w:val="00DF70CF"/>
    <w:rsid w:val="00DF71F7"/>
    <w:rsid w:val="00DF745A"/>
    <w:rsid w:val="00DF76D0"/>
    <w:rsid w:val="00DF7B1A"/>
    <w:rsid w:val="00DF7CDA"/>
    <w:rsid w:val="00DF7CDC"/>
    <w:rsid w:val="00E0002B"/>
    <w:rsid w:val="00E00306"/>
    <w:rsid w:val="00E003BF"/>
    <w:rsid w:val="00E003F2"/>
    <w:rsid w:val="00E00A80"/>
    <w:rsid w:val="00E00BD7"/>
    <w:rsid w:val="00E00CE6"/>
    <w:rsid w:val="00E00E4B"/>
    <w:rsid w:val="00E00F55"/>
    <w:rsid w:val="00E0108C"/>
    <w:rsid w:val="00E010DA"/>
    <w:rsid w:val="00E010DB"/>
    <w:rsid w:val="00E01130"/>
    <w:rsid w:val="00E0130C"/>
    <w:rsid w:val="00E015B1"/>
    <w:rsid w:val="00E016BA"/>
    <w:rsid w:val="00E016ED"/>
    <w:rsid w:val="00E01A51"/>
    <w:rsid w:val="00E01AB3"/>
    <w:rsid w:val="00E01C62"/>
    <w:rsid w:val="00E01C75"/>
    <w:rsid w:val="00E01EBB"/>
    <w:rsid w:val="00E020F4"/>
    <w:rsid w:val="00E023AB"/>
    <w:rsid w:val="00E024B9"/>
    <w:rsid w:val="00E02715"/>
    <w:rsid w:val="00E0303F"/>
    <w:rsid w:val="00E030BA"/>
    <w:rsid w:val="00E0316C"/>
    <w:rsid w:val="00E0327D"/>
    <w:rsid w:val="00E03509"/>
    <w:rsid w:val="00E037A5"/>
    <w:rsid w:val="00E038AE"/>
    <w:rsid w:val="00E03A2F"/>
    <w:rsid w:val="00E03BCB"/>
    <w:rsid w:val="00E03C4A"/>
    <w:rsid w:val="00E03E01"/>
    <w:rsid w:val="00E03F7F"/>
    <w:rsid w:val="00E040E5"/>
    <w:rsid w:val="00E04401"/>
    <w:rsid w:val="00E0452E"/>
    <w:rsid w:val="00E0457A"/>
    <w:rsid w:val="00E0486A"/>
    <w:rsid w:val="00E04A54"/>
    <w:rsid w:val="00E04AC8"/>
    <w:rsid w:val="00E04AD8"/>
    <w:rsid w:val="00E04D30"/>
    <w:rsid w:val="00E04E85"/>
    <w:rsid w:val="00E0504E"/>
    <w:rsid w:val="00E05249"/>
    <w:rsid w:val="00E0549A"/>
    <w:rsid w:val="00E0552F"/>
    <w:rsid w:val="00E05A82"/>
    <w:rsid w:val="00E05CC8"/>
    <w:rsid w:val="00E05DC9"/>
    <w:rsid w:val="00E05EF5"/>
    <w:rsid w:val="00E06081"/>
    <w:rsid w:val="00E0638D"/>
    <w:rsid w:val="00E0645A"/>
    <w:rsid w:val="00E0646D"/>
    <w:rsid w:val="00E067AF"/>
    <w:rsid w:val="00E06D01"/>
    <w:rsid w:val="00E06F41"/>
    <w:rsid w:val="00E0735F"/>
    <w:rsid w:val="00E07399"/>
    <w:rsid w:val="00E07510"/>
    <w:rsid w:val="00E07590"/>
    <w:rsid w:val="00E078C2"/>
    <w:rsid w:val="00E07A25"/>
    <w:rsid w:val="00E07A5E"/>
    <w:rsid w:val="00E07EA1"/>
    <w:rsid w:val="00E10264"/>
    <w:rsid w:val="00E10359"/>
    <w:rsid w:val="00E10473"/>
    <w:rsid w:val="00E10575"/>
    <w:rsid w:val="00E1062D"/>
    <w:rsid w:val="00E107B4"/>
    <w:rsid w:val="00E10AF7"/>
    <w:rsid w:val="00E10B9B"/>
    <w:rsid w:val="00E10BB0"/>
    <w:rsid w:val="00E10D6E"/>
    <w:rsid w:val="00E10DC2"/>
    <w:rsid w:val="00E10EDC"/>
    <w:rsid w:val="00E1128B"/>
    <w:rsid w:val="00E112B7"/>
    <w:rsid w:val="00E11826"/>
    <w:rsid w:val="00E11899"/>
    <w:rsid w:val="00E118FB"/>
    <w:rsid w:val="00E11A36"/>
    <w:rsid w:val="00E11D16"/>
    <w:rsid w:val="00E1203C"/>
    <w:rsid w:val="00E122CC"/>
    <w:rsid w:val="00E125A5"/>
    <w:rsid w:val="00E127F1"/>
    <w:rsid w:val="00E12B41"/>
    <w:rsid w:val="00E12BBA"/>
    <w:rsid w:val="00E12E2A"/>
    <w:rsid w:val="00E12FD8"/>
    <w:rsid w:val="00E13261"/>
    <w:rsid w:val="00E1337B"/>
    <w:rsid w:val="00E133FB"/>
    <w:rsid w:val="00E137BC"/>
    <w:rsid w:val="00E137E5"/>
    <w:rsid w:val="00E1385E"/>
    <w:rsid w:val="00E139D3"/>
    <w:rsid w:val="00E13A70"/>
    <w:rsid w:val="00E13A74"/>
    <w:rsid w:val="00E14035"/>
    <w:rsid w:val="00E1443C"/>
    <w:rsid w:val="00E14660"/>
    <w:rsid w:val="00E148C4"/>
    <w:rsid w:val="00E1495F"/>
    <w:rsid w:val="00E14C6B"/>
    <w:rsid w:val="00E14D12"/>
    <w:rsid w:val="00E14DB6"/>
    <w:rsid w:val="00E14DEA"/>
    <w:rsid w:val="00E151D1"/>
    <w:rsid w:val="00E1564A"/>
    <w:rsid w:val="00E156FF"/>
    <w:rsid w:val="00E157A4"/>
    <w:rsid w:val="00E15C10"/>
    <w:rsid w:val="00E15C42"/>
    <w:rsid w:val="00E15D16"/>
    <w:rsid w:val="00E15D55"/>
    <w:rsid w:val="00E15F72"/>
    <w:rsid w:val="00E16038"/>
    <w:rsid w:val="00E16430"/>
    <w:rsid w:val="00E16561"/>
    <w:rsid w:val="00E16783"/>
    <w:rsid w:val="00E16F5E"/>
    <w:rsid w:val="00E16FB1"/>
    <w:rsid w:val="00E171D2"/>
    <w:rsid w:val="00E17274"/>
    <w:rsid w:val="00E17400"/>
    <w:rsid w:val="00E17520"/>
    <w:rsid w:val="00E17704"/>
    <w:rsid w:val="00E177F1"/>
    <w:rsid w:val="00E177F5"/>
    <w:rsid w:val="00E20113"/>
    <w:rsid w:val="00E20182"/>
    <w:rsid w:val="00E20402"/>
    <w:rsid w:val="00E20531"/>
    <w:rsid w:val="00E205EB"/>
    <w:rsid w:val="00E20605"/>
    <w:rsid w:val="00E207D1"/>
    <w:rsid w:val="00E209A6"/>
    <w:rsid w:val="00E20A99"/>
    <w:rsid w:val="00E20AC9"/>
    <w:rsid w:val="00E20C36"/>
    <w:rsid w:val="00E20EC6"/>
    <w:rsid w:val="00E20F67"/>
    <w:rsid w:val="00E21251"/>
    <w:rsid w:val="00E21341"/>
    <w:rsid w:val="00E2140D"/>
    <w:rsid w:val="00E217A1"/>
    <w:rsid w:val="00E2197D"/>
    <w:rsid w:val="00E21ECC"/>
    <w:rsid w:val="00E22000"/>
    <w:rsid w:val="00E22295"/>
    <w:rsid w:val="00E22774"/>
    <w:rsid w:val="00E22B88"/>
    <w:rsid w:val="00E22C53"/>
    <w:rsid w:val="00E22CD0"/>
    <w:rsid w:val="00E22DE5"/>
    <w:rsid w:val="00E22EAB"/>
    <w:rsid w:val="00E22F11"/>
    <w:rsid w:val="00E23310"/>
    <w:rsid w:val="00E233E1"/>
    <w:rsid w:val="00E2372F"/>
    <w:rsid w:val="00E237BF"/>
    <w:rsid w:val="00E239A5"/>
    <w:rsid w:val="00E23B51"/>
    <w:rsid w:val="00E23BD6"/>
    <w:rsid w:val="00E23F22"/>
    <w:rsid w:val="00E23FD4"/>
    <w:rsid w:val="00E24248"/>
    <w:rsid w:val="00E24301"/>
    <w:rsid w:val="00E24302"/>
    <w:rsid w:val="00E2442A"/>
    <w:rsid w:val="00E24669"/>
    <w:rsid w:val="00E24EBB"/>
    <w:rsid w:val="00E2517F"/>
    <w:rsid w:val="00E2521A"/>
    <w:rsid w:val="00E25277"/>
    <w:rsid w:val="00E2528F"/>
    <w:rsid w:val="00E257BA"/>
    <w:rsid w:val="00E258A6"/>
    <w:rsid w:val="00E25915"/>
    <w:rsid w:val="00E25A34"/>
    <w:rsid w:val="00E25AC0"/>
    <w:rsid w:val="00E25D1B"/>
    <w:rsid w:val="00E26150"/>
    <w:rsid w:val="00E265C1"/>
    <w:rsid w:val="00E26C6A"/>
    <w:rsid w:val="00E27278"/>
    <w:rsid w:val="00E27302"/>
    <w:rsid w:val="00E276C9"/>
    <w:rsid w:val="00E27C6A"/>
    <w:rsid w:val="00E27C8F"/>
    <w:rsid w:val="00E27FE5"/>
    <w:rsid w:val="00E27FF4"/>
    <w:rsid w:val="00E300A1"/>
    <w:rsid w:val="00E301D2"/>
    <w:rsid w:val="00E302EB"/>
    <w:rsid w:val="00E3039F"/>
    <w:rsid w:val="00E3090E"/>
    <w:rsid w:val="00E3092E"/>
    <w:rsid w:val="00E309F3"/>
    <w:rsid w:val="00E30D3F"/>
    <w:rsid w:val="00E30F79"/>
    <w:rsid w:val="00E31909"/>
    <w:rsid w:val="00E3199F"/>
    <w:rsid w:val="00E31B21"/>
    <w:rsid w:val="00E31DCE"/>
    <w:rsid w:val="00E3213E"/>
    <w:rsid w:val="00E321D8"/>
    <w:rsid w:val="00E3233E"/>
    <w:rsid w:val="00E32395"/>
    <w:rsid w:val="00E325D7"/>
    <w:rsid w:val="00E32707"/>
    <w:rsid w:val="00E32AA4"/>
    <w:rsid w:val="00E32BF6"/>
    <w:rsid w:val="00E32DA5"/>
    <w:rsid w:val="00E3334F"/>
    <w:rsid w:val="00E33514"/>
    <w:rsid w:val="00E33770"/>
    <w:rsid w:val="00E337ED"/>
    <w:rsid w:val="00E33B20"/>
    <w:rsid w:val="00E33BA3"/>
    <w:rsid w:val="00E33BEE"/>
    <w:rsid w:val="00E33D6A"/>
    <w:rsid w:val="00E33F37"/>
    <w:rsid w:val="00E33FFF"/>
    <w:rsid w:val="00E340E3"/>
    <w:rsid w:val="00E340F0"/>
    <w:rsid w:val="00E34305"/>
    <w:rsid w:val="00E34458"/>
    <w:rsid w:val="00E344B7"/>
    <w:rsid w:val="00E3455E"/>
    <w:rsid w:val="00E3459A"/>
    <w:rsid w:val="00E34970"/>
    <w:rsid w:val="00E34AF5"/>
    <w:rsid w:val="00E34B97"/>
    <w:rsid w:val="00E34CCC"/>
    <w:rsid w:val="00E34D9E"/>
    <w:rsid w:val="00E34F15"/>
    <w:rsid w:val="00E34F7C"/>
    <w:rsid w:val="00E3502A"/>
    <w:rsid w:val="00E3512C"/>
    <w:rsid w:val="00E354E0"/>
    <w:rsid w:val="00E355A2"/>
    <w:rsid w:val="00E3570A"/>
    <w:rsid w:val="00E35880"/>
    <w:rsid w:val="00E358B6"/>
    <w:rsid w:val="00E35ACD"/>
    <w:rsid w:val="00E35AD0"/>
    <w:rsid w:val="00E35C3E"/>
    <w:rsid w:val="00E35F38"/>
    <w:rsid w:val="00E360FF"/>
    <w:rsid w:val="00E3615C"/>
    <w:rsid w:val="00E36184"/>
    <w:rsid w:val="00E3632A"/>
    <w:rsid w:val="00E3647A"/>
    <w:rsid w:val="00E3675F"/>
    <w:rsid w:val="00E36B20"/>
    <w:rsid w:val="00E36B6E"/>
    <w:rsid w:val="00E36F3F"/>
    <w:rsid w:val="00E36F44"/>
    <w:rsid w:val="00E3710F"/>
    <w:rsid w:val="00E371CD"/>
    <w:rsid w:val="00E375DC"/>
    <w:rsid w:val="00E375F2"/>
    <w:rsid w:val="00E37A05"/>
    <w:rsid w:val="00E37F58"/>
    <w:rsid w:val="00E37F9B"/>
    <w:rsid w:val="00E4025E"/>
    <w:rsid w:val="00E4051D"/>
    <w:rsid w:val="00E4081B"/>
    <w:rsid w:val="00E40D06"/>
    <w:rsid w:val="00E40D40"/>
    <w:rsid w:val="00E40DC5"/>
    <w:rsid w:val="00E40E11"/>
    <w:rsid w:val="00E40EC6"/>
    <w:rsid w:val="00E41300"/>
    <w:rsid w:val="00E4139D"/>
    <w:rsid w:val="00E41430"/>
    <w:rsid w:val="00E414FF"/>
    <w:rsid w:val="00E41B9E"/>
    <w:rsid w:val="00E41C0B"/>
    <w:rsid w:val="00E41CBD"/>
    <w:rsid w:val="00E41E83"/>
    <w:rsid w:val="00E41E91"/>
    <w:rsid w:val="00E424C1"/>
    <w:rsid w:val="00E424D3"/>
    <w:rsid w:val="00E42A42"/>
    <w:rsid w:val="00E42AA4"/>
    <w:rsid w:val="00E42C2D"/>
    <w:rsid w:val="00E42CB0"/>
    <w:rsid w:val="00E432A4"/>
    <w:rsid w:val="00E4362B"/>
    <w:rsid w:val="00E436B3"/>
    <w:rsid w:val="00E437A5"/>
    <w:rsid w:val="00E43A23"/>
    <w:rsid w:val="00E43E2A"/>
    <w:rsid w:val="00E441BA"/>
    <w:rsid w:val="00E4433D"/>
    <w:rsid w:val="00E443ED"/>
    <w:rsid w:val="00E447C6"/>
    <w:rsid w:val="00E447E1"/>
    <w:rsid w:val="00E447F4"/>
    <w:rsid w:val="00E44BB1"/>
    <w:rsid w:val="00E44C3B"/>
    <w:rsid w:val="00E44F8E"/>
    <w:rsid w:val="00E44FA8"/>
    <w:rsid w:val="00E4527A"/>
    <w:rsid w:val="00E4541E"/>
    <w:rsid w:val="00E4552C"/>
    <w:rsid w:val="00E4568E"/>
    <w:rsid w:val="00E456C2"/>
    <w:rsid w:val="00E45780"/>
    <w:rsid w:val="00E45847"/>
    <w:rsid w:val="00E45A2A"/>
    <w:rsid w:val="00E45F63"/>
    <w:rsid w:val="00E46103"/>
    <w:rsid w:val="00E4651A"/>
    <w:rsid w:val="00E466C8"/>
    <w:rsid w:val="00E46906"/>
    <w:rsid w:val="00E46BA6"/>
    <w:rsid w:val="00E46E97"/>
    <w:rsid w:val="00E47098"/>
    <w:rsid w:val="00E47395"/>
    <w:rsid w:val="00E473C4"/>
    <w:rsid w:val="00E473CA"/>
    <w:rsid w:val="00E47758"/>
    <w:rsid w:val="00E47AB6"/>
    <w:rsid w:val="00E47AF3"/>
    <w:rsid w:val="00E50461"/>
    <w:rsid w:val="00E50855"/>
    <w:rsid w:val="00E50879"/>
    <w:rsid w:val="00E508DA"/>
    <w:rsid w:val="00E508EE"/>
    <w:rsid w:val="00E50B0B"/>
    <w:rsid w:val="00E50C40"/>
    <w:rsid w:val="00E50DE4"/>
    <w:rsid w:val="00E511FD"/>
    <w:rsid w:val="00E514B9"/>
    <w:rsid w:val="00E51680"/>
    <w:rsid w:val="00E516FF"/>
    <w:rsid w:val="00E5184C"/>
    <w:rsid w:val="00E51881"/>
    <w:rsid w:val="00E51C8B"/>
    <w:rsid w:val="00E51CC9"/>
    <w:rsid w:val="00E51E83"/>
    <w:rsid w:val="00E523BE"/>
    <w:rsid w:val="00E5246C"/>
    <w:rsid w:val="00E5251F"/>
    <w:rsid w:val="00E5256B"/>
    <w:rsid w:val="00E52CB9"/>
    <w:rsid w:val="00E52D24"/>
    <w:rsid w:val="00E52EAC"/>
    <w:rsid w:val="00E52FFC"/>
    <w:rsid w:val="00E5317A"/>
    <w:rsid w:val="00E53229"/>
    <w:rsid w:val="00E53259"/>
    <w:rsid w:val="00E533A0"/>
    <w:rsid w:val="00E5387C"/>
    <w:rsid w:val="00E53A25"/>
    <w:rsid w:val="00E53E0D"/>
    <w:rsid w:val="00E53F6A"/>
    <w:rsid w:val="00E53FA3"/>
    <w:rsid w:val="00E54302"/>
    <w:rsid w:val="00E543CE"/>
    <w:rsid w:val="00E54AE6"/>
    <w:rsid w:val="00E54ED2"/>
    <w:rsid w:val="00E5506D"/>
    <w:rsid w:val="00E553B7"/>
    <w:rsid w:val="00E5541B"/>
    <w:rsid w:val="00E55754"/>
    <w:rsid w:val="00E5584C"/>
    <w:rsid w:val="00E559A9"/>
    <w:rsid w:val="00E559CF"/>
    <w:rsid w:val="00E55D5A"/>
    <w:rsid w:val="00E55DA5"/>
    <w:rsid w:val="00E56031"/>
    <w:rsid w:val="00E56068"/>
    <w:rsid w:val="00E560FE"/>
    <w:rsid w:val="00E5617A"/>
    <w:rsid w:val="00E5643F"/>
    <w:rsid w:val="00E56541"/>
    <w:rsid w:val="00E5657A"/>
    <w:rsid w:val="00E56DBD"/>
    <w:rsid w:val="00E56DE2"/>
    <w:rsid w:val="00E56F20"/>
    <w:rsid w:val="00E56F55"/>
    <w:rsid w:val="00E571CD"/>
    <w:rsid w:val="00E57274"/>
    <w:rsid w:val="00E574A8"/>
    <w:rsid w:val="00E57534"/>
    <w:rsid w:val="00E57895"/>
    <w:rsid w:val="00E57B3A"/>
    <w:rsid w:val="00E57B5D"/>
    <w:rsid w:val="00E57D75"/>
    <w:rsid w:val="00E57E0B"/>
    <w:rsid w:val="00E57F3D"/>
    <w:rsid w:val="00E57F52"/>
    <w:rsid w:val="00E60604"/>
    <w:rsid w:val="00E6099A"/>
    <w:rsid w:val="00E60B43"/>
    <w:rsid w:val="00E60B77"/>
    <w:rsid w:val="00E60E5B"/>
    <w:rsid w:val="00E60ECA"/>
    <w:rsid w:val="00E60F2F"/>
    <w:rsid w:val="00E61834"/>
    <w:rsid w:val="00E61C53"/>
    <w:rsid w:val="00E61E98"/>
    <w:rsid w:val="00E6218C"/>
    <w:rsid w:val="00E622D4"/>
    <w:rsid w:val="00E62646"/>
    <w:rsid w:val="00E626F8"/>
    <w:rsid w:val="00E62860"/>
    <w:rsid w:val="00E6291D"/>
    <w:rsid w:val="00E62C60"/>
    <w:rsid w:val="00E62D7A"/>
    <w:rsid w:val="00E62F06"/>
    <w:rsid w:val="00E62F1F"/>
    <w:rsid w:val="00E632C3"/>
    <w:rsid w:val="00E634EF"/>
    <w:rsid w:val="00E63568"/>
    <w:rsid w:val="00E63786"/>
    <w:rsid w:val="00E6380C"/>
    <w:rsid w:val="00E63A85"/>
    <w:rsid w:val="00E63AD2"/>
    <w:rsid w:val="00E63AD5"/>
    <w:rsid w:val="00E63DE4"/>
    <w:rsid w:val="00E63FB1"/>
    <w:rsid w:val="00E641FB"/>
    <w:rsid w:val="00E648FA"/>
    <w:rsid w:val="00E6494A"/>
    <w:rsid w:val="00E64C87"/>
    <w:rsid w:val="00E64C89"/>
    <w:rsid w:val="00E64E49"/>
    <w:rsid w:val="00E64F4E"/>
    <w:rsid w:val="00E65668"/>
    <w:rsid w:val="00E6567E"/>
    <w:rsid w:val="00E65751"/>
    <w:rsid w:val="00E65A64"/>
    <w:rsid w:val="00E65E90"/>
    <w:rsid w:val="00E65F7D"/>
    <w:rsid w:val="00E66104"/>
    <w:rsid w:val="00E66151"/>
    <w:rsid w:val="00E661D5"/>
    <w:rsid w:val="00E662CC"/>
    <w:rsid w:val="00E664F4"/>
    <w:rsid w:val="00E66945"/>
    <w:rsid w:val="00E66C00"/>
    <w:rsid w:val="00E66F8D"/>
    <w:rsid w:val="00E67094"/>
    <w:rsid w:val="00E671CF"/>
    <w:rsid w:val="00E672C2"/>
    <w:rsid w:val="00E67553"/>
    <w:rsid w:val="00E67558"/>
    <w:rsid w:val="00E67620"/>
    <w:rsid w:val="00E676F3"/>
    <w:rsid w:val="00E67738"/>
    <w:rsid w:val="00E6773D"/>
    <w:rsid w:val="00E67802"/>
    <w:rsid w:val="00E67D86"/>
    <w:rsid w:val="00E67DB2"/>
    <w:rsid w:val="00E70209"/>
    <w:rsid w:val="00E70257"/>
    <w:rsid w:val="00E704CF"/>
    <w:rsid w:val="00E706AB"/>
    <w:rsid w:val="00E707F6"/>
    <w:rsid w:val="00E70953"/>
    <w:rsid w:val="00E70C81"/>
    <w:rsid w:val="00E70D99"/>
    <w:rsid w:val="00E70DD1"/>
    <w:rsid w:val="00E70DE2"/>
    <w:rsid w:val="00E70FC4"/>
    <w:rsid w:val="00E7128B"/>
    <w:rsid w:val="00E713EF"/>
    <w:rsid w:val="00E714A2"/>
    <w:rsid w:val="00E71508"/>
    <w:rsid w:val="00E71EDF"/>
    <w:rsid w:val="00E71F73"/>
    <w:rsid w:val="00E720A2"/>
    <w:rsid w:val="00E7212F"/>
    <w:rsid w:val="00E724F2"/>
    <w:rsid w:val="00E72636"/>
    <w:rsid w:val="00E72660"/>
    <w:rsid w:val="00E729D6"/>
    <w:rsid w:val="00E72AB1"/>
    <w:rsid w:val="00E72B36"/>
    <w:rsid w:val="00E72EA6"/>
    <w:rsid w:val="00E72EFD"/>
    <w:rsid w:val="00E730BB"/>
    <w:rsid w:val="00E7317B"/>
    <w:rsid w:val="00E73674"/>
    <w:rsid w:val="00E736D6"/>
    <w:rsid w:val="00E73977"/>
    <w:rsid w:val="00E73A60"/>
    <w:rsid w:val="00E73A6F"/>
    <w:rsid w:val="00E73B4E"/>
    <w:rsid w:val="00E73E44"/>
    <w:rsid w:val="00E73EE6"/>
    <w:rsid w:val="00E73FE4"/>
    <w:rsid w:val="00E7412C"/>
    <w:rsid w:val="00E7417D"/>
    <w:rsid w:val="00E74708"/>
    <w:rsid w:val="00E74896"/>
    <w:rsid w:val="00E74CAA"/>
    <w:rsid w:val="00E74D23"/>
    <w:rsid w:val="00E74D3F"/>
    <w:rsid w:val="00E75514"/>
    <w:rsid w:val="00E75739"/>
    <w:rsid w:val="00E75893"/>
    <w:rsid w:val="00E758B1"/>
    <w:rsid w:val="00E75B13"/>
    <w:rsid w:val="00E75BF7"/>
    <w:rsid w:val="00E75EDC"/>
    <w:rsid w:val="00E75F1D"/>
    <w:rsid w:val="00E75FD5"/>
    <w:rsid w:val="00E7603F"/>
    <w:rsid w:val="00E7614A"/>
    <w:rsid w:val="00E7676A"/>
    <w:rsid w:val="00E76895"/>
    <w:rsid w:val="00E76C04"/>
    <w:rsid w:val="00E76C71"/>
    <w:rsid w:val="00E77039"/>
    <w:rsid w:val="00E770F0"/>
    <w:rsid w:val="00E77385"/>
    <w:rsid w:val="00E7747F"/>
    <w:rsid w:val="00E77556"/>
    <w:rsid w:val="00E777DB"/>
    <w:rsid w:val="00E7780D"/>
    <w:rsid w:val="00E778D2"/>
    <w:rsid w:val="00E779A6"/>
    <w:rsid w:val="00E77B43"/>
    <w:rsid w:val="00E77E9B"/>
    <w:rsid w:val="00E77EE3"/>
    <w:rsid w:val="00E80056"/>
    <w:rsid w:val="00E8018B"/>
    <w:rsid w:val="00E803A6"/>
    <w:rsid w:val="00E80505"/>
    <w:rsid w:val="00E807B2"/>
    <w:rsid w:val="00E80831"/>
    <w:rsid w:val="00E80F44"/>
    <w:rsid w:val="00E80F7A"/>
    <w:rsid w:val="00E8124D"/>
    <w:rsid w:val="00E812B9"/>
    <w:rsid w:val="00E81354"/>
    <w:rsid w:val="00E813C7"/>
    <w:rsid w:val="00E81425"/>
    <w:rsid w:val="00E81549"/>
    <w:rsid w:val="00E81569"/>
    <w:rsid w:val="00E81592"/>
    <w:rsid w:val="00E815D7"/>
    <w:rsid w:val="00E8178B"/>
    <w:rsid w:val="00E81808"/>
    <w:rsid w:val="00E81916"/>
    <w:rsid w:val="00E81942"/>
    <w:rsid w:val="00E81E96"/>
    <w:rsid w:val="00E81FB1"/>
    <w:rsid w:val="00E82040"/>
    <w:rsid w:val="00E8207A"/>
    <w:rsid w:val="00E823D2"/>
    <w:rsid w:val="00E82420"/>
    <w:rsid w:val="00E82456"/>
    <w:rsid w:val="00E824EC"/>
    <w:rsid w:val="00E82604"/>
    <w:rsid w:val="00E829A9"/>
    <w:rsid w:val="00E82C72"/>
    <w:rsid w:val="00E82EEA"/>
    <w:rsid w:val="00E82FC8"/>
    <w:rsid w:val="00E83113"/>
    <w:rsid w:val="00E83296"/>
    <w:rsid w:val="00E832D8"/>
    <w:rsid w:val="00E83321"/>
    <w:rsid w:val="00E839FC"/>
    <w:rsid w:val="00E83A67"/>
    <w:rsid w:val="00E83DB8"/>
    <w:rsid w:val="00E83E63"/>
    <w:rsid w:val="00E83E89"/>
    <w:rsid w:val="00E84270"/>
    <w:rsid w:val="00E842B7"/>
    <w:rsid w:val="00E84342"/>
    <w:rsid w:val="00E843BD"/>
    <w:rsid w:val="00E8440F"/>
    <w:rsid w:val="00E84426"/>
    <w:rsid w:val="00E84578"/>
    <w:rsid w:val="00E8484E"/>
    <w:rsid w:val="00E84894"/>
    <w:rsid w:val="00E84AB9"/>
    <w:rsid w:val="00E84FD7"/>
    <w:rsid w:val="00E8514A"/>
    <w:rsid w:val="00E85445"/>
    <w:rsid w:val="00E855C3"/>
    <w:rsid w:val="00E85927"/>
    <w:rsid w:val="00E85A50"/>
    <w:rsid w:val="00E85A56"/>
    <w:rsid w:val="00E85F66"/>
    <w:rsid w:val="00E861F6"/>
    <w:rsid w:val="00E86799"/>
    <w:rsid w:val="00E8679A"/>
    <w:rsid w:val="00E86847"/>
    <w:rsid w:val="00E869BB"/>
    <w:rsid w:val="00E869F9"/>
    <w:rsid w:val="00E86A93"/>
    <w:rsid w:val="00E86B36"/>
    <w:rsid w:val="00E86B77"/>
    <w:rsid w:val="00E8701D"/>
    <w:rsid w:val="00E8717D"/>
    <w:rsid w:val="00E8721F"/>
    <w:rsid w:val="00E8763B"/>
    <w:rsid w:val="00E877DC"/>
    <w:rsid w:val="00E87F72"/>
    <w:rsid w:val="00E904DE"/>
    <w:rsid w:val="00E9094A"/>
    <w:rsid w:val="00E9094E"/>
    <w:rsid w:val="00E90CCB"/>
    <w:rsid w:val="00E90CFB"/>
    <w:rsid w:val="00E91102"/>
    <w:rsid w:val="00E91420"/>
    <w:rsid w:val="00E915F5"/>
    <w:rsid w:val="00E9176E"/>
    <w:rsid w:val="00E91AC6"/>
    <w:rsid w:val="00E91C91"/>
    <w:rsid w:val="00E91D5B"/>
    <w:rsid w:val="00E9207E"/>
    <w:rsid w:val="00E92231"/>
    <w:rsid w:val="00E92477"/>
    <w:rsid w:val="00E92630"/>
    <w:rsid w:val="00E9271B"/>
    <w:rsid w:val="00E92CD8"/>
    <w:rsid w:val="00E92D0E"/>
    <w:rsid w:val="00E92D26"/>
    <w:rsid w:val="00E9348F"/>
    <w:rsid w:val="00E93738"/>
    <w:rsid w:val="00E93910"/>
    <w:rsid w:val="00E93D3B"/>
    <w:rsid w:val="00E93F10"/>
    <w:rsid w:val="00E93F9C"/>
    <w:rsid w:val="00E9403C"/>
    <w:rsid w:val="00E9428F"/>
    <w:rsid w:val="00E94C06"/>
    <w:rsid w:val="00E94C5B"/>
    <w:rsid w:val="00E94E6D"/>
    <w:rsid w:val="00E9501A"/>
    <w:rsid w:val="00E9528B"/>
    <w:rsid w:val="00E95363"/>
    <w:rsid w:val="00E95B85"/>
    <w:rsid w:val="00E95C7A"/>
    <w:rsid w:val="00E95DA8"/>
    <w:rsid w:val="00E95EE5"/>
    <w:rsid w:val="00E95F99"/>
    <w:rsid w:val="00E95FE2"/>
    <w:rsid w:val="00E961BE"/>
    <w:rsid w:val="00E96339"/>
    <w:rsid w:val="00E96445"/>
    <w:rsid w:val="00E96470"/>
    <w:rsid w:val="00E96858"/>
    <w:rsid w:val="00E96B0B"/>
    <w:rsid w:val="00E96C97"/>
    <w:rsid w:val="00E96DDD"/>
    <w:rsid w:val="00E96F2D"/>
    <w:rsid w:val="00E96F8B"/>
    <w:rsid w:val="00E96F96"/>
    <w:rsid w:val="00E97125"/>
    <w:rsid w:val="00E97359"/>
    <w:rsid w:val="00E975C1"/>
    <w:rsid w:val="00E97666"/>
    <w:rsid w:val="00E9786A"/>
    <w:rsid w:val="00E979D6"/>
    <w:rsid w:val="00E97A58"/>
    <w:rsid w:val="00E97F69"/>
    <w:rsid w:val="00EA0069"/>
    <w:rsid w:val="00EA0369"/>
    <w:rsid w:val="00EA03AC"/>
    <w:rsid w:val="00EA04C1"/>
    <w:rsid w:val="00EA0812"/>
    <w:rsid w:val="00EA08B3"/>
    <w:rsid w:val="00EA0937"/>
    <w:rsid w:val="00EA0980"/>
    <w:rsid w:val="00EA0AA5"/>
    <w:rsid w:val="00EA0BD5"/>
    <w:rsid w:val="00EA0BE9"/>
    <w:rsid w:val="00EA0E02"/>
    <w:rsid w:val="00EA128A"/>
    <w:rsid w:val="00EA17A3"/>
    <w:rsid w:val="00EA180A"/>
    <w:rsid w:val="00EA1864"/>
    <w:rsid w:val="00EA1930"/>
    <w:rsid w:val="00EA19AC"/>
    <w:rsid w:val="00EA19E7"/>
    <w:rsid w:val="00EA1AC3"/>
    <w:rsid w:val="00EA1B30"/>
    <w:rsid w:val="00EA1B5C"/>
    <w:rsid w:val="00EA2322"/>
    <w:rsid w:val="00EA2501"/>
    <w:rsid w:val="00EA275A"/>
    <w:rsid w:val="00EA28D7"/>
    <w:rsid w:val="00EA2B91"/>
    <w:rsid w:val="00EA2CC7"/>
    <w:rsid w:val="00EA30A7"/>
    <w:rsid w:val="00EA31C2"/>
    <w:rsid w:val="00EA35CA"/>
    <w:rsid w:val="00EA37AA"/>
    <w:rsid w:val="00EA3910"/>
    <w:rsid w:val="00EA3A02"/>
    <w:rsid w:val="00EA3A0E"/>
    <w:rsid w:val="00EA3A54"/>
    <w:rsid w:val="00EA3C6C"/>
    <w:rsid w:val="00EA3CC9"/>
    <w:rsid w:val="00EA3E0D"/>
    <w:rsid w:val="00EA3F43"/>
    <w:rsid w:val="00EA3F63"/>
    <w:rsid w:val="00EA3FC4"/>
    <w:rsid w:val="00EA40FE"/>
    <w:rsid w:val="00EA420C"/>
    <w:rsid w:val="00EA4345"/>
    <w:rsid w:val="00EA4837"/>
    <w:rsid w:val="00EA4D5E"/>
    <w:rsid w:val="00EA4E15"/>
    <w:rsid w:val="00EA5217"/>
    <w:rsid w:val="00EA52F0"/>
    <w:rsid w:val="00EA5390"/>
    <w:rsid w:val="00EA544C"/>
    <w:rsid w:val="00EA550B"/>
    <w:rsid w:val="00EA555B"/>
    <w:rsid w:val="00EA590D"/>
    <w:rsid w:val="00EA59D4"/>
    <w:rsid w:val="00EA5C59"/>
    <w:rsid w:val="00EA5CAE"/>
    <w:rsid w:val="00EA5E44"/>
    <w:rsid w:val="00EA60D4"/>
    <w:rsid w:val="00EA61C1"/>
    <w:rsid w:val="00EA6395"/>
    <w:rsid w:val="00EA675E"/>
    <w:rsid w:val="00EA6A80"/>
    <w:rsid w:val="00EA6CDB"/>
    <w:rsid w:val="00EA6DE2"/>
    <w:rsid w:val="00EA6F30"/>
    <w:rsid w:val="00EA72F6"/>
    <w:rsid w:val="00EA7305"/>
    <w:rsid w:val="00EA7695"/>
    <w:rsid w:val="00EA76CE"/>
    <w:rsid w:val="00EA7B57"/>
    <w:rsid w:val="00EA7C86"/>
    <w:rsid w:val="00EA7FA5"/>
    <w:rsid w:val="00EB01E8"/>
    <w:rsid w:val="00EB02AE"/>
    <w:rsid w:val="00EB03FB"/>
    <w:rsid w:val="00EB05A4"/>
    <w:rsid w:val="00EB05DE"/>
    <w:rsid w:val="00EB05E5"/>
    <w:rsid w:val="00EB05EA"/>
    <w:rsid w:val="00EB0643"/>
    <w:rsid w:val="00EB067D"/>
    <w:rsid w:val="00EB080C"/>
    <w:rsid w:val="00EB0898"/>
    <w:rsid w:val="00EB092B"/>
    <w:rsid w:val="00EB0B7A"/>
    <w:rsid w:val="00EB0DD6"/>
    <w:rsid w:val="00EB0F3E"/>
    <w:rsid w:val="00EB10F8"/>
    <w:rsid w:val="00EB1211"/>
    <w:rsid w:val="00EB1241"/>
    <w:rsid w:val="00EB12ED"/>
    <w:rsid w:val="00EB12F8"/>
    <w:rsid w:val="00EB167F"/>
    <w:rsid w:val="00EB1822"/>
    <w:rsid w:val="00EB193B"/>
    <w:rsid w:val="00EB19F2"/>
    <w:rsid w:val="00EB1C30"/>
    <w:rsid w:val="00EB1D47"/>
    <w:rsid w:val="00EB206C"/>
    <w:rsid w:val="00EB2169"/>
    <w:rsid w:val="00EB245D"/>
    <w:rsid w:val="00EB24B1"/>
    <w:rsid w:val="00EB2D25"/>
    <w:rsid w:val="00EB2D52"/>
    <w:rsid w:val="00EB2EAE"/>
    <w:rsid w:val="00EB3245"/>
    <w:rsid w:val="00EB360A"/>
    <w:rsid w:val="00EB3818"/>
    <w:rsid w:val="00EB3ACC"/>
    <w:rsid w:val="00EB3FE7"/>
    <w:rsid w:val="00EB44BD"/>
    <w:rsid w:val="00EB454B"/>
    <w:rsid w:val="00EB50F5"/>
    <w:rsid w:val="00EB52E5"/>
    <w:rsid w:val="00EB5922"/>
    <w:rsid w:val="00EB5E47"/>
    <w:rsid w:val="00EB61C3"/>
    <w:rsid w:val="00EB62DB"/>
    <w:rsid w:val="00EB6341"/>
    <w:rsid w:val="00EB637F"/>
    <w:rsid w:val="00EB63F0"/>
    <w:rsid w:val="00EB6BB7"/>
    <w:rsid w:val="00EB6D02"/>
    <w:rsid w:val="00EB6D18"/>
    <w:rsid w:val="00EB6DA3"/>
    <w:rsid w:val="00EB6E8D"/>
    <w:rsid w:val="00EB7235"/>
    <w:rsid w:val="00EB7245"/>
    <w:rsid w:val="00EB73D9"/>
    <w:rsid w:val="00EB7572"/>
    <w:rsid w:val="00EB75A9"/>
    <w:rsid w:val="00EB76B9"/>
    <w:rsid w:val="00EB780D"/>
    <w:rsid w:val="00EB7887"/>
    <w:rsid w:val="00EB7896"/>
    <w:rsid w:val="00EB79DD"/>
    <w:rsid w:val="00EB79E7"/>
    <w:rsid w:val="00EB7C62"/>
    <w:rsid w:val="00EB7C88"/>
    <w:rsid w:val="00EB7E28"/>
    <w:rsid w:val="00EB7E3D"/>
    <w:rsid w:val="00EC0061"/>
    <w:rsid w:val="00EC0133"/>
    <w:rsid w:val="00EC02A8"/>
    <w:rsid w:val="00EC05CB"/>
    <w:rsid w:val="00EC05DB"/>
    <w:rsid w:val="00EC0898"/>
    <w:rsid w:val="00EC09C4"/>
    <w:rsid w:val="00EC0BD5"/>
    <w:rsid w:val="00EC0DAA"/>
    <w:rsid w:val="00EC0E69"/>
    <w:rsid w:val="00EC102A"/>
    <w:rsid w:val="00EC1088"/>
    <w:rsid w:val="00EC10B8"/>
    <w:rsid w:val="00EC1328"/>
    <w:rsid w:val="00EC137B"/>
    <w:rsid w:val="00EC13DB"/>
    <w:rsid w:val="00EC1432"/>
    <w:rsid w:val="00EC15FF"/>
    <w:rsid w:val="00EC16B8"/>
    <w:rsid w:val="00EC175A"/>
    <w:rsid w:val="00EC179A"/>
    <w:rsid w:val="00EC18F5"/>
    <w:rsid w:val="00EC1983"/>
    <w:rsid w:val="00EC19DC"/>
    <w:rsid w:val="00EC1D4A"/>
    <w:rsid w:val="00EC1E39"/>
    <w:rsid w:val="00EC2318"/>
    <w:rsid w:val="00EC2655"/>
    <w:rsid w:val="00EC27BC"/>
    <w:rsid w:val="00EC29E2"/>
    <w:rsid w:val="00EC2A39"/>
    <w:rsid w:val="00EC2ABC"/>
    <w:rsid w:val="00EC2CBB"/>
    <w:rsid w:val="00EC2CD6"/>
    <w:rsid w:val="00EC2DA8"/>
    <w:rsid w:val="00EC3536"/>
    <w:rsid w:val="00EC3D6D"/>
    <w:rsid w:val="00EC3F9C"/>
    <w:rsid w:val="00EC450B"/>
    <w:rsid w:val="00EC4531"/>
    <w:rsid w:val="00EC4901"/>
    <w:rsid w:val="00EC4B1C"/>
    <w:rsid w:val="00EC4BC6"/>
    <w:rsid w:val="00EC4E55"/>
    <w:rsid w:val="00EC5082"/>
    <w:rsid w:val="00EC50EE"/>
    <w:rsid w:val="00EC5226"/>
    <w:rsid w:val="00EC539F"/>
    <w:rsid w:val="00EC5435"/>
    <w:rsid w:val="00EC55E2"/>
    <w:rsid w:val="00EC5A1C"/>
    <w:rsid w:val="00EC5BB8"/>
    <w:rsid w:val="00EC6114"/>
    <w:rsid w:val="00EC630D"/>
    <w:rsid w:val="00EC6311"/>
    <w:rsid w:val="00EC6526"/>
    <w:rsid w:val="00EC6720"/>
    <w:rsid w:val="00EC6965"/>
    <w:rsid w:val="00EC6E4E"/>
    <w:rsid w:val="00EC7249"/>
    <w:rsid w:val="00EC72E8"/>
    <w:rsid w:val="00EC7340"/>
    <w:rsid w:val="00EC7439"/>
    <w:rsid w:val="00EC7695"/>
    <w:rsid w:val="00EC7BA7"/>
    <w:rsid w:val="00EC7D42"/>
    <w:rsid w:val="00ED0090"/>
    <w:rsid w:val="00ED02AA"/>
    <w:rsid w:val="00ED0551"/>
    <w:rsid w:val="00ED0713"/>
    <w:rsid w:val="00ED0761"/>
    <w:rsid w:val="00ED0773"/>
    <w:rsid w:val="00ED0799"/>
    <w:rsid w:val="00ED0A13"/>
    <w:rsid w:val="00ED0BC0"/>
    <w:rsid w:val="00ED0D1E"/>
    <w:rsid w:val="00ED0DFD"/>
    <w:rsid w:val="00ED1355"/>
    <w:rsid w:val="00ED1443"/>
    <w:rsid w:val="00ED1523"/>
    <w:rsid w:val="00ED152D"/>
    <w:rsid w:val="00ED1579"/>
    <w:rsid w:val="00ED17CA"/>
    <w:rsid w:val="00ED1805"/>
    <w:rsid w:val="00ED1842"/>
    <w:rsid w:val="00ED18CA"/>
    <w:rsid w:val="00ED19E8"/>
    <w:rsid w:val="00ED1B07"/>
    <w:rsid w:val="00ED1B2C"/>
    <w:rsid w:val="00ED1B7A"/>
    <w:rsid w:val="00ED1D44"/>
    <w:rsid w:val="00ED1D60"/>
    <w:rsid w:val="00ED1DC2"/>
    <w:rsid w:val="00ED1E0A"/>
    <w:rsid w:val="00ED2038"/>
    <w:rsid w:val="00ED2073"/>
    <w:rsid w:val="00ED21FE"/>
    <w:rsid w:val="00ED225B"/>
    <w:rsid w:val="00ED22AF"/>
    <w:rsid w:val="00ED23C6"/>
    <w:rsid w:val="00ED277C"/>
    <w:rsid w:val="00ED283F"/>
    <w:rsid w:val="00ED2B35"/>
    <w:rsid w:val="00ED2D2D"/>
    <w:rsid w:val="00ED2DF8"/>
    <w:rsid w:val="00ED2EBB"/>
    <w:rsid w:val="00ED2EC6"/>
    <w:rsid w:val="00ED3224"/>
    <w:rsid w:val="00ED32C2"/>
    <w:rsid w:val="00ED38CA"/>
    <w:rsid w:val="00ED390B"/>
    <w:rsid w:val="00ED3B3F"/>
    <w:rsid w:val="00ED4191"/>
    <w:rsid w:val="00ED4305"/>
    <w:rsid w:val="00ED444B"/>
    <w:rsid w:val="00ED4510"/>
    <w:rsid w:val="00ED4647"/>
    <w:rsid w:val="00ED48C3"/>
    <w:rsid w:val="00ED4989"/>
    <w:rsid w:val="00ED4B92"/>
    <w:rsid w:val="00ED4C73"/>
    <w:rsid w:val="00ED4D4E"/>
    <w:rsid w:val="00ED4D9B"/>
    <w:rsid w:val="00ED4DA9"/>
    <w:rsid w:val="00ED4F50"/>
    <w:rsid w:val="00ED519D"/>
    <w:rsid w:val="00ED527D"/>
    <w:rsid w:val="00ED52B6"/>
    <w:rsid w:val="00ED557D"/>
    <w:rsid w:val="00ED5621"/>
    <w:rsid w:val="00ED56A7"/>
    <w:rsid w:val="00ED58FA"/>
    <w:rsid w:val="00ED590C"/>
    <w:rsid w:val="00ED5C94"/>
    <w:rsid w:val="00ED5E85"/>
    <w:rsid w:val="00ED5E9A"/>
    <w:rsid w:val="00ED61F9"/>
    <w:rsid w:val="00ED6216"/>
    <w:rsid w:val="00ED638A"/>
    <w:rsid w:val="00ED6403"/>
    <w:rsid w:val="00ED6729"/>
    <w:rsid w:val="00ED676E"/>
    <w:rsid w:val="00ED696E"/>
    <w:rsid w:val="00ED6EA6"/>
    <w:rsid w:val="00ED6F1B"/>
    <w:rsid w:val="00ED707A"/>
    <w:rsid w:val="00ED7408"/>
    <w:rsid w:val="00ED7FCC"/>
    <w:rsid w:val="00EE0430"/>
    <w:rsid w:val="00EE0F24"/>
    <w:rsid w:val="00EE0F6B"/>
    <w:rsid w:val="00EE1005"/>
    <w:rsid w:val="00EE12D5"/>
    <w:rsid w:val="00EE142A"/>
    <w:rsid w:val="00EE1447"/>
    <w:rsid w:val="00EE178B"/>
    <w:rsid w:val="00EE1C38"/>
    <w:rsid w:val="00EE1EA6"/>
    <w:rsid w:val="00EE2088"/>
    <w:rsid w:val="00EE2093"/>
    <w:rsid w:val="00EE2145"/>
    <w:rsid w:val="00EE23A6"/>
    <w:rsid w:val="00EE268B"/>
    <w:rsid w:val="00EE2796"/>
    <w:rsid w:val="00EE2A40"/>
    <w:rsid w:val="00EE2A8E"/>
    <w:rsid w:val="00EE2CA0"/>
    <w:rsid w:val="00EE2D84"/>
    <w:rsid w:val="00EE2DA7"/>
    <w:rsid w:val="00EE2E0B"/>
    <w:rsid w:val="00EE2E8B"/>
    <w:rsid w:val="00EE353F"/>
    <w:rsid w:val="00EE37B5"/>
    <w:rsid w:val="00EE39A3"/>
    <w:rsid w:val="00EE3D7C"/>
    <w:rsid w:val="00EE3E0B"/>
    <w:rsid w:val="00EE3F03"/>
    <w:rsid w:val="00EE41C2"/>
    <w:rsid w:val="00EE4271"/>
    <w:rsid w:val="00EE42C6"/>
    <w:rsid w:val="00EE42D9"/>
    <w:rsid w:val="00EE47D5"/>
    <w:rsid w:val="00EE4AE4"/>
    <w:rsid w:val="00EE4B1E"/>
    <w:rsid w:val="00EE4B50"/>
    <w:rsid w:val="00EE4C7D"/>
    <w:rsid w:val="00EE545D"/>
    <w:rsid w:val="00EE586E"/>
    <w:rsid w:val="00EE58A2"/>
    <w:rsid w:val="00EE5CF8"/>
    <w:rsid w:val="00EE5F34"/>
    <w:rsid w:val="00EE629C"/>
    <w:rsid w:val="00EE65C0"/>
    <w:rsid w:val="00EE6837"/>
    <w:rsid w:val="00EE75B3"/>
    <w:rsid w:val="00EE76A1"/>
    <w:rsid w:val="00EE76C4"/>
    <w:rsid w:val="00EE7790"/>
    <w:rsid w:val="00EE7A4C"/>
    <w:rsid w:val="00EF01C2"/>
    <w:rsid w:val="00EF05EE"/>
    <w:rsid w:val="00EF070B"/>
    <w:rsid w:val="00EF0764"/>
    <w:rsid w:val="00EF0957"/>
    <w:rsid w:val="00EF0CDD"/>
    <w:rsid w:val="00EF0EAA"/>
    <w:rsid w:val="00EF1272"/>
    <w:rsid w:val="00EF16DB"/>
    <w:rsid w:val="00EF18E8"/>
    <w:rsid w:val="00EF1C7C"/>
    <w:rsid w:val="00EF1DA1"/>
    <w:rsid w:val="00EF2149"/>
    <w:rsid w:val="00EF2539"/>
    <w:rsid w:val="00EF257F"/>
    <w:rsid w:val="00EF2845"/>
    <w:rsid w:val="00EF2EF3"/>
    <w:rsid w:val="00EF2F54"/>
    <w:rsid w:val="00EF370D"/>
    <w:rsid w:val="00EF3A8D"/>
    <w:rsid w:val="00EF3EC8"/>
    <w:rsid w:val="00EF3F58"/>
    <w:rsid w:val="00EF46AF"/>
    <w:rsid w:val="00EF476A"/>
    <w:rsid w:val="00EF47CF"/>
    <w:rsid w:val="00EF4936"/>
    <w:rsid w:val="00EF4A09"/>
    <w:rsid w:val="00EF5349"/>
    <w:rsid w:val="00EF53B6"/>
    <w:rsid w:val="00EF5665"/>
    <w:rsid w:val="00EF56E6"/>
    <w:rsid w:val="00EF5B96"/>
    <w:rsid w:val="00EF5D01"/>
    <w:rsid w:val="00EF5FA2"/>
    <w:rsid w:val="00EF6015"/>
    <w:rsid w:val="00EF610A"/>
    <w:rsid w:val="00EF62AF"/>
    <w:rsid w:val="00EF6334"/>
    <w:rsid w:val="00EF6751"/>
    <w:rsid w:val="00EF68FE"/>
    <w:rsid w:val="00EF6ECF"/>
    <w:rsid w:val="00EF6F1F"/>
    <w:rsid w:val="00EF70FB"/>
    <w:rsid w:val="00EF715D"/>
    <w:rsid w:val="00EF72F6"/>
    <w:rsid w:val="00EF72F7"/>
    <w:rsid w:val="00EF756F"/>
    <w:rsid w:val="00EF7605"/>
    <w:rsid w:val="00EF77D9"/>
    <w:rsid w:val="00EF7C4F"/>
    <w:rsid w:val="00EF7C78"/>
    <w:rsid w:val="00EF7E2A"/>
    <w:rsid w:val="00F0038C"/>
    <w:rsid w:val="00F006EE"/>
    <w:rsid w:val="00F009AC"/>
    <w:rsid w:val="00F010C5"/>
    <w:rsid w:val="00F01201"/>
    <w:rsid w:val="00F0161D"/>
    <w:rsid w:val="00F0174C"/>
    <w:rsid w:val="00F01759"/>
    <w:rsid w:val="00F01C98"/>
    <w:rsid w:val="00F01C9B"/>
    <w:rsid w:val="00F01CEA"/>
    <w:rsid w:val="00F01FB0"/>
    <w:rsid w:val="00F02186"/>
    <w:rsid w:val="00F023A2"/>
    <w:rsid w:val="00F0277C"/>
    <w:rsid w:val="00F02999"/>
    <w:rsid w:val="00F029D9"/>
    <w:rsid w:val="00F02A49"/>
    <w:rsid w:val="00F02C1B"/>
    <w:rsid w:val="00F02D8D"/>
    <w:rsid w:val="00F02EAE"/>
    <w:rsid w:val="00F03221"/>
    <w:rsid w:val="00F03430"/>
    <w:rsid w:val="00F0346C"/>
    <w:rsid w:val="00F0359A"/>
    <w:rsid w:val="00F03B8F"/>
    <w:rsid w:val="00F03EBF"/>
    <w:rsid w:val="00F03F4C"/>
    <w:rsid w:val="00F041DE"/>
    <w:rsid w:val="00F042CF"/>
    <w:rsid w:val="00F04815"/>
    <w:rsid w:val="00F04895"/>
    <w:rsid w:val="00F04948"/>
    <w:rsid w:val="00F049D3"/>
    <w:rsid w:val="00F054A9"/>
    <w:rsid w:val="00F05755"/>
    <w:rsid w:val="00F05758"/>
    <w:rsid w:val="00F05C08"/>
    <w:rsid w:val="00F05D98"/>
    <w:rsid w:val="00F0615D"/>
    <w:rsid w:val="00F06A38"/>
    <w:rsid w:val="00F06BBA"/>
    <w:rsid w:val="00F06E2C"/>
    <w:rsid w:val="00F06F21"/>
    <w:rsid w:val="00F070FE"/>
    <w:rsid w:val="00F07247"/>
    <w:rsid w:val="00F07295"/>
    <w:rsid w:val="00F07385"/>
    <w:rsid w:val="00F07487"/>
    <w:rsid w:val="00F07864"/>
    <w:rsid w:val="00F07868"/>
    <w:rsid w:val="00F0798B"/>
    <w:rsid w:val="00F07B5A"/>
    <w:rsid w:val="00F07BAA"/>
    <w:rsid w:val="00F07F2D"/>
    <w:rsid w:val="00F07FE1"/>
    <w:rsid w:val="00F10022"/>
    <w:rsid w:val="00F102BE"/>
    <w:rsid w:val="00F1055C"/>
    <w:rsid w:val="00F10696"/>
    <w:rsid w:val="00F1085D"/>
    <w:rsid w:val="00F10CEE"/>
    <w:rsid w:val="00F10D4E"/>
    <w:rsid w:val="00F111FF"/>
    <w:rsid w:val="00F11302"/>
    <w:rsid w:val="00F115C6"/>
    <w:rsid w:val="00F118F1"/>
    <w:rsid w:val="00F11BF9"/>
    <w:rsid w:val="00F11C3C"/>
    <w:rsid w:val="00F11D67"/>
    <w:rsid w:val="00F11E4F"/>
    <w:rsid w:val="00F11E61"/>
    <w:rsid w:val="00F12202"/>
    <w:rsid w:val="00F122A4"/>
    <w:rsid w:val="00F127B0"/>
    <w:rsid w:val="00F128A9"/>
    <w:rsid w:val="00F12903"/>
    <w:rsid w:val="00F12982"/>
    <w:rsid w:val="00F12FFB"/>
    <w:rsid w:val="00F132A7"/>
    <w:rsid w:val="00F132AD"/>
    <w:rsid w:val="00F132BC"/>
    <w:rsid w:val="00F133F1"/>
    <w:rsid w:val="00F13653"/>
    <w:rsid w:val="00F13686"/>
    <w:rsid w:val="00F136B2"/>
    <w:rsid w:val="00F13AE8"/>
    <w:rsid w:val="00F13BB2"/>
    <w:rsid w:val="00F13DE6"/>
    <w:rsid w:val="00F14342"/>
    <w:rsid w:val="00F1447C"/>
    <w:rsid w:val="00F14975"/>
    <w:rsid w:val="00F14AC4"/>
    <w:rsid w:val="00F14AF5"/>
    <w:rsid w:val="00F14DBF"/>
    <w:rsid w:val="00F14F83"/>
    <w:rsid w:val="00F15035"/>
    <w:rsid w:val="00F15098"/>
    <w:rsid w:val="00F15171"/>
    <w:rsid w:val="00F15404"/>
    <w:rsid w:val="00F1552D"/>
    <w:rsid w:val="00F155E8"/>
    <w:rsid w:val="00F15859"/>
    <w:rsid w:val="00F1598E"/>
    <w:rsid w:val="00F15A28"/>
    <w:rsid w:val="00F15D33"/>
    <w:rsid w:val="00F15EF5"/>
    <w:rsid w:val="00F15FF2"/>
    <w:rsid w:val="00F160E1"/>
    <w:rsid w:val="00F161FD"/>
    <w:rsid w:val="00F1628C"/>
    <w:rsid w:val="00F1689D"/>
    <w:rsid w:val="00F16919"/>
    <w:rsid w:val="00F1691C"/>
    <w:rsid w:val="00F16C25"/>
    <w:rsid w:val="00F16E15"/>
    <w:rsid w:val="00F16EAD"/>
    <w:rsid w:val="00F16F68"/>
    <w:rsid w:val="00F17062"/>
    <w:rsid w:val="00F171B5"/>
    <w:rsid w:val="00F1747F"/>
    <w:rsid w:val="00F17662"/>
    <w:rsid w:val="00F17B0C"/>
    <w:rsid w:val="00F17B47"/>
    <w:rsid w:val="00F17BAF"/>
    <w:rsid w:val="00F17C77"/>
    <w:rsid w:val="00F17CC0"/>
    <w:rsid w:val="00F17CFC"/>
    <w:rsid w:val="00F17E0B"/>
    <w:rsid w:val="00F2008D"/>
    <w:rsid w:val="00F2010D"/>
    <w:rsid w:val="00F20130"/>
    <w:rsid w:val="00F20200"/>
    <w:rsid w:val="00F2041C"/>
    <w:rsid w:val="00F20509"/>
    <w:rsid w:val="00F205AF"/>
    <w:rsid w:val="00F2076D"/>
    <w:rsid w:val="00F2099C"/>
    <w:rsid w:val="00F20F3E"/>
    <w:rsid w:val="00F20FED"/>
    <w:rsid w:val="00F2102D"/>
    <w:rsid w:val="00F212A4"/>
    <w:rsid w:val="00F21347"/>
    <w:rsid w:val="00F2155C"/>
    <w:rsid w:val="00F2171E"/>
    <w:rsid w:val="00F218C8"/>
    <w:rsid w:val="00F21973"/>
    <w:rsid w:val="00F21BCF"/>
    <w:rsid w:val="00F21C4C"/>
    <w:rsid w:val="00F21CAA"/>
    <w:rsid w:val="00F21DC8"/>
    <w:rsid w:val="00F21FAE"/>
    <w:rsid w:val="00F22117"/>
    <w:rsid w:val="00F223ED"/>
    <w:rsid w:val="00F22790"/>
    <w:rsid w:val="00F227D3"/>
    <w:rsid w:val="00F22858"/>
    <w:rsid w:val="00F228D9"/>
    <w:rsid w:val="00F22B86"/>
    <w:rsid w:val="00F22BAA"/>
    <w:rsid w:val="00F22C01"/>
    <w:rsid w:val="00F22C93"/>
    <w:rsid w:val="00F22C99"/>
    <w:rsid w:val="00F22D3A"/>
    <w:rsid w:val="00F22D8D"/>
    <w:rsid w:val="00F22EE0"/>
    <w:rsid w:val="00F22F86"/>
    <w:rsid w:val="00F231BB"/>
    <w:rsid w:val="00F23314"/>
    <w:rsid w:val="00F2350F"/>
    <w:rsid w:val="00F23676"/>
    <w:rsid w:val="00F23816"/>
    <w:rsid w:val="00F238CA"/>
    <w:rsid w:val="00F238E3"/>
    <w:rsid w:val="00F23912"/>
    <w:rsid w:val="00F23D5D"/>
    <w:rsid w:val="00F23DB0"/>
    <w:rsid w:val="00F23DB3"/>
    <w:rsid w:val="00F23E29"/>
    <w:rsid w:val="00F23FBD"/>
    <w:rsid w:val="00F23FEF"/>
    <w:rsid w:val="00F244C3"/>
    <w:rsid w:val="00F24531"/>
    <w:rsid w:val="00F24667"/>
    <w:rsid w:val="00F24760"/>
    <w:rsid w:val="00F24C16"/>
    <w:rsid w:val="00F24FF4"/>
    <w:rsid w:val="00F2503F"/>
    <w:rsid w:val="00F25135"/>
    <w:rsid w:val="00F251C9"/>
    <w:rsid w:val="00F25298"/>
    <w:rsid w:val="00F257D0"/>
    <w:rsid w:val="00F258D8"/>
    <w:rsid w:val="00F25BE7"/>
    <w:rsid w:val="00F25C27"/>
    <w:rsid w:val="00F25C2D"/>
    <w:rsid w:val="00F25DF6"/>
    <w:rsid w:val="00F266E6"/>
    <w:rsid w:val="00F26714"/>
    <w:rsid w:val="00F2676F"/>
    <w:rsid w:val="00F26BF1"/>
    <w:rsid w:val="00F26C0F"/>
    <w:rsid w:val="00F26D39"/>
    <w:rsid w:val="00F2705D"/>
    <w:rsid w:val="00F270AC"/>
    <w:rsid w:val="00F273C7"/>
    <w:rsid w:val="00F273FD"/>
    <w:rsid w:val="00F2746B"/>
    <w:rsid w:val="00F27554"/>
    <w:rsid w:val="00F27704"/>
    <w:rsid w:val="00F27AA1"/>
    <w:rsid w:val="00F27BC8"/>
    <w:rsid w:val="00F27F62"/>
    <w:rsid w:val="00F305F0"/>
    <w:rsid w:val="00F3061A"/>
    <w:rsid w:val="00F308BB"/>
    <w:rsid w:val="00F30AA8"/>
    <w:rsid w:val="00F30CEF"/>
    <w:rsid w:val="00F30CF8"/>
    <w:rsid w:val="00F30FE3"/>
    <w:rsid w:val="00F31076"/>
    <w:rsid w:val="00F31147"/>
    <w:rsid w:val="00F31222"/>
    <w:rsid w:val="00F31504"/>
    <w:rsid w:val="00F318AA"/>
    <w:rsid w:val="00F31AC9"/>
    <w:rsid w:val="00F31AED"/>
    <w:rsid w:val="00F31B08"/>
    <w:rsid w:val="00F31CCD"/>
    <w:rsid w:val="00F31CED"/>
    <w:rsid w:val="00F31CF7"/>
    <w:rsid w:val="00F32242"/>
    <w:rsid w:val="00F323C0"/>
    <w:rsid w:val="00F325B6"/>
    <w:rsid w:val="00F325ED"/>
    <w:rsid w:val="00F326FB"/>
    <w:rsid w:val="00F3276C"/>
    <w:rsid w:val="00F32F56"/>
    <w:rsid w:val="00F32FCC"/>
    <w:rsid w:val="00F33003"/>
    <w:rsid w:val="00F3315D"/>
    <w:rsid w:val="00F33523"/>
    <w:rsid w:val="00F3388C"/>
    <w:rsid w:val="00F33C90"/>
    <w:rsid w:val="00F33F6C"/>
    <w:rsid w:val="00F3410D"/>
    <w:rsid w:val="00F341FD"/>
    <w:rsid w:val="00F34224"/>
    <w:rsid w:val="00F342C3"/>
    <w:rsid w:val="00F3443D"/>
    <w:rsid w:val="00F344A4"/>
    <w:rsid w:val="00F3450A"/>
    <w:rsid w:val="00F34673"/>
    <w:rsid w:val="00F34678"/>
    <w:rsid w:val="00F346DB"/>
    <w:rsid w:val="00F34840"/>
    <w:rsid w:val="00F34B0A"/>
    <w:rsid w:val="00F34EDF"/>
    <w:rsid w:val="00F35125"/>
    <w:rsid w:val="00F353B7"/>
    <w:rsid w:val="00F35607"/>
    <w:rsid w:val="00F35641"/>
    <w:rsid w:val="00F35821"/>
    <w:rsid w:val="00F35A02"/>
    <w:rsid w:val="00F35CAD"/>
    <w:rsid w:val="00F35E23"/>
    <w:rsid w:val="00F35F05"/>
    <w:rsid w:val="00F35F15"/>
    <w:rsid w:val="00F36005"/>
    <w:rsid w:val="00F360D9"/>
    <w:rsid w:val="00F363D0"/>
    <w:rsid w:val="00F364C9"/>
    <w:rsid w:val="00F36731"/>
    <w:rsid w:val="00F36886"/>
    <w:rsid w:val="00F369E3"/>
    <w:rsid w:val="00F36A35"/>
    <w:rsid w:val="00F36C9D"/>
    <w:rsid w:val="00F36FEE"/>
    <w:rsid w:val="00F373B6"/>
    <w:rsid w:val="00F374C8"/>
    <w:rsid w:val="00F37778"/>
    <w:rsid w:val="00F37982"/>
    <w:rsid w:val="00F37D2B"/>
    <w:rsid w:val="00F37D57"/>
    <w:rsid w:val="00F37F13"/>
    <w:rsid w:val="00F40162"/>
    <w:rsid w:val="00F40213"/>
    <w:rsid w:val="00F40258"/>
    <w:rsid w:val="00F4030A"/>
    <w:rsid w:val="00F405F9"/>
    <w:rsid w:val="00F40657"/>
    <w:rsid w:val="00F40704"/>
    <w:rsid w:val="00F40BFD"/>
    <w:rsid w:val="00F40D29"/>
    <w:rsid w:val="00F41452"/>
    <w:rsid w:val="00F419C0"/>
    <w:rsid w:val="00F41E58"/>
    <w:rsid w:val="00F424AB"/>
    <w:rsid w:val="00F42593"/>
    <w:rsid w:val="00F425E5"/>
    <w:rsid w:val="00F42A98"/>
    <w:rsid w:val="00F42B32"/>
    <w:rsid w:val="00F42F7B"/>
    <w:rsid w:val="00F42FF7"/>
    <w:rsid w:val="00F43174"/>
    <w:rsid w:val="00F43298"/>
    <w:rsid w:val="00F43306"/>
    <w:rsid w:val="00F43559"/>
    <w:rsid w:val="00F436F5"/>
    <w:rsid w:val="00F437DB"/>
    <w:rsid w:val="00F43922"/>
    <w:rsid w:val="00F44306"/>
    <w:rsid w:val="00F44734"/>
    <w:rsid w:val="00F44836"/>
    <w:rsid w:val="00F4483F"/>
    <w:rsid w:val="00F448BC"/>
    <w:rsid w:val="00F44B4A"/>
    <w:rsid w:val="00F44FF6"/>
    <w:rsid w:val="00F45015"/>
    <w:rsid w:val="00F45061"/>
    <w:rsid w:val="00F453C1"/>
    <w:rsid w:val="00F454AE"/>
    <w:rsid w:val="00F454B2"/>
    <w:rsid w:val="00F45677"/>
    <w:rsid w:val="00F456C5"/>
    <w:rsid w:val="00F45B43"/>
    <w:rsid w:val="00F45EF0"/>
    <w:rsid w:val="00F45F4E"/>
    <w:rsid w:val="00F45F9B"/>
    <w:rsid w:val="00F46251"/>
    <w:rsid w:val="00F462F3"/>
    <w:rsid w:val="00F46365"/>
    <w:rsid w:val="00F46653"/>
    <w:rsid w:val="00F46A22"/>
    <w:rsid w:val="00F46AC2"/>
    <w:rsid w:val="00F46E0F"/>
    <w:rsid w:val="00F46E58"/>
    <w:rsid w:val="00F4710B"/>
    <w:rsid w:val="00F4734B"/>
    <w:rsid w:val="00F47414"/>
    <w:rsid w:val="00F475C8"/>
    <w:rsid w:val="00F476AF"/>
    <w:rsid w:val="00F4784E"/>
    <w:rsid w:val="00F478D8"/>
    <w:rsid w:val="00F478EC"/>
    <w:rsid w:val="00F47964"/>
    <w:rsid w:val="00F47B99"/>
    <w:rsid w:val="00F47C08"/>
    <w:rsid w:val="00F47CA3"/>
    <w:rsid w:val="00F47E73"/>
    <w:rsid w:val="00F47E81"/>
    <w:rsid w:val="00F47EE6"/>
    <w:rsid w:val="00F47FCB"/>
    <w:rsid w:val="00F47FF5"/>
    <w:rsid w:val="00F5009B"/>
    <w:rsid w:val="00F501EA"/>
    <w:rsid w:val="00F501FC"/>
    <w:rsid w:val="00F50446"/>
    <w:rsid w:val="00F506E7"/>
    <w:rsid w:val="00F5086F"/>
    <w:rsid w:val="00F508EA"/>
    <w:rsid w:val="00F50D73"/>
    <w:rsid w:val="00F50DCD"/>
    <w:rsid w:val="00F50EDC"/>
    <w:rsid w:val="00F51830"/>
    <w:rsid w:val="00F518F3"/>
    <w:rsid w:val="00F51A49"/>
    <w:rsid w:val="00F51B75"/>
    <w:rsid w:val="00F51C85"/>
    <w:rsid w:val="00F51F8C"/>
    <w:rsid w:val="00F51FFB"/>
    <w:rsid w:val="00F520A9"/>
    <w:rsid w:val="00F52118"/>
    <w:rsid w:val="00F52165"/>
    <w:rsid w:val="00F52252"/>
    <w:rsid w:val="00F5247F"/>
    <w:rsid w:val="00F52606"/>
    <w:rsid w:val="00F526A1"/>
    <w:rsid w:val="00F528CA"/>
    <w:rsid w:val="00F52A4C"/>
    <w:rsid w:val="00F52B50"/>
    <w:rsid w:val="00F52D5E"/>
    <w:rsid w:val="00F52F4D"/>
    <w:rsid w:val="00F532EA"/>
    <w:rsid w:val="00F53481"/>
    <w:rsid w:val="00F5398C"/>
    <w:rsid w:val="00F53CE1"/>
    <w:rsid w:val="00F53D42"/>
    <w:rsid w:val="00F53F43"/>
    <w:rsid w:val="00F54054"/>
    <w:rsid w:val="00F541F5"/>
    <w:rsid w:val="00F545AA"/>
    <w:rsid w:val="00F54666"/>
    <w:rsid w:val="00F54896"/>
    <w:rsid w:val="00F54D0F"/>
    <w:rsid w:val="00F54D54"/>
    <w:rsid w:val="00F54F87"/>
    <w:rsid w:val="00F551B5"/>
    <w:rsid w:val="00F551C5"/>
    <w:rsid w:val="00F551CC"/>
    <w:rsid w:val="00F551EE"/>
    <w:rsid w:val="00F55ADC"/>
    <w:rsid w:val="00F55C1E"/>
    <w:rsid w:val="00F55C6A"/>
    <w:rsid w:val="00F55F9D"/>
    <w:rsid w:val="00F5602D"/>
    <w:rsid w:val="00F56063"/>
    <w:rsid w:val="00F5606A"/>
    <w:rsid w:val="00F563CF"/>
    <w:rsid w:val="00F5647F"/>
    <w:rsid w:val="00F567A7"/>
    <w:rsid w:val="00F567D3"/>
    <w:rsid w:val="00F5695A"/>
    <w:rsid w:val="00F569F3"/>
    <w:rsid w:val="00F56A52"/>
    <w:rsid w:val="00F56C4B"/>
    <w:rsid w:val="00F5709F"/>
    <w:rsid w:val="00F5721F"/>
    <w:rsid w:val="00F572F6"/>
    <w:rsid w:val="00F57563"/>
    <w:rsid w:val="00F578FB"/>
    <w:rsid w:val="00F57AAE"/>
    <w:rsid w:val="00F57BB7"/>
    <w:rsid w:val="00F57E48"/>
    <w:rsid w:val="00F60137"/>
    <w:rsid w:val="00F60456"/>
    <w:rsid w:val="00F60512"/>
    <w:rsid w:val="00F60540"/>
    <w:rsid w:val="00F6057C"/>
    <w:rsid w:val="00F608BF"/>
    <w:rsid w:val="00F60CB8"/>
    <w:rsid w:val="00F60E00"/>
    <w:rsid w:val="00F6108E"/>
    <w:rsid w:val="00F6120F"/>
    <w:rsid w:val="00F613E9"/>
    <w:rsid w:val="00F61854"/>
    <w:rsid w:val="00F619CD"/>
    <w:rsid w:val="00F61AAA"/>
    <w:rsid w:val="00F61CF7"/>
    <w:rsid w:val="00F61D38"/>
    <w:rsid w:val="00F61FCF"/>
    <w:rsid w:val="00F62107"/>
    <w:rsid w:val="00F62254"/>
    <w:rsid w:val="00F62307"/>
    <w:rsid w:val="00F623A9"/>
    <w:rsid w:val="00F6243E"/>
    <w:rsid w:val="00F6265D"/>
    <w:rsid w:val="00F62663"/>
    <w:rsid w:val="00F629AD"/>
    <w:rsid w:val="00F62A3D"/>
    <w:rsid w:val="00F62B22"/>
    <w:rsid w:val="00F62B4F"/>
    <w:rsid w:val="00F62BC0"/>
    <w:rsid w:val="00F62D73"/>
    <w:rsid w:val="00F631E2"/>
    <w:rsid w:val="00F6328A"/>
    <w:rsid w:val="00F63480"/>
    <w:rsid w:val="00F63556"/>
    <w:rsid w:val="00F63981"/>
    <w:rsid w:val="00F6399C"/>
    <w:rsid w:val="00F63B13"/>
    <w:rsid w:val="00F63B50"/>
    <w:rsid w:val="00F63D01"/>
    <w:rsid w:val="00F641B4"/>
    <w:rsid w:val="00F6422F"/>
    <w:rsid w:val="00F6471F"/>
    <w:rsid w:val="00F647BF"/>
    <w:rsid w:val="00F64810"/>
    <w:rsid w:val="00F649F9"/>
    <w:rsid w:val="00F64A4B"/>
    <w:rsid w:val="00F64A7B"/>
    <w:rsid w:val="00F64D79"/>
    <w:rsid w:val="00F64D97"/>
    <w:rsid w:val="00F64DA3"/>
    <w:rsid w:val="00F651BD"/>
    <w:rsid w:val="00F651E6"/>
    <w:rsid w:val="00F652F8"/>
    <w:rsid w:val="00F655BD"/>
    <w:rsid w:val="00F65682"/>
    <w:rsid w:val="00F65806"/>
    <w:rsid w:val="00F658BF"/>
    <w:rsid w:val="00F659A5"/>
    <w:rsid w:val="00F659FA"/>
    <w:rsid w:val="00F65ABE"/>
    <w:rsid w:val="00F65BE0"/>
    <w:rsid w:val="00F65C39"/>
    <w:rsid w:val="00F660DF"/>
    <w:rsid w:val="00F66566"/>
    <w:rsid w:val="00F66842"/>
    <w:rsid w:val="00F6686A"/>
    <w:rsid w:val="00F66B82"/>
    <w:rsid w:val="00F66C92"/>
    <w:rsid w:val="00F66D20"/>
    <w:rsid w:val="00F66D67"/>
    <w:rsid w:val="00F673F9"/>
    <w:rsid w:val="00F67412"/>
    <w:rsid w:val="00F6790F"/>
    <w:rsid w:val="00F679D6"/>
    <w:rsid w:val="00F67C45"/>
    <w:rsid w:val="00F67CC4"/>
    <w:rsid w:val="00F67CF7"/>
    <w:rsid w:val="00F67D3E"/>
    <w:rsid w:val="00F67D66"/>
    <w:rsid w:val="00F70050"/>
    <w:rsid w:val="00F70138"/>
    <w:rsid w:val="00F702BC"/>
    <w:rsid w:val="00F7038B"/>
    <w:rsid w:val="00F703C6"/>
    <w:rsid w:val="00F7064A"/>
    <w:rsid w:val="00F7073B"/>
    <w:rsid w:val="00F707E3"/>
    <w:rsid w:val="00F70885"/>
    <w:rsid w:val="00F708A5"/>
    <w:rsid w:val="00F70A0A"/>
    <w:rsid w:val="00F70A19"/>
    <w:rsid w:val="00F70B12"/>
    <w:rsid w:val="00F70EA6"/>
    <w:rsid w:val="00F70FB6"/>
    <w:rsid w:val="00F7101C"/>
    <w:rsid w:val="00F71111"/>
    <w:rsid w:val="00F71121"/>
    <w:rsid w:val="00F71302"/>
    <w:rsid w:val="00F713BE"/>
    <w:rsid w:val="00F71416"/>
    <w:rsid w:val="00F71417"/>
    <w:rsid w:val="00F71522"/>
    <w:rsid w:val="00F71544"/>
    <w:rsid w:val="00F717B8"/>
    <w:rsid w:val="00F719A1"/>
    <w:rsid w:val="00F71AFE"/>
    <w:rsid w:val="00F71DC1"/>
    <w:rsid w:val="00F71E9A"/>
    <w:rsid w:val="00F71F2A"/>
    <w:rsid w:val="00F71FD1"/>
    <w:rsid w:val="00F7231B"/>
    <w:rsid w:val="00F72484"/>
    <w:rsid w:val="00F72682"/>
    <w:rsid w:val="00F7295B"/>
    <w:rsid w:val="00F7321B"/>
    <w:rsid w:val="00F73247"/>
    <w:rsid w:val="00F73249"/>
    <w:rsid w:val="00F73462"/>
    <w:rsid w:val="00F73490"/>
    <w:rsid w:val="00F73654"/>
    <w:rsid w:val="00F73A94"/>
    <w:rsid w:val="00F73E08"/>
    <w:rsid w:val="00F7437A"/>
    <w:rsid w:val="00F74395"/>
    <w:rsid w:val="00F74404"/>
    <w:rsid w:val="00F7441B"/>
    <w:rsid w:val="00F74589"/>
    <w:rsid w:val="00F74771"/>
    <w:rsid w:val="00F747AA"/>
    <w:rsid w:val="00F74843"/>
    <w:rsid w:val="00F74B50"/>
    <w:rsid w:val="00F74E1F"/>
    <w:rsid w:val="00F74F81"/>
    <w:rsid w:val="00F75555"/>
    <w:rsid w:val="00F75970"/>
    <w:rsid w:val="00F75BCB"/>
    <w:rsid w:val="00F75F6B"/>
    <w:rsid w:val="00F76359"/>
    <w:rsid w:val="00F76370"/>
    <w:rsid w:val="00F76414"/>
    <w:rsid w:val="00F7647A"/>
    <w:rsid w:val="00F76A65"/>
    <w:rsid w:val="00F76AF1"/>
    <w:rsid w:val="00F76B18"/>
    <w:rsid w:val="00F76B2E"/>
    <w:rsid w:val="00F76BAF"/>
    <w:rsid w:val="00F76D2F"/>
    <w:rsid w:val="00F76E04"/>
    <w:rsid w:val="00F76EB1"/>
    <w:rsid w:val="00F76FB7"/>
    <w:rsid w:val="00F76FC2"/>
    <w:rsid w:val="00F7758D"/>
    <w:rsid w:val="00F77B12"/>
    <w:rsid w:val="00F802C2"/>
    <w:rsid w:val="00F80400"/>
    <w:rsid w:val="00F80B9F"/>
    <w:rsid w:val="00F80D0A"/>
    <w:rsid w:val="00F80EE0"/>
    <w:rsid w:val="00F80F27"/>
    <w:rsid w:val="00F815C6"/>
    <w:rsid w:val="00F81771"/>
    <w:rsid w:val="00F81825"/>
    <w:rsid w:val="00F818B9"/>
    <w:rsid w:val="00F81BD4"/>
    <w:rsid w:val="00F81CE7"/>
    <w:rsid w:val="00F81E0A"/>
    <w:rsid w:val="00F81F4A"/>
    <w:rsid w:val="00F81FD3"/>
    <w:rsid w:val="00F82160"/>
    <w:rsid w:val="00F82211"/>
    <w:rsid w:val="00F822DE"/>
    <w:rsid w:val="00F82A5E"/>
    <w:rsid w:val="00F82CFD"/>
    <w:rsid w:val="00F8350D"/>
    <w:rsid w:val="00F83522"/>
    <w:rsid w:val="00F8361C"/>
    <w:rsid w:val="00F837C8"/>
    <w:rsid w:val="00F838CB"/>
    <w:rsid w:val="00F8399C"/>
    <w:rsid w:val="00F83C6D"/>
    <w:rsid w:val="00F8405C"/>
    <w:rsid w:val="00F843B0"/>
    <w:rsid w:val="00F844A9"/>
    <w:rsid w:val="00F84A09"/>
    <w:rsid w:val="00F84A15"/>
    <w:rsid w:val="00F84A58"/>
    <w:rsid w:val="00F84C52"/>
    <w:rsid w:val="00F84D29"/>
    <w:rsid w:val="00F84E14"/>
    <w:rsid w:val="00F85410"/>
    <w:rsid w:val="00F85470"/>
    <w:rsid w:val="00F859A6"/>
    <w:rsid w:val="00F85ACF"/>
    <w:rsid w:val="00F85CC8"/>
    <w:rsid w:val="00F8621B"/>
    <w:rsid w:val="00F862E1"/>
    <w:rsid w:val="00F86432"/>
    <w:rsid w:val="00F864A1"/>
    <w:rsid w:val="00F86945"/>
    <w:rsid w:val="00F86A9B"/>
    <w:rsid w:val="00F86E13"/>
    <w:rsid w:val="00F86F23"/>
    <w:rsid w:val="00F8769C"/>
    <w:rsid w:val="00F876D6"/>
    <w:rsid w:val="00F877F6"/>
    <w:rsid w:val="00F87A12"/>
    <w:rsid w:val="00F87B1B"/>
    <w:rsid w:val="00F87B86"/>
    <w:rsid w:val="00F87C24"/>
    <w:rsid w:val="00F87FF9"/>
    <w:rsid w:val="00F90070"/>
    <w:rsid w:val="00F90419"/>
    <w:rsid w:val="00F90C37"/>
    <w:rsid w:val="00F90C9D"/>
    <w:rsid w:val="00F9110B"/>
    <w:rsid w:val="00F911AA"/>
    <w:rsid w:val="00F9187E"/>
    <w:rsid w:val="00F91C5A"/>
    <w:rsid w:val="00F92103"/>
    <w:rsid w:val="00F92371"/>
    <w:rsid w:val="00F9263D"/>
    <w:rsid w:val="00F927EB"/>
    <w:rsid w:val="00F92857"/>
    <w:rsid w:val="00F92885"/>
    <w:rsid w:val="00F928CC"/>
    <w:rsid w:val="00F92B73"/>
    <w:rsid w:val="00F92C1F"/>
    <w:rsid w:val="00F93078"/>
    <w:rsid w:val="00F931F5"/>
    <w:rsid w:val="00F93434"/>
    <w:rsid w:val="00F93546"/>
    <w:rsid w:val="00F93792"/>
    <w:rsid w:val="00F9397C"/>
    <w:rsid w:val="00F93981"/>
    <w:rsid w:val="00F939BF"/>
    <w:rsid w:val="00F93BDB"/>
    <w:rsid w:val="00F93CFA"/>
    <w:rsid w:val="00F93D57"/>
    <w:rsid w:val="00F93D78"/>
    <w:rsid w:val="00F9429B"/>
    <w:rsid w:val="00F9444B"/>
    <w:rsid w:val="00F946A9"/>
    <w:rsid w:val="00F9499C"/>
    <w:rsid w:val="00F94A4D"/>
    <w:rsid w:val="00F94ADA"/>
    <w:rsid w:val="00F94DA6"/>
    <w:rsid w:val="00F95204"/>
    <w:rsid w:val="00F95641"/>
    <w:rsid w:val="00F95719"/>
    <w:rsid w:val="00F958D1"/>
    <w:rsid w:val="00F958D8"/>
    <w:rsid w:val="00F95A25"/>
    <w:rsid w:val="00F95DAC"/>
    <w:rsid w:val="00F95EA6"/>
    <w:rsid w:val="00F95F6D"/>
    <w:rsid w:val="00F966FD"/>
    <w:rsid w:val="00F96A33"/>
    <w:rsid w:val="00F96D23"/>
    <w:rsid w:val="00F96D5F"/>
    <w:rsid w:val="00F96FBA"/>
    <w:rsid w:val="00F9732F"/>
    <w:rsid w:val="00F973BD"/>
    <w:rsid w:val="00F974B4"/>
    <w:rsid w:val="00F97716"/>
    <w:rsid w:val="00F97C7C"/>
    <w:rsid w:val="00F97FA4"/>
    <w:rsid w:val="00FA06F4"/>
    <w:rsid w:val="00FA07A3"/>
    <w:rsid w:val="00FA096A"/>
    <w:rsid w:val="00FA0C58"/>
    <w:rsid w:val="00FA0CF9"/>
    <w:rsid w:val="00FA0E28"/>
    <w:rsid w:val="00FA0E9D"/>
    <w:rsid w:val="00FA0F1E"/>
    <w:rsid w:val="00FA0FD2"/>
    <w:rsid w:val="00FA10B9"/>
    <w:rsid w:val="00FA11F5"/>
    <w:rsid w:val="00FA1253"/>
    <w:rsid w:val="00FA1537"/>
    <w:rsid w:val="00FA1638"/>
    <w:rsid w:val="00FA1763"/>
    <w:rsid w:val="00FA188B"/>
    <w:rsid w:val="00FA1BA7"/>
    <w:rsid w:val="00FA1CFE"/>
    <w:rsid w:val="00FA1D59"/>
    <w:rsid w:val="00FA204A"/>
    <w:rsid w:val="00FA22E0"/>
    <w:rsid w:val="00FA2704"/>
    <w:rsid w:val="00FA2738"/>
    <w:rsid w:val="00FA2859"/>
    <w:rsid w:val="00FA2921"/>
    <w:rsid w:val="00FA2976"/>
    <w:rsid w:val="00FA29C3"/>
    <w:rsid w:val="00FA2BA7"/>
    <w:rsid w:val="00FA2BCC"/>
    <w:rsid w:val="00FA2C64"/>
    <w:rsid w:val="00FA2E6B"/>
    <w:rsid w:val="00FA2E70"/>
    <w:rsid w:val="00FA3134"/>
    <w:rsid w:val="00FA35AB"/>
    <w:rsid w:val="00FA3694"/>
    <w:rsid w:val="00FA382B"/>
    <w:rsid w:val="00FA3AAF"/>
    <w:rsid w:val="00FA3DBB"/>
    <w:rsid w:val="00FA42D8"/>
    <w:rsid w:val="00FA4400"/>
    <w:rsid w:val="00FA4606"/>
    <w:rsid w:val="00FA4886"/>
    <w:rsid w:val="00FA4930"/>
    <w:rsid w:val="00FA4A88"/>
    <w:rsid w:val="00FA5011"/>
    <w:rsid w:val="00FA5101"/>
    <w:rsid w:val="00FA52F2"/>
    <w:rsid w:val="00FA54EE"/>
    <w:rsid w:val="00FA560D"/>
    <w:rsid w:val="00FA5647"/>
    <w:rsid w:val="00FA57C1"/>
    <w:rsid w:val="00FA5AF0"/>
    <w:rsid w:val="00FA5C78"/>
    <w:rsid w:val="00FA5D2C"/>
    <w:rsid w:val="00FA5FDA"/>
    <w:rsid w:val="00FA606F"/>
    <w:rsid w:val="00FA6256"/>
    <w:rsid w:val="00FA6498"/>
    <w:rsid w:val="00FA65A8"/>
    <w:rsid w:val="00FA69A5"/>
    <w:rsid w:val="00FA6A11"/>
    <w:rsid w:val="00FA6C5E"/>
    <w:rsid w:val="00FA6C97"/>
    <w:rsid w:val="00FA6F62"/>
    <w:rsid w:val="00FA7181"/>
    <w:rsid w:val="00FA72AB"/>
    <w:rsid w:val="00FA7500"/>
    <w:rsid w:val="00FA750D"/>
    <w:rsid w:val="00FA76C6"/>
    <w:rsid w:val="00FA7752"/>
    <w:rsid w:val="00FA7821"/>
    <w:rsid w:val="00FA7961"/>
    <w:rsid w:val="00FB01FA"/>
    <w:rsid w:val="00FB02BA"/>
    <w:rsid w:val="00FB05C4"/>
    <w:rsid w:val="00FB0695"/>
    <w:rsid w:val="00FB0F36"/>
    <w:rsid w:val="00FB0FA2"/>
    <w:rsid w:val="00FB11F3"/>
    <w:rsid w:val="00FB120C"/>
    <w:rsid w:val="00FB1367"/>
    <w:rsid w:val="00FB14FE"/>
    <w:rsid w:val="00FB176E"/>
    <w:rsid w:val="00FB17B9"/>
    <w:rsid w:val="00FB1844"/>
    <w:rsid w:val="00FB1A04"/>
    <w:rsid w:val="00FB1A32"/>
    <w:rsid w:val="00FB1EA8"/>
    <w:rsid w:val="00FB20A0"/>
    <w:rsid w:val="00FB2230"/>
    <w:rsid w:val="00FB2592"/>
    <w:rsid w:val="00FB2B64"/>
    <w:rsid w:val="00FB32A8"/>
    <w:rsid w:val="00FB3305"/>
    <w:rsid w:val="00FB3CF1"/>
    <w:rsid w:val="00FB3D91"/>
    <w:rsid w:val="00FB3E2C"/>
    <w:rsid w:val="00FB3E39"/>
    <w:rsid w:val="00FB3EA0"/>
    <w:rsid w:val="00FB3F5D"/>
    <w:rsid w:val="00FB41AC"/>
    <w:rsid w:val="00FB4216"/>
    <w:rsid w:val="00FB4680"/>
    <w:rsid w:val="00FB4942"/>
    <w:rsid w:val="00FB4C65"/>
    <w:rsid w:val="00FB4D9E"/>
    <w:rsid w:val="00FB4F8C"/>
    <w:rsid w:val="00FB5769"/>
    <w:rsid w:val="00FB57BC"/>
    <w:rsid w:val="00FB59C8"/>
    <w:rsid w:val="00FB59FD"/>
    <w:rsid w:val="00FB5B0C"/>
    <w:rsid w:val="00FB6310"/>
    <w:rsid w:val="00FB63AA"/>
    <w:rsid w:val="00FB6451"/>
    <w:rsid w:val="00FB66CB"/>
    <w:rsid w:val="00FB6A6C"/>
    <w:rsid w:val="00FB6A83"/>
    <w:rsid w:val="00FB6B94"/>
    <w:rsid w:val="00FB6FEF"/>
    <w:rsid w:val="00FB74D8"/>
    <w:rsid w:val="00FB78D8"/>
    <w:rsid w:val="00FB7D0D"/>
    <w:rsid w:val="00FB7D51"/>
    <w:rsid w:val="00FB7E7D"/>
    <w:rsid w:val="00FC01AB"/>
    <w:rsid w:val="00FC01EB"/>
    <w:rsid w:val="00FC03FB"/>
    <w:rsid w:val="00FC0664"/>
    <w:rsid w:val="00FC0753"/>
    <w:rsid w:val="00FC0A5D"/>
    <w:rsid w:val="00FC0A8C"/>
    <w:rsid w:val="00FC0B93"/>
    <w:rsid w:val="00FC0D3F"/>
    <w:rsid w:val="00FC0F2E"/>
    <w:rsid w:val="00FC11D2"/>
    <w:rsid w:val="00FC151E"/>
    <w:rsid w:val="00FC1AE7"/>
    <w:rsid w:val="00FC1EE0"/>
    <w:rsid w:val="00FC20B7"/>
    <w:rsid w:val="00FC20FC"/>
    <w:rsid w:val="00FC2171"/>
    <w:rsid w:val="00FC22FD"/>
    <w:rsid w:val="00FC2652"/>
    <w:rsid w:val="00FC270E"/>
    <w:rsid w:val="00FC29B8"/>
    <w:rsid w:val="00FC2CEA"/>
    <w:rsid w:val="00FC3132"/>
    <w:rsid w:val="00FC3152"/>
    <w:rsid w:val="00FC31FE"/>
    <w:rsid w:val="00FC3297"/>
    <w:rsid w:val="00FC3331"/>
    <w:rsid w:val="00FC3745"/>
    <w:rsid w:val="00FC399B"/>
    <w:rsid w:val="00FC3ACF"/>
    <w:rsid w:val="00FC3B0E"/>
    <w:rsid w:val="00FC3C5F"/>
    <w:rsid w:val="00FC3DA9"/>
    <w:rsid w:val="00FC3F20"/>
    <w:rsid w:val="00FC400A"/>
    <w:rsid w:val="00FC4070"/>
    <w:rsid w:val="00FC419C"/>
    <w:rsid w:val="00FC4371"/>
    <w:rsid w:val="00FC4976"/>
    <w:rsid w:val="00FC4A11"/>
    <w:rsid w:val="00FC4CD8"/>
    <w:rsid w:val="00FC51CB"/>
    <w:rsid w:val="00FC523A"/>
    <w:rsid w:val="00FC52AF"/>
    <w:rsid w:val="00FC52FA"/>
    <w:rsid w:val="00FC5607"/>
    <w:rsid w:val="00FC5661"/>
    <w:rsid w:val="00FC5A9B"/>
    <w:rsid w:val="00FC5B09"/>
    <w:rsid w:val="00FC5CCA"/>
    <w:rsid w:val="00FC5E9C"/>
    <w:rsid w:val="00FC60BA"/>
    <w:rsid w:val="00FC6195"/>
    <w:rsid w:val="00FC6682"/>
    <w:rsid w:val="00FC6C94"/>
    <w:rsid w:val="00FC6EA9"/>
    <w:rsid w:val="00FC6EEA"/>
    <w:rsid w:val="00FC6F97"/>
    <w:rsid w:val="00FC766B"/>
    <w:rsid w:val="00FC76EF"/>
    <w:rsid w:val="00FC77B9"/>
    <w:rsid w:val="00FC7E94"/>
    <w:rsid w:val="00FC7ED8"/>
    <w:rsid w:val="00FC7EE4"/>
    <w:rsid w:val="00FC7F93"/>
    <w:rsid w:val="00FD0675"/>
    <w:rsid w:val="00FD0707"/>
    <w:rsid w:val="00FD088F"/>
    <w:rsid w:val="00FD095F"/>
    <w:rsid w:val="00FD0D23"/>
    <w:rsid w:val="00FD0D9B"/>
    <w:rsid w:val="00FD0DA1"/>
    <w:rsid w:val="00FD1012"/>
    <w:rsid w:val="00FD15CE"/>
    <w:rsid w:val="00FD1610"/>
    <w:rsid w:val="00FD1613"/>
    <w:rsid w:val="00FD162C"/>
    <w:rsid w:val="00FD1941"/>
    <w:rsid w:val="00FD1A6E"/>
    <w:rsid w:val="00FD1B8D"/>
    <w:rsid w:val="00FD2077"/>
    <w:rsid w:val="00FD20DC"/>
    <w:rsid w:val="00FD214A"/>
    <w:rsid w:val="00FD24D7"/>
    <w:rsid w:val="00FD25E2"/>
    <w:rsid w:val="00FD27DC"/>
    <w:rsid w:val="00FD27EA"/>
    <w:rsid w:val="00FD29C6"/>
    <w:rsid w:val="00FD2ACC"/>
    <w:rsid w:val="00FD2CAA"/>
    <w:rsid w:val="00FD2D13"/>
    <w:rsid w:val="00FD2E4F"/>
    <w:rsid w:val="00FD2EAA"/>
    <w:rsid w:val="00FD2EC8"/>
    <w:rsid w:val="00FD2F17"/>
    <w:rsid w:val="00FD3251"/>
    <w:rsid w:val="00FD3387"/>
    <w:rsid w:val="00FD34F3"/>
    <w:rsid w:val="00FD3524"/>
    <w:rsid w:val="00FD35E4"/>
    <w:rsid w:val="00FD38D3"/>
    <w:rsid w:val="00FD3A3E"/>
    <w:rsid w:val="00FD3FDC"/>
    <w:rsid w:val="00FD42A5"/>
    <w:rsid w:val="00FD4325"/>
    <w:rsid w:val="00FD4494"/>
    <w:rsid w:val="00FD4B0A"/>
    <w:rsid w:val="00FD5486"/>
    <w:rsid w:val="00FD55C7"/>
    <w:rsid w:val="00FD5887"/>
    <w:rsid w:val="00FD5EF8"/>
    <w:rsid w:val="00FD5F79"/>
    <w:rsid w:val="00FD5F8E"/>
    <w:rsid w:val="00FD6089"/>
    <w:rsid w:val="00FD615D"/>
    <w:rsid w:val="00FD631B"/>
    <w:rsid w:val="00FD6351"/>
    <w:rsid w:val="00FD6373"/>
    <w:rsid w:val="00FD650B"/>
    <w:rsid w:val="00FD6A2B"/>
    <w:rsid w:val="00FD6A9E"/>
    <w:rsid w:val="00FD6B69"/>
    <w:rsid w:val="00FD6E13"/>
    <w:rsid w:val="00FD7263"/>
    <w:rsid w:val="00FD76B5"/>
    <w:rsid w:val="00FD76F1"/>
    <w:rsid w:val="00FD7987"/>
    <w:rsid w:val="00FD7A2A"/>
    <w:rsid w:val="00FD7A37"/>
    <w:rsid w:val="00FD7CB2"/>
    <w:rsid w:val="00FD7E43"/>
    <w:rsid w:val="00FD7E61"/>
    <w:rsid w:val="00FE0370"/>
    <w:rsid w:val="00FE039C"/>
    <w:rsid w:val="00FE06E5"/>
    <w:rsid w:val="00FE07F0"/>
    <w:rsid w:val="00FE0863"/>
    <w:rsid w:val="00FE09D3"/>
    <w:rsid w:val="00FE0ABD"/>
    <w:rsid w:val="00FE0C83"/>
    <w:rsid w:val="00FE0DC4"/>
    <w:rsid w:val="00FE0F41"/>
    <w:rsid w:val="00FE1001"/>
    <w:rsid w:val="00FE114D"/>
    <w:rsid w:val="00FE1307"/>
    <w:rsid w:val="00FE13D8"/>
    <w:rsid w:val="00FE18CC"/>
    <w:rsid w:val="00FE1E46"/>
    <w:rsid w:val="00FE1E49"/>
    <w:rsid w:val="00FE206C"/>
    <w:rsid w:val="00FE2071"/>
    <w:rsid w:val="00FE213B"/>
    <w:rsid w:val="00FE256E"/>
    <w:rsid w:val="00FE2618"/>
    <w:rsid w:val="00FE28A5"/>
    <w:rsid w:val="00FE29C4"/>
    <w:rsid w:val="00FE2A5D"/>
    <w:rsid w:val="00FE2A60"/>
    <w:rsid w:val="00FE2ED1"/>
    <w:rsid w:val="00FE2F9B"/>
    <w:rsid w:val="00FE32D9"/>
    <w:rsid w:val="00FE357D"/>
    <w:rsid w:val="00FE3E57"/>
    <w:rsid w:val="00FE42AA"/>
    <w:rsid w:val="00FE43E5"/>
    <w:rsid w:val="00FE4411"/>
    <w:rsid w:val="00FE467A"/>
    <w:rsid w:val="00FE47AD"/>
    <w:rsid w:val="00FE4954"/>
    <w:rsid w:val="00FE49F8"/>
    <w:rsid w:val="00FE4E21"/>
    <w:rsid w:val="00FE511A"/>
    <w:rsid w:val="00FE516D"/>
    <w:rsid w:val="00FE5280"/>
    <w:rsid w:val="00FE54AD"/>
    <w:rsid w:val="00FE5502"/>
    <w:rsid w:val="00FE620F"/>
    <w:rsid w:val="00FE6293"/>
    <w:rsid w:val="00FE675C"/>
    <w:rsid w:val="00FE67C2"/>
    <w:rsid w:val="00FE67DB"/>
    <w:rsid w:val="00FE67E8"/>
    <w:rsid w:val="00FE687A"/>
    <w:rsid w:val="00FE6B0B"/>
    <w:rsid w:val="00FE6CD9"/>
    <w:rsid w:val="00FE6D46"/>
    <w:rsid w:val="00FE6E68"/>
    <w:rsid w:val="00FE6E90"/>
    <w:rsid w:val="00FE7024"/>
    <w:rsid w:val="00FE7115"/>
    <w:rsid w:val="00FE716E"/>
    <w:rsid w:val="00FE71E6"/>
    <w:rsid w:val="00FE72F1"/>
    <w:rsid w:val="00FE72F2"/>
    <w:rsid w:val="00FE73E1"/>
    <w:rsid w:val="00FE74CC"/>
    <w:rsid w:val="00FE7860"/>
    <w:rsid w:val="00FE7911"/>
    <w:rsid w:val="00FE7F0C"/>
    <w:rsid w:val="00FF01D2"/>
    <w:rsid w:val="00FF02E4"/>
    <w:rsid w:val="00FF04AF"/>
    <w:rsid w:val="00FF0858"/>
    <w:rsid w:val="00FF087B"/>
    <w:rsid w:val="00FF0B57"/>
    <w:rsid w:val="00FF0C54"/>
    <w:rsid w:val="00FF0C68"/>
    <w:rsid w:val="00FF0CB5"/>
    <w:rsid w:val="00FF0F10"/>
    <w:rsid w:val="00FF0FBE"/>
    <w:rsid w:val="00FF1042"/>
    <w:rsid w:val="00FF13B0"/>
    <w:rsid w:val="00FF171E"/>
    <w:rsid w:val="00FF178D"/>
    <w:rsid w:val="00FF17B8"/>
    <w:rsid w:val="00FF197D"/>
    <w:rsid w:val="00FF19AC"/>
    <w:rsid w:val="00FF1ADD"/>
    <w:rsid w:val="00FF1D93"/>
    <w:rsid w:val="00FF1DAC"/>
    <w:rsid w:val="00FF2138"/>
    <w:rsid w:val="00FF266E"/>
    <w:rsid w:val="00FF28A1"/>
    <w:rsid w:val="00FF292E"/>
    <w:rsid w:val="00FF2A03"/>
    <w:rsid w:val="00FF2BFB"/>
    <w:rsid w:val="00FF2CF2"/>
    <w:rsid w:val="00FF2D8A"/>
    <w:rsid w:val="00FF2E25"/>
    <w:rsid w:val="00FF306C"/>
    <w:rsid w:val="00FF327C"/>
    <w:rsid w:val="00FF33AC"/>
    <w:rsid w:val="00FF3852"/>
    <w:rsid w:val="00FF38C4"/>
    <w:rsid w:val="00FF393E"/>
    <w:rsid w:val="00FF3998"/>
    <w:rsid w:val="00FF40D2"/>
    <w:rsid w:val="00FF44B2"/>
    <w:rsid w:val="00FF45F1"/>
    <w:rsid w:val="00FF4703"/>
    <w:rsid w:val="00FF4B82"/>
    <w:rsid w:val="00FF4F61"/>
    <w:rsid w:val="00FF5197"/>
    <w:rsid w:val="00FF53A9"/>
    <w:rsid w:val="00FF5505"/>
    <w:rsid w:val="00FF5615"/>
    <w:rsid w:val="00FF5A5A"/>
    <w:rsid w:val="00FF5D4F"/>
    <w:rsid w:val="00FF5F6C"/>
    <w:rsid w:val="00FF61E2"/>
    <w:rsid w:val="00FF62E6"/>
    <w:rsid w:val="00FF6334"/>
    <w:rsid w:val="00FF6579"/>
    <w:rsid w:val="00FF6A20"/>
    <w:rsid w:val="00FF6A22"/>
    <w:rsid w:val="00FF6B23"/>
    <w:rsid w:val="00FF6C68"/>
    <w:rsid w:val="00FF6D2C"/>
    <w:rsid w:val="00FF6EA1"/>
    <w:rsid w:val="00FF73D7"/>
    <w:rsid w:val="00FF744D"/>
    <w:rsid w:val="00FF745E"/>
    <w:rsid w:val="00FF766B"/>
    <w:rsid w:val="00FF76CA"/>
    <w:rsid w:val="00FF7896"/>
    <w:rsid w:val="00FF7BA1"/>
    <w:rsid w:val="00FF7E8B"/>
    <w:rsid w:val="00FF7F5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1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caption" w:qFormat="1"/>
    <w:lsdException w:name="Title" w:qFormat="1"/>
    <w:lsdException w:name="Body Text" w:qFormat="1"/>
    <w:lsdException w:name="Subtitle"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qFormat="1"/>
    <w:lsdException w:name="HTML Preformatted"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771905"/>
  </w:style>
  <w:style w:type="paragraph" w:styleId="Cmsor1">
    <w:name w:val="heading 1"/>
    <w:basedOn w:val="Norml"/>
    <w:next w:val="Norml"/>
    <w:link w:val="Cmsor1Char1"/>
    <w:qFormat/>
    <w:rsid w:val="00771905"/>
    <w:pPr>
      <w:keepNext/>
      <w:numPr>
        <w:numId w:val="1"/>
      </w:numPr>
      <w:suppressAutoHyphens/>
      <w:outlineLvl w:val="0"/>
    </w:pPr>
    <w:rPr>
      <w:sz w:val="24"/>
    </w:rPr>
  </w:style>
  <w:style w:type="paragraph" w:styleId="Cmsor2">
    <w:name w:val="heading 2"/>
    <w:basedOn w:val="Norml"/>
    <w:next w:val="Norml"/>
    <w:link w:val="Cmsor2Char1"/>
    <w:uiPriority w:val="9"/>
    <w:qFormat/>
    <w:rsid w:val="00771905"/>
    <w:pPr>
      <w:keepNext/>
      <w:jc w:val="both"/>
      <w:outlineLvl w:val="1"/>
    </w:pPr>
    <w:rPr>
      <w:b/>
      <w:sz w:val="18"/>
    </w:rPr>
  </w:style>
  <w:style w:type="paragraph" w:styleId="Cmsor3">
    <w:name w:val="heading 3"/>
    <w:basedOn w:val="Norml"/>
    <w:next w:val="Norml"/>
    <w:link w:val="Cmsor3Char1"/>
    <w:uiPriority w:val="9"/>
    <w:qFormat/>
    <w:rsid w:val="00771905"/>
    <w:pPr>
      <w:keepNext/>
      <w:suppressAutoHyphens/>
      <w:jc w:val="center"/>
      <w:outlineLvl w:val="2"/>
    </w:pPr>
    <w:rPr>
      <w:sz w:val="24"/>
    </w:rPr>
  </w:style>
  <w:style w:type="paragraph" w:styleId="Cmsor4">
    <w:name w:val="heading 4"/>
    <w:basedOn w:val="Norml"/>
    <w:next w:val="Norml"/>
    <w:link w:val="Cmsor4Char1"/>
    <w:uiPriority w:val="9"/>
    <w:qFormat/>
    <w:rsid w:val="00771905"/>
    <w:pPr>
      <w:keepNext/>
      <w:numPr>
        <w:ilvl w:val="3"/>
        <w:numId w:val="1"/>
      </w:numPr>
      <w:suppressAutoHyphens/>
      <w:jc w:val="center"/>
      <w:outlineLvl w:val="3"/>
    </w:pPr>
    <w:rPr>
      <w:b/>
      <w:sz w:val="24"/>
    </w:rPr>
  </w:style>
  <w:style w:type="paragraph" w:styleId="Cmsor5">
    <w:name w:val="heading 5"/>
    <w:aliases w:val="Char9"/>
    <w:basedOn w:val="Norml"/>
    <w:next w:val="Norml"/>
    <w:link w:val="Cmsor5Char1"/>
    <w:uiPriority w:val="9"/>
    <w:qFormat/>
    <w:rsid w:val="00771905"/>
    <w:pPr>
      <w:keepNext/>
      <w:spacing w:before="120"/>
      <w:ind w:left="6379"/>
      <w:outlineLvl w:val="4"/>
    </w:pPr>
    <w:rPr>
      <w:sz w:val="24"/>
    </w:rPr>
  </w:style>
  <w:style w:type="paragraph" w:styleId="Cmsor6">
    <w:name w:val="heading 6"/>
    <w:basedOn w:val="Norml"/>
    <w:next w:val="Norml"/>
    <w:link w:val="Cmsor6Char1"/>
    <w:uiPriority w:val="9"/>
    <w:qFormat/>
    <w:rsid w:val="00771905"/>
    <w:pPr>
      <w:keepNext/>
      <w:snapToGrid w:val="0"/>
      <w:outlineLvl w:val="5"/>
    </w:pPr>
    <w:rPr>
      <w:b/>
      <w:color w:val="000000"/>
      <w:sz w:val="16"/>
      <w:u w:val="single"/>
    </w:rPr>
  </w:style>
  <w:style w:type="paragraph" w:styleId="Cmsor7">
    <w:name w:val="heading 7"/>
    <w:basedOn w:val="Norml"/>
    <w:next w:val="Norml"/>
    <w:link w:val="Cmsor7Char1"/>
    <w:uiPriority w:val="9"/>
    <w:qFormat/>
    <w:rsid w:val="00771905"/>
    <w:pPr>
      <w:keepNext/>
      <w:numPr>
        <w:ilvl w:val="6"/>
        <w:numId w:val="1"/>
      </w:numPr>
      <w:suppressAutoHyphens/>
      <w:jc w:val="center"/>
      <w:outlineLvl w:val="6"/>
    </w:pPr>
    <w:rPr>
      <w:b/>
      <w:sz w:val="18"/>
    </w:rPr>
  </w:style>
  <w:style w:type="paragraph" w:styleId="Cmsor8">
    <w:name w:val="heading 8"/>
    <w:basedOn w:val="Norml"/>
    <w:next w:val="Norml"/>
    <w:link w:val="Cmsor8Char1"/>
    <w:uiPriority w:val="9"/>
    <w:qFormat/>
    <w:rsid w:val="00771905"/>
    <w:pPr>
      <w:keepNext/>
      <w:spacing w:before="120"/>
      <w:jc w:val="center"/>
      <w:outlineLvl w:val="7"/>
    </w:pPr>
    <w:rPr>
      <w:b/>
      <w:sz w:val="22"/>
    </w:rPr>
  </w:style>
  <w:style w:type="paragraph" w:styleId="Cmsor9">
    <w:name w:val="heading 9"/>
    <w:basedOn w:val="Norml"/>
    <w:next w:val="Norml"/>
    <w:link w:val="Cmsor9Char1"/>
    <w:uiPriority w:val="9"/>
    <w:qFormat/>
    <w:rsid w:val="00771905"/>
    <w:pPr>
      <w:keepNext/>
      <w:jc w:val="center"/>
      <w:outlineLvl w:val="8"/>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rsid w:val="008D1045"/>
    <w:rPr>
      <w:sz w:val="24"/>
    </w:rPr>
  </w:style>
  <w:style w:type="paragraph" w:customStyle="1" w:styleId="Char">
    <w:name w:val="Char"/>
    <w:basedOn w:val="Norml"/>
    <w:rsid w:val="000A1C7C"/>
    <w:pPr>
      <w:keepNext/>
      <w:spacing w:before="120" w:after="160" w:line="240" w:lineRule="exact"/>
      <w:contextualSpacing/>
    </w:pPr>
    <w:rPr>
      <w:rFonts w:ascii="Tahoma" w:hAnsi="Tahoma"/>
      <w:sz w:val="22"/>
      <w:szCs w:val="24"/>
      <w:lang w:val="en-US" w:eastAsia="en-US"/>
    </w:rPr>
  </w:style>
  <w:style w:type="character" w:customStyle="1" w:styleId="Cmsor2Char1">
    <w:name w:val="Címsor 2 Char1"/>
    <w:basedOn w:val="Bekezdsalapbettpusa"/>
    <w:link w:val="Cmsor2"/>
    <w:semiHidden/>
    <w:locked/>
    <w:rsid w:val="004A7C6F"/>
    <w:rPr>
      <w:b/>
      <w:sz w:val="18"/>
      <w:lang w:val="hu-HU" w:eastAsia="hu-HU" w:bidi="ar-SA"/>
    </w:rPr>
  </w:style>
  <w:style w:type="character" w:customStyle="1" w:styleId="Cmsor3Char1">
    <w:name w:val="Címsor 3 Char1"/>
    <w:basedOn w:val="Bekezdsalapbettpusa"/>
    <w:link w:val="Cmsor3"/>
    <w:semiHidden/>
    <w:locked/>
    <w:rsid w:val="004A7C6F"/>
    <w:rPr>
      <w:sz w:val="24"/>
      <w:lang w:val="hu-HU" w:eastAsia="hu-HU" w:bidi="ar-SA"/>
    </w:rPr>
  </w:style>
  <w:style w:type="character" w:customStyle="1" w:styleId="Cmsor6Char1">
    <w:name w:val="Címsor 6 Char1"/>
    <w:basedOn w:val="Bekezdsalapbettpusa"/>
    <w:link w:val="Cmsor6"/>
    <w:semiHidden/>
    <w:locked/>
    <w:rsid w:val="004A7C6F"/>
    <w:rPr>
      <w:b/>
      <w:color w:val="000000"/>
      <w:sz w:val="16"/>
      <w:u w:val="single"/>
      <w:lang w:val="hu-HU" w:eastAsia="hu-HU" w:bidi="ar-SA"/>
    </w:rPr>
  </w:style>
  <w:style w:type="character" w:customStyle="1" w:styleId="Cmsor7Char1">
    <w:name w:val="Címsor 7 Char1"/>
    <w:basedOn w:val="Bekezdsalapbettpusa"/>
    <w:link w:val="Cmsor7"/>
    <w:uiPriority w:val="9"/>
    <w:locked/>
    <w:rsid w:val="004A7C6F"/>
    <w:rPr>
      <w:b/>
      <w:sz w:val="18"/>
    </w:rPr>
  </w:style>
  <w:style w:type="character" w:customStyle="1" w:styleId="Cmsor8Char1">
    <w:name w:val="Címsor 8 Char1"/>
    <w:basedOn w:val="Bekezdsalapbettpusa"/>
    <w:link w:val="Cmsor8"/>
    <w:semiHidden/>
    <w:locked/>
    <w:rsid w:val="004A7C6F"/>
    <w:rPr>
      <w:b/>
      <w:sz w:val="22"/>
      <w:lang w:val="hu-HU" w:eastAsia="hu-HU" w:bidi="ar-SA"/>
    </w:rPr>
  </w:style>
  <w:style w:type="character" w:customStyle="1" w:styleId="Cmsor9Char1">
    <w:name w:val="Címsor 9 Char1"/>
    <w:basedOn w:val="Bekezdsalapbettpusa"/>
    <w:link w:val="Cmsor9"/>
    <w:semiHidden/>
    <w:locked/>
    <w:rsid w:val="004A7C6F"/>
    <w:rPr>
      <w:b/>
      <w:i/>
      <w:sz w:val="22"/>
      <w:lang w:val="hu-HU" w:eastAsia="hu-HU" w:bidi="ar-SA"/>
    </w:rPr>
  </w:style>
  <w:style w:type="paragraph" w:customStyle="1" w:styleId="Char1">
    <w:name w:val="Char1"/>
    <w:basedOn w:val="Norml"/>
    <w:rsid w:val="00771905"/>
    <w:pPr>
      <w:spacing w:after="160" w:line="240" w:lineRule="exact"/>
    </w:pPr>
    <w:rPr>
      <w:rFonts w:ascii="Verdana" w:hAnsi="Verdana"/>
      <w:lang w:val="en-US" w:eastAsia="en-US"/>
    </w:rPr>
  </w:style>
  <w:style w:type="paragraph" w:styleId="NormlWeb">
    <w:name w:val="Normal (Web)"/>
    <w:aliases w:val=" Char Char,Char Char Char,Normal (Web) Char Char Char Char Char Char Char,Normál (Web)1"/>
    <w:basedOn w:val="Norml"/>
    <w:link w:val="NormlWebChar1"/>
    <w:uiPriority w:val="99"/>
    <w:qFormat/>
    <w:rsid w:val="00771905"/>
    <w:pPr>
      <w:spacing w:before="100" w:after="100"/>
    </w:pPr>
    <w:rPr>
      <w:sz w:val="24"/>
    </w:rPr>
  </w:style>
  <w:style w:type="character" w:customStyle="1" w:styleId="NormlWebChar1">
    <w:name w:val="Normál (Web) Char1"/>
    <w:aliases w:val=" Char Char Char,Char Char Char Char2,Normal (Web) Char Char Char Char Char Char Char Char,Normál (Web)1 Char"/>
    <w:basedOn w:val="Bekezdsalapbettpusa"/>
    <w:link w:val="NormlWeb"/>
    <w:rsid w:val="00410D93"/>
    <w:rPr>
      <w:sz w:val="24"/>
      <w:lang w:val="hu-HU" w:eastAsia="hu-HU" w:bidi="ar-SA"/>
    </w:rPr>
  </w:style>
  <w:style w:type="paragraph" w:styleId="lfej">
    <w:name w:val="header"/>
    <w:aliases w:val="fejléc1sor"/>
    <w:basedOn w:val="Norml"/>
    <w:link w:val="lfejChar1"/>
    <w:uiPriority w:val="99"/>
    <w:qFormat/>
    <w:rsid w:val="00771905"/>
    <w:pPr>
      <w:tabs>
        <w:tab w:val="center" w:pos="4536"/>
        <w:tab w:val="right" w:pos="9072"/>
      </w:tabs>
    </w:pPr>
  </w:style>
  <w:style w:type="character" w:customStyle="1" w:styleId="lfejChar1">
    <w:name w:val="Élőfej Char1"/>
    <w:aliases w:val="fejléc1sor Char1"/>
    <w:basedOn w:val="Bekezdsalapbettpusa"/>
    <w:link w:val="lfej"/>
    <w:rsid w:val="008D1045"/>
    <w:rPr>
      <w:lang w:val="hu-HU" w:eastAsia="hu-HU" w:bidi="ar-SA"/>
    </w:rPr>
  </w:style>
  <w:style w:type="paragraph" w:styleId="llb">
    <w:name w:val="footer"/>
    <w:basedOn w:val="Norml"/>
    <w:link w:val="llbChar1"/>
    <w:rsid w:val="00771905"/>
    <w:pPr>
      <w:tabs>
        <w:tab w:val="center" w:pos="4536"/>
        <w:tab w:val="right" w:pos="9072"/>
      </w:tabs>
    </w:pPr>
  </w:style>
  <w:style w:type="character" w:customStyle="1" w:styleId="llbChar1">
    <w:name w:val="Élőláb Char1"/>
    <w:basedOn w:val="Bekezdsalapbettpusa"/>
    <w:link w:val="llb"/>
    <w:rsid w:val="008D1045"/>
    <w:rPr>
      <w:lang w:val="hu-HU" w:eastAsia="hu-HU" w:bidi="ar-SA"/>
    </w:rPr>
  </w:style>
  <w:style w:type="paragraph" w:styleId="Cm">
    <w:name w:val="Title"/>
    <w:basedOn w:val="Norml"/>
    <w:link w:val="CmChar"/>
    <w:qFormat/>
    <w:rsid w:val="00771905"/>
    <w:pPr>
      <w:jc w:val="center"/>
    </w:pPr>
    <w:rPr>
      <w:b/>
      <w:sz w:val="24"/>
    </w:rPr>
  </w:style>
  <w:style w:type="character" w:customStyle="1" w:styleId="CmChar">
    <w:name w:val="Cím Char"/>
    <w:basedOn w:val="Bekezdsalapbettpusa"/>
    <w:link w:val="Cm"/>
    <w:rsid w:val="00410D93"/>
    <w:rPr>
      <w:b/>
      <w:sz w:val="24"/>
      <w:lang w:val="hu-HU" w:eastAsia="hu-HU" w:bidi="ar-SA"/>
    </w:rPr>
  </w:style>
  <w:style w:type="paragraph" w:styleId="Szvegtrzs">
    <w:name w:val="Body Text"/>
    <w:aliases w:val="ASK folyamatos írás,Standard paragraph Char Char,Standard paragraph Char"/>
    <w:basedOn w:val="Norml"/>
    <w:link w:val="SzvegtrzsChar1"/>
    <w:qFormat/>
    <w:rsid w:val="00771905"/>
    <w:pPr>
      <w:ind w:right="-61"/>
      <w:jc w:val="both"/>
    </w:pPr>
    <w:rPr>
      <w:sz w:val="22"/>
    </w:rPr>
  </w:style>
  <w:style w:type="character" w:customStyle="1" w:styleId="SzvegtrzsChar1">
    <w:name w:val="Szövegtörzs Char1"/>
    <w:aliases w:val="ASK folyamatos írás Char,Standard paragraph Char Char Char,Standard paragraph Char Char1"/>
    <w:basedOn w:val="Bekezdsalapbettpusa"/>
    <w:link w:val="Szvegtrzs"/>
    <w:rsid w:val="008D1045"/>
    <w:rPr>
      <w:sz w:val="22"/>
      <w:lang w:val="hu-HU" w:eastAsia="hu-HU" w:bidi="ar-SA"/>
    </w:rPr>
  </w:style>
  <w:style w:type="paragraph" w:styleId="Szvegtrzsbehzssal">
    <w:name w:val="Body Text Indent"/>
    <w:basedOn w:val="Norml"/>
    <w:link w:val="SzvegtrzsbehzssalChar1"/>
    <w:rsid w:val="00771905"/>
    <w:pPr>
      <w:jc w:val="both"/>
    </w:pPr>
    <w:rPr>
      <w:sz w:val="24"/>
    </w:rPr>
  </w:style>
  <w:style w:type="character" w:customStyle="1" w:styleId="SzvegtrzsbehzssalChar1">
    <w:name w:val="Szövegtörzs behúzással Char1"/>
    <w:basedOn w:val="Bekezdsalapbettpusa"/>
    <w:link w:val="Szvegtrzsbehzssal"/>
    <w:rsid w:val="008D1045"/>
    <w:rPr>
      <w:sz w:val="24"/>
      <w:lang w:val="hu-HU" w:eastAsia="hu-HU" w:bidi="ar-SA"/>
    </w:rPr>
  </w:style>
  <w:style w:type="paragraph" w:styleId="Szvegtrzs2">
    <w:name w:val="Body Text 2"/>
    <w:aliases w:val="indent Char Char,indent"/>
    <w:basedOn w:val="Norml"/>
    <w:link w:val="Szvegtrzs2Char1"/>
    <w:uiPriority w:val="99"/>
    <w:rsid w:val="00771905"/>
    <w:pPr>
      <w:jc w:val="both"/>
    </w:pPr>
    <w:rPr>
      <w:sz w:val="24"/>
    </w:rPr>
  </w:style>
  <w:style w:type="character" w:customStyle="1" w:styleId="Szvegtrzs2Char1">
    <w:name w:val="Szövegtörzs 2 Char1"/>
    <w:aliases w:val="indent Char Char Char1,indent Char1"/>
    <w:basedOn w:val="Bekezdsalapbettpusa"/>
    <w:link w:val="Szvegtrzs2"/>
    <w:rsid w:val="008D1045"/>
    <w:rPr>
      <w:sz w:val="24"/>
      <w:lang w:val="hu-HU" w:eastAsia="hu-HU" w:bidi="ar-SA"/>
    </w:rPr>
  </w:style>
  <w:style w:type="paragraph" w:styleId="Szvegtrzs3">
    <w:name w:val="Body Text 3"/>
    <w:basedOn w:val="Norml"/>
    <w:link w:val="Szvegtrzs3Char"/>
    <w:rsid w:val="00771905"/>
    <w:pPr>
      <w:ind w:right="-70"/>
    </w:pPr>
    <w:rPr>
      <w:sz w:val="22"/>
    </w:rPr>
  </w:style>
  <w:style w:type="paragraph" w:styleId="Szvegtrzsbehzssal3">
    <w:name w:val="Body Text Indent 3"/>
    <w:basedOn w:val="Norml"/>
    <w:link w:val="Szvegtrzsbehzssal3Char1"/>
    <w:rsid w:val="00771905"/>
    <w:pPr>
      <w:ind w:left="426" w:hanging="426"/>
      <w:jc w:val="both"/>
    </w:pPr>
    <w:rPr>
      <w:sz w:val="24"/>
    </w:rPr>
  </w:style>
  <w:style w:type="character" w:customStyle="1" w:styleId="Szvegtrzsbehzssal3Char1">
    <w:name w:val="Szövegtörzs behúzással 3 Char1"/>
    <w:basedOn w:val="Bekezdsalapbettpusa"/>
    <w:link w:val="Szvegtrzsbehzssal3"/>
    <w:semiHidden/>
    <w:locked/>
    <w:rsid w:val="008825A3"/>
    <w:rPr>
      <w:sz w:val="24"/>
      <w:lang w:val="hu-HU" w:eastAsia="hu-HU" w:bidi="ar-SA"/>
    </w:rPr>
  </w:style>
  <w:style w:type="paragraph" w:customStyle="1" w:styleId="FejezetCm">
    <w:name w:val="FejezetCím"/>
    <w:basedOn w:val="Norml"/>
    <w:rsid w:val="00771905"/>
    <w:pPr>
      <w:keepNext/>
      <w:keepLines/>
      <w:spacing w:before="480" w:after="240"/>
      <w:jc w:val="center"/>
    </w:pPr>
    <w:rPr>
      <w:b/>
      <w:i/>
      <w:sz w:val="24"/>
    </w:rPr>
  </w:style>
  <w:style w:type="paragraph" w:customStyle="1" w:styleId="Bekezds">
    <w:name w:val="Bekezdés"/>
    <w:basedOn w:val="Norml"/>
    <w:link w:val="BekezdsChar"/>
    <w:qFormat/>
    <w:rsid w:val="00771905"/>
    <w:pPr>
      <w:keepLines/>
      <w:ind w:firstLine="202"/>
      <w:jc w:val="both"/>
    </w:pPr>
    <w:rPr>
      <w:sz w:val="24"/>
    </w:rPr>
  </w:style>
  <w:style w:type="character" w:customStyle="1" w:styleId="BekezdsChar">
    <w:name w:val="Bekezdés Char"/>
    <w:basedOn w:val="Bekezdsalapbettpusa"/>
    <w:link w:val="Bekezds"/>
    <w:qFormat/>
    <w:rsid w:val="005460B9"/>
    <w:rPr>
      <w:sz w:val="24"/>
      <w:lang w:val="hu-HU" w:eastAsia="hu-HU" w:bidi="ar-SA"/>
    </w:rPr>
  </w:style>
  <w:style w:type="paragraph" w:customStyle="1" w:styleId="MellkletCm">
    <w:name w:val="MellékletCím"/>
    <w:basedOn w:val="Norml"/>
    <w:rsid w:val="00771905"/>
    <w:pPr>
      <w:keepNext/>
      <w:keepLines/>
      <w:spacing w:before="480" w:after="240"/>
    </w:pPr>
    <w:rPr>
      <w:i/>
      <w:sz w:val="24"/>
      <w:u w:val="single"/>
    </w:rPr>
  </w:style>
  <w:style w:type="paragraph" w:customStyle="1" w:styleId="NormlCm">
    <w:name w:val="NormálCím"/>
    <w:basedOn w:val="Norml"/>
    <w:rsid w:val="00771905"/>
    <w:pPr>
      <w:keepNext/>
      <w:keepLines/>
      <w:spacing w:before="480" w:after="240"/>
      <w:jc w:val="center"/>
    </w:pPr>
    <w:rPr>
      <w:sz w:val="24"/>
    </w:rPr>
  </w:style>
  <w:style w:type="paragraph" w:customStyle="1" w:styleId="vonal">
    <w:name w:val="vonal"/>
    <w:basedOn w:val="Norml"/>
    <w:rsid w:val="00771905"/>
    <w:pPr>
      <w:keepLines/>
      <w:jc w:val="center"/>
    </w:pPr>
    <w:rPr>
      <w:sz w:val="24"/>
    </w:rPr>
  </w:style>
  <w:style w:type="paragraph" w:customStyle="1" w:styleId="FCm">
    <w:name w:val="FôCím"/>
    <w:basedOn w:val="Norml"/>
    <w:uiPriority w:val="99"/>
    <w:rsid w:val="00771905"/>
    <w:pPr>
      <w:keepNext/>
      <w:spacing w:before="480" w:after="240"/>
      <w:jc w:val="center"/>
    </w:pPr>
    <w:rPr>
      <w:b/>
      <w:sz w:val="28"/>
    </w:rPr>
  </w:style>
  <w:style w:type="character" w:customStyle="1" w:styleId="FCmChar">
    <w:name w:val="FôCím Char"/>
    <w:basedOn w:val="Bekezdsalapbettpusa"/>
    <w:rsid w:val="00771905"/>
    <w:rPr>
      <w:b/>
      <w:sz w:val="28"/>
      <w:lang w:val="hu-HU" w:eastAsia="hu-HU" w:bidi="ar-SA"/>
    </w:rPr>
  </w:style>
  <w:style w:type="paragraph" w:customStyle="1" w:styleId="VastagCm">
    <w:name w:val="VastagCím"/>
    <w:basedOn w:val="NormlCm"/>
    <w:uiPriority w:val="99"/>
    <w:rsid w:val="00771905"/>
    <w:rPr>
      <w:b/>
    </w:rPr>
  </w:style>
  <w:style w:type="character" w:styleId="Oldalszm">
    <w:name w:val="page number"/>
    <w:basedOn w:val="Bekezdsalapbettpusa"/>
    <w:rsid w:val="00771905"/>
  </w:style>
  <w:style w:type="paragraph" w:styleId="Alcm">
    <w:name w:val="Subtitle"/>
    <w:basedOn w:val="Norml"/>
    <w:link w:val="AlcmChar"/>
    <w:qFormat/>
    <w:rsid w:val="00771905"/>
    <w:rPr>
      <w:b/>
      <w:sz w:val="24"/>
    </w:rPr>
  </w:style>
  <w:style w:type="character" w:customStyle="1" w:styleId="AlcmChar">
    <w:name w:val="Alcím Char"/>
    <w:basedOn w:val="Bekezdsalapbettpusa"/>
    <w:link w:val="Alcm"/>
    <w:rsid w:val="00410D93"/>
    <w:rPr>
      <w:b/>
      <w:sz w:val="24"/>
      <w:lang w:val="hu-HU" w:eastAsia="hu-HU" w:bidi="ar-SA"/>
    </w:rPr>
  </w:style>
  <w:style w:type="paragraph" w:styleId="Buborkszveg">
    <w:name w:val="Balloon Text"/>
    <w:basedOn w:val="Norml"/>
    <w:link w:val="BuborkszvegChar1"/>
    <w:uiPriority w:val="99"/>
    <w:semiHidden/>
    <w:rsid w:val="00771905"/>
    <w:rPr>
      <w:rFonts w:ascii="Tahoma" w:hAnsi="Tahoma" w:cs="Tahoma"/>
      <w:sz w:val="16"/>
      <w:szCs w:val="16"/>
    </w:rPr>
  </w:style>
  <w:style w:type="paragraph" w:styleId="Lbjegyzetszveg">
    <w:name w:val="footnote text"/>
    <w:aliases w:val="Footnote"/>
    <w:basedOn w:val="Norml"/>
    <w:link w:val="LbjegyzetszvegChar"/>
    <w:semiHidden/>
    <w:rsid w:val="00771905"/>
  </w:style>
  <w:style w:type="character" w:styleId="Lbjegyzet-hivatkozs">
    <w:name w:val="footnote reference"/>
    <w:aliases w:val="Footnote symbol"/>
    <w:basedOn w:val="Bekezdsalapbettpusa"/>
    <w:semiHidden/>
    <w:rsid w:val="00771905"/>
    <w:rPr>
      <w:vertAlign w:val="superscript"/>
    </w:rPr>
  </w:style>
  <w:style w:type="paragraph" w:customStyle="1" w:styleId="Char0">
    <w:name w:val="Char"/>
    <w:basedOn w:val="Norml"/>
    <w:rsid w:val="00771905"/>
    <w:pPr>
      <w:spacing w:after="160" w:line="240" w:lineRule="exact"/>
    </w:pPr>
    <w:rPr>
      <w:rFonts w:ascii="Verdana" w:hAnsi="Verdana"/>
      <w:lang w:val="en-US" w:eastAsia="en-US"/>
    </w:rPr>
  </w:style>
  <w:style w:type="paragraph" w:customStyle="1" w:styleId="Kikezds3">
    <w:name w:val="Kikezdés3"/>
    <w:basedOn w:val="Norml"/>
    <w:rsid w:val="00771905"/>
    <w:pPr>
      <w:ind w:left="613" w:hanging="204"/>
    </w:pPr>
  </w:style>
  <w:style w:type="paragraph" w:styleId="Lista">
    <w:name w:val="List"/>
    <w:basedOn w:val="Norml"/>
    <w:rsid w:val="00771905"/>
    <w:pPr>
      <w:ind w:left="283" w:hanging="283"/>
    </w:pPr>
    <w:rPr>
      <w:sz w:val="24"/>
      <w:szCs w:val="24"/>
    </w:rPr>
  </w:style>
  <w:style w:type="table" w:customStyle="1" w:styleId="Rcsostblzat1">
    <w:name w:val="Rácsos táblázat1"/>
    <w:basedOn w:val="Normltblzat"/>
    <w:next w:val="Rcsos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39"/>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tartalom">
    <w:name w:val="Táblázattartalom"/>
    <w:basedOn w:val="Norml"/>
    <w:rsid w:val="00505A03"/>
    <w:pPr>
      <w:suppressLineNumbers/>
      <w:suppressAutoHyphens/>
    </w:pPr>
  </w:style>
  <w:style w:type="paragraph" w:styleId="Szvegtrzsbehzssal2">
    <w:name w:val="Body Text Indent 2"/>
    <w:basedOn w:val="Norml"/>
    <w:rsid w:val="00306E91"/>
    <w:pPr>
      <w:spacing w:after="120" w:line="480" w:lineRule="auto"/>
      <w:ind w:left="283"/>
    </w:pPr>
    <w:rPr>
      <w:sz w:val="24"/>
      <w:szCs w:val="24"/>
    </w:rPr>
  </w:style>
  <w:style w:type="paragraph" w:styleId="Listaszerbekezds">
    <w:name w:val="List Paragraph"/>
    <w:aliases w:val="List Paragraph,lista_2,List Paragraph à moi,Számozott lista 1,Eszeri felsorolás,Welt L Char,Welt L,FooterText,numbered,Paragraphe de liste1,Bulletr List Paragraph,列出段落,列出段落1,Listeafsnit1,リスト段落1"/>
    <w:basedOn w:val="Norml"/>
    <w:link w:val="ListaszerbekezdsChar"/>
    <w:uiPriority w:val="34"/>
    <w:qFormat/>
    <w:rsid w:val="00B4620D"/>
    <w:pPr>
      <w:ind w:left="720"/>
      <w:contextualSpacing/>
    </w:pPr>
    <w:rPr>
      <w:sz w:val="24"/>
      <w:szCs w:val="24"/>
    </w:rPr>
  </w:style>
  <w:style w:type="paragraph" w:styleId="Szvegblokk">
    <w:name w:val="Block Text"/>
    <w:basedOn w:val="Norml"/>
    <w:unhideWhenUsed/>
    <w:rsid w:val="00B4620D"/>
    <w:pPr>
      <w:ind w:left="1985" w:right="567" w:hanging="284"/>
      <w:jc w:val="both"/>
    </w:pPr>
    <w:rPr>
      <w:sz w:val="24"/>
    </w:rPr>
  </w:style>
  <w:style w:type="paragraph" w:customStyle="1" w:styleId="p3">
    <w:name w:val="p3"/>
    <w:basedOn w:val="Norml"/>
    <w:rsid w:val="00476E1F"/>
    <w:pPr>
      <w:spacing w:before="100" w:beforeAutospacing="1" w:after="100" w:afterAutospacing="1"/>
    </w:pPr>
    <w:rPr>
      <w:rFonts w:ascii="Arial Unicode MS" w:eastAsia="Arial Unicode MS" w:hAnsi="Arial Unicode MS" w:cs="Arial Unicode MS"/>
      <w:sz w:val="24"/>
      <w:szCs w:val="24"/>
    </w:rPr>
  </w:style>
  <w:style w:type="paragraph" w:customStyle="1" w:styleId="WW-Szvegtrzs2">
    <w:name w:val="WW-Szövegtörzs 2"/>
    <w:basedOn w:val="Norml"/>
    <w:rsid w:val="00B915D8"/>
    <w:pPr>
      <w:suppressAutoHyphens/>
    </w:pPr>
    <w:rPr>
      <w:sz w:val="24"/>
      <w:szCs w:val="24"/>
    </w:rPr>
  </w:style>
  <w:style w:type="character" w:styleId="Kiemels2">
    <w:name w:val="Strong"/>
    <w:basedOn w:val="Bekezdsalapbettpusa"/>
    <w:uiPriority w:val="22"/>
    <w:qFormat/>
    <w:rsid w:val="000B4307"/>
    <w:rPr>
      <w:b/>
      <w:bCs/>
    </w:rPr>
  </w:style>
  <w:style w:type="paragraph" w:customStyle="1" w:styleId="szveg">
    <w:name w:val="szöveg"/>
    <w:basedOn w:val="Norml"/>
    <w:rsid w:val="0044166F"/>
    <w:pPr>
      <w:suppressAutoHyphens/>
      <w:jc w:val="both"/>
    </w:pPr>
    <w:rPr>
      <w:sz w:val="24"/>
      <w:lang w:eastAsia="ar-SA"/>
    </w:rPr>
  </w:style>
  <w:style w:type="character" w:customStyle="1" w:styleId="style58">
    <w:name w:val="style58"/>
    <w:basedOn w:val="Bekezdsalapbettpusa"/>
    <w:rsid w:val="00AC5476"/>
  </w:style>
  <w:style w:type="character" w:styleId="Hiperhivatkozs">
    <w:name w:val="Hyperlink"/>
    <w:basedOn w:val="Bekezdsalapbettpusa"/>
    <w:uiPriority w:val="99"/>
    <w:rsid w:val="002F0B30"/>
    <w:rPr>
      <w:color w:val="0000FF"/>
      <w:u w:val="single"/>
    </w:rPr>
  </w:style>
  <w:style w:type="paragraph" w:customStyle="1" w:styleId="Char1CharCharCharCharCharCharCharCharChar1CharChar1CharCharCharChar">
    <w:name w:val="Char1 Char Char Char Char Char Char Char Char Char1 Char Char1 Char Char Char Char"/>
    <w:basedOn w:val="Norml"/>
    <w:rsid w:val="00D91A3C"/>
    <w:pPr>
      <w:spacing w:after="160" w:line="240" w:lineRule="exact"/>
    </w:pPr>
    <w:rPr>
      <w:rFonts w:ascii="Verdana" w:hAnsi="Verdana"/>
      <w:lang w:val="en-US" w:eastAsia="en-US"/>
    </w:rPr>
  </w:style>
  <w:style w:type="paragraph" w:styleId="Nincstrkz">
    <w:name w:val="No Spacing"/>
    <w:link w:val="NincstrkzChar"/>
    <w:uiPriority w:val="1"/>
    <w:qFormat/>
    <w:rsid w:val="008D1045"/>
    <w:rPr>
      <w:rFonts w:ascii="Calibri" w:eastAsia="Calibri" w:hAnsi="Calibri" w:cs="Calibri"/>
      <w:sz w:val="22"/>
      <w:szCs w:val="22"/>
      <w:lang w:eastAsia="en-US"/>
    </w:rPr>
  </w:style>
  <w:style w:type="character" w:customStyle="1" w:styleId="NincstrkzChar">
    <w:name w:val="Nincs térköz Char"/>
    <w:basedOn w:val="Bekezdsalapbettpusa"/>
    <w:link w:val="Nincstrkz"/>
    <w:uiPriority w:val="1"/>
    <w:rsid w:val="00542ED5"/>
    <w:rPr>
      <w:rFonts w:ascii="Calibri" w:eastAsia="Calibri" w:hAnsi="Calibri" w:cs="Calibri"/>
      <w:sz w:val="22"/>
      <w:szCs w:val="22"/>
      <w:lang w:val="hu-HU" w:eastAsia="en-US" w:bidi="ar-SA"/>
    </w:rPr>
  </w:style>
  <w:style w:type="character" w:customStyle="1" w:styleId="textlead">
    <w:name w:val="textlead"/>
    <w:basedOn w:val="Bekezdsalapbettpusa"/>
    <w:rsid w:val="008D1045"/>
  </w:style>
  <w:style w:type="character" w:customStyle="1" w:styleId="WW8Num2z0">
    <w:name w:val="WW8Num2z0"/>
    <w:rsid w:val="008D1045"/>
    <w:rPr>
      <w:rFonts w:ascii="Wingdings" w:hAnsi="Wingdings"/>
    </w:rPr>
  </w:style>
  <w:style w:type="character" w:customStyle="1" w:styleId="WW8Num7z0">
    <w:name w:val="WW8Num7z0"/>
    <w:rsid w:val="008D1045"/>
    <w:rPr>
      <w:rFonts w:ascii="Symbol" w:hAnsi="Symbol"/>
    </w:rPr>
  </w:style>
  <w:style w:type="character" w:customStyle="1" w:styleId="WW8Num8z0">
    <w:name w:val="WW8Num8z0"/>
    <w:rsid w:val="008D1045"/>
    <w:rPr>
      <w:rFonts w:ascii="Symbol" w:hAnsi="Symbol"/>
    </w:rPr>
  </w:style>
  <w:style w:type="character" w:customStyle="1" w:styleId="WW8Num9z0">
    <w:name w:val="WW8Num9z0"/>
    <w:rsid w:val="008D1045"/>
    <w:rPr>
      <w:rFonts w:ascii="Symbol" w:hAnsi="Symbol"/>
    </w:rPr>
  </w:style>
  <w:style w:type="character" w:customStyle="1" w:styleId="WW8Num10z0">
    <w:name w:val="WW8Num10z0"/>
    <w:rsid w:val="008D1045"/>
    <w:rPr>
      <w:rFonts w:ascii="Symbol" w:hAnsi="Symbol"/>
    </w:rPr>
  </w:style>
  <w:style w:type="character" w:customStyle="1" w:styleId="WW8Num11z0">
    <w:name w:val="WW8Num11z0"/>
    <w:rsid w:val="008D1045"/>
    <w:rPr>
      <w:rFonts w:ascii="Symbol" w:hAnsi="Symbol"/>
    </w:rPr>
  </w:style>
  <w:style w:type="character" w:customStyle="1" w:styleId="WW8Num12z0">
    <w:name w:val="WW8Num12z0"/>
    <w:rsid w:val="008D1045"/>
    <w:rPr>
      <w:rFonts w:ascii="Symbol" w:hAnsi="Symbol"/>
    </w:rPr>
  </w:style>
  <w:style w:type="character" w:customStyle="1" w:styleId="WW8Num13z0">
    <w:name w:val="WW8Num13z0"/>
    <w:rsid w:val="008D1045"/>
    <w:rPr>
      <w:rFonts w:ascii="Symbol" w:hAnsi="Symbol"/>
    </w:rPr>
  </w:style>
  <w:style w:type="character" w:customStyle="1" w:styleId="WW8Num14z0">
    <w:name w:val="WW8Num14z0"/>
    <w:rsid w:val="008D1045"/>
    <w:rPr>
      <w:rFonts w:ascii="Symbol" w:hAnsi="Symbol"/>
    </w:rPr>
  </w:style>
  <w:style w:type="character" w:customStyle="1" w:styleId="WW8Num15z0">
    <w:name w:val="WW8Num15z0"/>
    <w:rsid w:val="008D1045"/>
    <w:rPr>
      <w:rFonts w:ascii="Symbol" w:hAnsi="Symbol"/>
    </w:rPr>
  </w:style>
  <w:style w:type="character" w:customStyle="1" w:styleId="WW8Num16z0">
    <w:name w:val="WW8Num16z0"/>
    <w:rsid w:val="008D1045"/>
    <w:rPr>
      <w:rFonts w:ascii="Symbol" w:hAnsi="Symbol"/>
    </w:rPr>
  </w:style>
  <w:style w:type="character" w:customStyle="1" w:styleId="WW8Num17z0">
    <w:name w:val="WW8Num17z0"/>
    <w:rsid w:val="008D1045"/>
    <w:rPr>
      <w:rFonts w:ascii="Symbol" w:hAnsi="Symbol"/>
    </w:rPr>
  </w:style>
  <w:style w:type="character" w:customStyle="1" w:styleId="WW8Num18z0">
    <w:name w:val="WW8Num18z0"/>
    <w:rsid w:val="008D1045"/>
    <w:rPr>
      <w:rFonts w:ascii="Symbol" w:hAnsi="Symbol"/>
    </w:rPr>
  </w:style>
  <w:style w:type="character" w:customStyle="1" w:styleId="WW8Num19z0">
    <w:name w:val="WW8Num19z0"/>
    <w:rsid w:val="008D1045"/>
    <w:rPr>
      <w:rFonts w:ascii="Symbol" w:hAnsi="Symbol"/>
    </w:rPr>
  </w:style>
  <w:style w:type="character" w:customStyle="1" w:styleId="WW8Num20z0">
    <w:name w:val="WW8Num20z0"/>
    <w:rsid w:val="008D1045"/>
    <w:rPr>
      <w:rFonts w:ascii="Symbol" w:hAnsi="Symbol"/>
    </w:rPr>
  </w:style>
  <w:style w:type="character" w:customStyle="1" w:styleId="WW8Num21z0">
    <w:name w:val="WW8Num21z0"/>
    <w:rsid w:val="008D1045"/>
    <w:rPr>
      <w:rFonts w:ascii="Symbol" w:hAnsi="Symbol"/>
    </w:rPr>
  </w:style>
  <w:style w:type="character" w:customStyle="1" w:styleId="Absatz-Standardschriftart">
    <w:name w:val="Absatz-Standardschriftart"/>
    <w:rsid w:val="008D1045"/>
  </w:style>
  <w:style w:type="character" w:customStyle="1" w:styleId="Bekezdsalapbettpusa2">
    <w:name w:val="Bekezdés alapbetűtípusa2"/>
    <w:rsid w:val="008D1045"/>
  </w:style>
  <w:style w:type="character" w:customStyle="1" w:styleId="WW-Absatz-Standardschriftart">
    <w:name w:val="WW-Absatz-Standardschriftart"/>
    <w:rsid w:val="008D1045"/>
  </w:style>
  <w:style w:type="character" w:customStyle="1" w:styleId="WW-Absatz-Standardschriftart1">
    <w:name w:val="WW-Absatz-Standardschriftart1"/>
    <w:rsid w:val="008D1045"/>
  </w:style>
  <w:style w:type="character" w:customStyle="1" w:styleId="WW-Absatz-Standardschriftart11">
    <w:name w:val="WW-Absatz-Standardschriftart11"/>
    <w:rsid w:val="008D1045"/>
  </w:style>
  <w:style w:type="character" w:customStyle="1" w:styleId="WW-Absatz-Standardschriftart111">
    <w:name w:val="WW-Absatz-Standardschriftart111"/>
    <w:rsid w:val="008D1045"/>
  </w:style>
  <w:style w:type="character" w:customStyle="1" w:styleId="WW-Absatz-Standardschriftart1111">
    <w:name w:val="WW-Absatz-Standardschriftart1111"/>
    <w:rsid w:val="008D1045"/>
  </w:style>
  <w:style w:type="character" w:customStyle="1" w:styleId="WW-Absatz-Standardschriftart11111">
    <w:name w:val="WW-Absatz-Standardschriftart11111"/>
    <w:rsid w:val="008D1045"/>
  </w:style>
  <w:style w:type="character" w:customStyle="1" w:styleId="WW-Absatz-Standardschriftart111111">
    <w:name w:val="WW-Absatz-Standardschriftart111111"/>
    <w:rsid w:val="008D1045"/>
  </w:style>
  <w:style w:type="character" w:customStyle="1" w:styleId="WW-Absatz-Standardschriftart1111111">
    <w:name w:val="WW-Absatz-Standardschriftart1111111"/>
    <w:rsid w:val="008D1045"/>
  </w:style>
  <w:style w:type="character" w:customStyle="1" w:styleId="WW-Absatz-Standardschriftart11111111">
    <w:name w:val="WW-Absatz-Standardschriftart11111111"/>
    <w:rsid w:val="008D1045"/>
  </w:style>
  <w:style w:type="character" w:customStyle="1" w:styleId="WW-Absatz-Standardschriftart111111111">
    <w:name w:val="WW-Absatz-Standardschriftart111111111"/>
    <w:rsid w:val="008D1045"/>
  </w:style>
  <w:style w:type="character" w:customStyle="1" w:styleId="WW-Absatz-Standardschriftart1111111111">
    <w:name w:val="WW-Absatz-Standardschriftart1111111111"/>
    <w:rsid w:val="008D1045"/>
  </w:style>
  <w:style w:type="character" w:customStyle="1" w:styleId="WW-Absatz-Standardschriftart11111111111">
    <w:name w:val="WW-Absatz-Standardschriftart11111111111"/>
    <w:rsid w:val="008D1045"/>
  </w:style>
  <w:style w:type="character" w:customStyle="1" w:styleId="WW-Absatz-Standardschriftart111111111111">
    <w:name w:val="WW-Absatz-Standardschriftart111111111111"/>
    <w:rsid w:val="008D1045"/>
  </w:style>
  <w:style w:type="character" w:customStyle="1" w:styleId="WW-Absatz-Standardschriftart1111111111111">
    <w:name w:val="WW-Absatz-Standardschriftart1111111111111"/>
    <w:rsid w:val="008D1045"/>
  </w:style>
  <w:style w:type="character" w:customStyle="1" w:styleId="WW-Absatz-Standardschriftart11111111111111">
    <w:name w:val="WW-Absatz-Standardschriftart11111111111111"/>
    <w:rsid w:val="008D1045"/>
  </w:style>
  <w:style w:type="character" w:customStyle="1" w:styleId="WW-Absatz-Standardschriftart111111111111111">
    <w:name w:val="WW-Absatz-Standardschriftart111111111111111"/>
    <w:rsid w:val="008D1045"/>
  </w:style>
  <w:style w:type="character" w:customStyle="1" w:styleId="WW-Absatz-Standardschriftart1111111111111111">
    <w:name w:val="WW-Absatz-Standardschriftart1111111111111111"/>
    <w:rsid w:val="008D1045"/>
  </w:style>
  <w:style w:type="character" w:customStyle="1" w:styleId="WW-Absatz-Standardschriftart11111111111111111">
    <w:name w:val="WW-Absatz-Standardschriftart11111111111111111"/>
    <w:rsid w:val="008D1045"/>
  </w:style>
  <w:style w:type="character" w:customStyle="1" w:styleId="WW-Absatz-Standardschriftart111111111111111111">
    <w:name w:val="WW-Absatz-Standardschriftart111111111111111111"/>
    <w:rsid w:val="008D1045"/>
  </w:style>
  <w:style w:type="character" w:customStyle="1" w:styleId="WW-Absatz-Standardschriftart1111111111111111111">
    <w:name w:val="WW-Absatz-Standardschriftart1111111111111111111"/>
    <w:rsid w:val="008D1045"/>
  </w:style>
  <w:style w:type="character" w:customStyle="1" w:styleId="WW8Num3z0">
    <w:name w:val="WW8Num3z0"/>
    <w:rsid w:val="008D1045"/>
    <w:rPr>
      <w:rFonts w:ascii="Wingdings" w:hAnsi="Wingdings"/>
    </w:rPr>
  </w:style>
  <w:style w:type="character" w:customStyle="1" w:styleId="WW8Num3z1">
    <w:name w:val="WW8Num3z1"/>
    <w:rsid w:val="008D1045"/>
    <w:rPr>
      <w:rFonts w:ascii="Courier New" w:hAnsi="Courier New" w:cs="Courier New"/>
    </w:rPr>
  </w:style>
  <w:style w:type="character" w:customStyle="1" w:styleId="WW8Num3z3">
    <w:name w:val="WW8Num3z3"/>
    <w:rsid w:val="008D1045"/>
    <w:rPr>
      <w:rFonts w:ascii="Symbol" w:hAnsi="Symbol"/>
    </w:rPr>
  </w:style>
  <w:style w:type="character" w:customStyle="1" w:styleId="WW8NumSt1z0">
    <w:name w:val="WW8NumSt1z0"/>
    <w:rsid w:val="008D1045"/>
    <w:rPr>
      <w:rFonts w:ascii="Wingdings" w:hAnsi="Wingdings"/>
    </w:rPr>
  </w:style>
  <w:style w:type="character" w:customStyle="1" w:styleId="WW8NumSt2z0">
    <w:name w:val="WW8NumSt2z0"/>
    <w:rsid w:val="008D1045"/>
    <w:rPr>
      <w:rFonts w:ascii="Wingdings" w:hAnsi="Wingdings"/>
    </w:rPr>
  </w:style>
  <w:style w:type="character" w:customStyle="1" w:styleId="WW8NumSt3z0">
    <w:name w:val="WW8NumSt3z0"/>
    <w:rsid w:val="008D1045"/>
    <w:rPr>
      <w:rFonts w:ascii="Wingdings" w:hAnsi="Wingdings"/>
    </w:rPr>
  </w:style>
  <w:style w:type="character" w:customStyle="1" w:styleId="WW8NumSt4z0">
    <w:name w:val="WW8NumSt4z0"/>
    <w:rsid w:val="008D1045"/>
    <w:rPr>
      <w:rFonts w:ascii="Symbol" w:hAnsi="Symbol"/>
    </w:rPr>
  </w:style>
  <w:style w:type="character" w:customStyle="1" w:styleId="WW8NumSt5z0">
    <w:name w:val="WW8NumSt5z0"/>
    <w:rsid w:val="008D1045"/>
    <w:rPr>
      <w:rFonts w:ascii="Symbol" w:hAnsi="Symbol"/>
    </w:rPr>
  </w:style>
  <w:style w:type="character" w:customStyle="1" w:styleId="WW8NumSt6z0">
    <w:name w:val="WW8NumSt6z0"/>
    <w:rsid w:val="008D1045"/>
    <w:rPr>
      <w:rFonts w:ascii="Symbol" w:hAnsi="Symbol"/>
    </w:rPr>
  </w:style>
  <w:style w:type="character" w:customStyle="1" w:styleId="WW8NumSt8z0">
    <w:name w:val="WW8NumSt8z0"/>
    <w:rsid w:val="008D1045"/>
    <w:rPr>
      <w:rFonts w:ascii="Symbol" w:hAnsi="Symbol"/>
    </w:rPr>
  </w:style>
  <w:style w:type="character" w:customStyle="1" w:styleId="WW8NumSt9z0">
    <w:name w:val="WW8NumSt9z0"/>
    <w:rsid w:val="008D1045"/>
    <w:rPr>
      <w:rFonts w:ascii="Symbol" w:hAnsi="Symbol"/>
    </w:rPr>
  </w:style>
  <w:style w:type="character" w:customStyle="1" w:styleId="WW8NumSt10z0">
    <w:name w:val="WW8NumSt10z0"/>
    <w:rsid w:val="008D1045"/>
    <w:rPr>
      <w:rFonts w:ascii="Symbol" w:hAnsi="Symbol"/>
    </w:rPr>
  </w:style>
  <w:style w:type="character" w:customStyle="1" w:styleId="WW8NumSt11z0">
    <w:name w:val="WW8NumSt11z0"/>
    <w:rsid w:val="008D1045"/>
    <w:rPr>
      <w:rFonts w:ascii="Symbol" w:hAnsi="Symbol"/>
    </w:rPr>
  </w:style>
  <w:style w:type="character" w:customStyle="1" w:styleId="WW8NumSt12z0">
    <w:name w:val="WW8NumSt12z0"/>
    <w:rsid w:val="008D1045"/>
    <w:rPr>
      <w:rFonts w:ascii="Symbol" w:hAnsi="Symbol"/>
    </w:rPr>
  </w:style>
  <w:style w:type="character" w:customStyle="1" w:styleId="WW8NumSt15z0">
    <w:name w:val="WW8NumSt15z0"/>
    <w:rsid w:val="008D1045"/>
    <w:rPr>
      <w:rFonts w:ascii="Symbol" w:hAnsi="Symbol"/>
    </w:rPr>
  </w:style>
  <w:style w:type="character" w:customStyle="1" w:styleId="WW8NumSt16z0">
    <w:name w:val="WW8NumSt16z0"/>
    <w:rsid w:val="008D1045"/>
    <w:rPr>
      <w:rFonts w:ascii="Symbol" w:hAnsi="Symbol"/>
    </w:rPr>
  </w:style>
  <w:style w:type="character" w:customStyle="1" w:styleId="WW8NumSt17z0">
    <w:name w:val="WW8NumSt17z0"/>
    <w:rsid w:val="008D1045"/>
    <w:rPr>
      <w:rFonts w:ascii="Symbol" w:hAnsi="Symbol"/>
    </w:rPr>
  </w:style>
  <w:style w:type="character" w:customStyle="1" w:styleId="WW8NumSt18z0">
    <w:name w:val="WW8NumSt18z0"/>
    <w:rsid w:val="008D1045"/>
    <w:rPr>
      <w:rFonts w:ascii="Symbol" w:hAnsi="Symbol"/>
    </w:rPr>
  </w:style>
  <w:style w:type="character" w:customStyle="1" w:styleId="WW8NumSt19z0">
    <w:name w:val="WW8NumSt19z0"/>
    <w:rsid w:val="008D1045"/>
    <w:rPr>
      <w:rFonts w:ascii="Symbol" w:hAnsi="Symbol"/>
    </w:rPr>
  </w:style>
  <w:style w:type="character" w:customStyle="1" w:styleId="WW8NumSt20z0">
    <w:name w:val="WW8NumSt20z0"/>
    <w:rsid w:val="008D1045"/>
    <w:rPr>
      <w:rFonts w:ascii="Symbol" w:hAnsi="Symbol"/>
    </w:rPr>
  </w:style>
  <w:style w:type="character" w:customStyle="1" w:styleId="WW8NumSt21z0">
    <w:name w:val="WW8NumSt21z0"/>
    <w:rsid w:val="008D1045"/>
    <w:rPr>
      <w:rFonts w:ascii="Symbol" w:hAnsi="Symbol"/>
    </w:rPr>
  </w:style>
  <w:style w:type="character" w:customStyle="1" w:styleId="Bekezdsalapbettpusa1">
    <w:name w:val="Bekezdés alapbetűtípusa1"/>
    <w:rsid w:val="008D1045"/>
  </w:style>
  <w:style w:type="character" w:customStyle="1" w:styleId="WW-Absatz-Standardschriftart11111111111111111111">
    <w:name w:val="WW-Absatz-Standardschriftart11111111111111111111"/>
    <w:rsid w:val="008D1045"/>
  </w:style>
  <w:style w:type="character" w:customStyle="1" w:styleId="WW-Absatz-Standardschriftart111111111111111111111">
    <w:name w:val="WW-Absatz-Standardschriftart111111111111111111111"/>
    <w:rsid w:val="008D1045"/>
  </w:style>
  <w:style w:type="character" w:customStyle="1" w:styleId="WW-Absatz-Standardschriftart1111111111111111111111">
    <w:name w:val="WW-Absatz-Standardschriftart1111111111111111111111"/>
    <w:rsid w:val="008D1045"/>
  </w:style>
  <w:style w:type="character" w:customStyle="1" w:styleId="WW-Absatz-Standardschriftart11111111111111111111111">
    <w:name w:val="WW-Absatz-Standardschriftart11111111111111111111111"/>
    <w:rsid w:val="008D1045"/>
  </w:style>
  <w:style w:type="character" w:customStyle="1" w:styleId="WW-Absatz-Standardschriftart111111111111111111111111">
    <w:name w:val="WW-Absatz-Standardschriftart111111111111111111111111"/>
    <w:rsid w:val="008D1045"/>
  </w:style>
  <w:style w:type="character" w:customStyle="1" w:styleId="WW-Absatz-Standardschriftart1111111111111111111111111">
    <w:name w:val="WW-Absatz-Standardschriftart1111111111111111111111111"/>
    <w:rsid w:val="008D1045"/>
  </w:style>
  <w:style w:type="character" w:customStyle="1" w:styleId="WW-Absatz-Standardschriftart11111111111111111111111111">
    <w:name w:val="WW-Absatz-Standardschriftart11111111111111111111111111"/>
    <w:rsid w:val="008D1045"/>
  </w:style>
  <w:style w:type="character" w:customStyle="1" w:styleId="Felsorolsjel">
    <w:name w:val="Felsorolásjel"/>
    <w:rsid w:val="008D1045"/>
    <w:rPr>
      <w:rFonts w:ascii="StarSymbol" w:hAnsi="StarSymbol"/>
      <w:sz w:val="18"/>
    </w:rPr>
  </w:style>
  <w:style w:type="character" w:customStyle="1" w:styleId="Szmozsjelek">
    <w:name w:val="Számozásjelek"/>
    <w:rsid w:val="008D1045"/>
  </w:style>
  <w:style w:type="paragraph" w:customStyle="1" w:styleId="Felirat">
    <w:name w:val="Felirat"/>
    <w:basedOn w:val="Norml"/>
    <w:rsid w:val="008D1045"/>
    <w:pPr>
      <w:widowControl w:val="0"/>
      <w:suppressLineNumbers/>
      <w:suppressAutoHyphens/>
      <w:overflowPunct w:val="0"/>
      <w:autoSpaceDE w:val="0"/>
      <w:spacing w:before="120" w:after="120"/>
      <w:textAlignment w:val="baseline"/>
    </w:pPr>
    <w:rPr>
      <w:i/>
      <w:lang w:eastAsia="ar-SA"/>
    </w:rPr>
  </w:style>
  <w:style w:type="paragraph" w:customStyle="1" w:styleId="Trgymutat">
    <w:name w:val="Tárgymutató"/>
    <w:basedOn w:val="Norml"/>
    <w:rsid w:val="008D1045"/>
    <w:pPr>
      <w:widowControl w:val="0"/>
      <w:suppressLineNumbers/>
      <w:suppressAutoHyphens/>
      <w:overflowPunct w:val="0"/>
      <w:autoSpaceDE w:val="0"/>
      <w:textAlignment w:val="baseline"/>
    </w:pPr>
    <w:rPr>
      <w:sz w:val="24"/>
      <w:lang w:eastAsia="ar-SA"/>
    </w:rPr>
  </w:style>
  <w:style w:type="paragraph" w:customStyle="1" w:styleId="Tblzatfejlc">
    <w:name w:val="Táblázatfejléc"/>
    <w:basedOn w:val="Tblzattartalom"/>
    <w:rsid w:val="008D1045"/>
    <w:pPr>
      <w:widowControl w:val="0"/>
      <w:overflowPunct w:val="0"/>
      <w:autoSpaceDE w:val="0"/>
      <w:jc w:val="center"/>
      <w:textAlignment w:val="baseline"/>
    </w:pPr>
    <w:rPr>
      <w:b/>
      <w:i/>
      <w:sz w:val="24"/>
      <w:lang w:eastAsia="ar-SA"/>
    </w:rPr>
  </w:style>
  <w:style w:type="character" w:customStyle="1" w:styleId="WW-Absatz-Standardschriftart111111111111111111111111111">
    <w:name w:val="WW-Absatz-Standardschriftart111111111111111111111111111"/>
    <w:rsid w:val="008D1045"/>
  </w:style>
  <w:style w:type="character" w:customStyle="1" w:styleId="WW-Absatz-Standardschriftart1111111111111111111111111111">
    <w:name w:val="WW-Absatz-Standardschriftart1111111111111111111111111111"/>
    <w:rsid w:val="008D1045"/>
  </w:style>
  <w:style w:type="paragraph" w:customStyle="1" w:styleId="Default">
    <w:name w:val="Default"/>
    <w:rsid w:val="00A04B4C"/>
    <w:pPr>
      <w:autoSpaceDE w:val="0"/>
      <w:autoSpaceDN w:val="0"/>
      <w:adjustRightInd w:val="0"/>
    </w:pPr>
    <w:rPr>
      <w:rFonts w:ascii="Garamond" w:hAnsi="Garamond" w:cs="Garamond"/>
      <w:color w:val="000000"/>
      <w:sz w:val="24"/>
      <w:szCs w:val="24"/>
    </w:rPr>
  </w:style>
  <w:style w:type="paragraph" w:customStyle="1" w:styleId="Heading1">
    <w:name w:val="Heading 1"/>
    <w:basedOn w:val="Default"/>
    <w:next w:val="Default"/>
    <w:rsid w:val="00A04B4C"/>
    <w:pPr>
      <w:spacing w:before="240" w:after="240"/>
    </w:pPr>
    <w:rPr>
      <w:rFonts w:cs="Times New Roman"/>
      <w:color w:val="auto"/>
    </w:rPr>
  </w:style>
  <w:style w:type="character" w:customStyle="1" w:styleId="FootnoteReference">
    <w:name w:val="Footnote Reference"/>
    <w:rsid w:val="00A04B4C"/>
    <w:rPr>
      <w:rFonts w:cs="Garamond"/>
      <w:color w:val="000000"/>
    </w:rPr>
  </w:style>
  <w:style w:type="paragraph" w:customStyle="1" w:styleId="WW-Alaprtelmezett">
    <w:name w:val="WW-Alapértelmezett"/>
    <w:rsid w:val="003673A0"/>
    <w:pPr>
      <w:suppressAutoHyphens/>
    </w:pPr>
    <w:rPr>
      <w:sz w:val="24"/>
      <w:szCs w:val="24"/>
    </w:rPr>
  </w:style>
  <w:style w:type="paragraph" w:styleId="Kpalrs">
    <w:name w:val="caption"/>
    <w:basedOn w:val="Norml"/>
    <w:next w:val="Norml"/>
    <w:qFormat/>
    <w:rsid w:val="00A206E2"/>
    <w:rPr>
      <w:b/>
      <w:bCs/>
    </w:rPr>
  </w:style>
  <w:style w:type="paragraph" w:styleId="Dokumentumtrkp">
    <w:name w:val="Document Map"/>
    <w:basedOn w:val="Norml"/>
    <w:semiHidden/>
    <w:rsid w:val="00EA3E0D"/>
    <w:pPr>
      <w:keepLines/>
      <w:shd w:val="clear" w:color="auto" w:fill="000080"/>
      <w:jc w:val="both"/>
    </w:pPr>
    <w:rPr>
      <w:rFonts w:ascii="Tahoma" w:hAnsi="Tahoma" w:cs="Tahoma"/>
    </w:rPr>
  </w:style>
  <w:style w:type="paragraph" w:styleId="Felsorols">
    <w:name w:val="List Bullet"/>
    <w:basedOn w:val="Norml"/>
    <w:autoRedefine/>
    <w:rsid w:val="00B31D6E"/>
    <w:pPr>
      <w:jc w:val="both"/>
    </w:pPr>
    <w:rPr>
      <w:sz w:val="24"/>
      <w:szCs w:val="24"/>
    </w:rPr>
  </w:style>
  <w:style w:type="paragraph" w:styleId="Felsorols2">
    <w:name w:val="List Bullet 2"/>
    <w:basedOn w:val="Norml"/>
    <w:autoRedefine/>
    <w:rsid w:val="00EA3E0D"/>
    <w:rPr>
      <w:sz w:val="24"/>
      <w:szCs w:val="24"/>
    </w:rPr>
  </w:style>
  <w:style w:type="paragraph" w:customStyle="1" w:styleId="Bekezds2">
    <w:name w:val="Bekezdés2"/>
    <w:basedOn w:val="Norml"/>
    <w:rsid w:val="00EA3E0D"/>
    <w:pPr>
      <w:keepLines/>
      <w:ind w:left="204" w:firstLine="204"/>
      <w:jc w:val="both"/>
    </w:pPr>
    <w:rPr>
      <w:sz w:val="24"/>
    </w:rPr>
  </w:style>
  <w:style w:type="paragraph" w:customStyle="1" w:styleId="Bekezds3">
    <w:name w:val="Bekezdés3"/>
    <w:basedOn w:val="Norml"/>
    <w:rsid w:val="00EA3E0D"/>
    <w:pPr>
      <w:keepLines/>
      <w:ind w:left="408" w:firstLine="204"/>
      <w:jc w:val="both"/>
    </w:pPr>
    <w:rPr>
      <w:sz w:val="24"/>
    </w:rPr>
  </w:style>
  <w:style w:type="paragraph" w:customStyle="1" w:styleId="Bekezds4">
    <w:name w:val="Bekezdés4"/>
    <w:basedOn w:val="Norml"/>
    <w:rsid w:val="00EA3E0D"/>
    <w:pPr>
      <w:keepLines/>
      <w:ind w:left="613" w:firstLine="204"/>
      <w:jc w:val="both"/>
    </w:pPr>
    <w:rPr>
      <w:sz w:val="24"/>
    </w:rPr>
  </w:style>
  <w:style w:type="paragraph" w:customStyle="1" w:styleId="DltCm">
    <w:name w:val="DôltCím"/>
    <w:basedOn w:val="Norml"/>
    <w:rsid w:val="00EA3E0D"/>
    <w:pPr>
      <w:keepNext/>
      <w:keepLines/>
      <w:spacing w:before="480" w:after="240"/>
      <w:jc w:val="center"/>
    </w:pPr>
    <w:rPr>
      <w:i/>
      <w:sz w:val="24"/>
    </w:rPr>
  </w:style>
  <w:style w:type="paragraph" w:customStyle="1" w:styleId="Kikezds">
    <w:name w:val="Kikezdés"/>
    <w:basedOn w:val="Norml"/>
    <w:rsid w:val="00EA3E0D"/>
    <w:pPr>
      <w:keepLines/>
      <w:ind w:left="202" w:hanging="202"/>
      <w:jc w:val="both"/>
    </w:pPr>
    <w:rPr>
      <w:sz w:val="24"/>
    </w:rPr>
  </w:style>
  <w:style w:type="paragraph" w:customStyle="1" w:styleId="Kikezds2">
    <w:name w:val="Kikezdés2"/>
    <w:basedOn w:val="Norml"/>
    <w:rsid w:val="00EA3E0D"/>
    <w:pPr>
      <w:keepLines/>
      <w:ind w:left="408" w:hanging="204"/>
      <w:jc w:val="both"/>
    </w:pPr>
    <w:rPr>
      <w:sz w:val="24"/>
    </w:rPr>
  </w:style>
  <w:style w:type="paragraph" w:customStyle="1" w:styleId="Kikezds4">
    <w:name w:val="Kikezdés4"/>
    <w:basedOn w:val="Norml"/>
    <w:rsid w:val="00EA3E0D"/>
    <w:pPr>
      <w:keepLines/>
      <w:ind w:left="817" w:hanging="204"/>
      <w:jc w:val="both"/>
    </w:pPr>
    <w:rPr>
      <w:sz w:val="24"/>
    </w:rPr>
  </w:style>
  <w:style w:type="paragraph" w:customStyle="1" w:styleId="kzp">
    <w:name w:val="közép"/>
    <w:basedOn w:val="Norml"/>
    <w:rsid w:val="00EA3E0D"/>
    <w:pPr>
      <w:keepLines/>
      <w:spacing w:before="240" w:after="240"/>
      <w:jc w:val="center"/>
    </w:pPr>
    <w:rPr>
      <w:i/>
      <w:sz w:val="24"/>
    </w:rPr>
  </w:style>
  <w:style w:type="paragraph" w:customStyle="1" w:styleId="WW-Szvegtrzsbehzssal2">
    <w:name w:val="WW-Szövegtörzs behúzással 2"/>
    <w:basedOn w:val="Norml"/>
    <w:rsid w:val="00241F12"/>
    <w:pPr>
      <w:tabs>
        <w:tab w:val="left" w:pos="7371"/>
      </w:tabs>
      <w:ind w:left="1146" w:hanging="295"/>
      <w:jc w:val="both"/>
    </w:pPr>
    <w:rPr>
      <w:rFonts w:ascii="Arial"/>
      <w:snapToGrid w:val="0"/>
      <w:sz w:val="24"/>
    </w:rPr>
  </w:style>
  <w:style w:type="character" w:customStyle="1" w:styleId="CharChar15">
    <w:name w:val="Char Char15"/>
    <w:basedOn w:val="Bekezdsalapbettpusa"/>
    <w:locked/>
    <w:rsid w:val="004A7C6F"/>
    <w:rPr>
      <w:rFonts w:ascii="Arial" w:hAnsi="Arial" w:cs="Arial"/>
      <w:b/>
      <w:bCs/>
      <w:kern w:val="32"/>
      <w:sz w:val="32"/>
      <w:szCs w:val="32"/>
      <w:lang w:val="hu-HU" w:eastAsia="hu-HU" w:bidi="ar-SA"/>
    </w:rPr>
  </w:style>
  <w:style w:type="paragraph" w:customStyle="1" w:styleId="Szvegtrzsbehzssal31">
    <w:name w:val="Szövegtörzs behúzással 31"/>
    <w:basedOn w:val="Norml"/>
    <w:rsid w:val="004A7C6F"/>
    <w:pPr>
      <w:overflowPunct w:val="0"/>
      <w:autoSpaceDE w:val="0"/>
      <w:autoSpaceDN w:val="0"/>
      <w:adjustRightInd w:val="0"/>
      <w:ind w:left="708"/>
      <w:textAlignment w:val="baseline"/>
    </w:pPr>
    <w:rPr>
      <w:sz w:val="28"/>
      <w:szCs w:val="28"/>
    </w:rPr>
  </w:style>
  <w:style w:type="paragraph" w:customStyle="1" w:styleId="CharCharCharCharCharCharCharCharChar">
    <w:name w:val="Char Char Char Char Char Char Char Char Char"/>
    <w:basedOn w:val="Norml"/>
    <w:rsid w:val="004A7C6F"/>
    <w:pPr>
      <w:spacing w:after="160" w:line="240" w:lineRule="exact"/>
    </w:pPr>
    <w:rPr>
      <w:rFonts w:ascii="Verdana" w:hAnsi="Verdana" w:cs="Verdana"/>
      <w:lang w:val="en-US" w:eastAsia="en-US"/>
    </w:rPr>
  </w:style>
  <w:style w:type="paragraph" w:styleId="TJ2">
    <w:name w:val="toc 2"/>
    <w:basedOn w:val="Norml"/>
    <w:next w:val="Norml"/>
    <w:autoRedefine/>
    <w:uiPriority w:val="39"/>
    <w:qFormat/>
    <w:rsid w:val="004A7C6F"/>
    <w:pPr>
      <w:tabs>
        <w:tab w:val="right" w:leader="dot" w:pos="9061"/>
      </w:tabs>
    </w:pPr>
    <w:rPr>
      <w:bCs/>
      <w:iCs/>
      <w:noProof/>
    </w:rPr>
  </w:style>
  <w:style w:type="paragraph" w:styleId="TJ3">
    <w:name w:val="toc 3"/>
    <w:basedOn w:val="Norml"/>
    <w:next w:val="Norml"/>
    <w:autoRedefine/>
    <w:uiPriority w:val="39"/>
    <w:qFormat/>
    <w:rsid w:val="004A7C6F"/>
    <w:pPr>
      <w:tabs>
        <w:tab w:val="right" w:leader="dot" w:pos="9061"/>
      </w:tabs>
      <w:ind w:left="426" w:hanging="426"/>
    </w:pPr>
  </w:style>
  <w:style w:type="paragraph" w:styleId="TJ1">
    <w:name w:val="toc 1"/>
    <w:basedOn w:val="Norml"/>
    <w:next w:val="Norml"/>
    <w:autoRedefine/>
    <w:uiPriority w:val="39"/>
    <w:qFormat/>
    <w:rsid w:val="004A7C6F"/>
    <w:pPr>
      <w:tabs>
        <w:tab w:val="right" w:leader="dot" w:pos="9061"/>
      </w:tabs>
      <w:jc w:val="center"/>
    </w:pPr>
    <w:rPr>
      <w:b/>
      <w:bCs/>
      <w:iCs/>
      <w:noProof/>
    </w:rPr>
  </w:style>
  <w:style w:type="paragraph" w:styleId="TJ4">
    <w:name w:val="toc 4"/>
    <w:basedOn w:val="Norml"/>
    <w:next w:val="Norml"/>
    <w:autoRedefine/>
    <w:uiPriority w:val="39"/>
    <w:rsid w:val="004A7C6F"/>
    <w:pPr>
      <w:ind w:left="720"/>
    </w:pPr>
  </w:style>
  <w:style w:type="paragraph" w:customStyle="1" w:styleId="listTimesNewRoman12ptNemFlkvrSorkizrt">
    <w:name w:val="list • + Times New Roman 12 pt Nem Félkövér Sorkizárt"/>
    <w:basedOn w:val="Norml"/>
    <w:rsid w:val="004A7C6F"/>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sz w:val="24"/>
      <w:szCs w:val="24"/>
    </w:rPr>
  </w:style>
  <w:style w:type="paragraph" w:customStyle="1" w:styleId="ListParagraph1">
    <w:name w:val="List Paragraph1"/>
    <w:basedOn w:val="Norml"/>
    <w:uiPriority w:val="99"/>
    <w:rsid w:val="004A7C6F"/>
    <w:pPr>
      <w:ind w:left="720"/>
    </w:pPr>
    <w:rPr>
      <w:sz w:val="24"/>
      <w:szCs w:val="24"/>
    </w:rPr>
  </w:style>
  <w:style w:type="paragraph" w:styleId="TJ5">
    <w:name w:val="toc 5"/>
    <w:basedOn w:val="Norml"/>
    <w:next w:val="Norml"/>
    <w:autoRedefine/>
    <w:uiPriority w:val="39"/>
    <w:rsid w:val="004A7C6F"/>
    <w:pPr>
      <w:ind w:left="960"/>
    </w:pPr>
  </w:style>
  <w:style w:type="paragraph" w:styleId="TJ6">
    <w:name w:val="toc 6"/>
    <w:basedOn w:val="Norml"/>
    <w:next w:val="Norml"/>
    <w:autoRedefine/>
    <w:uiPriority w:val="39"/>
    <w:rsid w:val="004A7C6F"/>
    <w:pPr>
      <w:ind w:left="1200"/>
    </w:pPr>
  </w:style>
  <w:style w:type="paragraph" w:styleId="TJ7">
    <w:name w:val="toc 7"/>
    <w:basedOn w:val="Norml"/>
    <w:next w:val="Norml"/>
    <w:autoRedefine/>
    <w:uiPriority w:val="39"/>
    <w:rsid w:val="004A7C6F"/>
    <w:pPr>
      <w:ind w:left="1440"/>
    </w:pPr>
  </w:style>
  <w:style w:type="paragraph" w:styleId="TJ8">
    <w:name w:val="toc 8"/>
    <w:basedOn w:val="Norml"/>
    <w:next w:val="Norml"/>
    <w:autoRedefine/>
    <w:uiPriority w:val="39"/>
    <w:rsid w:val="004A7C6F"/>
    <w:pPr>
      <w:ind w:left="1680"/>
    </w:pPr>
  </w:style>
  <w:style w:type="paragraph" w:styleId="TJ9">
    <w:name w:val="toc 9"/>
    <w:basedOn w:val="Norml"/>
    <w:next w:val="Norml"/>
    <w:autoRedefine/>
    <w:uiPriority w:val="39"/>
    <w:rsid w:val="004A7C6F"/>
    <w:pPr>
      <w:ind w:left="1920"/>
    </w:pPr>
  </w:style>
  <w:style w:type="paragraph" w:styleId="Csakszveg">
    <w:name w:val="Plain Text"/>
    <w:basedOn w:val="Norml"/>
    <w:link w:val="CsakszvegChar"/>
    <w:uiPriority w:val="99"/>
    <w:rsid w:val="00B914B5"/>
    <w:pPr>
      <w:ind w:left="1701" w:hanging="567"/>
      <w:jc w:val="both"/>
    </w:pPr>
    <w:rPr>
      <w:rFonts w:ascii="Courier New" w:hAnsi="Courier New" w:cs="Courier New"/>
    </w:rPr>
  </w:style>
  <w:style w:type="paragraph" w:customStyle="1" w:styleId="Listaszerbekezds1">
    <w:name w:val="Listaszerű bekezdés1"/>
    <w:basedOn w:val="Norml"/>
    <w:uiPriority w:val="99"/>
    <w:rsid w:val="00B914B5"/>
    <w:pPr>
      <w:ind w:left="720"/>
    </w:pPr>
    <w:rPr>
      <w:sz w:val="24"/>
      <w:szCs w:val="24"/>
    </w:rPr>
  </w:style>
  <w:style w:type="paragraph" w:customStyle="1" w:styleId="Stlus1">
    <w:name w:val="Stílus1"/>
    <w:basedOn w:val="Cmsor1"/>
    <w:rsid w:val="001941EF"/>
    <w:pPr>
      <w:numPr>
        <w:numId w:val="0"/>
      </w:numPr>
      <w:suppressAutoHyphens w:val="0"/>
      <w:spacing w:before="240" w:after="60"/>
      <w:jc w:val="both"/>
    </w:pPr>
    <w:rPr>
      <w:rFonts w:ascii="Comic Sans MS" w:hAnsi="Comic Sans MS"/>
      <w:kern w:val="28"/>
    </w:rPr>
  </w:style>
  <w:style w:type="character" w:customStyle="1" w:styleId="Lbjegyzet-karakterek">
    <w:name w:val="Lábjegyzet-karakterek"/>
    <w:basedOn w:val="Bekezdsalapbettpusa"/>
    <w:rsid w:val="0024229D"/>
    <w:rPr>
      <w:vertAlign w:val="superscript"/>
    </w:rPr>
  </w:style>
  <w:style w:type="paragraph" w:customStyle="1" w:styleId="Szvegtrzs31">
    <w:name w:val="Szövegtörzs 31"/>
    <w:basedOn w:val="Norml"/>
    <w:rsid w:val="0024229D"/>
    <w:pPr>
      <w:suppressAutoHyphens/>
      <w:spacing w:after="120"/>
    </w:pPr>
    <w:rPr>
      <w:sz w:val="16"/>
      <w:szCs w:val="16"/>
      <w:lang w:eastAsia="ar-SA"/>
    </w:rPr>
  </w:style>
  <w:style w:type="paragraph" w:customStyle="1" w:styleId="Szvegtrzs21">
    <w:name w:val="Szövegtörzs 21"/>
    <w:basedOn w:val="Norml"/>
    <w:rsid w:val="0024229D"/>
    <w:pPr>
      <w:suppressAutoHyphens/>
    </w:pPr>
    <w:rPr>
      <w:b/>
      <w:bCs/>
      <w:sz w:val="24"/>
      <w:szCs w:val="24"/>
      <w:lang w:eastAsia="ar-SA"/>
    </w:rPr>
  </w:style>
  <w:style w:type="paragraph" w:customStyle="1" w:styleId="szov">
    <w:name w:val="szov"/>
    <w:basedOn w:val="Norml"/>
    <w:rsid w:val="00FB7D51"/>
    <w:pPr>
      <w:spacing w:before="100" w:beforeAutospacing="1" w:after="100" w:afterAutospacing="1"/>
      <w:jc w:val="both"/>
    </w:pPr>
    <w:rPr>
      <w:rFonts w:ascii="Arial" w:hAnsi="Arial" w:cs="Arial"/>
      <w:color w:val="200000"/>
    </w:rPr>
  </w:style>
  <w:style w:type="character" w:customStyle="1" w:styleId="dethelynap">
    <w:name w:val="dethelynap"/>
    <w:basedOn w:val="Bekezdsalapbettpusa"/>
    <w:rsid w:val="00B51A35"/>
  </w:style>
  <w:style w:type="paragraph" w:customStyle="1" w:styleId="Szvegtrzsbehzssal21">
    <w:name w:val="Szövegtörzs behúzással 21"/>
    <w:basedOn w:val="Norml"/>
    <w:rsid w:val="00451829"/>
    <w:pPr>
      <w:suppressAutoHyphens/>
      <w:ind w:left="567" w:hanging="425"/>
      <w:jc w:val="both"/>
    </w:pPr>
    <w:rPr>
      <w:sz w:val="24"/>
      <w:lang w:eastAsia="ar-SA"/>
    </w:rPr>
  </w:style>
  <w:style w:type="paragraph" w:customStyle="1" w:styleId="Harmadikszint">
    <w:name w:val="Harmadik szint"/>
    <w:basedOn w:val="Norml"/>
    <w:rsid w:val="00AE245C"/>
    <w:pPr>
      <w:jc w:val="both"/>
    </w:pPr>
    <w:rPr>
      <w:b/>
      <w:i/>
      <w:sz w:val="24"/>
      <w:szCs w:val="24"/>
    </w:rPr>
  </w:style>
  <w:style w:type="character" w:customStyle="1" w:styleId="Cmsor2Char">
    <w:name w:val="Címsor 2 Char"/>
    <w:basedOn w:val="Bekezdsalapbettpusa"/>
    <w:rsid w:val="00AE245C"/>
    <w:rPr>
      <w:b/>
      <w:iCs/>
      <w:sz w:val="24"/>
      <w:szCs w:val="24"/>
      <w:lang w:val="hu-HU" w:eastAsia="hu-HU" w:bidi="ar-SA"/>
    </w:rPr>
  </w:style>
  <w:style w:type="paragraph" w:customStyle="1" w:styleId="Stlus2">
    <w:name w:val="Stílus2"/>
    <w:basedOn w:val="Cmsor1"/>
    <w:rsid w:val="00AE245C"/>
    <w:pPr>
      <w:tabs>
        <w:tab w:val="left" w:pos="240"/>
        <w:tab w:val="num" w:pos="432"/>
      </w:tabs>
      <w:suppressAutoHyphens w:val="0"/>
      <w:spacing w:before="240" w:after="60"/>
      <w:ind w:left="284" w:hanging="432"/>
      <w:jc w:val="both"/>
    </w:pPr>
    <w:rPr>
      <w:rFonts w:ascii="Arial" w:hAnsi="Arial" w:cs="Arial"/>
      <w:bCs/>
      <w:kern w:val="32"/>
      <w:sz w:val="22"/>
      <w:szCs w:val="22"/>
    </w:rPr>
  </w:style>
  <w:style w:type="paragraph" w:customStyle="1" w:styleId="Stlus3">
    <w:name w:val="Stílus3"/>
    <w:rsid w:val="00AE245C"/>
    <w:pPr>
      <w:tabs>
        <w:tab w:val="left" w:pos="240"/>
      </w:tabs>
      <w:ind w:left="284"/>
      <w:jc w:val="both"/>
    </w:pPr>
    <w:rPr>
      <w:b/>
      <w:sz w:val="22"/>
      <w:szCs w:val="22"/>
    </w:rPr>
  </w:style>
  <w:style w:type="paragraph" w:customStyle="1" w:styleId="Stlus4">
    <w:name w:val="Stílus4"/>
    <w:basedOn w:val="Cmsor1"/>
    <w:rsid w:val="00AE245C"/>
    <w:pPr>
      <w:tabs>
        <w:tab w:val="num" w:pos="432"/>
      </w:tabs>
      <w:suppressAutoHyphens w:val="0"/>
      <w:spacing w:before="240" w:after="60"/>
      <w:ind w:left="432" w:hanging="432"/>
    </w:pPr>
    <w:rPr>
      <w:rFonts w:ascii="Arial" w:hAnsi="Arial" w:cs="Arial"/>
      <w:kern w:val="32"/>
      <w:sz w:val="22"/>
      <w:szCs w:val="22"/>
    </w:rPr>
  </w:style>
  <w:style w:type="paragraph" w:customStyle="1" w:styleId="Stlus5">
    <w:name w:val="Stílus5"/>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6">
    <w:name w:val="Stílus6"/>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7">
    <w:name w:val="Stílus7"/>
    <w:basedOn w:val="Cmsor1"/>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10">
    <w:name w:val="stílus1"/>
    <w:basedOn w:val="Cmsor1"/>
    <w:next w:val="Cmsor2"/>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8">
    <w:name w:val="Stílus8"/>
    <w:basedOn w:val="Cmsor1"/>
    <w:next w:val="Cmsor1"/>
    <w:autoRedefine/>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9">
    <w:name w:val="Stílus9"/>
    <w:basedOn w:val="Szvegtrzsbehzssal3"/>
    <w:rsid w:val="00AE245C"/>
    <w:pPr>
      <w:spacing w:after="120"/>
      <w:ind w:left="283" w:firstLine="0"/>
    </w:pPr>
    <w:rPr>
      <w:b/>
      <w:bCs/>
      <w:sz w:val="22"/>
      <w:szCs w:val="22"/>
    </w:rPr>
  </w:style>
  <w:style w:type="paragraph" w:customStyle="1" w:styleId="Stlus100">
    <w:name w:val="Stílus10"/>
    <w:basedOn w:val="Szvegtrzsbehzssal3"/>
    <w:autoRedefine/>
    <w:rsid w:val="00AE245C"/>
    <w:pPr>
      <w:spacing w:after="120"/>
      <w:ind w:left="283" w:firstLine="0"/>
    </w:pPr>
    <w:rPr>
      <w:b/>
      <w:bCs/>
      <w:sz w:val="22"/>
      <w:szCs w:val="22"/>
    </w:rPr>
  </w:style>
  <w:style w:type="paragraph" w:customStyle="1" w:styleId="Stlus11">
    <w:name w:val="Stílus11"/>
    <w:basedOn w:val="Norml"/>
    <w:next w:val="Cmsor2"/>
    <w:autoRedefine/>
    <w:rsid w:val="00AE245C"/>
    <w:pPr>
      <w:ind w:left="284"/>
      <w:jc w:val="both"/>
      <w:outlineLvl w:val="1"/>
    </w:pPr>
    <w:rPr>
      <w:b/>
      <w:bCs/>
      <w:sz w:val="22"/>
      <w:szCs w:val="22"/>
    </w:rPr>
  </w:style>
  <w:style w:type="paragraph" w:styleId="Normlbehzs">
    <w:name w:val="Normal Indent"/>
    <w:basedOn w:val="Norml"/>
    <w:rsid w:val="00AE245C"/>
    <w:pPr>
      <w:ind w:left="708"/>
    </w:pPr>
    <w:rPr>
      <w:sz w:val="24"/>
      <w:szCs w:val="24"/>
    </w:rPr>
  </w:style>
  <w:style w:type="paragraph" w:customStyle="1" w:styleId="Stlus12">
    <w:name w:val="Stílus12"/>
    <w:basedOn w:val="Cmsor2"/>
    <w:autoRedefine/>
    <w:rsid w:val="00AE245C"/>
    <w:pPr>
      <w:tabs>
        <w:tab w:val="num" w:pos="576"/>
      </w:tabs>
      <w:spacing w:before="240" w:after="60"/>
      <w:ind w:left="576" w:hanging="576"/>
    </w:pPr>
    <w:rPr>
      <w:rFonts w:ascii="Arial" w:hAnsi="Arial" w:cs="Arial"/>
      <w:b w:val="0"/>
      <w:bCs/>
      <w:i/>
      <w:iCs/>
      <w:sz w:val="22"/>
      <w:szCs w:val="22"/>
    </w:rPr>
  </w:style>
  <w:style w:type="paragraph" w:customStyle="1" w:styleId="Stlus13">
    <w:name w:val="Stílus13"/>
    <w:basedOn w:val="Cmsor2"/>
    <w:next w:val="Szvegtrzs"/>
    <w:autoRedefine/>
    <w:rsid w:val="00AE245C"/>
    <w:pPr>
      <w:tabs>
        <w:tab w:val="num" w:pos="576"/>
      </w:tabs>
      <w:spacing w:before="240" w:after="60"/>
      <w:ind w:left="576" w:hanging="576"/>
    </w:pPr>
    <w:rPr>
      <w:rFonts w:cs="Arial"/>
      <w:iCs/>
      <w:sz w:val="22"/>
      <w:szCs w:val="28"/>
    </w:rPr>
  </w:style>
  <w:style w:type="paragraph" w:customStyle="1" w:styleId="Stlus14">
    <w:name w:val="Stílus14"/>
    <w:basedOn w:val="Cmsor2"/>
    <w:autoRedefine/>
    <w:rsid w:val="00AE245C"/>
    <w:pPr>
      <w:tabs>
        <w:tab w:val="num" w:pos="576"/>
      </w:tabs>
      <w:spacing w:before="240" w:after="60"/>
      <w:ind w:left="576" w:hanging="576"/>
    </w:pPr>
    <w:rPr>
      <w:rFonts w:cs="Arial"/>
      <w:iCs/>
      <w:sz w:val="22"/>
      <w:szCs w:val="28"/>
    </w:rPr>
  </w:style>
  <w:style w:type="paragraph" w:customStyle="1" w:styleId="Nincstrkz1">
    <w:name w:val="Nincs térköz1"/>
    <w:rsid w:val="00CA1201"/>
    <w:rPr>
      <w:rFonts w:ascii="Calibri" w:hAnsi="Calibri" w:cs="Calibri"/>
      <w:sz w:val="22"/>
      <w:szCs w:val="22"/>
      <w:lang w:eastAsia="en-US"/>
    </w:rPr>
  </w:style>
  <w:style w:type="character" w:customStyle="1" w:styleId="TitleChar">
    <w:name w:val="Title Char"/>
    <w:basedOn w:val="Bekezdsalapbettpusa"/>
    <w:locked/>
    <w:rsid w:val="00CA1201"/>
    <w:rPr>
      <w:rFonts w:ascii="Calibri" w:hAnsi="Calibri" w:cs="Calibri"/>
      <w:b/>
      <w:bCs/>
      <w:sz w:val="24"/>
      <w:szCs w:val="24"/>
      <w:lang w:val="hu-HU" w:eastAsia="hu-HU" w:bidi="ar-SA"/>
    </w:rPr>
  </w:style>
  <w:style w:type="paragraph" w:customStyle="1" w:styleId="Nincstrkz10">
    <w:name w:val="Nincs térköz1"/>
    <w:rsid w:val="00CA1201"/>
    <w:rPr>
      <w:rFonts w:ascii="Calibri" w:eastAsia="Calibri" w:hAnsi="Calibri" w:cs="Calibri"/>
      <w:sz w:val="22"/>
      <w:szCs w:val="22"/>
      <w:lang w:eastAsia="en-US"/>
    </w:rPr>
  </w:style>
  <w:style w:type="character" w:customStyle="1" w:styleId="HeaderChar">
    <w:name w:val="Header Char"/>
    <w:aliases w:val="fejléc1sor Char"/>
    <w:basedOn w:val="Bekezdsalapbettpusa"/>
    <w:locked/>
    <w:rsid w:val="00CA1201"/>
    <w:rPr>
      <w:rFonts w:ascii="Calibri" w:hAnsi="Calibri" w:cs="Calibri"/>
      <w:sz w:val="22"/>
      <w:szCs w:val="22"/>
      <w:lang w:val="hu-HU" w:eastAsia="hu-HU" w:bidi="ar-SA"/>
    </w:rPr>
  </w:style>
  <w:style w:type="character" w:customStyle="1" w:styleId="FooterChar">
    <w:name w:val="Footer Char"/>
    <w:basedOn w:val="Bekezdsalapbettpusa"/>
    <w:locked/>
    <w:rsid w:val="00CA1201"/>
    <w:rPr>
      <w:rFonts w:ascii="Calibri" w:hAnsi="Calibri" w:cs="Calibri"/>
      <w:sz w:val="22"/>
      <w:szCs w:val="22"/>
      <w:lang w:val="hu-HU" w:eastAsia="hu-HU" w:bidi="ar-SA"/>
    </w:rPr>
  </w:style>
  <w:style w:type="paragraph" w:customStyle="1" w:styleId="Char1CharCharCharCharCharCharCharCharChar1CharCharCharCharChar">
    <w:name w:val="Char1 Char Char Char Char Char Char Char Char Char1 Char Char Char Char Char"/>
    <w:basedOn w:val="Norml"/>
    <w:rsid w:val="00E14DEA"/>
    <w:pPr>
      <w:spacing w:after="160" w:line="240" w:lineRule="exact"/>
    </w:pPr>
    <w:rPr>
      <w:rFonts w:ascii="Verdana" w:hAnsi="Verdana"/>
      <w:lang w:val="en-US" w:eastAsia="en-US"/>
    </w:rPr>
  </w:style>
  <w:style w:type="paragraph" w:customStyle="1" w:styleId="Listaszerbekezds2">
    <w:name w:val="Listaszerű bekezdés2"/>
    <w:basedOn w:val="Norml"/>
    <w:rsid w:val="00CC1526"/>
    <w:pPr>
      <w:ind w:left="720"/>
    </w:pPr>
    <w:rPr>
      <w:sz w:val="24"/>
      <w:szCs w:val="24"/>
    </w:rPr>
  </w:style>
  <w:style w:type="character" w:customStyle="1" w:styleId="fejlc1sorCharChar">
    <w:name w:val="fejléc1sor Char Char"/>
    <w:basedOn w:val="Bekezdsalapbettpusa"/>
    <w:rsid w:val="007F2EB4"/>
    <w:rPr>
      <w:sz w:val="24"/>
      <w:lang w:val="hu-HU" w:eastAsia="hu-HU" w:bidi="ar-SA"/>
    </w:rPr>
  </w:style>
  <w:style w:type="paragraph" w:customStyle="1" w:styleId="Char2CharCharChar">
    <w:name w:val="Char2 Char Char Char"/>
    <w:basedOn w:val="Norml"/>
    <w:rsid w:val="00C56E0A"/>
    <w:pPr>
      <w:spacing w:after="160" w:line="240" w:lineRule="exact"/>
    </w:pPr>
    <w:rPr>
      <w:rFonts w:ascii="Tahoma" w:hAnsi="Tahoma"/>
      <w:lang w:val="en-US"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C56E0A"/>
    <w:pPr>
      <w:spacing w:after="160" w:line="240" w:lineRule="exact"/>
    </w:pPr>
    <w:rPr>
      <w:rFonts w:ascii="Verdana" w:hAnsi="Verdana"/>
      <w:lang w:val="en-US" w:eastAsia="en-US"/>
    </w:rPr>
  </w:style>
  <w:style w:type="paragraph" w:customStyle="1" w:styleId="base">
    <w:name w:val="base"/>
    <w:basedOn w:val="Norml"/>
    <w:rsid w:val="009F06F4"/>
    <w:rPr>
      <w:sz w:val="24"/>
      <w:szCs w:val="24"/>
    </w:rPr>
  </w:style>
  <w:style w:type="character" w:customStyle="1" w:styleId="WW8Num2z1">
    <w:name w:val="WW8Num2z1"/>
    <w:rsid w:val="00E436B3"/>
    <w:rPr>
      <w:rFonts w:ascii="Courier New" w:hAnsi="Courier New" w:cs="Courier New"/>
    </w:rPr>
  </w:style>
  <w:style w:type="character" w:customStyle="1" w:styleId="WW8Num2z2">
    <w:name w:val="WW8Num2z2"/>
    <w:rsid w:val="00E436B3"/>
    <w:rPr>
      <w:rFonts w:ascii="Wingdings" w:hAnsi="Wingdings"/>
    </w:rPr>
  </w:style>
  <w:style w:type="character" w:customStyle="1" w:styleId="WW8Num4z0">
    <w:name w:val="WW8Num4z0"/>
    <w:rsid w:val="00E436B3"/>
    <w:rPr>
      <w:rFonts w:ascii="Times New Roman" w:hAnsi="Times New Roman"/>
    </w:rPr>
  </w:style>
  <w:style w:type="character" w:customStyle="1" w:styleId="WW8Num5z1">
    <w:name w:val="WW8Num5z1"/>
    <w:rsid w:val="00E436B3"/>
    <w:rPr>
      <w:rFonts w:ascii="Symbol" w:hAnsi="Symbol"/>
    </w:rPr>
  </w:style>
  <w:style w:type="character" w:customStyle="1" w:styleId="WW8Num5z2">
    <w:name w:val="WW8Num5z2"/>
    <w:rsid w:val="00E436B3"/>
    <w:rPr>
      <w:b w:val="0"/>
    </w:rPr>
  </w:style>
  <w:style w:type="character" w:customStyle="1" w:styleId="WW8Num6z0">
    <w:name w:val="WW8Num6z0"/>
    <w:rsid w:val="00E436B3"/>
    <w:rPr>
      <w:rFonts w:ascii="Symbol" w:hAnsi="Symbol"/>
    </w:rPr>
  </w:style>
  <w:style w:type="character" w:customStyle="1" w:styleId="WW8Num6z1">
    <w:name w:val="WW8Num6z1"/>
    <w:rsid w:val="00E436B3"/>
    <w:rPr>
      <w:rFonts w:ascii="Courier New" w:hAnsi="Courier New" w:cs="Courier New"/>
    </w:rPr>
  </w:style>
  <w:style w:type="character" w:customStyle="1" w:styleId="WW8Num6z2">
    <w:name w:val="WW8Num6z2"/>
    <w:rsid w:val="00E436B3"/>
    <w:rPr>
      <w:rFonts w:ascii="Wingdings" w:hAnsi="Wingdings"/>
    </w:rPr>
  </w:style>
  <w:style w:type="character" w:customStyle="1" w:styleId="WW8Num10z1">
    <w:name w:val="WW8Num10z1"/>
    <w:rsid w:val="00E436B3"/>
    <w:rPr>
      <w:rFonts w:ascii="Courier New" w:hAnsi="Courier New" w:cs="Courier New"/>
    </w:rPr>
  </w:style>
  <w:style w:type="character" w:customStyle="1" w:styleId="WW8Num10z2">
    <w:name w:val="WW8Num10z2"/>
    <w:rsid w:val="00E436B3"/>
    <w:rPr>
      <w:rFonts w:ascii="Wingdings" w:hAnsi="Wingdings"/>
    </w:rPr>
  </w:style>
  <w:style w:type="character" w:customStyle="1" w:styleId="WW8Num11z2">
    <w:name w:val="WW8Num11z2"/>
    <w:rsid w:val="00E436B3"/>
    <w:rPr>
      <w:rFonts w:ascii="Symbol" w:hAnsi="Symbol"/>
    </w:rPr>
  </w:style>
  <w:style w:type="character" w:customStyle="1" w:styleId="WW8Num13z1">
    <w:name w:val="WW8Num13z1"/>
    <w:rsid w:val="00E436B3"/>
    <w:rPr>
      <w:rFonts w:ascii="Courier New" w:hAnsi="Courier New"/>
    </w:rPr>
  </w:style>
  <w:style w:type="character" w:customStyle="1" w:styleId="WW8Num13z2">
    <w:name w:val="WW8Num13z2"/>
    <w:rsid w:val="00E436B3"/>
    <w:rPr>
      <w:rFonts w:ascii="Wingdings" w:hAnsi="Wingdings"/>
    </w:rPr>
  </w:style>
  <w:style w:type="character" w:customStyle="1" w:styleId="WW8Num13z3">
    <w:name w:val="WW8Num13z3"/>
    <w:rsid w:val="00E436B3"/>
    <w:rPr>
      <w:rFonts w:ascii="Symbol" w:hAnsi="Symbol"/>
    </w:rPr>
  </w:style>
  <w:style w:type="character" w:customStyle="1" w:styleId="WW8Num15z1">
    <w:name w:val="WW8Num15z1"/>
    <w:rsid w:val="00E436B3"/>
    <w:rPr>
      <w:rFonts w:ascii="Symbol" w:hAnsi="Symbol"/>
    </w:rPr>
  </w:style>
  <w:style w:type="character" w:customStyle="1" w:styleId="WW8Num17z2">
    <w:name w:val="WW8Num17z2"/>
    <w:rsid w:val="00E436B3"/>
    <w:rPr>
      <w:rFonts w:ascii="Wingdings" w:hAnsi="Wingdings"/>
    </w:rPr>
  </w:style>
  <w:style w:type="character" w:customStyle="1" w:styleId="WW8Num17z4">
    <w:name w:val="WW8Num17z4"/>
    <w:rsid w:val="00E436B3"/>
    <w:rPr>
      <w:rFonts w:ascii="Courier New" w:hAnsi="Courier New" w:cs="Courier New"/>
    </w:rPr>
  </w:style>
  <w:style w:type="character" w:customStyle="1" w:styleId="WW8Num19z1">
    <w:name w:val="WW8Num19z1"/>
    <w:rsid w:val="00E436B3"/>
    <w:rPr>
      <w:rFonts w:ascii="Courier New" w:hAnsi="Courier New" w:cs="Courier New"/>
    </w:rPr>
  </w:style>
  <w:style w:type="character" w:customStyle="1" w:styleId="WW8Num19z2">
    <w:name w:val="WW8Num19z2"/>
    <w:rsid w:val="00E436B3"/>
    <w:rPr>
      <w:rFonts w:ascii="Wingdings" w:hAnsi="Wingdings"/>
    </w:rPr>
  </w:style>
  <w:style w:type="character" w:customStyle="1" w:styleId="WW8Num19z3">
    <w:name w:val="WW8Num19z3"/>
    <w:rsid w:val="00E436B3"/>
    <w:rPr>
      <w:rFonts w:ascii="Symbol" w:hAnsi="Symbol"/>
    </w:rPr>
  </w:style>
  <w:style w:type="character" w:customStyle="1" w:styleId="WW8Num21z1">
    <w:name w:val="WW8Num21z1"/>
    <w:rsid w:val="00E436B3"/>
    <w:rPr>
      <w:rFonts w:ascii="Courier New" w:hAnsi="Courier New" w:cs="Courier New"/>
    </w:rPr>
  </w:style>
  <w:style w:type="character" w:customStyle="1" w:styleId="WW8Num21z2">
    <w:name w:val="WW8Num21z2"/>
    <w:rsid w:val="00E436B3"/>
    <w:rPr>
      <w:rFonts w:ascii="Wingdings" w:hAnsi="Wingdings"/>
    </w:rPr>
  </w:style>
  <w:style w:type="character" w:customStyle="1" w:styleId="WW8Num21z3">
    <w:name w:val="WW8Num21z3"/>
    <w:rsid w:val="00E436B3"/>
    <w:rPr>
      <w:rFonts w:ascii="Symbol" w:hAnsi="Symbol"/>
    </w:rPr>
  </w:style>
  <w:style w:type="character" w:customStyle="1" w:styleId="WW8Num22z0">
    <w:name w:val="WW8Num22z0"/>
    <w:rsid w:val="00E436B3"/>
    <w:rPr>
      <w:rFonts w:ascii="Symbol" w:hAnsi="Symbol"/>
    </w:rPr>
  </w:style>
  <w:style w:type="character" w:customStyle="1" w:styleId="WW8Num22z1">
    <w:name w:val="WW8Num22z1"/>
    <w:rsid w:val="00E436B3"/>
    <w:rPr>
      <w:rFonts w:ascii="Courier New" w:hAnsi="Courier New" w:cs="Courier New"/>
    </w:rPr>
  </w:style>
  <w:style w:type="character" w:customStyle="1" w:styleId="WW8Num22z2">
    <w:name w:val="WW8Num22z2"/>
    <w:rsid w:val="00E436B3"/>
    <w:rPr>
      <w:rFonts w:ascii="Wingdings" w:hAnsi="Wingdings"/>
    </w:rPr>
  </w:style>
  <w:style w:type="character" w:customStyle="1" w:styleId="WW8Num23z0">
    <w:name w:val="WW8Num23z0"/>
    <w:rsid w:val="00E436B3"/>
    <w:rPr>
      <w:rFonts w:ascii="Symbol" w:hAnsi="Symbol"/>
    </w:rPr>
  </w:style>
  <w:style w:type="character" w:customStyle="1" w:styleId="WW8Num23z1">
    <w:name w:val="WW8Num23z1"/>
    <w:rsid w:val="00E436B3"/>
    <w:rPr>
      <w:rFonts w:ascii="Courier New" w:hAnsi="Courier New" w:cs="Courier New"/>
    </w:rPr>
  </w:style>
  <w:style w:type="character" w:customStyle="1" w:styleId="WW8Num23z2">
    <w:name w:val="WW8Num23z2"/>
    <w:rsid w:val="00E436B3"/>
    <w:rPr>
      <w:rFonts w:ascii="Wingdings" w:hAnsi="Wingdings"/>
    </w:rPr>
  </w:style>
  <w:style w:type="character" w:customStyle="1" w:styleId="WW8Num24z0">
    <w:name w:val="WW8Num24z0"/>
    <w:rsid w:val="00E436B3"/>
    <w:rPr>
      <w:rFonts w:ascii="Symbol" w:hAnsi="Symbol"/>
    </w:rPr>
  </w:style>
  <w:style w:type="character" w:customStyle="1" w:styleId="WW8Num24z1">
    <w:name w:val="WW8Num24z1"/>
    <w:rsid w:val="00E436B3"/>
    <w:rPr>
      <w:rFonts w:ascii="Courier New" w:hAnsi="Courier New" w:cs="Courier New"/>
    </w:rPr>
  </w:style>
  <w:style w:type="character" w:customStyle="1" w:styleId="WW8Num24z2">
    <w:name w:val="WW8Num24z2"/>
    <w:rsid w:val="00E436B3"/>
    <w:rPr>
      <w:rFonts w:ascii="Wingdings" w:hAnsi="Wingdings"/>
    </w:rPr>
  </w:style>
  <w:style w:type="character" w:customStyle="1" w:styleId="WW8Num25z0">
    <w:name w:val="WW8Num25z0"/>
    <w:rsid w:val="00E436B3"/>
    <w:rPr>
      <w:rFonts w:ascii="Times New Roman" w:eastAsia="Times New Roman" w:hAnsi="Times New Roman" w:cs="Times New Roman"/>
      <w:b w:val="0"/>
      <w:sz w:val="26"/>
    </w:rPr>
  </w:style>
  <w:style w:type="character" w:customStyle="1" w:styleId="WW8Num25z1">
    <w:name w:val="WW8Num25z1"/>
    <w:rsid w:val="00E436B3"/>
    <w:rPr>
      <w:rFonts w:ascii="Courier New" w:hAnsi="Courier New"/>
    </w:rPr>
  </w:style>
  <w:style w:type="character" w:customStyle="1" w:styleId="WW8Num25z2">
    <w:name w:val="WW8Num25z2"/>
    <w:rsid w:val="00E436B3"/>
    <w:rPr>
      <w:rFonts w:ascii="Wingdings" w:hAnsi="Wingdings"/>
    </w:rPr>
  </w:style>
  <w:style w:type="character" w:customStyle="1" w:styleId="WW8Num25z3">
    <w:name w:val="WW8Num25z3"/>
    <w:rsid w:val="00E436B3"/>
    <w:rPr>
      <w:rFonts w:ascii="Symbol" w:hAnsi="Symbol"/>
    </w:rPr>
  </w:style>
  <w:style w:type="character" w:customStyle="1" w:styleId="WW8Num26z1">
    <w:name w:val="WW8Num26z1"/>
    <w:rsid w:val="00E436B3"/>
    <w:rPr>
      <w:rFonts w:ascii="Courier New" w:hAnsi="Courier New" w:cs="Courier New"/>
    </w:rPr>
  </w:style>
  <w:style w:type="character" w:customStyle="1" w:styleId="WW8Num26z2">
    <w:name w:val="WW8Num26z2"/>
    <w:rsid w:val="00E436B3"/>
    <w:rPr>
      <w:rFonts w:ascii="Wingdings" w:hAnsi="Wingdings"/>
    </w:rPr>
  </w:style>
  <w:style w:type="character" w:customStyle="1" w:styleId="WW8Num26z3">
    <w:name w:val="WW8Num26z3"/>
    <w:rsid w:val="00E436B3"/>
    <w:rPr>
      <w:rFonts w:ascii="Symbol" w:hAnsi="Symbol"/>
    </w:rPr>
  </w:style>
  <w:style w:type="paragraph" w:customStyle="1" w:styleId="Cmsor">
    <w:name w:val="Címsor"/>
    <w:basedOn w:val="Norml"/>
    <w:next w:val="Szvegtrzs"/>
    <w:rsid w:val="00E436B3"/>
    <w:pPr>
      <w:keepNext/>
      <w:suppressAutoHyphens/>
      <w:spacing w:before="240" w:after="120"/>
    </w:pPr>
    <w:rPr>
      <w:rFonts w:ascii="Arial" w:eastAsia="Lucida Sans Unicode" w:hAnsi="Arial" w:cs="Tahoma"/>
      <w:sz w:val="28"/>
      <w:szCs w:val="28"/>
      <w:lang w:eastAsia="ar-SA"/>
    </w:rPr>
  </w:style>
  <w:style w:type="paragraph" w:customStyle="1" w:styleId="Kerettartalom">
    <w:name w:val="Kerettartalom"/>
    <w:basedOn w:val="Szvegtrzs"/>
    <w:rsid w:val="00E436B3"/>
    <w:pPr>
      <w:suppressAutoHyphens/>
      <w:ind w:right="0"/>
    </w:pPr>
    <w:rPr>
      <w:sz w:val="24"/>
      <w:szCs w:val="24"/>
      <w:lang w:eastAsia="ar-SA"/>
    </w:rPr>
  </w:style>
  <w:style w:type="paragraph" w:customStyle="1" w:styleId="Char1CharCharCharCharCharCharCharCharChar1CharChar1CharCharCharChar0">
    <w:name w:val="Char1 Char Char Char Char Char Char Char Char Char1 Char Char1 Char Char Char Char"/>
    <w:basedOn w:val="Norml"/>
    <w:rsid w:val="008825A3"/>
    <w:pPr>
      <w:spacing w:after="160" w:line="240" w:lineRule="exact"/>
      <w:ind w:left="1701" w:hanging="567"/>
      <w:jc w:val="both"/>
    </w:pPr>
    <w:rPr>
      <w:rFonts w:ascii="Verdana" w:hAnsi="Verdana" w:cs="Verdana"/>
      <w:lang w:val="en-US" w:eastAsia="en-US"/>
    </w:rPr>
  </w:style>
  <w:style w:type="paragraph" w:customStyle="1" w:styleId="Char10">
    <w:name w:val="Char1"/>
    <w:basedOn w:val="Norml"/>
    <w:rsid w:val="008825A3"/>
    <w:pPr>
      <w:spacing w:after="160" w:line="240" w:lineRule="exact"/>
      <w:ind w:left="1701" w:hanging="567"/>
      <w:jc w:val="both"/>
    </w:pPr>
    <w:rPr>
      <w:rFonts w:ascii="Verdana" w:hAnsi="Verdana" w:cs="Verdana"/>
      <w:lang w:val="en-US" w:eastAsia="en-US"/>
    </w:rPr>
  </w:style>
  <w:style w:type="paragraph" w:customStyle="1" w:styleId="xl86">
    <w:name w:val="xl86"/>
    <w:basedOn w:val="Norml"/>
    <w:rsid w:val="00755717"/>
    <w:pPr>
      <w:pBdr>
        <w:left w:val="single" w:sz="4" w:space="0" w:color="auto"/>
      </w:pBdr>
      <w:spacing w:before="100" w:beforeAutospacing="1" w:after="100" w:afterAutospacing="1"/>
      <w:textAlignment w:val="center"/>
    </w:pPr>
    <w:rPr>
      <w:sz w:val="14"/>
      <w:szCs w:val="14"/>
    </w:rPr>
  </w:style>
  <w:style w:type="character" w:customStyle="1" w:styleId="WW8Num9z1">
    <w:name w:val="WW8Num9z1"/>
    <w:rsid w:val="001653A3"/>
    <w:rPr>
      <w:rFonts w:ascii="Times New Roman" w:eastAsia="Times New Roman" w:hAnsi="Times New Roman" w:cs="Times New Roman"/>
      <w:b w:val="0"/>
    </w:rPr>
  </w:style>
  <w:style w:type="character" w:customStyle="1" w:styleId="WW8Num12z1">
    <w:name w:val="WW8Num12z1"/>
    <w:rsid w:val="001653A3"/>
    <w:rPr>
      <w:rFonts w:ascii="Times New Roman" w:eastAsia="Times New Roman" w:hAnsi="Times New Roman" w:cs="Times New Roman"/>
    </w:rPr>
  </w:style>
  <w:style w:type="character" w:customStyle="1" w:styleId="WW8Num15z2">
    <w:name w:val="WW8Num15z2"/>
    <w:rsid w:val="001653A3"/>
    <w:rPr>
      <w:rFonts w:ascii="Wingdings" w:hAnsi="Wingdings"/>
    </w:rPr>
  </w:style>
  <w:style w:type="character" w:customStyle="1" w:styleId="WW8Num15z3">
    <w:name w:val="WW8Num15z3"/>
    <w:rsid w:val="001653A3"/>
    <w:rPr>
      <w:rFonts w:ascii="Symbol" w:hAnsi="Symbol"/>
    </w:rPr>
  </w:style>
  <w:style w:type="character" w:customStyle="1" w:styleId="WW8Num17z1">
    <w:name w:val="WW8Num17z1"/>
    <w:rsid w:val="001653A3"/>
    <w:rPr>
      <w:rFonts w:ascii="Courier New" w:hAnsi="Courier New" w:cs="Wingdings"/>
    </w:rPr>
  </w:style>
  <w:style w:type="character" w:customStyle="1" w:styleId="WW8Num17z3">
    <w:name w:val="WW8Num17z3"/>
    <w:rsid w:val="001653A3"/>
    <w:rPr>
      <w:rFonts w:ascii="Symbol" w:hAnsi="Symbol" w:cs="Times New Roman"/>
    </w:rPr>
  </w:style>
  <w:style w:type="character" w:customStyle="1" w:styleId="WW8Num27z0">
    <w:name w:val="WW8Num27z0"/>
    <w:rsid w:val="001653A3"/>
    <w:rPr>
      <w:rFonts w:ascii="Wingdings" w:hAnsi="Wingdings"/>
    </w:rPr>
  </w:style>
  <w:style w:type="character" w:customStyle="1" w:styleId="WW8Num28z1">
    <w:name w:val="WW8Num28z1"/>
    <w:rsid w:val="001653A3"/>
    <w:rPr>
      <w:rFonts w:ascii="Symbol" w:hAnsi="Symbol"/>
    </w:rPr>
  </w:style>
  <w:style w:type="character" w:customStyle="1" w:styleId="WW8Num28z2">
    <w:name w:val="WW8Num28z2"/>
    <w:rsid w:val="001653A3"/>
    <w:rPr>
      <w:rFonts w:ascii="Wingdings" w:hAnsi="Wingdings"/>
    </w:rPr>
  </w:style>
  <w:style w:type="character" w:customStyle="1" w:styleId="WW8Num28z4">
    <w:name w:val="WW8Num28z4"/>
    <w:rsid w:val="001653A3"/>
    <w:rPr>
      <w:rFonts w:ascii="Courier New" w:hAnsi="Courier New" w:cs="Courier New"/>
    </w:rPr>
  </w:style>
  <w:style w:type="character" w:customStyle="1" w:styleId="WW8Num29z0">
    <w:name w:val="WW8Num29z0"/>
    <w:rsid w:val="001653A3"/>
    <w:rPr>
      <w:rFonts w:ascii="Arial Narrow" w:eastAsia="Times New Roman" w:hAnsi="Arial Narrow" w:cs="Times New Roman"/>
    </w:rPr>
  </w:style>
  <w:style w:type="character" w:customStyle="1" w:styleId="WW8Num29z1">
    <w:name w:val="WW8Num29z1"/>
    <w:rsid w:val="001653A3"/>
    <w:rPr>
      <w:rFonts w:ascii="Courier New" w:hAnsi="Courier New" w:cs="Courier New"/>
    </w:rPr>
  </w:style>
  <w:style w:type="character" w:customStyle="1" w:styleId="WW8Num29z2">
    <w:name w:val="WW8Num29z2"/>
    <w:rsid w:val="001653A3"/>
    <w:rPr>
      <w:rFonts w:ascii="Wingdings" w:hAnsi="Wingdings"/>
    </w:rPr>
  </w:style>
  <w:style w:type="character" w:customStyle="1" w:styleId="WW8Num29z3">
    <w:name w:val="WW8Num29z3"/>
    <w:rsid w:val="001653A3"/>
    <w:rPr>
      <w:rFonts w:ascii="Symbol" w:hAnsi="Symbol"/>
    </w:rPr>
  </w:style>
  <w:style w:type="character" w:customStyle="1" w:styleId="WW8Num32z0">
    <w:name w:val="WW8Num32z0"/>
    <w:rsid w:val="001653A3"/>
    <w:rPr>
      <w:rFonts w:ascii="Symbol" w:hAnsi="Symbol"/>
    </w:rPr>
  </w:style>
  <w:style w:type="character" w:customStyle="1" w:styleId="WW8Num32z2">
    <w:name w:val="WW8Num32z2"/>
    <w:rsid w:val="001653A3"/>
    <w:rPr>
      <w:rFonts w:ascii="Wingdings" w:hAnsi="Wingdings"/>
    </w:rPr>
  </w:style>
  <w:style w:type="character" w:customStyle="1" w:styleId="WW8Num32z4">
    <w:name w:val="WW8Num32z4"/>
    <w:rsid w:val="001653A3"/>
    <w:rPr>
      <w:rFonts w:ascii="Courier New" w:hAnsi="Courier New" w:cs="Courier New"/>
    </w:rPr>
  </w:style>
  <w:style w:type="character" w:customStyle="1" w:styleId="WW8Num34z0">
    <w:name w:val="WW8Num34z0"/>
    <w:rsid w:val="001653A3"/>
    <w:rPr>
      <w:b w:val="0"/>
    </w:rPr>
  </w:style>
  <w:style w:type="character" w:customStyle="1" w:styleId="WW8Num36z0">
    <w:name w:val="WW8Num36z0"/>
    <w:rsid w:val="001653A3"/>
    <w:rPr>
      <w:rFonts w:ascii="Wingdings" w:hAnsi="Wingdings"/>
    </w:rPr>
  </w:style>
  <w:style w:type="character" w:customStyle="1" w:styleId="WW8Num37z0">
    <w:name w:val="WW8Num37z0"/>
    <w:rsid w:val="001653A3"/>
    <w:rPr>
      <w:rFonts w:ascii="Wingdings" w:hAnsi="Wingdings"/>
    </w:rPr>
  </w:style>
  <w:style w:type="character" w:customStyle="1" w:styleId="WW8Num38z1">
    <w:name w:val="WW8Num38z1"/>
    <w:rsid w:val="001653A3"/>
    <w:rPr>
      <w:rFonts w:ascii="Symbol" w:hAnsi="Symbol"/>
    </w:rPr>
  </w:style>
  <w:style w:type="character" w:customStyle="1" w:styleId="WW8Num38z2">
    <w:name w:val="WW8Num38z2"/>
    <w:rsid w:val="001653A3"/>
    <w:rPr>
      <w:rFonts w:ascii="Wingdings" w:hAnsi="Wingdings"/>
    </w:rPr>
  </w:style>
  <w:style w:type="character" w:customStyle="1" w:styleId="WW8Num38z4">
    <w:name w:val="WW8Num38z4"/>
    <w:rsid w:val="001653A3"/>
    <w:rPr>
      <w:rFonts w:ascii="Courier New" w:hAnsi="Courier New" w:cs="Courier New"/>
    </w:rPr>
  </w:style>
  <w:style w:type="character" w:customStyle="1" w:styleId="WW-Bekezdsalap-bettpusa">
    <w:name w:val="WW-Bekezdés alap-betűtípusa"/>
    <w:rsid w:val="001653A3"/>
  </w:style>
  <w:style w:type="character" w:customStyle="1" w:styleId="WW-Jegyzethivatkozs">
    <w:name w:val="WW-Jegyzethivatkozás"/>
    <w:basedOn w:val="WW-Bekezdsalap-bettpusa"/>
    <w:rsid w:val="001653A3"/>
    <w:rPr>
      <w:sz w:val="16"/>
      <w:szCs w:val="16"/>
    </w:rPr>
  </w:style>
  <w:style w:type="character" w:customStyle="1" w:styleId="Jegyzethivatkozs1">
    <w:name w:val="Jegyzethivatkozás1"/>
    <w:basedOn w:val="Bekezdsalapbettpusa1"/>
    <w:rsid w:val="001653A3"/>
    <w:rPr>
      <w:sz w:val="16"/>
      <w:szCs w:val="16"/>
    </w:rPr>
  </w:style>
  <w:style w:type="character" w:customStyle="1" w:styleId="msoins0">
    <w:name w:val="msoins"/>
    <w:basedOn w:val="Bekezdsalapbettpusa1"/>
    <w:rsid w:val="001653A3"/>
    <w:rPr>
      <w:color w:val="008080"/>
      <w:u w:val="single"/>
    </w:rPr>
  </w:style>
  <w:style w:type="character" w:customStyle="1" w:styleId="rlapalap">
    <w:name w:val="Űrlap alap"/>
    <w:rsid w:val="001653A3"/>
    <w:rPr>
      <w:rFonts w:ascii="Arial" w:hAnsi="Arial"/>
      <w:sz w:val="24"/>
    </w:rPr>
  </w:style>
  <w:style w:type="character" w:customStyle="1" w:styleId="Vgjegyzet-karakterek">
    <w:name w:val="Végjegyzet-karakterek"/>
    <w:rsid w:val="001653A3"/>
    <w:rPr>
      <w:vertAlign w:val="superscript"/>
    </w:rPr>
  </w:style>
  <w:style w:type="character" w:customStyle="1" w:styleId="WW-Vgjegyzet-karakterek">
    <w:name w:val="WW-Végjegyzet-karakterek"/>
    <w:rsid w:val="001653A3"/>
  </w:style>
  <w:style w:type="paragraph" w:customStyle="1" w:styleId="WW-Buborkszveg">
    <w:name w:val="WW-Buborékszöveg"/>
    <w:basedOn w:val="Norml"/>
    <w:rsid w:val="001653A3"/>
    <w:pPr>
      <w:suppressAutoHyphens/>
    </w:pPr>
    <w:rPr>
      <w:rFonts w:ascii="Tahoma" w:hAnsi="Tahoma" w:cs="HG Mincho Light J"/>
      <w:sz w:val="16"/>
      <w:szCs w:val="16"/>
      <w:lang w:eastAsia="ar-SA"/>
    </w:rPr>
  </w:style>
  <w:style w:type="paragraph" w:customStyle="1" w:styleId="WW-Csakszveg">
    <w:name w:val="WW-Csak szöveg"/>
    <w:basedOn w:val="Norml"/>
    <w:rsid w:val="001653A3"/>
    <w:pPr>
      <w:suppressAutoHyphens/>
    </w:pPr>
    <w:rPr>
      <w:rFonts w:ascii="Tahoma" w:hAnsi="Tahoma" w:cs="HG Mincho Light J"/>
      <w:lang w:eastAsia="ar-SA"/>
    </w:rPr>
  </w:style>
  <w:style w:type="paragraph" w:customStyle="1" w:styleId="WW-Jegyzetszveg">
    <w:name w:val="WW-Jegyzetszöveg"/>
    <w:basedOn w:val="Norml"/>
    <w:rsid w:val="001653A3"/>
    <w:pPr>
      <w:suppressAutoHyphens/>
    </w:pPr>
    <w:rPr>
      <w:lang w:eastAsia="ar-SA"/>
    </w:rPr>
  </w:style>
  <w:style w:type="paragraph" w:customStyle="1" w:styleId="WW-Megjegyzstrgya">
    <w:name w:val="WW-Megjegyzés tárgya"/>
    <w:basedOn w:val="WW-Jegyzetszveg"/>
    <w:next w:val="WW-Jegyzetszveg"/>
    <w:rsid w:val="001653A3"/>
    <w:rPr>
      <w:b/>
      <w:bCs/>
    </w:rPr>
  </w:style>
  <w:style w:type="paragraph" w:customStyle="1" w:styleId="Szvegtrzs32">
    <w:name w:val="Szövegtörzs 32"/>
    <w:basedOn w:val="Norml"/>
    <w:rsid w:val="001653A3"/>
    <w:pPr>
      <w:suppressAutoHyphens/>
      <w:jc w:val="both"/>
    </w:pPr>
    <w:rPr>
      <w:sz w:val="24"/>
      <w:lang w:eastAsia="ar-SA"/>
    </w:rPr>
  </w:style>
  <w:style w:type="paragraph" w:customStyle="1" w:styleId="Csakszveg1">
    <w:name w:val="Csak szöveg1"/>
    <w:basedOn w:val="Norml"/>
    <w:rsid w:val="001653A3"/>
    <w:rPr>
      <w:rFonts w:ascii="Tahoma" w:hAnsi="Tahoma" w:cs="HG Mincho Light J"/>
      <w:lang w:eastAsia="ar-SA"/>
    </w:rPr>
  </w:style>
  <w:style w:type="paragraph" w:customStyle="1" w:styleId="Jegyzetszveg1">
    <w:name w:val="Jegyzetszöveg1"/>
    <w:basedOn w:val="Norml"/>
    <w:rsid w:val="001653A3"/>
    <w:pPr>
      <w:suppressAutoHyphens/>
    </w:pPr>
    <w:rPr>
      <w:lang w:eastAsia="ar-SA"/>
    </w:rPr>
  </w:style>
  <w:style w:type="paragraph" w:styleId="Jegyzetszveg">
    <w:name w:val="annotation text"/>
    <w:basedOn w:val="Norml"/>
    <w:link w:val="JegyzetszvegChar"/>
    <w:semiHidden/>
    <w:rsid w:val="001653A3"/>
    <w:pPr>
      <w:suppressAutoHyphens/>
    </w:pPr>
    <w:rPr>
      <w:lang w:eastAsia="ar-SA"/>
    </w:rPr>
  </w:style>
  <w:style w:type="paragraph" w:styleId="Megjegyzstrgya">
    <w:name w:val="annotation subject"/>
    <w:basedOn w:val="Jegyzetszveg1"/>
    <w:next w:val="Jegyzetszveg1"/>
    <w:link w:val="MegjegyzstrgyaChar"/>
    <w:rsid w:val="001653A3"/>
    <w:rPr>
      <w:b/>
      <w:bCs/>
    </w:rPr>
  </w:style>
  <w:style w:type="paragraph" w:customStyle="1" w:styleId="xl33">
    <w:name w:val="xl33"/>
    <w:basedOn w:val="Norml"/>
    <w:rsid w:val="001653A3"/>
    <w:pPr>
      <w:spacing w:before="100" w:after="100"/>
      <w:jc w:val="both"/>
      <w:textAlignment w:val="center"/>
    </w:pPr>
    <w:rPr>
      <w:sz w:val="24"/>
      <w:szCs w:val="24"/>
      <w:lang w:eastAsia="ar-SA"/>
    </w:rPr>
  </w:style>
  <w:style w:type="character" w:styleId="Mrltotthiperhivatkozs">
    <w:name w:val="FollowedHyperlink"/>
    <w:basedOn w:val="Bekezdsalapbettpusa"/>
    <w:rsid w:val="001653A3"/>
    <w:rPr>
      <w:color w:val="800080"/>
      <w:u w:val="single"/>
    </w:rPr>
  </w:style>
  <w:style w:type="paragraph" w:customStyle="1" w:styleId="CM14">
    <w:name w:val="CM14"/>
    <w:basedOn w:val="Default"/>
    <w:next w:val="Default"/>
    <w:rsid w:val="009B0DA0"/>
    <w:pPr>
      <w:widowControl w:val="0"/>
      <w:spacing w:line="288" w:lineRule="atLeast"/>
    </w:pPr>
    <w:rPr>
      <w:rFonts w:ascii="Times HRoman" w:hAnsi="Times HRoman" w:cs="Times New Roman"/>
      <w:color w:val="auto"/>
    </w:rPr>
  </w:style>
  <w:style w:type="paragraph" w:customStyle="1" w:styleId="Stlus">
    <w:name w:val="Stílus"/>
    <w:rsid w:val="0060349F"/>
    <w:pPr>
      <w:widowControl w:val="0"/>
      <w:autoSpaceDE w:val="0"/>
      <w:autoSpaceDN w:val="0"/>
      <w:adjustRightInd w:val="0"/>
    </w:pPr>
    <w:rPr>
      <w:sz w:val="24"/>
      <w:szCs w:val="24"/>
    </w:rPr>
  </w:style>
  <w:style w:type="paragraph" w:customStyle="1" w:styleId="NormlTimesNewRoman">
    <w:name w:val="Normál + Times New Roman"/>
    <w:aliases w:val="12 pt"/>
    <w:basedOn w:val="Norml"/>
    <w:rsid w:val="001207FA"/>
    <w:pPr>
      <w:spacing w:after="200" w:line="276" w:lineRule="auto"/>
      <w:jc w:val="both"/>
    </w:pPr>
    <w:rPr>
      <w:rFonts w:eastAsia="Calibri"/>
      <w:sz w:val="24"/>
      <w:szCs w:val="24"/>
      <w:lang w:eastAsia="en-US"/>
    </w:rPr>
  </w:style>
  <w:style w:type="character" w:customStyle="1" w:styleId="para">
    <w:name w:val="para"/>
    <w:basedOn w:val="Bekezdsalapbettpusa"/>
    <w:rsid w:val="00BE2573"/>
  </w:style>
  <w:style w:type="paragraph" w:styleId="Listafolytatsa2">
    <w:name w:val="List Continue 2"/>
    <w:basedOn w:val="Norml"/>
    <w:rsid w:val="00F7038B"/>
    <w:pPr>
      <w:spacing w:after="120"/>
      <w:ind w:left="566"/>
    </w:pPr>
  </w:style>
  <w:style w:type="paragraph" w:customStyle="1" w:styleId="Standard">
    <w:name w:val="Standard"/>
    <w:rsid w:val="00F7038B"/>
    <w:rPr>
      <w:rFonts w:ascii="Times" w:hAnsi="Times"/>
      <w:sz w:val="24"/>
    </w:rPr>
  </w:style>
  <w:style w:type="paragraph" w:customStyle="1" w:styleId="Alaprtelmezett">
    <w:name w:val="Alapértelmezett"/>
    <w:uiPriority w:val="99"/>
    <w:rsid w:val="00264F1F"/>
    <w:pPr>
      <w:tabs>
        <w:tab w:val="left" w:pos="709"/>
      </w:tabs>
      <w:suppressAutoHyphens/>
    </w:pPr>
    <w:rPr>
      <w:rFonts w:ascii="Calibri" w:hAnsi="Calibri" w:cs="Calibri"/>
      <w:color w:val="00000A"/>
      <w:sz w:val="24"/>
      <w:szCs w:val="24"/>
      <w:lang w:eastAsia="zh-CN"/>
    </w:rPr>
  </w:style>
  <w:style w:type="character" w:customStyle="1" w:styleId="MellkletCmChar">
    <w:name w:val="MellékletCím Char"/>
    <w:basedOn w:val="Bekezdsalapbettpusa"/>
    <w:rsid w:val="005D1B2C"/>
    <w:rPr>
      <w:rFonts w:cs="Times New Roman"/>
      <w:i/>
      <w:noProof/>
      <w:sz w:val="24"/>
      <w:u w:val="single"/>
      <w:lang w:val="en-US" w:eastAsia="en-US" w:bidi="ar-SA"/>
    </w:rPr>
  </w:style>
  <w:style w:type="character" w:customStyle="1" w:styleId="apple-style-span">
    <w:name w:val="apple-style-span"/>
    <w:basedOn w:val="Bekezdsalapbettpusa"/>
    <w:rsid w:val="00641A56"/>
  </w:style>
  <w:style w:type="character" w:customStyle="1" w:styleId="WW8Num5z0">
    <w:name w:val="WW8Num5z0"/>
    <w:rsid w:val="00486D8D"/>
    <w:rPr>
      <w:rFonts w:ascii="Symbol" w:hAnsi="Symbol"/>
    </w:rPr>
  </w:style>
  <w:style w:type="character" w:customStyle="1" w:styleId="WW8Num15z4">
    <w:name w:val="WW8Num15z4"/>
    <w:rsid w:val="00486D8D"/>
    <w:rPr>
      <w:rFonts w:ascii="Courier New" w:hAnsi="Courier New"/>
    </w:rPr>
  </w:style>
  <w:style w:type="character" w:customStyle="1" w:styleId="Bekezdsalapbettpusa5">
    <w:name w:val="Bekezdés alapbetűtípusa5"/>
    <w:rsid w:val="00486D8D"/>
  </w:style>
  <w:style w:type="character" w:customStyle="1" w:styleId="Bekezdsalap-bettpusa">
    <w:name w:val="Bekezdés alap-betűtípusa"/>
    <w:rsid w:val="00486D8D"/>
  </w:style>
  <w:style w:type="character" w:customStyle="1" w:styleId="WW8Num16z1">
    <w:name w:val="WW8Num16z1"/>
    <w:rsid w:val="00486D8D"/>
    <w:rPr>
      <w:rFonts w:ascii="Times New Roman" w:hAnsi="Times New Roman" w:cs="Times New Roman"/>
    </w:rPr>
  </w:style>
  <w:style w:type="character" w:customStyle="1" w:styleId="WW8Num16z3">
    <w:name w:val="WW8Num16z3"/>
    <w:rsid w:val="00486D8D"/>
    <w:rPr>
      <w:rFonts w:ascii="Symbol" w:hAnsi="Symbol"/>
    </w:rPr>
  </w:style>
  <w:style w:type="character" w:customStyle="1" w:styleId="WW8Num16z4">
    <w:name w:val="WW8Num16z4"/>
    <w:rsid w:val="00486D8D"/>
    <w:rPr>
      <w:rFonts w:ascii="Courier New" w:hAnsi="Courier New"/>
    </w:rPr>
  </w:style>
  <w:style w:type="character" w:customStyle="1" w:styleId="Bekezdsalapbettpusa4">
    <w:name w:val="Bekezdés alapbetűtípusa4"/>
    <w:rsid w:val="00486D8D"/>
  </w:style>
  <w:style w:type="character" w:customStyle="1" w:styleId="WW8Num26z0">
    <w:name w:val="WW8Num26z0"/>
    <w:rsid w:val="00486D8D"/>
    <w:rPr>
      <w:rFonts w:ascii="Times New Roman" w:hAnsi="Times New Roman" w:cs="Times New Roman"/>
      <w:b w:val="0"/>
      <w:sz w:val="26"/>
    </w:rPr>
  </w:style>
  <w:style w:type="character" w:customStyle="1" w:styleId="WW8Num31z0">
    <w:name w:val="WW8Num31z0"/>
    <w:rsid w:val="00486D8D"/>
    <w:rPr>
      <w:rFonts w:ascii="Times New Roman" w:eastAsia="Times New Roman" w:hAnsi="Times New Roman"/>
    </w:rPr>
  </w:style>
  <w:style w:type="character" w:customStyle="1" w:styleId="WW8Num31z1">
    <w:name w:val="WW8Num31z1"/>
    <w:rsid w:val="00486D8D"/>
    <w:rPr>
      <w:rFonts w:ascii="Courier New" w:hAnsi="Courier New"/>
    </w:rPr>
  </w:style>
  <w:style w:type="character" w:customStyle="1" w:styleId="WW8Num31z2">
    <w:name w:val="WW8Num31z2"/>
    <w:rsid w:val="00486D8D"/>
    <w:rPr>
      <w:rFonts w:ascii="Wingdings" w:hAnsi="Wingdings"/>
    </w:rPr>
  </w:style>
  <w:style w:type="character" w:customStyle="1" w:styleId="WW8Num31z3">
    <w:name w:val="WW8Num31z3"/>
    <w:rsid w:val="00486D8D"/>
    <w:rPr>
      <w:rFonts w:ascii="Symbol" w:hAnsi="Symbol"/>
    </w:rPr>
  </w:style>
  <w:style w:type="character" w:customStyle="1" w:styleId="WW8Num32z1">
    <w:name w:val="WW8Num32z1"/>
    <w:rsid w:val="00486D8D"/>
    <w:rPr>
      <w:b w:val="0"/>
    </w:rPr>
  </w:style>
  <w:style w:type="character" w:customStyle="1" w:styleId="WW8Num33z1">
    <w:name w:val="WW8Num33z1"/>
    <w:rsid w:val="00486D8D"/>
    <w:rPr>
      <w:rFonts w:ascii="Times New Roman" w:hAnsi="Times New Roman" w:cs="Times New Roman"/>
    </w:rPr>
  </w:style>
  <w:style w:type="character" w:customStyle="1" w:styleId="WW8Num34z1">
    <w:name w:val="WW8Num34z1"/>
    <w:rsid w:val="00486D8D"/>
    <w:rPr>
      <w:rFonts w:ascii="Courier New" w:hAnsi="Courier New"/>
    </w:rPr>
  </w:style>
  <w:style w:type="character" w:customStyle="1" w:styleId="WW8Num34z2">
    <w:name w:val="WW8Num34z2"/>
    <w:rsid w:val="00486D8D"/>
    <w:rPr>
      <w:rFonts w:ascii="Times New Roman" w:eastAsia="Times New Roman" w:hAnsi="Times New Roman"/>
    </w:rPr>
  </w:style>
  <w:style w:type="character" w:customStyle="1" w:styleId="WW8Num34z3">
    <w:name w:val="WW8Num34z3"/>
    <w:rsid w:val="00486D8D"/>
    <w:rPr>
      <w:rFonts w:ascii="Symbol" w:hAnsi="Symbol"/>
    </w:rPr>
  </w:style>
  <w:style w:type="character" w:customStyle="1" w:styleId="WW8Num34z5">
    <w:name w:val="WW8Num34z5"/>
    <w:rsid w:val="00486D8D"/>
    <w:rPr>
      <w:rFonts w:ascii="Wingdings" w:hAnsi="Wingdings"/>
    </w:rPr>
  </w:style>
  <w:style w:type="character" w:customStyle="1" w:styleId="WW8Num35z2">
    <w:name w:val="WW8Num35z2"/>
    <w:rsid w:val="00486D8D"/>
    <w:rPr>
      <w:b w:val="0"/>
      <w:i w:val="0"/>
    </w:rPr>
  </w:style>
  <w:style w:type="character" w:customStyle="1" w:styleId="WW8Num35z3">
    <w:name w:val="WW8Num35z3"/>
    <w:rsid w:val="00486D8D"/>
    <w:rPr>
      <w:rFonts w:ascii="Symbol" w:hAnsi="Symbol"/>
    </w:rPr>
  </w:style>
  <w:style w:type="character" w:customStyle="1" w:styleId="WW8Num35z4">
    <w:name w:val="WW8Num35z4"/>
    <w:rsid w:val="00486D8D"/>
    <w:rPr>
      <w:rFonts w:ascii="Courier New" w:hAnsi="Courier New" w:cs="Courier New"/>
    </w:rPr>
  </w:style>
  <w:style w:type="character" w:customStyle="1" w:styleId="WW8Num35z5">
    <w:name w:val="WW8Num35z5"/>
    <w:rsid w:val="00486D8D"/>
    <w:rPr>
      <w:rFonts w:ascii="Wingdings" w:hAnsi="Wingdings"/>
    </w:rPr>
  </w:style>
  <w:style w:type="character" w:customStyle="1" w:styleId="WW8Num38z0">
    <w:name w:val="WW8Num38z0"/>
    <w:rsid w:val="00486D8D"/>
    <w:rPr>
      <w:rFonts w:cs="Times New Roman"/>
    </w:rPr>
  </w:style>
  <w:style w:type="character" w:customStyle="1" w:styleId="WW8Num39z0">
    <w:name w:val="WW8Num39z0"/>
    <w:rsid w:val="00486D8D"/>
    <w:rPr>
      <w:rFonts w:ascii="Times New Roman" w:eastAsia="Times New Roman" w:hAnsi="Times New Roman"/>
    </w:rPr>
  </w:style>
  <w:style w:type="character" w:customStyle="1" w:styleId="WW8Num41z0">
    <w:name w:val="WW8Num41z0"/>
    <w:rsid w:val="00486D8D"/>
    <w:rPr>
      <w:rFonts w:ascii="Times New Roman" w:eastAsia="Times New Roman" w:hAnsi="Times New Roman"/>
    </w:rPr>
  </w:style>
  <w:style w:type="character" w:customStyle="1" w:styleId="WW8Num41z1">
    <w:name w:val="WW8Num41z1"/>
    <w:rsid w:val="00486D8D"/>
    <w:rPr>
      <w:rFonts w:ascii="Courier New" w:hAnsi="Courier New"/>
    </w:rPr>
  </w:style>
  <w:style w:type="character" w:customStyle="1" w:styleId="WW8Num41z2">
    <w:name w:val="WW8Num41z2"/>
    <w:rsid w:val="00486D8D"/>
    <w:rPr>
      <w:rFonts w:ascii="Wingdings" w:hAnsi="Wingdings"/>
    </w:rPr>
  </w:style>
  <w:style w:type="character" w:customStyle="1" w:styleId="WW8Num41z3">
    <w:name w:val="WW8Num41z3"/>
    <w:rsid w:val="00486D8D"/>
    <w:rPr>
      <w:rFonts w:ascii="Symbol" w:hAnsi="Symbol"/>
    </w:rPr>
  </w:style>
  <w:style w:type="character" w:customStyle="1" w:styleId="WW8Num42z0">
    <w:name w:val="WW8Num42z0"/>
    <w:rsid w:val="00486D8D"/>
    <w:rPr>
      <w:rFonts w:ascii="Wingdings" w:hAnsi="Wingdings"/>
    </w:rPr>
  </w:style>
  <w:style w:type="character" w:customStyle="1" w:styleId="WW8Num43z0">
    <w:name w:val="WW8Num43z0"/>
    <w:rsid w:val="00486D8D"/>
    <w:rPr>
      <w:rFonts w:cs="Times New Roman"/>
    </w:rPr>
  </w:style>
  <w:style w:type="character" w:customStyle="1" w:styleId="WW8Num44z0">
    <w:name w:val="WW8Num44z0"/>
    <w:rsid w:val="00486D8D"/>
    <w:rPr>
      <w:rFonts w:ascii="Symbol" w:hAnsi="Symbol"/>
    </w:rPr>
  </w:style>
  <w:style w:type="character" w:customStyle="1" w:styleId="WW8Num44z2">
    <w:name w:val="WW8Num44z2"/>
    <w:rsid w:val="00486D8D"/>
    <w:rPr>
      <w:rFonts w:ascii="Wingdings" w:hAnsi="Wingdings"/>
    </w:rPr>
  </w:style>
  <w:style w:type="character" w:customStyle="1" w:styleId="WW8Num44z4">
    <w:name w:val="WW8Num44z4"/>
    <w:rsid w:val="00486D8D"/>
    <w:rPr>
      <w:rFonts w:ascii="Courier New" w:hAnsi="Courier New" w:cs="Courier New"/>
    </w:rPr>
  </w:style>
  <w:style w:type="character" w:customStyle="1" w:styleId="WW8Num49z0">
    <w:name w:val="WW8Num49z0"/>
    <w:rsid w:val="00486D8D"/>
    <w:rPr>
      <w:b w:val="0"/>
      <w:i w:val="0"/>
    </w:rPr>
  </w:style>
  <w:style w:type="character" w:customStyle="1" w:styleId="WW8Num50z1">
    <w:name w:val="WW8Num50z1"/>
    <w:rsid w:val="00486D8D"/>
    <w:rPr>
      <w:b w:val="0"/>
      <w:i w:val="0"/>
    </w:rPr>
  </w:style>
  <w:style w:type="character" w:customStyle="1" w:styleId="WW8Num55z0">
    <w:name w:val="WW8Num55z0"/>
    <w:rsid w:val="00486D8D"/>
    <w:rPr>
      <w:rFonts w:ascii="Times New Roman" w:eastAsia="Times New Roman" w:hAnsi="Times New Roman"/>
    </w:rPr>
  </w:style>
  <w:style w:type="character" w:customStyle="1" w:styleId="WW8Num55z1">
    <w:name w:val="WW8Num55z1"/>
    <w:rsid w:val="00486D8D"/>
    <w:rPr>
      <w:rFonts w:ascii="Courier New" w:hAnsi="Courier New"/>
    </w:rPr>
  </w:style>
  <w:style w:type="character" w:customStyle="1" w:styleId="WW8Num55z2">
    <w:name w:val="WW8Num55z2"/>
    <w:rsid w:val="00486D8D"/>
    <w:rPr>
      <w:rFonts w:ascii="Wingdings" w:hAnsi="Wingdings"/>
    </w:rPr>
  </w:style>
  <w:style w:type="character" w:customStyle="1" w:styleId="WW8Num55z3">
    <w:name w:val="WW8Num55z3"/>
    <w:rsid w:val="00486D8D"/>
    <w:rPr>
      <w:rFonts w:ascii="Symbol" w:hAnsi="Symbol"/>
    </w:rPr>
  </w:style>
  <w:style w:type="character" w:customStyle="1" w:styleId="WW8Num57z0">
    <w:name w:val="WW8Num57z0"/>
    <w:rsid w:val="00486D8D"/>
    <w:rPr>
      <w:rFonts w:ascii="Symbol" w:hAnsi="Symbol"/>
    </w:rPr>
  </w:style>
  <w:style w:type="character" w:customStyle="1" w:styleId="WW8Num57z1">
    <w:name w:val="WW8Num57z1"/>
    <w:rsid w:val="00486D8D"/>
    <w:rPr>
      <w:rFonts w:ascii="Courier New" w:hAnsi="Courier New" w:cs="Courier New"/>
    </w:rPr>
  </w:style>
  <w:style w:type="character" w:customStyle="1" w:styleId="WW8Num57z2">
    <w:name w:val="WW8Num57z2"/>
    <w:rsid w:val="00486D8D"/>
    <w:rPr>
      <w:rFonts w:ascii="Wingdings" w:hAnsi="Wingdings"/>
    </w:rPr>
  </w:style>
  <w:style w:type="character" w:customStyle="1" w:styleId="WW8Num60z0">
    <w:name w:val="WW8Num60z0"/>
    <w:rsid w:val="00486D8D"/>
    <w:rPr>
      <w:rFonts w:ascii="Wingdings" w:hAnsi="Wingdings" w:cs="Wingdings"/>
    </w:rPr>
  </w:style>
  <w:style w:type="character" w:customStyle="1" w:styleId="WW8Num60z1">
    <w:name w:val="WW8Num60z1"/>
    <w:rsid w:val="00486D8D"/>
    <w:rPr>
      <w:rFonts w:ascii="Courier New" w:hAnsi="Courier New" w:cs="Courier New"/>
    </w:rPr>
  </w:style>
  <w:style w:type="character" w:customStyle="1" w:styleId="WW8Num60z3">
    <w:name w:val="WW8Num60z3"/>
    <w:rsid w:val="00486D8D"/>
    <w:rPr>
      <w:rFonts w:ascii="Symbol" w:hAnsi="Symbol" w:cs="Symbol"/>
    </w:rPr>
  </w:style>
  <w:style w:type="character" w:customStyle="1" w:styleId="WW8Num61z0">
    <w:name w:val="WW8Num61z0"/>
    <w:rsid w:val="00486D8D"/>
    <w:rPr>
      <w:rFonts w:cs="Times New Roman"/>
    </w:rPr>
  </w:style>
  <w:style w:type="character" w:customStyle="1" w:styleId="WW8Num62z0">
    <w:name w:val="WW8Num62z0"/>
    <w:rsid w:val="00486D8D"/>
    <w:rPr>
      <w:rFonts w:ascii="Wingdings" w:hAnsi="Wingdings"/>
    </w:rPr>
  </w:style>
  <w:style w:type="character" w:customStyle="1" w:styleId="WW8Num62z1">
    <w:name w:val="WW8Num62z1"/>
    <w:rsid w:val="00486D8D"/>
    <w:rPr>
      <w:rFonts w:ascii="Courier New" w:hAnsi="Courier New" w:cs="Courier New"/>
    </w:rPr>
  </w:style>
  <w:style w:type="character" w:customStyle="1" w:styleId="WW8Num62z3">
    <w:name w:val="WW8Num62z3"/>
    <w:rsid w:val="00486D8D"/>
    <w:rPr>
      <w:rFonts w:ascii="Symbol" w:hAnsi="Symbol"/>
    </w:rPr>
  </w:style>
  <w:style w:type="character" w:customStyle="1" w:styleId="WW8Num63z0">
    <w:name w:val="WW8Num63z0"/>
    <w:rsid w:val="00486D8D"/>
    <w:rPr>
      <w:rFonts w:ascii="Times New Roman" w:eastAsia="Times New Roman" w:hAnsi="Times New Roman"/>
    </w:rPr>
  </w:style>
  <w:style w:type="character" w:customStyle="1" w:styleId="WW8Num63z1">
    <w:name w:val="WW8Num63z1"/>
    <w:rsid w:val="00486D8D"/>
    <w:rPr>
      <w:rFonts w:ascii="Courier New" w:hAnsi="Courier New"/>
    </w:rPr>
  </w:style>
  <w:style w:type="character" w:customStyle="1" w:styleId="WW8Num63z2">
    <w:name w:val="WW8Num63z2"/>
    <w:rsid w:val="00486D8D"/>
    <w:rPr>
      <w:rFonts w:ascii="Wingdings" w:hAnsi="Wingdings"/>
    </w:rPr>
  </w:style>
  <w:style w:type="character" w:customStyle="1" w:styleId="WW8Num63z3">
    <w:name w:val="WW8Num63z3"/>
    <w:rsid w:val="00486D8D"/>
    <w:rPr>
      <w:rFonts w:ascii="Symbol" w:hAnsi="Symbol"/>
    </w:rPr>
  </w:style>
  <w:style w:type="character" w:customStyle="1" w:styleId="WW8Num66z0">
    <w:name w:val="WW8Num66z0"/>
    <w:rsid w:val="00486D8D"/>
    <w:rPr>
      <w:rFonts w:cs="Times New Roman"/>
    </w:rPr>
  </w:style>
  <w:style w:type="character" w:customStyle="1" w:styleId="WW8Num67z1">
    <w:name w:val="WW8Num67z1"/>
    <w:rsid w:val="00486D8D"/>
    <w:rPr>
      <w:rFonts w:ascii="Wingdings" w:hAnsi="Wingdings"/>
    </w:rPr>
  </w:style>
  <w:style w:type="character" w:customStyle="1" w:styleId="WW8Num69z0">
    <w:name w:val="WW8Num69z0"/>
    <w:rsid w:val="00486D8D"/>
    <w:rPr>
      <w:rFonts w:ascii="Times New Roman" w:eastAsia="Times New Roman" w:hAnsi="Times New Roman"/>
    </w:rPr>
  </w:style>
  <w:style w:type="character" w:customStyle="1" w:styleId="WW8Num69z1">
    <w:name w:val="WW8Num69z1"/>
    <w:rsid w:val="00486D8D"/>
    <w:rPr>
      <w:rFonts w:ascii="Courier New" w:hAnsi="Courier New"/>
    </w:rPr>
  </w:style>
  <w:style w:type="character" w:customStyle="1" w:styleId="WW8Num69z2">
    <w:name w:val="WW8Num69z2"/>
    <w:rsid w:val="00486D8D"/>
    <w:rPr>
      <w:rFonts w:ascii="Wingdings" w:hAnsi="Wingdings"/>
    </w:rPr>
  </w:style>
  <w:style w:type="character" w:customStyle="1" w:styleId="WW8Num69z3">
    <w:name w:val="WW8Num69z3"/>
    <w:rsid w:val="00486D8D"/>
    <w:rPr>
      <w:rFonts w:ascii="Symbol" w:hAnsi="Symbol"/>
    </w:rPr>
  </w:style>
  <w:style w:type="character" w:customStyle="1" w:styleId="WW8Num70z0">
    <w:name w:val="WW8Num70z0"/>
    <w:rsid w:val="00486D8D"/>
    <w:rPr>
      <w:rFonts w:ascii="Wingdings" w:hAnsi="Wingdings"/>
    </w:rPr>
  </w:style>
  <w:style w:type="character" w:customStyle="1" w:styleId="WW8Num70z1">
    <w:name w:val="WW8Num70z1"/>
    <w:rsid w:val="00486D8D"/>
    <w:rPr>
      <w:rFonts w:ascii="Courier New" w:hAnsi="Courier New" w:cs="Courier New"/>
    </w:rPr>
  </w:style>
  <w:style w:type="character" w:customStyle="1" w:styleId="WW8Num70z3">
    <w:name w:val="WW8Num70z3"/>
    <w:rsid w:val="00486D8D"/>
    <w:rPr>
      <w:rFonts w:ascii="Symbol" w:hAnsi="Symbol"/>
    </w:rPr>
  </w:style>
  <w:style w:type="character" w:customStyle="1" w:styleId="WW8Num71z0">
    <w:name w:val="WW8Num71z0"/>
    <w:rsid w:val="00486D8D"/>
    <w:rPr>
      <w:b w:val="0"/>
      <w:i w:val="0"/>
    </w:rPr>
  </w:style>
  <w:style w:type="character" w:customStyle="1" w:styleId="WW8Num72z0">
    <w:name w:val="WW8Num72z0"/>
    <w:rsid w:val="00486D8D"/>
    <w:rPr>
      <w:rFonts w:cs="Times New Roman"/>
    </w:rPr>
  </w:style>
  <w:style w:type="character" w:customStyle="1" w:styleId="WW8Num73z0">
    <w:name w:val="WW8Num73z0"/>
    <w:rsid w:val="00486D8D"/>
    <w:rPr>
      <w:rFonts w:ascii="Times New Roman" w:hAnsi="Times New Roman"/>
    </w:rPr>
  </w:style>
  <w:style w:type="character" w:customStyle="1" w:styleId="WW8Num74z0">
    <w:name w:val="WW8Num74z0"/>
    <w:rsid w:val="00486D8D"/>
    <w:rPr>
      <w:b w:val="0"/>
      <w:i w:val="0"/>
    </w:rPr>
  </w:style>
  <w:style w:type="character" w:customStyle="1" w:styleId="WW8Num75z0">
    <w:name w:val="WW8Num75z0"/>
    <w:rsid w:val="00486D8D"/>
    <w:rPr>
      <w:b w:val="0"/>
      <w:i w:val="0"/>
    </w:rPr>
  </w:style>
  <w:style w:type="character" w:customStyle="1" w:styleId="WW8Num76z0">
    <w:name w:val="WW8Num76z0"/>
    <w:rsid w:val="00486D8D"/>
    <w:rPr>
      <w:rFonts w:ascii="Arial" w:eastAsia="Times New Roman" w:hAnsi="Arial"/>
    </w:rPr>
  </w:style>
  <w:style w:type="character" w:customStyle="1" w:styleId="WW8Num76z1">
    <w:name w:val="WW8Num76z1"/>
    <w:rsid w:val="00486D8D"/>
    <w:rPr>
      <w:rFonts w:ascii="Courier New" w:hAnsi="Courier New"/>
    </w:rPr>
  </w:style>
  <w:style w:type="character" w:customStyle="1" w:styleId="WW8Num76z2">
    <w:name w:val="WW8Num76z2"/>
    <w:rsid w:val="00486D8D"/>
    <w:rPr>
      <w:rFonts w:ascii="Times New Roman" w:eastAsia="Times New Roman" w:hAnsi="Times New Roman"/>
    </w:rPr>
  </w:style>
  <w:style w:type="character" w:customStyle="1" w:styleId="WW8Num76z3">
    <w:name w:val="WW8Num76z3"/>
    <w:rsid w:val="00486D8D"/>
    <w:rPr>
      <w:rFonts w:ascii="Symbol" w:hAnsi="Symbol"/>
    </w:rPr>
  </w:style>
  <w:style w:type="character" w:customStyle="1" w:styleId="WW8Num76z5">
    <w:name w:val="WW8Num76z5"/>
    <w:rsid w:val="00486D8D"/>
    <w:rPr>
      <w:rFonts w:ascii="Wingdings" w:hAnsi="Wingdings"/>
    </w:rPr>
  </w:style>
  <w:style w:type="character" w:customStyle="1" w:styleId="WW8Num77z0">
    <w:name w:val="WW8Num77z0"/>
    <w:rsid w:val="00486D8D"/>
    <w:rPr>
      <w:rFonts w:ascii="Wingdings" w:hAnsi="Wingdings"/>
    </w:rPr>
  </w:style>
  <w:style w:type="character" w:customStyle="1" w:styleId="WW8Num77z1">
    <w:name w:val="WW8Num77z1"/>
    <w:rsid w:val="00486D8D"/>
    <w:rPr>
      <w:rFonts w:ascii="Courier New" w:hAnsi="Courier New"/>
    </w:rPr>
  </w:style>
  <w:style w:type="character" w:customStyle="1" w:styleId="WW8Num77z3">
    <w:name w:val="WW8Num77z3"/>
    <w:rsid w:val="00486D8D"/>
    <w:rPr>
      <w:rFonts w:ascii="Symbol" w:hAnsi="Symbol"/>
    </w:rPr>
  </w:style>
  <w:style w:type="character" w:customStyle="1" w:styleId="WW8Num78z0">
    <w:name w:val="WW8Num78z0"/>
    <w:rsid w:val="00486D8D"/>
    <w:rPr>
      <w:rFonts w:cs="Times New Roman"/>
    </w:rPr>
  </w:style>
  <w:style w:type="character" w:customStyle="1" w:styleId="WW8Num80z1">
    <w:name w:val="WW8Num80z1"/>
    <w:rsid w:val="00486D8D"/>
    <w:rPr>
      <w:rFonts w:ascii="Courier New" w:hAnsi="Courier New"/>
    </w:rPr>
  </w:style>
  <w:style w:type="character" w:customStyle="1" w:styleId="WW8Num80z2">
    <w:name w:val="WW8Num80z2"/>
    <w:rsid w:val="00486D8D"/>
    <w:rPr>
      <w:rFonts w:ascii="Wingdings" w:hAnsi="Wingdings"/>
    </w:rPr>
  </w:style>
  <w:style w:type="character" w:customStyle="1" w:styleId="WW8Num80z3">
    <w:name w:val="WW8Num80z3"/>
    <w:rsid w:val="00486D8D"/>
    <w:rPr>
      <w:rFonts w:ascii="Symbol" w:hAnsi="Symbol"/>
    </w:rPr>
  </w:style>
  <w:style w:type="character" w:customStyle="1" w:styleId="WW8Num82z0">
    <w:name w:val="WW8Num82z0"/>
    <w:rsid w:val="00486D8D"/>
    <w:rPr>
      <w:rFonts w:ascii="Times New Roman" w:eastAsia="Times New Roman" w:hAnsi="Times New Roman"/>
    </w:rPr>
  </w:style>
  <w:style w:type="character" w:customStyle="1" w:styleId="WW8Num82z1">
    <w:name w:val="WW8Num82z1"/>
    <w:rsid w:val="00486D8D"/>
    <w:rPr>
      <w:rFonts w:ascii="Courier New" w:hAnsi="Courier New"/>
    </w:rPr>
  </w:style>
  <w:style w:type="character" w:customStyle="1" w:styleId="WW8Num82z2">
    <w:name w:val="WW8Num82z2"/>
    <w:rsid w:val="00486D8D"/>
    <w:rPr>
      <w:rFonts w:ascii="Wingdings" w:hAnsi="Wingdings"/>
    </w:rPr>
  </w:style>
  <w:style w:type="character" w:customStyle="1" w:styleId="WW8Num82z3">
    <w:name w:val="WW8Num82z3"/>
    <w:rsid w:val="00486D8D"/>
    <w:rPr>
      <w:rFonts w:ascii="Symbol" w:hAnsi="Symbol"/>
    </w:rPr>
  </w:style>
  <w:style w:type="character" w:customStyle="1" w:styleId="WW8Num85z0">
    <w:name w:val="WW8Num85z0"/>
    <w:rsid w:val="00486D8D"/>
    <w:rPr>
      <w:rFonts w:cs="Times New Roman"/>
      <w:b/>
      <w:bCs/>
      <w:i w:val="0"/>
      <w:iCs w:val="0"/>
    </w:rPr>
  </w:style>
  <w:style w:type="character" w:customStyle="1" w:styleId="WW8Num85z1">
    <w:name w:val="WW8Num85z1"/>
    <w:rsid w:val="00486D8D"/>
    <w:rPr>
      <w:rFonts w:ascii="Symbol" w:hAnsi="Symbol"/>
      <w:b/>
      <w:i w:val="0"/>
    </w:rPr>
  </w:style>
  <w:style w:type="character" w:customStyle="1" w:styleId="WW8Num85z3">
    <w:name w:val="WW8Num85z3"/>
    <w:rsid w:val="00486D8D"/>
    <w:rPr>
      <w:rFonts w:cs="Times New Roman"/>
    </w:rPr>
  </w:style>
  <w:style w:type="character" w:customStyle="1" w:styleId="WW8Num87z0">
    <w:name w:val="WW8Num87z0"/>
    <w:rsid w:val="00486D8D"/>
    <w:rPr>
      <w:rFonts w:ascii="Symbol" w:hAnsi="Symbol"/>
    </w:rPr>
  </w:style>
  <w:style w:type="character" w:customStyle="1" w:styleId="WW8Num87z1">
    <w:name w:val="WW8Num87z1"/>
    <w:rsid w:val="00486D8D"/>
    <w:rPr>
      <w:rFonts w:ascii="Courier New" w:hAnsi="Courier New" w:cs="Courier New"/>
    </w:rPr>
  </w:style>
  <w:style w:type="character" w:customStyle="1" w:styleId="WW8Num87z2">
    <w:name w:val="WW8Num87z2"/>
    <w:rsid w:val="00486D8D"/>
    <w:rPr>
      <w:rFonts w:ascii="Wingdings" w:hAnsi="Wingdings"/>
    </w:rPr>
  </w:style>
  <w:style w:type="character" w:customStyle="1" w:styleId="WW8Num88z0">
    <w:name w:val="WW8Num88z0"/>
    <w:rsid w:val="00486D8D"/>
    <w:rPr>
      <w:rFonts w:ascii="Wingdings" w:hAnsi="Wingdings"/>
    </w:rPr>
  </w:style>
  <w:style w:type="character" w:customStyle="1" w:styleId="WW8Num88z1">
    <w:name w:val="WW8Num88z1"/>
    <w:rsid w:val="00486D8D"/>
    <w:rPr>
      <w:rFonts w:ascii="Courier New" w:hAnsi="Courier New"/>
    </w:rPr>
  </w:style>
  <w:style w:type="character" w:customStyle="1" w:styleId="WW8Num88z3">
    <w:name w:val="WW8Num88z3"/>
    <w:rsid w:val="00486D8D"/>
    <w:rPr>
      <w:rFonts w:ascii="Symbol" w:hAnsi="Symbol"/>
    </w:rPr>
  </w:style>
  <w:style w:type="character" w:customStyle="1" w:styleId="WW8Num90z0">
    <w:name w:val="WW8Num90z0"/>
    <w:rsid w:val="00486D8D"/>
    <w:rPr>
      <w:rFonts w:ascii="Times New Roman" w:eastAsia="Times New Roman" w:hAnsi="Times New Roman"/>
    </w:rPr>
  </w:style>
  <w:style w:type="character" w:customStyle="1" w:styleId="WW8Num90z1">
    <w:name w:val="WW8Num90z1"/>
    <w:rsid w:val="00486D8D"/>
    <w:rPr>
      <w:rFonts w:cs="Times New Roman"/>
    </w:rPr>
  </w:style>
  <w:style w:type="character" w:customStyle="1" w:styleId="WW8Num91z0">
    <w:name w:val="WW8Num91z0"/>
    <w:rsid w:val="00486D8D"/>
    <w:rPr>
      <w:rFonts w:ascii="Symbol" w:hAnsi="Symbol"/>
      <w:color w:val="auto"/>
    </w:rPr>
  </w:style>
  <w:style w:type="character" w:customStyle="1" w:styleId="WW8Num91z1">
    <w:name w:val="WW8Num91z1"/>
    <w:rsid w:val="00486D8D"/>
    <w:rPr>
      <w:rFonts w:ascii="Courier New" w:hAnsi="Courier New"/>
    </w:rPr>
  </w:style>
  <w:style w:type="character" w:customStyle="1" w:styleId="WW8Num91z3">
    <w:name w:val="WW8Num91z3"/>
    <w:rsid w:val="00486D8D"/>
    <w:rPr>
      <w:rFonts w:ascii="Wingdings" w:hAnsi="Wingdings"/>
      <w:color w:val="auto"/>
    </w:rPr>
  </w:style>
  <w:style w:type="character" w:customStyle="1" w:styleId="WW8Num91z5">
    <w:name w:val="WW8Num91z5"/>
    <w:rsid w:val="00486D8D"/>
    <w:rPr>
      <w:rFonts w:ascii="Wingdings" w:hAnsi="Wingdings"/>
    </w:rPr>
  </w:style>
  <w:style w:type="character" w:customStyle="1" w:styleId="WW8Num91z6">
    <w:name w:val="WW8Num91z6"/>
    <w:rsid w:val="00486D8D"/>
    <w:rPr>
      <w:rFonts w:ascii="Symbol" w:hAnsi="Symbol"/>
    </w:rPr>
  </w:style>
  <w:style w:type="character" w:customStyle="1" w:styleId="WW8Num92z0">
    <w:name w:val="WW8Num92z0"/>
    <w:rsid w:val="00486D8D"/>
    <w:rPr>
      <w:rFonts w:ascii="Wingdings" w:hAnsi="Wingdings"/>
    </w:rPr>
  </w:style>
  <w:style w:type="character" w:customStyle="1" w:styleId="WW8Num92z1">
    <w:name w:val="WW8Num92z1"/>
    <w:rsid w:val="00486D8D"/>
    <w:rPr>
      <w:rFonts w:ascii="Courier New" w:hAnsi="Courier New" w:cs="Courier New"/>
    </w:rPr>
  </w:style>
  <w:style w:type="character" w:customStyle="1" w:styleId="WW8Num92z3">
    <w:name w:val="WW8Num92z3"/>
    <w:rsid w:val="00486D8D"/>
    <w:rPr>
      <w:rFonts w:ascii="Symbol" w:hAnsi="Symbol"/>
    </w:rPr>
  </w:style>
  <w:style w:type="character" w:customStyle="1" w:styleId="WW8Num94z0">
    <w:name w:val="WW8Num94z0"/>
    <w:rsid w:val="00486D8D"/>
    <w:rPr>
      <w:rFonts w:ascii="Wingdings" w:hAnsi="Wingdings"/>
    </w:rPr>
  </w:style>
  <w:style w:type="character" w:customStyle="1" w:styleId="WW8Num94z1">
    <w:name w:val="WW8Num94z1"/>
    <w:rsid w:val="00486D8D"/>
    <w:rPr>
      <w:rFonts w:ascii="Courier New" w:hAnsi="Courier New" w:cs="Courier New"/>
    </w:rPr>
  </w:style>
  <w:style w:type="character" w:customStyle="1" w:styleId="WW8Num94z3">
    <w:name w:val="WW8Num94z3"/>
    <w:rsid w:val="00486D8D"/>
    <w:rPr>
      <w:rFonts w:ascii="Symbol" w:hAnsi="Symbol"/>
    </w:rPr>
  </w:style>
  <w:style w:type="character" w:customStyle="1" w:styleId="WW8Num95z0">
    <w:name w:val="WW8Num95z0"/>
    <w:rsid w:val="00486D8D"/>
    <w:rPr>
      <w:b w:val="0"/>
      <w:i w:val="0"/>
    </w:rPr>
  </w:style>
  <w:style w:type="character" w:customStyle="1" w:styleId="WW8Num97z0">
    <w:name w:val="WW8Num97z0"/>
    <w:rsid w:val="00486D8D"/>
    <w:rPr>
      <w:rFonts w:cs="Times New Roman"/>
      <w:b/>
      <w:bCs/>
      <w:i w:val="0"/>
      <w:iCs w:val="0"/>
    </w:rPr>
  </w:style>
  <w:style w:type="character" w:customStyle="1" w:styleId="WW8Num97z1">
    <w:name w:val="WW8Num97z1"/>
    <w:rsid w:val="00486D8D"/>
    <w:rPr>
      <w:rFonts w:ascii="Symbol" w:hAnsi="Symbol"/>
      <w:b/>
      <w:bCs/>
      <w:i w:val="0"/>
      <w:iCs w:val="0"/>
    </w:rPr>
  </w:style>
  <w:style w:type="character" w:customStyle="1" w:styleId="WW8Num97z2">
    <w:name w:val="WW8Num97z2"/>
    <w:rsid w:val="00486D8D"/>
    <w:rPr>
      <w:rFonts w:cs="Times New Roman"/>
    </w:rPr>
  </w:style>
  <w:style w:type="character" w:customStyle="1" w:styleId="WW8Num98z0">
    <w:name w:val="WW8Num98z0"/>
    <w:rsid w:val="00486D8D"/>
    <w:rPr>
      <w:rFonts w:cs="Times New Roman"/>
    </w:rPr>
  </w:style>
  <w:style w:type="character" w:customStyle="1" w:styleId="WW8Num100z0">
    <w:name w:val="WW8Num100z0"/>
    <w:rsid w:val="00486D8D"/>
    <w:rPr>
      <w:rFonts w:ascii="Times New Roman" w:eastAsia="Times New Roman" w:hAnsi="Times New Roman"/>
    </w:rPr>
  </w:style>
  <w:style w:type="character" w:customStyle="1" w:styleId="WW8Num100z1">
    <w:name w:val="WW8Num100z1"/>
    <w:rsid w:val="00486D8D"/>
    <w:rPr>
      <w:rFonts w:ascii="Courier New" w:hAnsi="Courier New"/>
    </w:rPr>
  </w:style>
  <w:style w:type="character" w:customStyle="1" w:styleId="WW8Num100z2">
    <w:name w:val="WW8Num100z2"/>
    <w:rsid w:val="00486D8D"/>
    <w:rPr>
      <w:rFonts w:ascii="Wingdings" w:hAnsi="Wingdings"/>
    </w:rPr>
  </w:style>
  <w:style w:type="character" w:customStyle="1" w:styleId="WW8Num100z3">
    <w:name w:val="WW8Num100z3"/>
    <w:rsid w:val="00486D8D"/>
    <w:rPr>
      <w:rFonts w:ascii="Symbol" w:hAnsi="Symbol"/>
    </w:rPr>
  </w:style>
  <w:style w:type="character" w:customStyle="1" w:styleId="WW8Num101z0">
    <w:name w:val="WW8Num101z0"/>
    <w:rsid w:val="00486D8D"/>
    <w:rPr>
      <w:rFonts w:ascii="Wingdings" w:hAnsi="Wingdings"/>
    </w:rPr>
  </w:style>
  <w:style w:type="character" w:customStyle="1" w:styleId="WW8Num101z1">
    <w:name w:val="WW8Num101z1"/>
    <w:rsid w:val="00486D8D"/>
    <w:rPr>
      <w:rFonts w:ascii="Courier New" w:hAnsi="Courier New" w:cs="Courier New"/>
    </w:rPr>
  </w:style>
  <w:style w:type="character" w:customStyle="1" w:styleId="WW8Num101z3">
    <w:name w:val="WW8Num101z3"/>
    <w:rsid w:val="00486D8D"/>
    <w:rPr>
      <w:rFonts w:ascii="Symbol" w:hAnsi="Symbol"/>
    </w:rPr>
  </w:style>
  <w:style w:type="character" w:customStyle="1" w:styleId="WW8Num103z0">
    <w:name w:val="WW8Num103z0"/>
    <w:rsid w:val="00486D8D"/>
    <w:rPr>
      <w:rFonts w:ascii="Wingdings" w:hAnsi="Wingdings"/>
    </w:rPr>
  </w:style>
  <w:style w:type="character" w:customStyle="1" w:styleId="WW8Num103z1">
    <w:name w:val="WW8Num103z1"/>
    <w:rsid w:val="00486D8D"/>
    <w:rPr>
      <w:rFonts w:ascii="Courier New" w:hAnsi="Courier New"/>
    </w:rPr>
  </w:style>
  <w:style w:type="character" w:customStyle="1" w:styleId="WW8Num103z3">
    <w:name w:val="WW8Num103z3"/>
    <w:rsid w:val="00486D8D"/>
    <w:rPr>
      <w:rFonts w:ascii="Symbol" w:hAnsi="Symbol"/>
    </w:rPr>
  </w:style>
  <w:style w:type="character" w:customStyle="1" w:styleId="WW8Num104z0">
    <w:name w:val="WW8Num104z0"/>
    <w:rsid w:val="00486D8D"/>
    <w:rPr>
      <w:rFonts w:ascii="Wingdings" w:hAnsi="Wingdings"/>
    </w:rPr>
  </w:style>
  <w:style w:type="character" w:customStyle="1" w:styleId="WW8Num104z1">
    <w:name w:val="WW8Num104z1"/>
    <w:rsid w:val="00486D8D"/>
    <w:rPr>
      <w:rFonts w:ascii="Courier New" w:hAnsi="Courier New"/>
    </w:rPr>
  </w:style>
  <w:style w:type="character" w:customStyle="1" w:styleId="WW8Num104z3">
    <w:name w:val="WW8Num104z3"/>
    <w:rsid w:val="00486D8D"/>
    <w:rPr>
      <w:rFonts w:ascii="Symbol" w:hAnsi="Symbol"/>
    </w:rPr>
  </w:style>
  <w:style w:type="character" w:customStyle="1" w:styleId="WW8Num105z0">
    <w:name w:val="WW8Num105z0"/>
    <w:rsid w:val="00486D8D"/>
    <w:rPr>
      <w:rFonts w:cs="Times New Roman"/>
    </w:rPr>
  </w:style>
  <w:style w:type="character" w:customStyle="1" w:styleId="WW8Num106z0">
    <w:name w:val="WW8Num106z0"/>
    <w:rsid w:val="00486D8D"/>
    <w:rPr>
      <w:rFonts w:ascii="Symbol" w:hAnsi="Symbol"/>
    </w:rPr>
  </w:style>
  <w:style w:type="character" w:customStyle="1" w:styleId="WW8Num106z1">
    <w:name w:val="WW8Num106z1"/>
    <w:rsid w:val="00486D8D"/>
    <w:rPr>
      <w:rFonts w:ascii="Wingdings" w:hAnsi="Wingdings"/>
    </w:rPr>
  </w:style>
  <w:style w:type="character" w:customStyle="1" w:styleId="WW8Num106z4">
    <w:name w:val="WW8Num106z4"/>
    <w:rsid w:val="00486D8D"/>
    <w:rPr>
      <w:rFonts w:ascii="Courier New" w:hAnsi="Courier New"/>
    </w:rPr>
  </w:style>
  <w:style w:type="character" w:customStyle="1" w:styleId="WW8Num108z0">
    <w:name w:val="WW8Num108z0"/>
    <w:rsid w:val="00486D8D"/>
    <w:rPr>
      <w:rFonts w:ascii="Times New Roman" w:eastAsia="Times New Roman" w:hAnsi="Times New Roman"/>
    </w:rPr>
  </w:style>
  <w:style w:type="character" w:customStyle="1" w:styleId="WW8Num108z1">
    <w:name w:val="WW8Num108z1"/>
    <w:rsid w:val="00486D8D"/>
    <w:rPr>
      <w:rFonts w:ascii="Courier New" w:hAnsi="Courier New"/>
    </w:rPr>
  </w:style>
  <w:style w:type="character" w:customStyle="1" w:styleId="WW8Num108z2">
    <w:name w:val="WW8Num108z2"/>
    <w:rsid w:val="00486D8D"/>
    <w:rPr>
      <w:rFonts w:ascii="Wingdings" w:hAnsi="Wingdings"/>
    </w:rPr>
  </w:style>
  <w:style w:type="character" w:customStyle="1" w:styleId="WW8Num108z3">
    <w:name w:val="WW8Num108z3"/>
    <w:rsid w:val="00486D8D"/>
    <w:rPr>
      <w:rFonts w:ascii="Symbol" w:hAnsi="Symbol"/>
    </w:rPr>
  </w:style>
  <w:style w:type="character" w:customStyle="1" w:styleId="WW8Num109z0">
    <w:name w:val="WW8Num109z0"/>
    <w:rsid w:val="00486D8D"/>
    <w:rPr>
      <w:rFonts w:ascii="Wingdings" w:hAnsi="Wingdings"/>
    </w:rPr>
  </w:style>
  <w:style w:type="character" w:customStyle="1" w:styleId="WW8Num109z1">
    <w:name w:val="WW8Num109z1"/>
    <w:rsid w:val="00486D8D"/>
    <w:rPr>
      <w:rFonts w:ascii="Courier New" w:hAnsi="Courier New"/>
    </w:rPr>
  </w:style>
  <w:style w:type="character" w:customStyle="1" w:styleId="WW8Num109z3">
    <w:name w:val="WW8Num109z3"/>
    <w:rsid w:val="00486D8D"/>
    <w:rPr>
      <w:rFonts w:ascii="Symbol" w:hAnsi="Symbol"/>
    </w:rPr>
  </w:style>
  <w:style w:type="character" w:customStyle="1" w:styleId="WW8Num110z0">
    <w:name w:val="WW8Num110z0"/>
    <w:rsid w:val="00486D8D"/>
    <w:rPr>
      <w:rFonts w:ascii="Times New Roman" w:eastAsia="Times New Roman" w:hAnsi="Times New Roman"/>
    </w:rPr>
  </w:style>
  <w:style w:type="character" w:customStyle="1" w:styleId="WW8Num110z1">
    <w:name w:val="WW8Num110z1"/>
    <w:rsid w:val="00486D8D"/>
    <w:rPr>
      <w:rFonts w:ascii="Courier New" w:hAnsi="Courier New" w:cs="Courier New"/>
    </w:rPr>
  </w:style>
  <w:style w:type="character" w:customStyle="1" w:styleId="WW8Num110z2">
    <w:name w:val="WW8Num110z2"/>
    <w:rsid w:val="00486D8D"/>
    <w:rPr>
      <w:rFonts w:ascii="Wingdings" w:hAnsi="Wingdings"/>
    </w:rPr>
  </w:style>
  <w:style w:type="character" w:customStyle="1" w:styleId="WW8Num110z3">
    <w:name w:val="WW8Num110z3"/>
    <w:rsid w:val="00486D8D"/>
    <w:rPr>
      <w:rFonts w:ascii="Symbol" w:hAnsi="Symbol"/>
    </w:rPr>
  </w:style>
  <w:style w:type="character" w:customStyle="1" w:styleId="WW8Num111z0">
    <w:name w:val="WW8Num111z0"/>
    <w:rsid w:val="00486D8D"/>
    <w:rPr>
      <w:b w:val="0"/>
      <w:i w:val="0"/>
    </w:rPr>
  </w:style>
  <w:style w:type="character" w:customStyle="1" w:styleId="WW8Num115z0">
    <w:name w:val="WW8Num115z0"/>
    <w:rsid w:val="00486D8D"/>
    <w:rPr>
      <w:rFonts w:cs="Times New Roman"/>
    </w:rPr>
  </w:style>
  <w:style w:type="character" w:customStyle="1" w:styleId="WW8Num117z0">
    <w:name w:val="WW8Num117z0"/>
    <w:rsid w:val="00486D8D"/>
    <w:rPr>
      <w:rFonts w:cs="Times New Roman"/>
    </w:rPr>
  </w:style>
  <w:style w:type="character" w:customStyle="1" w:styleId="WW8Num118z0">
    <w:name w:val="WW8Num118z0"/>
    <w:rsid w:val="00486D8D"/>
    <w:rPr>
      <w:b w:val="0"/>
      <w:i w:val="0"/>
    </w:rPr>
  </w:style>
  <w:style w:type="character" w:customStyle="1" w:styleId="WW8Num119z0">
    <w:name w:val="WW8Num119z0"/>
    <w:rsid w:val="00486D8D"/>
    <w:rPr>
      <w:b w:val="0"/>
      <w:i w:val="0"/>
    </w:rPr>
  </w:style>
  <w:style w:type="character" w:customStyle="1" w:styleId="WW8Num121z0">
    <w:name w:val="WW8Num121z0"/>
    <w:rsid w:val="00486D8D"/>
    <w:rPr>
      <w:rFonts w:ascii="Times New Roman" w:hAnsi="Times New Roman" w:cs="Times New Roman"/>
    </w:rPr>
  </w:style>
  <w:style w:type="character" w:customStyle="1" w:styleId="WW8Num128z0">
    <w:name w:val="WW8Num128z0"/>
    <w:rsid w:val="00486D8D"/>
    <w:rPr>
      <w:rFonts w:ascii="Wingdings" w:hAnsi="Wingdings"/>
    </w:rPr>
  </w:style>
  <w:style w:type="character" w:customStyle="1" w:styleId="WW8Num128z1">
    <w:name w:val="WW8Num128z1"/>
    <w:rsid w:val="00486D8D"/>
    <w:rPr>
      <w:rFonts w:ascii="Courier New" w:hAnsi="Courier New"/>
    </w:rPr>
  </w:style>
  <w:style w:type="character" w:customStyle="1" w:styleId="WW8Num128z3">
    <w:name w:val="WW8Num128z3"/>
    <w:rsid w:val="00486D8D"/>
    <w:rPr>
      <w:rFonts w:ascii="Symbol" w:hAnsi="Symbol"/>
    </w:rPr>
  </w:style>
  <w:style w:type="character" w:customStyle="1" w:styleId="WW8Num130z1">
    <w:name w:val="WW8Num130z1"/>
    <w:rsid w:val="00486D8D"/>
    <w:rPr>
      <w:rFonts w:ascii="Times New Roman" w:eastAsia="Times New Roman" w:hAnsi="Times New Roman" w:cs="Times New Roman"/>
    </w:rPr>
  </w:style>
  <w:style w:type="character" w:customStyle="1" w:styleId="WW8Num131z0">
    <w:name w:val="WW8Num131z0"/>
    <w:rsid w:val="00486D8D"/>
    <w:rPr>
      <w:rFonts w:ascii="Symbol" w:hAnsi="Symbol"/>
    </w:rPr>
  </w:style>
  <w:style w:type="character" w:customStyle="1" w:styleId="WW8Num132z0">
    <w:name w:val="WW8Num132z0"/>
    <w:rsid w:val="00486D8D"/>
    <w:rPr>
      <w:b w:val="0"/>
      <w:i w:val="0"/>
    </w:rPr>
  </w:style>
  <w:style w:type="character" w:customStyle="1" w:styleId="WW8Num133z0">
    <w:name w:val="WW8Num133z0"/>
    <w:rsid w:val="00486D8D"/>
    <w:rPr>
      <w:rFonts w:ascii="Wingdings" w:hAnsi="Wingdings"/>
    </w:rPr>
  </w:style>
  <w:style w:type="character" w:customStyle="1" w:styleId="WW8Num133z1">
    <w:name w:val="WW8Num133z1"/>
    <w:rsid w:val="00486D8D"/>
    <w:rPr>
      <w:rFonts w:ascii="Courier New" w:hAnsi="Courier New"/>
    </w:rPr>
  </w:style>
  <w:style w:type="character" w:customStyle="1" w:styleId="WW8Num133z3">
    <w:name w:val="WW8Num133z3"/>
    <w:rsid w:val="00486D8D"/>
    <w:rPr>
      <w:rFonts w:ascii="Symbol" w:hAnsi="Symbol"/>
    </w:rPr>
  </w:style>
  <w:style w:type="character" w:customStyle="1" w:styleId="WW8Num134z0">
    <w:name w:val="WW8Num134z0"/>
    <w:rsid w:val="00486D8D"/>
    <w:rPr>
      <w:rFonts w:ascii="Times New Roman" w:eastAsia="Times New Roman" w:hAnsi="Times New Roman"/>
    </w:rPr>
  </w:style>
  <w:style w:type="character" w:customStyle="1" w:styleId="WW8Num134z1">
    <w:name w:val="WW8Num134z1"/>
    <w:rsid w:val="00486D8D"/>
    <w:rPr>
      <w:rFonts w:ascii="Courier New" w:hAnsi="Courier New"/>
    </w:rPr>
  </w:style>
  <w:style w:type="character" w:customStyle="1" w:styleId="WW8Num134z2">
    <w:name w:val="WW8Num134z2"/>
    <w:rsid w:val="00486D8D"/>
    <w:rPr>
      <w:rFonts w:ascii="Wingdings" w:hAnsi="Wingdings"/>
    </w:rPr>
  </w:style>
  <w:style w:type="character" w:customStyle="1" w:styleId="WW8Num134z3">
    <w:name w:val="WW8Num134z3"/>
    <w:rsid w:val="00486D8D"/>
    <w:rPr>
      <w:rFonts w:ascii="Symbol" w:hAnsi="Symbol"/>
    </w:rPr>
  </w:style>
  <w:style w:type="character" w:customStyle="1" w:styleId="WW8Num135z0">
    <w:name w:val="WW8Num135z0"/>
    <w:rsid w:val="00486D8D"/>
    <w:rPr>
      <w:rFonts w:ascii="Wingdings" w:hAnsi="Wingdings"/>
    </w:rPr>
  </w:style>
  <w:style w:type="character" w:customStyle="1" w:styleId="WW8Num135z1">
    <w:name w:val="WW8Num135z1"/>
    <w:rsid w:val="00486D8D"/>
    <w:rPr>
      <w:rFonts w:ascii="Courier New" w:hAnsi="Courier New"/>
    </w:rPr>
  </w:style>
  <w:style w:type="character" w:customStyle="1" w:styleId="WW8Num135z3">
    <w:name w:val="WW8Num135z3"/>
    <w:rsid w:val="00486D8D"/>
    <w:rPr>
      <w:rFonts w:ascii="Symbol" w:hAnsi="Symbol"/>
    </w:rPr>
  </w:style>
  <w:style w:type="character" w:customStyle="1" w:styleId="WW8Num136z0">
    <w:name w:val="WW8Num136z0"/>
    <w:rsid w:val="00486D8D"/>
    <w:rPr>
      <w:rFonts w:ascii="Symbol" w:hAnsi="Symbol"/>
    </w:rPr>
  </w:style>
  <w:style w:type="character" w:customStyle="1" w:styleId="WW8Num136z1">
    <w:name w:val="WW8Num136z1"/>
    <w:rsid w:val="00486D8D"/>
    <w:rPr>
      <w:rFonts w:ascii="Courier New" w:hAnsi="Courier New" w:cs="Courier New"/>
    </w:rPr>
  </w:style>
  <w:style w:type="character" w:customStyle="1" w:styleId="WW8Num136z2">
    <w:name w:val="WW8Num136z2"/>
    <w:rsid w:val="00486D8D"/>
    <w:rPr>
      <w:rFonts w:ascii="Wingdings" w:hAnsi="Wingdings"/>
    </w:rPr>
  </w:style>
  <w:style w:type="character" w:customStyle="1" w:styleId="WW8Num137z0">
    <w:name w:val="WW8Num137z0"/>
    <w:rsid w:val="00486D8D"/>
    <w:rPr>
      <w:rFonts w:ascii="Wingdings" w:hAnsi="Wingdings"/>
    </w:rPr>
  </w:style>
  <w:style w:type="character" w:customStyle="1" w:styleId="WW8Num137z1">
    <w:name w:val="WW8Num137z1"/>
    <w:rsid w:val="00486D8D"/>
    <w:rPr>
      <w:rFonts w:ascii="Courier New" w:hAnsi="Courier New" w:cs="Courier New"/>
    </w:rPr>
  </w:style>
  <w:style w:type="character" w:customStyle="1" w:styleId="WW8Num137z3">
    <w:name w:val="WW8Num137z3"/>
    <w:rsid w:val="00486D8D"/>
    <w:rPr>
      <w:rFonts w:ascii="Symbol" w:hAnsi="Symbol"/>
    </w:rPr>
  </w:style>
  <w:style w:type="character" w:customStyle="1" w:styleId="Bekezdsalapbettpusa3">
    <w:name w:val="Bekezdés alapbetűtípusa3"/>
    <w:rsid w:val="00486D8D"/>
  </w:style>
  <w:style w:type="character" w:customStyle="1" w:styleId="CharChar7">
    <w:name w:val="Char Char7"/>
    <w:rsid w:val="00486D8D"/>
    <w:rPr>
      <w:sz w:val="24"/>
      <w:lang w:val="hu-HU" w:eastAsia="ar-SA" w:bidi="ar-SA"/>
    </w:rPr>
  </w:style>
  <w:style w:type="character" w:customStyle="1" w:styleId="CharChar14">
    <w:name w:val="Char Char14"/>
    <w:rsid w:val="00486D8D"/>
    <w:rPr>
      <w:b/>
      <w:sz w:val="18"/>
      <w:lang w:val="hu-HU" w:eastAsia="ar-SA" w:bidi="ar-SA"/>
    </w:rPr>
  </w:style>
  <w:style w:type="character" w:customStyle="1" w:styleId="CharChar13">
    <w:name w:val="Char Char13"/>
    <w:rsid w:val="00486D8D"/>
    <w:rPr>
      <w:sz w:val="24"/>
      <w:lang w:val="hu-HU" w:eastAsia="ar-SA" w:bidi="ar-SA"/>
    </w:rPr>
  </w:style>
  <w:style w:type="character" w:customStyle="1" w:styleId="CharChar12">
    <w:name w:val="Char Char12"/>
    <w:rsid w:val="00486D8D"/>
    <w:rPr>
      <w:b/>
      <w:color w:val="000000"/>
      <w:sz w:val="16"/>
      <w:u w:val="single"/>
      <w:lang w:val="hu-HU" w:eastAsia="ar-SA" w:bidi="ar-SA"/>
    </w:rPr>
  </w:style>
  <w:style w:type="character" w:customStyle="1" w:styleId="CharChar11">
    <w:name w:val="Char Char11"/>
    <w:rsid w:val="00486D8D"/>
    <w:rPr>
      <w:b/>
      <w:sz w:val="18"/>
      <w:lang w:val="hu-HU" w:eastAsia="ar-SA" w:bidi="ar-SA"/>
    </w:rPr>
  </w:style>
  <w:style w:type="character" w:customStyle="1" w:styleId="CharChar10">
    <w:name w:val="Char Char10"/>
    <w:rsid w:val="00486D8D"/>
    <w:rPr>
      <w:b/>
      <w:sz w:val="22"/>
      <w:lang w:val="hu-HU" w:eastAsia="ar-SA" w:bidi="ar-SA"/>
    </w:rPr>
  </w:style>
  <w:style w:type="character" w:customStyle="1" w:styleId="CharChar9">
    <w:name w:val="Char Char9"/>
    <w:rsid w:val="00486D8D"/>
    <w:rPr>
      <w:b/>
      <w:i/>
      <w:sz w:val="22"/>
      <w:lang w:val="hu-HU" w:eastAsia="ar-SA" w:bidi="ar-SA"/>
    </w:rPr>
  </w:style>
  <w:style w:type="character" w:customStyle="1" w:styleId="CharChar1">
    <w:name w:val="Char Char1"/>
    <w:rsid w:val="00486D8D"/>
    <w:rPr>
      <w:lang w:val="hu-HU" w:eastAsia="ar-SA" w:bidi="ar-SA"/>
    </w:rPr>
  </w:style>
  <w:style w:type="character" w:customStyle="1" w:styleId="CharChar">
    <w:name w:val="Char Char"/>
    <w:rsid w:val="00486D8D"/>
    <w:rPr>
      <w:lang w:val="hu-HU" w:eastAsia="ar-SA" w:bidi="ar-SA"/>
    </w:rPr>
  </w:style>
  <w:style w:type="character" w:customStyle="1" w:styleId="CharChar4">
    <w:name w:val="Char Char4"/>
    <w:rsid w:val="00486D8D"/>
    <w:rPr>
      <w:b/>
      <w:sz w:val="24"/>
      <w:lang w:val="hu-HU" w:eastAsia="ar-SA" w:bidi="ar-SA"/>
    </w:rPr>
  </w:style>
  <w:style w:type="character" w:customStyle="1" w:styleId="CharChar6">
    <w:name w:val="Char Char6"/>
    <w:rsid w:val="00486D8D"/>
    <w:rPr>
      <w:sz w:val="22"/>
      <w:lang w:val="hu-HU" w:eastAsia="ar-SA" w:bidi="ar-SA"/>
    </w:rPr>
  </w:style>
  <w:style w:type="character" w:customStyle="1" w:styleId="CharChar2">
    <w:name w:val="Char Char2"/>
    <w:rsid w:val="00486D8D"/>
    <w:rPr>
      <w:sz w:val="24"/>
      <w:lang w:val="hu-HU" w:eastAsia="ar-SA" w:bidi="ar-SA"/>
    </w:rPr>
  </w:style>
  <w:style w:type="character" w:customStyle="1" w:styleId="CharChar5">
    <w:name w:val="Char Char5"/>
    <w:rsid w:val="00486D8D"/>
    <w:rPr>
      <w:sz w:val="24"/>
      <w:lang w:val="hu-HU" w:eastAsia="ar-SA" w:bidi="ar-SA"/>
    </w:rPr>
  </w:style>
  <w:style w:type="character" w:customStyle="1" w:styleId="CharChar3">
    <w:name w:val="Char Char3"/>
    <w:rsid w:val="00486D8D"/>
    <w:rPr>
      <w:b/>
      <w:sz w:val="24"/>
      <w:lang w:val="hu-HU" w:eastAsia="ar-SA" w:bidi="ar-SA"/>
    </w:rPr>
  </w:style>
  <w:style w:type="character" w:customStyle="1" w:styleId="WW-Absatz-Standardschriftart11111111111111111111111111111">
    <w:name w:val="WW-Absatz-Standardschriftart11111111111111111111111111111"/>
    <w:rsid w:val="00486D8D"/>
  </w:style>
  <w:style w:type="character" w:customStyle="1" w:styleId="WW-Absatz-Standardschriftart111111111111111111111111111111">
    <w:name w:val="WW-Absatz-Standardschriftart111111111111111111111111111111"/>
    <w:rsid w:val="00486D8D"/>
  </w:style>
  <w:style w:type="character" w:customStyle="1" w:styleId="WW-Absatz-Standardschriftart1111111111111111111111111111111">
    <w:name w:val="WW-Absatz-Standardschriftart1111111111111111111111111111111"/>
    <w:rsid w:val="00486D8D"/>
  </w:style>
  <w:style w:type="character" w:customStyle="1" w:styleId="WW-Absatz-Standardschriftart11111111111111111111111111111111">
    <w:name w:val="WW-Absatz-Standardschriftart11111111111111111111111111111111"/>
    <w:rsid w:val="00486D8D"/>
  </w:style>
  <w:style w:type="character" w:customStyle="1" w:styleId="WW-Absatz-Standardschriftart111111111111111111111111111111111">
    <w:name w:val="WW-Absatz-Standardschriftart111111111111111111111111111111111"/>
    <w:rsid w:val="00486D8D"/>
  </w:style>
  <w:style w:type="character" w:customStyle="1" w:styleId="WW-Absatz-Standardschriftart1111111111111111111111111111111111">
    <w:name w:val="WW-Absatz-Standardschriftart1111111111111111111111111111111111"/>
    <w:rsid w:val="00486D8D"/>
  </w:style>
  <w:style w:type="character" w:customStyle="1" w:styleId="WW-Absatz-Standardschriftart11111111111111111111111111111111111">
    <w:name w:val="WW-Absatz-Standardschriftart11111111111111111111111111111111111"/>
    <w:rsid w:val="00486D8D"/>
  </w:style>
  <w:style w:type="character" w:customStyle="1" w:styleId="Lbjegyzet-hivatkozs1">
    <w:name w:val="Lábjegyzet-hivatkozás1"/>
    <w:rsid w:val="00486D8D"/>
    <w:rPr>
      <w:rFonts w:cs="Garamond"/>
      <w:color w:val="000000"/>
    </w:rPr>
  </w:style>
  <w:style w:type="character" w:customStyle="1" w:styleId="CharChar150">
    <w:name w:val="Char Char15"/>
    <w:rsid w:val="00486D8D"/>
    <w:rPr>
      <w:rFonts w:ascii="Arial" w:hAnsi="Arial" w:cs="Arial"/>
      <w:b/>
      <w:bCs/>
      <w:kern w:val="1"/>
      <w:sz w:val="32"/>
      <w:szCs w:val="32"/>
      <w:lang w:val="hu-HU" w:eastAsia="ar-SA" w:bidi="ar-SA"/>
    </w:rPr>
  </w:style>
  <w:style w:type="character" w:customStyle="1" w:styleId="WW-Lbjegyzet-karakterek">
    <w:name w:val="WW-Lábjegyzet-karakterek"/>
    <w:rsid w:val="00486D8D"/>
    <w:rPr>
      <w:vertAlign w:val="superscript"/>
    </w:rPr>
  </w:style>
  <w:style w:type="character" w:customStyle="1" w:styleId="CharChar8">
    <w:name w:val="Char Char8"/>
    <w:rsid w:val="00486D8D"/>
    <w:rPr>
      <w:sz w:val="24"/>
      <w:lang w:val="hu-HU" w:eastAsia="ar-SA" w:bidi="ar-SA"/>
    </w:rPr>
  </w:style>
  <w:style w:type="character" w:customStyle="1" w:styleId="Lbjegyzet-hivatkozs11">
    <w:name w:val="Lábjegyzet-hivatkozás11"/>
    <w:rsid w:val="00486D8D"/>
    <w:rPr>
      <w:vertAlign w:val="superscript"/>
    </w:rPr>
  </w:style>
  <w:style w:type="character" w:customStyle="1" w:styleId="WW8Num61z1">
    <w:name w:val="WW8Num61z1"/>
    <w:rsid w:val="00486D8D"/>
    <w:rPr>
      <w:rFonts w:ascii="Symbol" w:hAnsi="Symbol"/>
      <w:b/>
      <w:bCs/>
    </w:rPr>
  </w:style>
  <w:style w:type="paragraph" w:customStyle="1" w:styleId="Szvegtrzs22">
    <w:name w:val="Szövegtörzs 22"/>
    <w:basedOn w:val="Norml"/>
    <w:rsid w:val="00486D8D"/>
    <w:pPr>
      <w:suppressAutoHyphens/>
      <w:jc w:val="both"/>
    </w:pPr>
    <w:rPr>
      <w:sz w:val="24"/>
      <w:lang w:eastAsia="ar-SA"/>
    </w:rPr>
  </w:style>
  <w:style w:type="paragraph" w:customStyle="1" w:styleId="Szvegtrzs320">
    <w:name w:val="Szövegtörzs 32"/>
    <w:basedOn w:val="Norml"/>
    <w:rsid w:val="00486D8D"/>
    <w:pPr>
      <w:suppressAutoHyphens/>
      <w:ind w:right="-70"/>
    </w:pPr>
    <w:rPr>
      <w:sz w:val="22"/>
      <w:lang w:eastAsia="ar-SA"/>
    </w:rPr>
  </w:style>
  <w:style w:type="paragraph" w:customStyle="1" w:styleId="Szvegtrzsbehzssal32">
    <w:name w:val="Szövegtörzs behúzással 32"/>
    <w:basedOn w:val="Norml"/>
    <w:rsid w:val="00486D8D"/>
    <w:pPr>
      <w:suppressAutoHyphens/>
      <w:ind w:left="426" w:hanging="426"/>
      <w:jc w:val="both"/>
    </w:pPr>
    <w:rPr>
      <w:sz w:val="24"/>
      <w:lang w:eastAsia="ar-SA"/>
    </w:rPr>
  </w:style>
  <w:style w:type="paragraph" w:customStyle="1" w:styleId="Char2">
    <w:name w:val="Char2"/>
    <w:basedOn w:val="Norml"/>
    <w:rsid w:val="00486D8D"/>
    <w:pPr>
      <w:suppressAutoHyphens/>
      <w:spacing w:after="160" w:line="240" w:lineRule="exact"/>
    </w:pPr>
    <w:rPr>
      <w:rFonts w:ascii="Verdana" w:hAnsi="Verdana"/>
      <w:lang w:val="en-US" w:eastAsia="ar-SA"/>
    </w:rPr>
  </w:style>
  <w:style w:type="paragraph" w:customStyle="1" w:styleId="Szvegtrzsbehzssal22">
    <w:name w:val="Szövegtörzs behúzással 22"/>
    <w:basedOn w:val="Norml"/>
    <w:rsid w:val="00486D8D"/>
    <w:pPr>
      <w:suppressAutoHyphens/>
      <w:spacing w:after="120" w:line="480" w:lineRule="auto"/>
      <w:ind w:left="283"/>
    </w:pPr>
    <w:rPr>
      <w:sz w:val="24"/>
      <w:szCs w:val="24"/>
      <w:lang w:eastAsia="ar-SA"/>
    </w:rPr>
  </w:style>
  <w:style w:type="paragraph" w:customStyle="1" w:styleId="Szvegblokk1">
    <w:name w:val="Szövegblokk1"/>
    <w:basedOn w:val="Norml"/>
    <w:rsid w:val="00486D8D"/>
    <w:pPr>
      <w:suppressAutoHyphens/>
      <w:ind w:left="1985" w:right="567" w:hanging="284"/>
      <w:jc w:val="both"/>
    </w:pPr>
    <w:rPr>
      <w:sz w:val="24"/>
      <w:lang w:eastAsia="ar-SA"/>
    </w:rPr>
  </w:style>
  <w:style w:type="paragraph" w:customStyle="1" w:styleId="Cmsor11">
    <w:name w:val="Címsor 11"/>
    <w:basedOn w:val="Default"/>
    <w:next w:val="Default"/>
    <w:rsid w:val="00486D8D"/>
    <w:pPr>
      <w:suppressAutoHyphens/>
      <w:autoSpaceDN/>
      <w:adjustRightInd/>
      <w:spacing w:before="240" w:after="240"/>
    </w:pPr>
    <w:rPr>
      <w:rFonts w:eastAsia="Arial" w:cs="Times New Roman"/>
      <w:color w:val="auto"/>
      <w:lang w:eastAsia="ar-SA"/>
    </w:rPr>
  </w:style>
  <w:style w:type="paragraph" w:customStyle="1" w:styleId="Kpalrs1">
    <w:name w:val="Képaláírás1"/>
    <w:basedOn w:val="Norml"/>
    <w:next w:val="Norml"/>
    <w:rsid w:val="00486D8D"/>
    <w:pPr>
      <w:suppressAutoHyphens/>
    </w:pPr>
    <w:rPr>
      <w:b/>
      <w:bCs/>
      <w:lang w:eastAsia="ar-SA"/>
    </w:rPr>
  </w:style>
  <w:style w:type="paragraph" w:customStyle="1" w:styleId="Dokumentumtrkp1">
    <w:name w:val="Dokumentumtérkép1"/>
    <w:basedOn w:val="Norml"/>
    <w:rsid w:val="00486D8D"/>
    <w:pPr>
      <w:keepLines/>
      <w:shd w:val="clear" w:color="auto" w:fill="000080"/>
      <w:suppressAutoHyphens/>
      <w:jc w:val="both"/>
    </w:pPr>
    <w:rPr>
      <w:rFonts w:ascii="Tahoma" w:hAnsi="Tahoma" w:cs="Tahoma"/>
      <w:lang w:eastAsia="ar-SA"/>
    </w:rPr>
  </w:style>
  <w:style w:type="paragraph" w:customStyle="1" w:styleId="Felsorols1">
    <w:name w:val="Felsorolás1"/>
    <w:basedOn w:val="Norml"/>
    <w:rsid w:val="00486D8D"/>
    <w:pPr>
      <w:suppressAutoHyphens/>
    </w:pPr>
    <w:rPr>
      <w:sz w:val="24"/>
      <w:szCs w:val="24"/>
      <w:lang w:eastAsia="ar-SA"/>
    </w:rPr>
  </w:style>
  <w:style w:type="paragraph" w:customStyle="1" w:styleId="Felsorols21">
    <w:name w:val="Felsorolás 21"/>
    <w:basedOn w:val="Norml"/>
    <w:rsid w:val="00486D8D"/>
    <w:pPr>
      <w:suppressAutoHyphens/>
    </w:pPr>
    <w:rPr>
      <w:sz w:val="24"/>
      <w:szCs w:val="24"/>
      <w:lang w:eastAsia="ar-SA"/>
    </w:rPr>
  </w:style>
  <w:style w:type="paragraph" w:customStyle="1" w:styleId="Normlbehzs1">
    <w:name w:val="Normál behúzás1"/>
    <w:basedOn w:val="Norml"/>
    <w:rsid w:val="00486D8D"/>
    <w:pPr>
      <w:suppressAutoHyphens/>
      <w:ind w:left="708"/>
    </w:pPr>
    <w:rPr>
      <w:sz w:val="24"/>
      <w:szCs w:val="24"/>
      <w:lang w:eastAsia="ar-SA"/>
    </w:rPr>
  </w:style>
  <w:style w:type="paragraph" w:customStyle="1" w:styleId="Nincstrkz11">
    <w:name w:val="Nincs térköz11"/>
    <w:rsid w:val="00486D8D"/>
    <w:pPr>
      <w:suppressAutoHyphens/>
    </w:pPr>
    <w:rPr>
      <w:rFonts w:ascii="Calibri" w:eastAsia="Calibri" w:hAnsi="Calibri" w:cs="Calibri"/>
      <w:sz w:val="22"/>
      <w:szCs w:val="22"/>
      <w:lang w:eastAsia="ar-SA"/>
    </w:rPr>
  </w:style>
  <w:style w:type="paragraph" w:customStyle="1" w:styleId="Char1CharCharCharCharCharCharCharCharChar1CharCharCharCharChar0">
    <w:name w:val="Char1 Char Char Char Char Char Char Char Char Char1 Char Char Char Char Char"/>
    <w:basedOn w:val="Norml"/>
    <w:rsid w:val="00486D8D"/>
    <w:pPr>
      <w:suppressAutoHyphens/>
      <w:spacing w:after="160" w:line="240" w:lineRule="exact"/>
    </w:pPr>
    <w:rPr>
      <w:rFonts w:ascii="Verdana" w:hAnsi="Verdana"/>
      <w:lang w:val="en-US" w:eastAsia="ar-SA"/>
    </w:rPr>
  </w:style>
  <w:style w:type="paragraph" w:customStyle="1" w:styleId="Listaszerbekezds20">
    <w:name w:val="Listaszerű bekezdés2"/>
    <w:basedOn w:val="Norml"/>
    <w:uiPriority w:val="99"/>
    <w:qFormat/>
    <w:rsid w:val="00486D8D"/>
    <w:pPr>
      <w:suppressAutoHyphens/>
      <w:ind w:left="720"/>
    </w:pPr>
    <w:rPr>
      <w:sz w:val="24"/>
      <w:szCs w:val="24"/>
      <w:lang w:eastAsia="ar-SA"/>
    </w:rPr>
  </w:style>
  <w:style w:type="paragraph" w:customStyle="1" w:styleId="Char1CharCharCharCharCharCharCharChar1CharCharCharCharCharCharCharCharCharChar0">
    <w:name w:val="Char1 Char Char Char Char Char Char Char Char1 Char Char Char Char Char Char Char Char Char Char"/>
    <w:basedOn w:val="Norml"/>
    <w:rsid w:val="00486D8D"/>
    <w:pPr>
      <w:suppressAutoHyphens/>
      <w:spacing w:after="160" w:line="240" w:lineRule="exact"/>
    </w:pPr>
    <w:rPr>
      <w:rFonts w:ascii="Verdana" w:hAnsi="Verdana"/>
      <w:lang w:val="en-US" w:eastAsia="ar-SA"/>
    </w:rPr>
  </w:style>
  <w:style w:type="paragraph" w:customStyle="1" w:styleId="Char1CharCharCharCharCharCharCharCharChar1CharChar1CharCharCharChar1">
    <w:name w:val="Char1 Char Char Char Char Char Char Char Char Char1 Char Char1 Char Char Char Char1"/>
    <w:basedOn w:val="Norml"/>
    <w:rsid w:val="00486D8D"/>
    <w:pPr>
      <w:suppressAutoHyphens/>
      <w:spacing w:after="160" w:line="240" w:lineRule="exact"/>
      <w:ind w:left="1701" w:hanging="567"/>
      <w:jc w:val="both"/>
    </w:pPr>
    <w:rPr>
      <w:rFonts w:ascii="Verdana" w:hAnsi="Verdana" w:cs="Verdana"/>
      <w:lang w:val="en-US" w:eastAsia="ar-SA"/>
    </w:rPr>
  </w:style>
  <w:style w:type="paragraph" w:customStyle="1" w:styleId="Szveg0">
    <w:name w:val="Szöveg"/>
    <w:basedOn w:val="Norml"/>
    <w:rsid w:val="00486D8D"/>
    <w:pPr>
      <w:suppressAutoHyphens/>
      <w:spacing w:line="400" w:lineRule="exact"/>
      <w:jc w:val="both"/>
    </w:pPr>
    <w:rPr>
      <w:sz w:val="24"/>
      <w:lang w:val="da-DK" w:eastAsia="ar-SA"/>
    </w:rPr>
  </w:style>
  <w:style w:type="paragraph" w:customStyle="1" w:styleId="Szvegtrzs23">
    <w:name w:val="Szövegtörzs 23"/>
    <w:basedOn w:val="Norml"/>
    <w:rsid w:val="00486D8D"/>
    <w:pPr>
      <w:suppressAutoHyphens/>
      <w:jc w:val="both"/>
    </w:pPr>
    <w:rPr>
      <w:color w:val="0000FF"/>
      <w:sz w:val="24"/>
      <w:szCs w:val="24"/>
      <w:lang w:eastAsia="ar-SA"/>
    </w:rPr>
  </w:style>
  <w:style w:type="paragraph" w:customStyle="1" w:styleId="Szvegtrzs24">
    <w:name w:val="Szövegtörzs 24"/>
    <w:basedOn w:val="Norml"/>
    <w:rsid w:val="00486D8D"/>
    <w:pPr>
      <w:suppressAutoHyphens/>
      <w:jc w:val="both"/>
    </w:pPr>
    <w:rPr>
      <w:lang w:eastAsia="ar-SA"/>
    </w:rPr>
  </w:style>
  <w:style w:type="character" w:styleId="Jegyzethivatkozs">
    <w:name w:val="annotation reference"/>
    <w:rsid w:val="00486D8D"/>
    <w:rPr>
      <w:sz w:val="16"/>
      <w:szCs w:val="16"/>
    </w:rPr>
  </w:style>
  <w:style w:type="paragraph" w:styleId="Vltozat">
    <w:name w:val="Revision"/>
    <w:hidden/>
    <w:semiHidden/>
    <w:rsid w:val="00486D8D"/>
    <w:rPr>
      <w:lang w:eastAsia="ar-SA"/>
    </w:rPr>
  </w:style>
  <w:style w:type="paragraph" w:customStyle="1" w:styleId="msolistparagraph0">
    <w:name w:val="msolistparagraph"/>
    <w:basedOn w:val="Norml"/>
    <w:rsid w:val="00AE7F1B"/>
    <w:pPr>
      <w:ind w:left="720"/>
    </w:pPr>
    <w:rPr>
      <w:sz w:val="24"/>
      <w:szCs w:val="24"/>
    </w:rPr>
  </w:style>
  <w:style w:type="paragraph" w:customStyle="1" w:styleId="StlusTblzatcmBalrazrt">
    <w:name w:val="Stílus Táblázatcím + Balra zárt"/>
    <w:basedOn w:val="Norml"/>
    <w:next w:val="Norml"/>
    <w:autoRedefine/>
    <w:rsid w:val="00F31B08"/>
    <w:pPr>
      <w:spacing w:after="120"/>
      <w:jc w:val="center"/>
    </w:pPr>
    <w:rPr>
      <w:b/>
      <w:bCs/>
      <w:color w:val="003366"/>
      <w:sz w:val="22"/>
      <w:szCs w:val="22"/>
    </w:rPr>
  </w:style>
  <w:style w:type="paragraph" w:customStyle="1" w:styleId="fn">
    <w:name w:val="fn"/>
    <w:basedOn w:val="Norml"/>
    <w:rsid w:val="00F31B08"/>
    <w:pPr>
      <w:spacing w:before="100" w:beforeAutospacing="1" w:after="100" w:afterAutospacing="1"/>
    </w:pPr>
    <w:rPr>
      <w:sz w:val="24"/>
      <w:szCs w:val="24"/>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l"/>
    <w:rsid w:val="00F31B08"/>
    <w:pPr>
      <w:spacing w:after="160" w:line="240" w:lineRule="exact"/>
    </w:pPr>
    <w:rPr>
      <w:rFonts w:ascii="Verdana" w:hAnsi="Verdana"/>
      <w:lang w:val="en-US" w:eastAsia="en-US"/>
    </w:rPr>
  </w:style>
  <w:style w:type="character" w:customStyle="1" w:styleId="apple-converted-space">
    <w:name w:val="apple-converted-space"/>
    <w:basedOn w:val="Bekezdsalapbettpusa"/>
    <w:rsid w:val="005349F0"/>
  </w:style>
  <w:style w:type="character" w:customStyle="1" w:styleId="NormlWebChar">
    <w:name w:val="Normál (Web) Char"/>
    <w:aliases w:val=" Char Char Char1,Char Char Char Char1,Normal (Web) Char Char Char Char Char Char Char Char1, Char Char Char Char, Char Char Char Char Char, Char Char Char Char1,Char Char Char1,Normál (Web)1 Char1"/>
    <w:basedOn w:val="Bekezdsalapbettpusa"/>
    <w:uiPriority w:val="99"/>
    <w:rsid w:val="00971DB6"/>
    <w:rPr>
      <w:sz w:val="24"/>
      <w:szCs w:val="24"/>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C361C3"/>
    <w:pPr>
      <w:keepNext/>
      <w:spacing w:before="120" w:after="160" w:line="240" w:lineRule="exact"/>
      <w:contextualSpacing/>
    </w:pPr>
    <w:rPr>
      <w:rFonts w:ascii="Tahoma" w:hAnsi="Tahoma"/>
      <w:sz w:val="22"/>
      <w:szCs w:val="24"/>
      <w:lang w:val="en-US" w:eastAsia="en-US"/>
    </w:rPr>
  </w:style>
  <w:style w:type="paragraph" w:styleId="Lista2">
    <w:name w:val="List 2"/>
    <w:basedOn w:val="Norml"/>
    <w:rsid w:val="008043F6"/>
    <w:pPr>
      <w:ind w:left="566" w:hanging="283"/>
    </w:pPr>
  </w:style>
  <w:style w:type="paragraph" w:styleId="Lista3">
    <w:name w:val="List 3"/>
    <w:basedOn w:val="Norml"/>
    <w:rsid w:val="008043F6"/>
    <w:pPr>
      <w:ind w:left="849" w:hanging="283"/>
    </w:pPr>
  </w:style>
  <w:style w:type="paragraph" w:styleId="Lista4">
    <w:name w:val="List 4"/>
    <w:basedOn w:val="Norml"/>
    <w:rsid w:val="008043F6"/>
    <w:pPr>
      <w:ind w:left="1132" w:hanging="283"/>
    </w:pPr>
  </w:style>
  <w:style w:type="paragraph" w:styleId="Lista5">
    <w:name w:val="List 5"/>
    <w:basedOn w:val="Norml"/>
    <w:rsid w:val="008043F6"/>
    <w:pPr>
      <w:ind w:left="1415" w:hanging="283"/>
    </w:pPr>
  </w:style>
  <w:style w:type="paragraph" w:styleId="Felsorols3">
    <w:name w:val="List Bullet 3"/>
    <w:basedOn w:val="Norml"/>
    <w:rsid w:val="008043F6"/>
    <w:pPr>
      <w:numPr>
        <w:numId w:val="2"/>
      </w:numPr>
    </w:pPr>
  </w:style>
  <w:style w:type="paragraph" w:styleId="Felsorols4">
    <w:name w:val="List Bullet 4"/>
    <w:basedOn w:val="Norml"/>
    <w:rsid w:val="008043F6"/>
    <w:pPr>
      <w:numPr>
        <w:numId w:val="3"/>
      </w:numPr>
    </w:pPr>
  </w:style>
  <w:style w:type="paragraph" w:styleId="Listafolytatsa">
    <w:name w:val="List Continue"/>
    <w:basedOn w:val="Norml"/>
    <w:rsid w:val="008043F6"/>
    <w:pPr>
      <w:spacing w:after="120"/>
      <w:ind w:left="283"/>
    </w:pPr>
  </w:style>
  <w:style w:type="paragraph" w:styleId="Szvegtrzselssora">
    <w:name w:val="Body Text First Indent"/>
    <w:basedOn w:val="Szvegtrzs"/>
    <w:rsid w:val="008043F6"/>
    <w:pPr>
      <w:spacing w:after="120"/>
      <w:ind w:right="0" w:firstLine="210"/>
      <w:jc w:val="left"/>
    </w:pPr>
    <w:rPr>
      <w:sz w:val="20"/>
    </w:rPr>
  </w:style>
  <w:style w:type="paragraph" w:styleId="Szvegtrzselssora2">
    <w:name w:val="Body Text First Indent 2"/>
    <w:basedOn w:val="Szvegtrzsbehzssal"/>
    <w:rsid w:val="008043F6"/>
    <w:pPr>
      <w:spacing w:after="120"/>
      <w:ind w:left="283" w:firstLine="210"/>
      <w:jc w:val="left"/>
    </w:pPr>
    <w:rPr>
      <w:sz w:val="20"/>
    </w:rPr>
  </w:style>
  <w:style w:type="paragraph" w:customStyle="1" w:styleId="lead">
    <w:name w:val="lead"/>
    <w:basedOn w:val="Norml"/>
    <w:rsid w:val="00A56EAD"/>
    <w:pPr>
      <w:spacing w:before="100" w:beforeAutospacing="1" w:after="100" w:afterAutospacing="1"/>
    </w:pPr>
    <w:rPr>
      <w:sz w:val="24"/>
      <w:szCs w:val="24"/>
    </w:rPr>
  </w:style>
  <w:style w:type="character" w:customStyle="1" w:styleId="NormalWebChar">
    <w:name w:val="Normal (Web) Char"/>
    <w:basedOn w:val="Bekezdsalapbettpusa"/>
    <w:locked/>
    <w:rsid w:val="00242B96"/>
    <w:rPr>
      <w:rFonts w:eastAsia="Calibri"/>
      <w:sz w:val="24"/>
      <w:szCs w:val="24"/>
      <w:lang w:val="hu-HU" w:eastAsia="hu-HU" w:bidi="ar-SA"/>
    </w:rPr>
  </w:style>
  <w:style w:type="character" w:customStyle="1" w:styleId="Heading2Char">
    <w:name w:val="Heading 2 Char"/>
    <w:basedOn w:val="Bekezdsalapbettpusa"/>
    <w:locked/>
    <w:rsid w:val="00242B96"/>
    <w:rPr>
      <w:rFonts w:eastAsia="Calibri"/>
      <w:i/>
      <w:iCs/>
      <w:sz w:val="24"/>
      <w:szCs w:val="24"/>
      <w:lang w:val="hu-HU" w:eastAsia="hu-HU" w:bidi="ar-SA"/>
    </w:rPr>
  </w:style>
  <w:style w:type="paragraph" w:customStyle="1" w:styleId="default0">
    <w:name w:val="default"/>
    <w:basedOn w:val="Norml"/>
    <w:rsid w:val="00BC3311"/>
    <w:pPr>
      <w:spacing w:before="100" w:beforeAutospacing="1" w:after="100" w:afterAutospacing="1"/>
    </w:pPr>
    <w:rPr>
      <w:sz w:val="24"/>
      <w:szCs w:val="24"/>
    </w:rPr>
  </w:style>
  <w:style w:type="character" w:styleId="Kiemels">
    <w:name w:val="Emphasis"/>
    <w:basedOn w:val="Bekezdsalapbettpusa"/>
    <w:uiPriority w:val="20"/>
    <w:qFormat/>
    <w:rsid w:val="005D0335"/>
    <w:rPr>
      <w:rFonts w:cs="Times New Roman"/>
      <w:i/>
      <w:iCs/>
    </w:rPr>
  </w:style>
  <w:style w:type="paragraph" w:customStyle="1" w:styleId="Felsorol-1">
    <w:name w:val="Felsorol-1"/>
    <w:basedOn w:val="szablyzatszveg"/>
    <w:rsid w:val="00334D96"/>
    <w:pPr>
      <w:numPr>
        <w:numId w:val="4"/>
      </w:numPr>
      <w:tabs>
        <w:tab w:val="clear" w:pos="360"/>
        <w:tab w:val="left" w:pos="227"/>
        <w:tab w:val="left" w:pos="3261"/>
        <w:tab w:val="left" w:pos="5103"/>
      </w:tabs>
    </w:pPr>
    <w:rPr>
      <w:snapToGrid/>
    </w:rPr>
  </w:style>
  <w:style w:type="paragraph" w:customStyle="1" w:styleId="szablyzatszveg">
    <w:name w:val="szabályzatszöveg"/>
    <w:basedOn w:val="Norml"/>
    <w:rsid w:val="00334D96"/>
    <w:pPr>
      <w:jc w:val="both"/>
    </w:pPr>
    <w:rPr>
      <w:snapToGrid w:val="0"/>
      <w:sz w:val="24"/>
    </w:rPr>
  </w:style>
  <w:style w:type="character" w:customStyle="1" w:styleId="WW8Num1z7">
    <w:name w:val="WW8Num1z7"/>
    <w:rsid w:val="00F7441B"/>
    <w:rPr>
      <w:rFonts w:ascii="Symbol" w:hAnsi="Symbol"/>
    </w:rPr>
  </w:style>
  <w:style w:type="character" w:customStyle="1" w:styleId="WW8Num30z0">
    <w:name w:val="WW8Num30z0"/>
    <w:rsid w:val="00F7441B"/>
    <w:rPr>
      <w:rFonts w:ascii="Symbol" w:hAnsi="Symbol"/>
    </w:rPr>
  </w:style>
  <w:style w:type="character" w:customStyle="1" w:styleId="WW8Num33z0">
    <w:name w:val="WW8Num33z0"/>
    <w:rsid w:val="00F7441B"/>
    <w:rPr>
      <w:rFonts w:ascii="Symbol" w:hAnsi="Symbol"/>
    </w:rPr>
  </w:style>
  <w:style w:type="character" w:customStyle="1" w:styleId="WW8Num33z2">
    <w:name w:val="WW8Num33z2"/>
    <w:rsid w:val="00F7441B"/>
    <w:rPr>
      <w:rFonts w:ascii="Wingdings" w:hAnsi="Wingdings"/>
    </w:rPr>
  </w:style>
  <w:style w:type="character" w:customStyle="1" w:styleId="WW8Num33z4">
    <w:name w:val="WW8Num33z4"/>
    <w:rsid w:val="00F7441B"/>
    <w:rPr>
      <w:rFonts w:ascii="Courier New" w:hAnsi="Courier New" w:cs="Courier New"/>
    </w:rPr>
  </w:style>
  <w:style w:type="character" w:customStyle="1" w:styleId="WW8Num35z0">
    <w:name w:val="WW8Num35z0"/>
    <w:rsid w:val="00F7441B"/>
    <w:rPr>
      <w:rFonts w:ascii="Symbol" w:hAnsi="Symbol"/>
    </w:rPr>
  </w:style>
  <w:style w:type="character" w:customStyle="1" w:styleId="WW8Num40z0">
    <w:name w:val="WW8Num40z0"/>
    <w:rsid w:val="00F7441B"/>
    <w:rPr>
      <w:rFonts w:ascii="Symbol" w:hAnsi="Symbol"/>
    </w:rPr>
  </w:style>
  <w:style w:type="character" w:customStyle="1" w:styleId="WW8Num45z0">
    <w:name w:val="WW8Num45z0"/>
    <w:rsid w:val="00F7441B"/>
    <w:rPr>
      <w:rFonts w:ascii="Symbol" w:hAnsi="Symbol"/>
    </w:rPr>
  </w:style>
  <w:style w:type="character" w:customStyle="1" w:styleId="WW8Num46z0">
    <w:name w:val="WW8Num46z0"/>
    <w:rsid w:val="00F7441B"/>
    <w:rPr>
      <w:rFonts w:ascii="Times New Roman" w:hAnsi="Times New Roman" w:cs="Times New Roman"/>
      <w:b w:val="0"/>
      <w:i w:val="0"/>
      <w:sz w:val="24"/>
      <w:u w:val="none"/>
    </w:rPr>
  </w:style>
  <w:style w:type="character" w:customStyle="1" w:styleId="WW8Num47z0">
    <w:name w:val="WW8Num47z0"/>
    <w:rsid w:val="00F7441B"/>
    <w:rPr>
      <w:rFonts w:ascii="Symbol" w:hAnsi="Symbol"/>
    </w:rPr>
  </w:style>
  <w:style w:type="character" w:customStyle="1" w:styleId="WW8Num48z0">
    <w:name w:val="WW8Num48z0"/>
    <w:rsid w:val="00F7441B"/>
    <w:rPr>
      <w:rFonts w:ascii="Symbol" w:hAnsi="Symbol"/>
    </w:rPr>
  </w:style>
  <w:style w:type="character" w:customStyle="1" w:styleId="WW8Num50z0">
    <w:name w:val="WW8Num50z0"/>
    <w:rsid w:val="00F7441B"/>
    <w:rPr>
      <w:rFonts w:ascii="Symbol" w:hAnsi="Symbol"/>
    </w:rPr>
  </w:style>
  <w:style w:type="character" w:customStyle="1" w:styleId="WW8Num51z0">
    <w:name w:val="WW8Num51z0"/>
    <w:rsid w:val="00F7441B"/>
    <w:rPr>
      <w:rFonts w:ascii="Symbol" w:hAnsi="Symbol"/>
    </w:rPr>
  </w:style>
  <w:style w:type="character" w:customStyle="1" w:styleId="WW8Num51z1">
    <w:name w:val="WW8Num51z1"/>
    <w:rsid w:val="00F7441B"/>
    <w:rPr>
      <w:rFonts w:ascii="Courier New" w:hAnsi="Courier New" w:cs="Courier New"/>
    </w:rPr>
  </w:style>
  <w:style w:type="character" w:customStyle="1" w:styleId="WW8Num51z2">
    <w:name w:val="WW8Num51z2"/>
    <w:rsid w:val="00F7441B"/>
    <w:rPr>
      <w:rFonts w:ascii="Wingdings" w:hAnsi="Wingdings"/>
    </w:rPr>
  </w:style>
  <w:style w:type="character" w:customStyle="1" w:styleId="WW8Num51z3">
    <w:name w:val="WW8Num51z3"/>
    <w:rsid w:val="00F7441B"/>
    <w:rPr>
      <w:rFonts w:ascii="Symbol" w:hAnsi="Symbol"/>
    </w:rPr>
  </w:style>
  <w:style w:type="character" w:customStyle="1" w:styleId="WW8Num51z5">
    <w:name w:val="WW8Num51z5"/>
    <w:rsid w:val="00F7441B"/>
    <w:rPr>
      <w:rFonts w:ascii="Wingdings" w:hAnsi="Wingdings"/>
    </w:rPr>
  </w:style>
  <w:style w:type="character" w:customStyle="1" w:styleId="WW8Num52z0">
    <w:name w:val="WW8Num52z0"/>
    <w:rsid w:val="00F7441B"/>
    <w:rPr>
      <w:rFonts w:ascii="Symbol" w:hAnsi="Symbol"/>
    </w:rPr>
  </w:style>
  <w:style w:type="character" w:customStyle="1" w:styleId="WW8Num53z0">
    <w:name w:val="WW8Num53z0"/>
    <w:rsid w:val="00F7441B"/>
    <w:rPr>
      <w:rFonts w:ascii="Symbol" w:hAnsi="Symbol"/>
    </w:rPr>
  </w:style>
  <w:style w:type="character" w:customStyle="1" w:styleId="WW8Num54z0">
    <w:name w:val="WW8Num54z0"/>
    <w:rsid w:val="00F7441B"/>
    <w:rPr>
      <w:rFonts w:ascii="Symbol" w:hAnsi="Symbol"/>
    </w:rPr>
  </w:style>
  <w:style w:type="character" w:customStyle="1" w:styleId="WW8Num56z0">
    <w:name w:val="WW8Num56z0"/>
    <w:rsid w:val="00F7441B"/>
    <w:rPr>
      <w:rFonts w:ascii="Symbol" w:hAnsi="Symbol"/>
    </w:rPr>
  </w:style>
  <w:style w:type="character" w:customStyle="1" w:styleId="WW8Num58z0">
    <w:name w:val="WW8Num58z0"/>
    <w:rsid w:val="00F7441B"/>
    <w:rPr>
      <w:rFonts w:ascii="Symbol" w:eastAsia="Times New Roman" w:hAnsi="Symbol" w:cs="Times New Roman"/>
      <w:color w:val="auto"/>
    </w:rPr>
  </w:style>
  <w:style w:type="character" w:customStyle="1" w:styleId="WW8Num59z0">
    <w:name w:val="WW8Num59z0"/>
    <w:rsid w:val="00F7441B"/>
    <w:rPr>
      <w:rFonts w:ascii="Times New Roman" w:eastAsia="Times New Roman" w:hAnsi="Times New Roman" w:cs="Times New Roman"/>
    </w:rPr>
  </w:style>
  <w:style w:type="character" w:customStyle="1" w:styleId="WW8Num65z0">
    <w:name w:val="WW8Num65z0"/>
    <w:rsid w:val="00F7441B"/>
    <w:rPr>
      <w:rFonts w:ascii="Symbol" w:hAnsi="Symbol"/>
    </w:rPr>
  </w:style>
  <w:style w:type="character" w:customStyle="1" w:styleId="WW8Num65z1">
    <w:name w:val="WW8Num65z1"/>
    <w:rsid w:val="00F7441B"/>
    <w:rPr>
      <w:rFonts w:ascii="Courier New" w:hAnsi="Courier New" w:cs="Courier New"/>
    </w:rPr>
  </w:style>
  <w:style w:type="character" w:customStyle="1" w:styleId="WW8Num65z2">
    <w:name w:val="WW8Num65z2"/>
    <w:rsid w:val="00F7441B"/>
    <w:rPr>
      <w:rFonts w:ascii="Symbol" w:hAnsi="Symbol"/>
      <w:color w:val="auto"/>
    </w:rPr>
  </w:style>
  <w:style w:type="character" w:customStyle="1" w:styleId="WW8Num65z3">
    <w:name w:val="WW8Num65z3"/>
    <w:rsid w:val="00F7441B"/>
    <w:rPr>
      <w:rFonts w:ascii="Symbol" w:hAnsi="Symbol"/>
    </w:rPr>
  </w:style>
  <w:style w:type="character" w:customStyle="1" w:styleId="WW8Num65z5">
    <w:name w:val="WW8Num65z5"/>
    <w:rsid w:val="00F7441B"/>
    <w:rPr>
      <w:rFonts w:ascii="Wingdings" w:hAnsi="Wingdings"/>
    </w:rPr>
  </w:style>
  <w:style w:type="character" w:customStyle="1" w:styleId="WW8Num67z0">
    <w:name w:val="WW8Num67z0"/>
    <w:rsid w:val="00F7441B"/>
    <w:rPr>
      <w:rFonts w:ascii="Symbol" w:hAnsi="Symbol"/>
    </w:rPr>
  </w:style>
  <w:style w:type="character" w:customStyle="1" w:styleId="WW8Num68z0">
    <w:name w:val="WW8Num68z0"/>
    <w:rsid w:val="00F7441B"/>
    <w:rPr>
      <w:rFonts w:ascii="Symbol" w:hAnsi="Symbol"/>
    </w:rPr>
  </w:style>
  <w:style w:type="character" w:customStyle="1" w:styleId="WW8Num70z2">
    <w:name w:val="WW8Num70z2"/>
    <w:rsid w:val="00F7441B"/>
    <w:rPr>
      <w:rFonts w:ascii="Wingdings" w:hAnsi="Wingdings"/>
    </w:rPr>
  </w:style>
  <w:style w:type="character" w:customStyle="1" w:styleId="WW8Num70z4">
    <w:name w:val="WW8Num70z4"/>
    <w:rsid w:val="00F7441B"/>
    <w:rPr>
      <w:rFonts w:ascii="Courier New" w:hAnsi="Courier New" w:cs="Courier New"/>
    </w:rPr>
  </w:style>
  <w:style w:type="character" w:customStyle="1" w:styleId="WW8Num78z1">
    <w:name w:val="WW8Num78z1"/>
    <w:rsid w:val="00F7441B"/>
    <w:rPr>
      <w:rFonts w:ascii="Courier New" w:hAnsi="Courier New" w:cs="Courier New"/>
    </w:rPr>
  </w:style>
  <w:style w:type="character" w:customStyle="1" w:styleId="WW8Num78z4">
    <w:name w:val="WW8Num78z4"/>
    <w:rsid w:val="00F7441B"/>
    <w:rPr>
      <w:rFonts w:ascii="Courier New" w:hAnsi="Courier New" w:cs="Courier New"/>
    </w:rPr>
  </w:style>
  <w:style w:type="character" w:customStyle="1" w:styleId="WW8Num79z0">
    <w:name w:val="WW8Num79z0"/>
    <w:rsid w:val="00F7441B"/>
    <w:rPr>
      <w:rFonts w:ascii="Symbol" w:hAnsi="Symbol"/>
    </w:rPr>
  </w:style>
  <w:style w:type="character" w:customStyle="1" w:styleId="WW8Num80z0">
    <w:name w:val="WW8Num80z0"/>
    <w:rsid w:val="00F7441B"/>
    <w:rPr>
      <w:rFonts w:ascii="Symbol" w:hAnsi="Symbol"/>
    </w:rPr>
  </w:style>
  <w:style w:type="character" w:customStyle="1" w:styleId="WW8Num81z0">
    <w:name w:val="WW8Num81z0"/>
    <w:rsid w:val="00F7441B"/>
    <w:rPr>
      <w:rFonts w:ascii="Symbol" w:hAnsi="Symbol"/>
    </w:rPr>
  </w:style>
  <w:style w:type="character" w:customStyle="1" w:styleId="WW8Num83z0">
    <w:name w:val="WW8Num83z0"/>
    <w:rsid w:val="00F7441B"/>
    <w:rPr>
      <w:rFonts w:ascii="Symbol" w:hAnsi="Symbol"/>
    </w:rPr>
  </w:style>
  <w:style w:type="character" w:customStyle="1" w:styleId="WW8Num84z0">
    <w:name w:val="WW8Num84z0"/>
    <w:rsid w:val="00F7441B"/>
    <w:rPr>
      <w:rFonts w:ascii="Times New Roman" w:eastAsia="Times New Roman" w:hAnsi="Times New Roman" w:cs="Times New Roman"/>
    </w:rPr>
  </w:style>
  <w:style w:type="character" w:customStyle="1" w:styleId="WW8Num86z0">
    <w:name w:val="WW8Num86z0"/>
    <w:rsid w:val="00F7441B"/>
    <w:rPr>
      <w:rFonts w:ascii="Symbol" w:hAnsi="Symbol"/>
    </w:rPr>
  </w:style>
  <w:style w:type="character" w:customStyle="1" w:styleId="WW8Num89z0">
    <w:name w:val="WW8Num89z0"/>
    <w:rsid w:val="00F7441B"/>
    <w:rPr>
      <w:rFonts w:ascii="Wingdings" w:hAnsi="Wingdings"/>
    </w:rPr>
  </w:style>
  <w:style w:type="character" w:customStyle="1" w:styleId="WW8Num93z0">
    <w:name w:val="WW8Num93z0"/>
    <w:rsid w:val="00F7441B"/>
    <w:rPr>
      <w:rFonts w:ascii="Symbol" w:hAnsi="Symbol"/>
    </w:rPr>
  </w:style>
  <w:style w:type="character" w:customStyle="1" w:styleId="WW8Num96z0">
    <w:name w:val="WW8Num96z0"/>
    <w:rsid w:val="00F7441B"/>
    <w:rPr>
      <w:rFonts w:ascii="Symbol" w:hAnsi="Symbol"/>
    </w:rPr>
  </w:style>
  <w:style w:type="character" w:customStyle="1" w:styleId="WW8Num99z0">
    <w:name w:val="WW8Num99z0"/>
    <w:rsid w:val="00F7441B"/>
    <w:rPr>
      <w:rFonts w:ascii="Symbol" w:hAnsi="Symbol"/>
    </w:rPr>
  </w:style>
  <w:style w:type="character" w:customStyle="1" w:styleId="WW8Num102z0">
    <w:name w:val="WW8Num102z0"/>
    <w:rsid w:val="00F7441B"/>
    <w:rPr>
      <w:rFonts w:ascii="Symbol" w:hAnsi="Symbol"/>
    </w:rPr>
  </w:style>
  <w:style w:type="character" w:customStyle="1" w:styleId="WW8Num107z0">
    <w:name w:val="WW8Num107z0"/>
    <w:rsid w:val="00F7441B"/>
    <w:rPr>
      <w:rFonts w:ascii="Symbol" w:hAnsi="Symbol"/>
    </w:rPr>
  </w:style>
  <w:style w:type="character" w:customStyle="1" w:styleId="WW8Num112z0">
    <w:name w:val="WW8Num112z0"/>
    <w:rsid w:val="00F7441B"/>
    <w:rPr>
      <w:rFonts w:ascii="Symbol" w:hAnsi="Symbol"/>
      <w:color w:val="auto"/>
    </w:rPr>
  </w:style>
  <w:style w:type="character" w:customStyle="1" w:styleId="WW8Num113z0">
    <w:name w:val="WW8Num113z0"/>
    <w:rsid w:val="00F7441B"/>
    <w:rPr>
      <w:sz w:val="26"/>
    </w:rPr>
  </w:style>
  <w:style w:type="character" w:customStyle="1" w:styleId="WW8Num114z0">
    <w:name w:val="WW8Num114z0"/>
    <w:rsid w:val="00F7441B"/>
    <w:rPr>
      <w:rFonts w:ascii="Symbol" w:hAnsi="Symbol"/>
    </w:rPr>
  </w:style>
  <w:style w:type="character" w:customStyle="1" w:styleId="WW8Num116z0">
    <w:name w:val="WW8Num116z0"/>
    <w:rsid w:val="00F7441B"/>
    <w:rPr>
      <w:rFonts w:ascii="Symbol" w:hAnsi="Symbol"/>
    </w:rPr>
  </w:style>
  <w:style w:type="character" w:customStyle="1" w:styleId="WW8Num116z1">
    <w:name w:val="WW8Num116z1"/>
    <w:rsid w:val="00F7441B"/>
    <w:rPr>
      <w:rFonts w:ascii="Courier New" w:hAnsi="Courier New" w:cs="Courier New"/>
    </w:rPr>
  </w:style>
  <w:style w:type="character" w:customStyle="1" w:styleId="WW8Num116z2">
    <w:name w:val="WW8Num116z2"/>
    <w:rsid w:val="00F7441B"/>
    <w:rPr>
      <w:rFonts w:ascii="Wingdings" w:hAnsi="Wingdings"/>
    </w:rPr>
  </w:style>
  <w:style w:type="character" w:customStyle="1" w:styleId="WW8Num116z3">
    <w:name w:val="WW8Num116z3"/>
    <w:rsid w:val="00F7441B"/>
    <w:rPr>
      <w:rFonts w:ascii="Symbol" w:hAnsi="Symbol"/>
    </w:rPr>
  </w:style>
  <w:style w:type="character" w:customStyle="1" w:styleId="WW8Num116z5">
    <w:name w:val="WW8Num116z5"/>
    <w:rsid w:val="00F7441B"/>
    <w:rPr>
      <w:rFonts w:ascii="Wingdings" w:hAnsi="Wingdings"/>
    </w:rPr>
  </w:style>
  <w:style w:type="character" w:customStyle="1" w:styleId="WW8Num117z1">
    <w:name w:val="WW8Num117z1"/>
    <w:rsid w:val="00F7441B"/>
    <w:rPr>
      <w:rFonts w:ascii="Courier New" w:hAnsi="Courier New"/>
    </w:rPr>
  </w:style>
  <w:style w:type="character" w:customStyle="1" w:styleId="WW8Num118z1">
    <w:name w:val="WW8Num118z1"/>
    <w:rsid w:val="00F7441B"/>
    <w:rPr>
      <w:rFonts w:ascii="Courier New" w:hAnsi="Courier New"/>
    </w:rPr>
  </w:style>
  <w:style w:type="character" w:customStyle="1" w:styleId="WW8Num118z2">
    <w:name w:val="WW8Num118z2"/>
    <w:rsid w:val="00F7441B"/>
    <w:rPr>
      <w:rFonts w:ascii="Wingdings" w:hAnsi="Wingdings"/>
    </w:rPr>
  </w:style>
  <w:style w:type="character" w:customStyle="1" w:styleId="WW8Num120z0">
    <w:name w:val="WW8Num120z0"/>
    <w:rsid w:val="00F7441B"/>
    <w:rPr>
      <w:rFonts w:ascii="Wingdings" w:hAnsi="Wingdings"/>
    </w:rPr>
  </w:style>
  <w:style w:type="character" w:customStyle="1" w:styleId="WW8Num122z0">
    <w:name w:val="WW8Num122z0"/>
    <w:rsid w:val="00F7441B"/>
    <w:rPr>
      <w:rFonts w:ascii="Symbol" w:hAnsi="Symbol"/>
    </w:rPr>
  </w:style>
  <w:style w:type="character" w:customStyle="1" w:styleId="WW8Num123z0">
    <w:name w:val="WW8Num123z0"/>
    <w:rsid w:val="00F7441B"/>
    <w:rPr>
      <w:rFonts w:ascii="Symbol" w:hAnsi="Symbol"/>
    </w:rPr>
  </w:style>
  <w:style w:type="character" w:customStyle="1" w:styleId="WW8Num124z0">
    <w:name w:val="WW8Num124z0"/>
    <w:rsid w:val="00F7441B"/>
    <w:rPr>
      <w:rFonts w:ascii="Symbol" w:hAnsi="Symbol"/>
    </w:rPr>
  </w:style>
  <w:style w:type="character" w:customStyle="1" w:styleId="WW8Num125z0">
    <w:name w:val="WW8Num125z0"/>
    <w:rsid w:val="00F7441B"/>
    <w:rPr>
      <w:rFonts w:ascii="Symbol" w:hAnsi="Symbol"/>
    </w:rPr>
  </w:style>
  <w:style w:type="character" w:customStyle="1" w:styleId="WW8Num126z0">
    <w:name w:val="WW8Num126z0"/>
    <w:rsid w:val="00F7441B"/>
    <w:rPr>
      <w:rFonts w:ascii="Symbol" w:hAnsi="Symbol"/>
    </w:rPr>
  </w:style>
  <w:style w:type="character" w:customStyle="1" w:styleId="WW8Num127z0">
    <w:name w:val="WW8Num127z0"/>
    <w:rsid w:val="00F7441B"/>
    <w:rPr>
      <w:rFonts w:ascii="Symbol" w:hAnsi="Symbol"/>
    </w:rPr>
  </w:style>
  <w:style w:type="character" w:customStyle="1" w:styleId="WW8Num129z0">
    <w:name w:val="WW8Num129z0"/>
    <w:rsid w:val="00F7441B"/>
    <w:rPr>
      <w:rFonts w:ascii="Times New Roman" w:eastAsia="Times New Roman" w:hAnsi="Times New Roman" w:cs="Times New Roman"/>
    </w:rPr>
  </w:style>
  <w:style w:type="character" w:customStyle="1" w:styleId="WW8Num130z0">
    <w:name w:val="WW8Num130z0"/>
    <w:rsid w:val="00F7441B"/>
    <w:rPr>
      <w:rFonts w:ascii="Wingdings" w:hAnsi="Wingdings"/>
      <w:color w:val="auto"/>
    </w:rPr>
  </w:style>
  <w:style w:type="character" w:customStyle="1" w:styleId="WW8Num139z0">
    <w:name w:val="WW8Num139z0"/>
    <w:rsid w:val="00F7441B"/>
    <w:rPr>
      <w:rFonts w:ascii="Symbol" w:hAnsi="Symbol"/>
    </w:rPr>
  </w:style>
  <w:style w:type="character" w:customStyle="1" w:styleId="WW8Num140z0">
    <w:name w:val="WW8Num140z0"/>
    <w:rsid w:val="00F7441B"/>
    <w:rPr>
      <w:rFonts w:ascii="Symbol" w:hAnsi="Symbol"/>
    </w:rPr>
  </w:style>
  <w:style w:type="character" w:customStyle="1" w:styleId="WW8Num141z0">
    <w:name w:val="WW8Num141z0"/>
    <w:rsid w:val="00F7441B"/>
    <w:rPr>
      <w:rFonts w:ascii="Symbol" w:hAnsi="Symbol"/>
    </w:rPr>
  </w:style>
  <w:style w:type="character" w:customStyle="1" w:styleId="WW8Num142z0">
    <w:name w:val="WW8Num142z0"/>
    <w:rsid w:val="00F7441B"/>
    <w:rPr>
      <w:rFonts w:ascii="Symbol" w:hAnsi="Symbol"/>
    </w:rPr>
  </w:style>
  <w:style w:type="character" w:customStyle="1" w:styleId="WW8Num142z4">
    <w:name w:val="WW8Num142z4"/>
    <w:rsid w:val="00F7441B"/>
    <w:rPr>
      <w:rFonts w:ascii="Courier New" w:hAnsi="Courier New"/>
    </w:rPr>
  </w:style>
  <w:style w:type="character" w:customStyle="1" w:styleId="WW8Num142z5">
    <w:name w:val="WW8Num142z5"/>
    <w:rsid w:val="00F7441B"/>
    <w:rPr>
      <w:rFonts w:ascii="Wingdings" w:hAnsi="Wingdings"/>
    </w:rPr>
  </w:style>
  <w:style w:type="character" w:customStyle="1" w:styleId="WW8Num143z0">
    <w:name w:val="WW8Num143z0"/>
    <w:rsid w:val="00F7441B"/>
    <w:rPr>
      <w:rFonts w:ascii="Symbol" w:hAnsi="Symbol"/>
    </w:rPr>
  </w:style>
  <w:style w:type="character" w:customStyle="1" w:styleId="WW8Num144z0">
    <w:name w:val="WW8Num144z0"/>
    <w:rsid w:val="00F7441B"/>
    <w:rPr>
      <w:rFonts w:ascii="Symbol" w:hAnsi="Symbol"/>
    </w:rPr>
  </w:style>
  <w:style w:type="character" w:customStyle="1" w:styleId="WW8Num145z0">
    <w:name w:val="WW8Num145z0"/>
    <w:rsid w:val="00F7441B"/>
    <w:rPr>
      <w:rFonts w:ascii="Times New Roman" w:hAnsi="Times New Roman" w:cs="Times New Roman"/>
    </w:rPr>
  </w:style>
  <w:style w:type="character" w:customStyle="1" w:styleId="WW8Num146z0">
    <w:name w:val="WW8Num146z0"/>
    <w:rsid w:val="00F7441B"/>
    <w:rPr>
      <w:rFonts w:ascii="Times New Roman" w:eastAsia="Times New Roman" w:hAnsi="Times New Roman" w:cs="Times New Roman"/>
    </w:rPr>
  </w:style>
  <w:style w:type="character" w:customStyle="1" w:styleId="WW8Num147z0">
    <w:name w:val="WW8Num147z0"/>
    <w:rsid w:val="00F7441B"/>
    <w:rPr>
      <w:rFonts w:ascii="Times New Roman" w:eastAsia="Times New Roman" w:hAnsi="Times New Roman" w:cs="Times New Roman"/>
    </w:rPr>
  </w:style>
  <w:style w:type="character" w:customStyle="1" w:styleId="WW8Num148z0">
    <w:name w:val="WW8Num148z0"/>
    <w:rsid w:val="00F7441B"/>
    <w:rPr>
      <w:rFonts w:ascii="Symbol" w:hAnsi="Symbol"/>
    </w:rPr>
  </w:style>
  <w:style w:type="character" w:customStyle="1" w:styleId="WW8Num149z0">
    <w:name w:val="WW8Num149z0"/>
    <w:rsid w:val="00F7441B"/>
    <w:rPr>
      <w:rFonts w:ascii="Symbol" w:hAnsi="Symbol"/>
    </w:rPr>
  </w:style>
  <w:style w:type="character" w:customStyle="1" w:styleId="WW8Num150z0">
    <w:name w:val="WW8Num150z0"/>
    <w:rsid w:val="00F7441B"/>
    <w:rPr>
      <w:rFonts w:ascii="Symbol" w:hAnsi="Symbol"/>
    </w:rPr>
  </w:style>
  <w:style w:type="character" w:customStyle="1" w:styleId="WW8Num151z0">
    <w:name w:val="WW8Num151z0"/>
    <w:rsid w:val="00F7441B"/>
    <w:rPr>
      <w:rFonts w:ascii="Symbol" w:hAnsi="Symbol"/>
    </w:rPr>
  </w:style>
  <w:style w:type="character" w:customStyle="1" w:styleId="WW8Num152z0">
    <w:name w:val="WW8Num152z0"/>
    <w:rsid w:val="00F7441B"/>
    <w:rPr>
      <w:rFonts w:ascii="Symbol" w:hAnsi="Symbol"/>
    </w:rPr>
  </w:style>
  <w:style w:type="character" w:customStyle="1" w:styleId="WW8Num153z0">
    <w:name w:val="WW8Num153z0"/>
    <w:rsid w:val="00F7441B"/>
    <w:rPr>
      <w:rFonts w:ascii="Symbol" w:hAnsi="Symbol"/>
    </w:rPr>
  </w:style>
  <w:style w:type="character" w:customStyle="1" w:styleId="WW8Num155z0">
    <w:name w:val="WW8Num155z0"/>
    <w:rsid w:val="00F7441B"/>
    <w:rPr>
      <w:rFonts w:ascii="Symbol" w:hAnsi="Symbol"/>
    </w:rPr>
  </w:style>
  <w:style w:type="character" w:customStyle="1" w:styleId="WW8Num156z0">
    <w:name w:val="WW8Num156z0"/>
    <w:rsid w:val="00F7441B"/>
    <w:rPr>
      <w:rFonts w:ascii="Symbol" w:hAnsi="Symbol"/>
    </w:rPr>
  </w:style>
  <w:style w:type="character" w:customStyle="1" w:styleId="WW8Num157z0">
    <w:name w:val="WW8Num157z0"/>
    <w:rsid w:val="00F7441B"/>
    <w:rPr>
      <w:rFonts w:ascii="Symbol" w:hAnsi="Symbol"/>
    </w:rPr>
  </w:style>
  <w:style w:type="character" w:customStyle="1" w:styleId="WW8Num158z0">
    <w:name w:val="WW8Num158z0"/>
    <w:rsid w:val="00F7441B"/>
    <w:rPr>
      <w:rFonts w:ascii="Symbol" w:hAnsi="Symbol"/>
    </w:rPr>
  </w:style>
  <w:style w:type="character" w:customStyle="1" w:styleId="WW8Num159z0">
    <w:name w:val="WW8Num159z0"/>
    <w:rsid w:val="00F7441B"/>
    <w:rPr>
      <w:rFonts w:ascii="Symbol" w:hAnsi="Symbol"/>
    </w:rPr>
  </w:style>
  <w:style w:type="character" w:customStyle="1" w:styleId="WW8Num160z0">
    <w:name w:val="WW8Num160z0"/>
    <w:rsid w:val="00F7441B"/>
    <w:rPr>
      <w:rFonts w:ascii="Symbol" w:hAnsi="Symbol"/>
    </w:rPr>
  </w:style>
  <w:style w:type="character" w:customStyle="1" w:styleId="WW8Num161z0">
    <w:name w:val="WW8Num161z0"/>
    <w:rsid w:val="00F7441B"/>
    <w:rPr>
      <w:b w:val="0"/>
    </w:rPr>
  </w:style>
  <w:style w:type="character" w:customStyle="1" w:styleId="WW8Num162z0">
    <w:name w:val="WW8Num162z0"/>
    <w:rsid w:val="00F7441B"/>
    <w:rPr>
      <w:rFonts w:ascii="Symbol" w:hAnsi="Symbol"/>
    </w:rPr>
  </w:style>
  <w:style w:type="character" w:customStyle="1" w:styleId="WW8Num163z0">
    <w:name w:val="WW8Num163z0"/>
    <w:rsid w:val="00F7441B"/>
    <w:rPr>
      <w:rFonts w:ascii="Symbol" w:hAnsi="Symbol"/>
    </w:rPr>
  </w:style>
  <w:style w:type="character" w:customStyle="1" w:styleId="WW8Num164z0">
    <w:name w:val="WW8Num164z0"/>
    <w:rsid w:val="00F7441B"/>
    <w:rPr>
      <w:rFonts w:ascii="Times New Roman" w:eastAsia="Times New Roman" w:hAnsi="Times New Roman" w:cs="Times New Roman"/>
    </w:rPr>
  </w:style>
  <w:style w:type="character" w:customStyle="1" w:styleId="WW8Num165z0">
    <w:name w:val="WW8Num165z0"/>
    <w:rsid w:val="00F7441B"/>
    <w:rPr>
      <w:rFonts w:ascii="Symbol" w:hAnsi="Symbol"/>
    </w:rPr>
  </w:style>
  <w:style w:type="character" w:customStyle="1" w:styleId="WW8Num166z0">
    <w:name w:val="WW8Num166z0"/>
    <w:rsid w:val="00F7441B"/>
    <w:rPr>
      <w:rFonts w:ascii="Times New Roman" w:eastAsia="Times New Roman" w:hAnsi="Times New Roman" w:cs="Times New Roman"/>
    </w:rPr>
  </w:style>
  <w:style w:type="character" w:customStyle="1" w:styleId="WW8Num167z0">
    <w:name w:val="WW8Num167z0"/>
    <w:rsid w:val="00F7441B"/>
    <w:rPr>
      <w:rFonts w:ascii="Symbol" w:hAnsi="Symbol"/>
    </w:rPr>
  </w:style>
  <w:style w:type="character" w:customStyle="1" w:styleId="WW8Num168z0">
    <w:name w:val="WW8Num168z0"/>
    <w:rsid w:val="00F7441B"/>
    <w:rPr>
      <w:rFonts w:ascii="Symbol" w:hAnsi="Symbol"/>
      <w:color w:val="auto"/>
    </w:rPr>
  </w:style>
  <w:style w:type="character" w:customStyle="1" w:styleId="WW8Num169z0">
    <w:name w:val="WW8Num169z0"/>
    <w:rsid w:val="00F7441B"/>
    <w:rPr>
      <w:rFonts w:ascii="Symbol" w:hAnsi="Symbol"/>
    </w:rPr>
  </w:style>
  <w:style w:type="character" w:customStyle="1" w:styleId="WW8Num170z0">
    <w:name w:val="WW8Num170z0"/>
    <w:rsid w:val="00F7441B"/>
    <w:rPr>
      <w:rFonts w:ascii="Symbol" w:hAnsi="Symbol"/>
    </w:rPr>
  </w:style>
  <w:style w:type="character" w:customStyle="1" w:styleId="WW8Num171z0">
    <w:name w:val="WW8Num171z0"/>
    <w:rsid w:val="00F7441B"/>
    <w:rPr>
      <w:rFonts w:ascii="Symbol" w:hAnsi="Symbol"/>
    </w:rPr>
  </w:style>
  <w:style w:type="character" w:customStyle="1" w:styleId="WW8Num172z0">
    <w:name w:val="WW8Num172z0"/>
    <w:rsid w:val="00F7441B"/>
    <w:rPr>
      <w:rFonts w:ascii="Times New Roman" w:eastAsia="Times New Roman" w:hAnsi="Times New Roman" w:cs="Times New Roman"/>
    </w:rPr>
  </w:style>
  <w:style w:type="character" w:customStyle="1" w:styleId="WW8Num173z0">
    <w:name w:val="WW8Num173z0"/>
    <w:rsid w:val="00F7441B"/>
    <w:rPr>
      <w:rFonts w:ascii="Symbol" w:hAnsi="Symbol"/>
    </w:rPr>
  </w:style>
  <w:style w:type="character" w:customStyle="1" w:styleId="WW8Num174z0">
    <w:name w:val="WW8Num174z0"/>
    <w:rsid w:val="00F7441B"/>
    <w:rPr>
      <w:rFonts w:ascii="Symbol" w:hAnsi="Symbol"/>
      <w:color w:val="auto"/>
    </w:rPr>
  </w:style>
  <w:style w:type="character" w:customStyle="1" w:styleId="WW8Num175z0">
    <w:name w:val="WW8Num175z0"/>
    <w:rsid w:val="00F7441B"/>
    <w:rPr>
      <w:rFonts w:ascii="Wingdings" w:hAnsi="Wingdings"/>
    </w:rPr>
  </w:style>
  <w:style w:type="character" w:customStyle="1" w:styleId="WW8Num176z0">
    <w:name w:val="WW8Num176z0"/>
    <w:rsid w:val="00F7441B"/>
    <w:rPr>
      <w:rFonts w:ascii="Symbol" w:hAnsi="Symbol"/>
    </w:rPr>
  </w:style>
  <w:style w:type="character" w:customStyle="1" w:styleId="WW8Num176z2">
    <w:name w:val="WW8Num176z2"/>
    <w:rsid w:val="00F7441B"/>
    <w:rPr>
      <w:rFonts w:ascii="Wingdings" w:hAnsi="Wingdings"/>
    </w:rPr>
  </w:style>
  <w:style w:type="character" w:customStyle="1" w:styleId="WW8Num176z4">
    <w:name w:val="WW8Num176z4"/>
    <w:rsid w:val="00F7441B"/>
    <w:rPr>
      <w:rFonts w:ascii="Courier New" w:hAnsi="Courier New" w:cs="Courier New"/>
    </w:rPr>
  </w:style>
  <w:style w:type="character" w:customStyle="1" w:styleId="WW8Num177z0">
    <w:name w:val="WW8Num177z0"/>
    <w:rsid w:val="00F7441B"/>
    <w:rPr>
      <w:rFonts w:ascii="Symbol" w:hAnsi="Symbol"/>
    </w:rPr>
  </w:style>
  <w:style w:type="character" w:customStyle="1" w:styleId="WW8Num178z0">
    <w:name w:val="WW8Num178z0"/>
    <w:rsid w:val="00F7441B"/>
    <w:rPr>
      <w:rFonts w:ascii="Symbol" w:hAnsi="Symbol"/>
    </w:rPr>
  </w:style>
  <w:style w:type="character" w:customStyle="1" w:styleId="WW8Num179z0">
    <w:name w:val="WW8Num179z0"/>
    <w:rsid w:val="00F7441B"/>
    <w:rPr>
      <w:rFonts w:ascii="Times New Roman" w:eastAsia="Times New Roman" w:hAnsi="Times New Roman" w:cs="Times New Roman"/>
    </w:rPr>
  </w:style>
  <w:style w:type="character" w:customStyle="1" w:styleId="WW8Num180z0">
    <w:name w:val="WW8Num180z0"/>
    <w:rsid w:val="00F7441B"/>
    <w:rPr>
      <w:rFonts w:ascii="Symbol" w:hAnsi="Symbol"/>
    </w:rPr>
  </w:style>
  <w:style w:type="character" w:customStyle="1" w:styleId="WW8Num181z0">
    <w:name w:val="WW8Num181z0"/>
    <w:rsid w:val="00F7441B"/>
    <w:rPr>
      <w:rFonts w:ascii="Symbol" w:hAnsi="Symbol"/>
    </w:rPr>
  </w:style>
  <w:style w:type="character" w:customStyle="1" w:styleId="WW8Num182z0">
    <w:name w:val="WW8Num182z0"/>
    <w:rsid w:val="00F7441B"/>
    <w:rPr>
      <w:rFonts w:ascii="Symbol" w:hAnsi="Symbol"/>
    </w:rPr>
  </w:style>
  <w:style w:type="character" w:customStyle="1" w:styleId="WW8Num183z0">
    <w:name w:val="WW8Num183z0"/>
    <w:rsid w:val="00F7441B"/>
    <w:rPr>
      <w:rFonts w:ascii="Symbol" w:hAnsi="Symbol"/>
    </w:rPr>
  </w:style>
  <w:style w:type="character" w:customStyle="1" w:styleId="WW8Num184z0">
    <w:name w:val="WW8Num184z0"/>
    <w:rsid w:val="00F7441B"/>
    <w:rPr>
      <w:rFonts w:ascii="Symbol" w:hAnsi="Symbol"/>
    </w:rPr>
  </w:style>
  <w:style w:type="character" w:customStyle="1" w:styleId="WW8Num185z0">
    <w:name w:val="WW8Num185z0"/>
    <w:rsid w:val="00F7441B"/>
    <w:rPr>
      <w:rFonts w:ascii="Symbol" w:hAnsi="Symbol"/>
    </w:rPr>
  </w:style>
  <w:style w:type="character" w:customStyle="1" w:styleId="WW8Num186z0">
    <w:name w:val="WW8Num186z0"/>
    <w:rsid w:val="00F7441B"/>
    <w:rPr>
      <w:rFonts w:ascii="Symbol" w:hAnsi="Symbol"/>
    </w:rPr>
  </w:style>
  <w:style w:type="character" w:customStyle="1" w:styleId="WW8Num187z0">
    <w:name w:val="WW8Num187z0"/>
    <w:rsid w:val="00F7441B"/>
    <w:rPr>
      <w:rFonts w:ascii="Symbol" w:hAnsi="Symbol"/>
    </w:rPr>
  </w:style>
  <w:style w:type="character" w:customStyle="1" w:styleId="WW8Num187z1">
    <w:name w:val="WW8Num187z1"/>
    <w:rsid w:val="00F7441B"/>
    <w:rPr>
      <w:rFonts w:ascii="Courier New" w:hAnsi="Courier New" w:cs="Courier New"/>
    </w:rPr>
  </w:style>
  <w:style w:type="character" w:customStyle="1" w:styleId="WW8Num187z2">
    <w:name w:val="WW8Num187z2"/>
    <w:rsid w:val="00F7441B"/>
    <w:rPr>
      <w:rFonts w:ascii="Wingdings" w:hAnsi="Wingdings"/>
    </w:rPr>
  </w:style>
  <w:style w:type="character" w:customStyle="1" w:styleId="WW8Num188z0">
    <w:name w:val="WW8Num188z0"/>
    <w:rsid w:val="00F7441B"/>
    <w:rPr>
      <w:rFonts w:ascii="Symbol" w:hAnsi="Symbol"/>
    </w:rPr>
  </w:style>
  <w:style w:type="character" w:customStyle="1" w:styleId="WW8Num188z1">
    <w:name w:val="WW8Num188z1"/>
    <w:rsid w:val="00F7441B"/>
    <w:rPr>
      <w:rFonts w:ascii="Courier New" w:hAnsi="Courier New"/>
    </w:rPr>
  </w:style>
  <w:style w:type="character" w:customStyle="1" w:styleId="WW8Num188z2">
    <w:name w:val="WW8Num188z2"/>
    <w:rsid w:val="00F7441B"/>
    <w:rPr>
      <w:rFonts w:ascii="Wingdings" w:hAnsi="Wingdings"/>
    </w:rPr>
  </w:style>
  <w:style w:type="character" w:customStyle="1" w:styleId="WW8Num189z0">
    <w:name w:val="WW8Num189z0"/>
    <w:rsid w:val="00F7441B"/>
    <w:rPr>
      <w:rFonts w:ascii="Times New Roman" w:hAnsi="Times New Roman" w:cs="Times New Roman"/>
      <w:b w:val="0"/>
      <w:i w:val="0"/>
      <w:sz w:val="24"/>
      <w:u w:val="none"/>
    </w:rPr>
  </w:style>
  <w:style w:type="character" w:customStyle="1" w:styleId="WW8Num189z1">
    <w:name w:val="WW8Num189z1"/>
    <w:rsid w:val="00F7441B"/>
    <w:rPr>
      <w:rFonts w:ascii="Courier New" w:hAnsi="Courier New" w:cs="Courier New"/>
    </w:rPr>
  </w:style>
  <w:style w:type="character" w:customStyle="1" w:styleId="WW8Num189z2">
    <w:name w:val="WW8Num189z2"/>
    <w:rsid w:val="00F7441B"/>
    <w:rPr>
      <w:rFonts w:ascii="Wingdings" w:hAnsi="Wingdings"/>
    </w:rPr>
  </w:style>
  <w:style w:type="character" w:customStyle="1" w:styleId="WW8Num190z0">
    <w:name w:val="WW8Num190z0"/>
    <w:rsid w:val="00F7441B"/>
    <w:rPr>
      <w:rFonts w:ascii="Wingdings" w:hAnsi="Wingdings"/>
    </w:rPr>
  </w:style>
  <w:style w:type="character" w:customStyle="1" w:styleId="WW8Num190z1">
    <w:name w:val="WW8Num190z1"/>
    <w:rsid w:val="00F7441B"/>
    <w:rPr>
      <w:rFonts w:ascii="Courier New" w:hAnsi="Courier New" w:cs="Courier New"/>
    </w:rPr>
  </w:style>
  <w:style w:type="character" w:customStyle="1" w:styleId="WW8Num190z2">
    <w:name w:val="WW8Num190z2"/>
    <w:rsid w:val="00F7441B"/>
    <w:rPr>
      <w:rFonts w:ascii="Wingdings" w:hAnsi="Wingdings"/>
    </w:rPr>
  </w:style>
  <w:style w:type="character" w:customStyle="1" w:styleId="WW8Num191z0">
    <w:name w:val="WW8Num191z0"/>
    <w:rsid w:val="00F7441B"/>
    <w:rPr>
      <w:rFonts w:ascii="Symbol" w:hAnsi="Symbol"/>
    </w:rPr>
  </w:style>
  <w:style w:type="character" w:customStyle="1" w:styleId="WW8Num191z1">
    <w:name w:val="WW8Num191z1"/>
    <w:rsid w:val="00F7441B"/>
    <w:rPr>
      <w:rFonts w:ascii="Courier New" w:hAnsi="Courier New" w:cs="Courier New"/>
    </w:rPr>
  </w:style>
  <w:style w:type="character" w:customStyle="1" w:styleId="WW8Num191z2">
    <w:name w:val="WW8Num191z2"/>
    <w:rsid w:val="00F7441B"/>
    <w:rPr>
      <w:rFonts w:ascii="Wingdings" w:hAnsi="Wingdings"/>
    </w:rPr>
  </w:style>
  <w:style w:type="character" w:customStyle="1" w:styleId="WW8Num192z0">
    <w:name w:val="WW8Num192z0"/>
    <w:rsid w:val="00F7441B"/>
    <w:rPr>
      <w:rFonts w:ascii="Symbol" w:hAnsi="Symbol"/>
    </w:rPr>
  </w:style>
  <w:style w:type="character" w:customStyle="1" w:styleId="WW8Num192z1">
    <w:name w:val="WW8Num192z1"/>
    <w:rsid w:val="00F7441B"/>
    <w:rPr>
      <w:rFonts w:ascii="Courier New" w:hAnsi="Courier New" w:cs="Courier New"/>
    </w:rPr>
  </w:style>
  <w:style w:type="character" w:customStyle="1" w:styleId="WW8Num192z2">
    <w:name w:val="WW8Num192z2"/>
    <w:rsid w:val="00F7441B"/>
    <w:rPr>
      <w:rFonts w:ascii="Wingdings" w:hAnsi="Wingdings"/>
    </w:rPr>
  </w:style>
  <w:style w:type="character" w:customStyle="1" w:styleId="WW8Num193z0">
    <w:name w:val="WW8Num193z0"/>
    <w:rsid w:val="00F7441B"/>
    <w:rPr>
      <w:rFonts w:ascii="Symbol" w:hAnsi="Symbol"/>
    </w:rPr>
  </w:style>
  <w:style w:type="character" w:customStyle="1" w:styleId="WW8Num193z1">
    <w:name w:val="WW8Num193z1"/>
    <w:rsid w:val="00F7441B"/>
    <w:rPr>
      <w:rFonts w:ascii="Courier New" w:hAnsi="Courier New" w:cs="Courier New"/>
    </w:rPr>
  </w:style>
  <w:style w:type="character" w:customStyle="1" w:styleId="WW8Num193z2">
    <w:name w:val="WW8Num193z2"/>
    <w:rsid w:val="00F7441B"/>
    <w:rPr>
      <w:rFonts w:ascii="Wingdings" w:hAnsi="Wingdings"/>
    </w:rPr>
  </w:style>
  <w:style w:type="character" w:customStyle="1" w:styleId="WW8Num194z0">
    <w:name w:val="WW8Num194z0"/>
    <w:rsid w:val="00F7441B"/>
    <w:rPr>
      <w:rFonts w:ascii="Symbol" w:hAnsi="Symbol"/>
    </w:rPr>
  </w:style>
  <w:style w:type="character" w:customStyle="1" w:styleId="WW8Num194z1">
    <w:name w:val="WW8Num194z1"/>
    <w:rsid w:val="00F7441B"/>
    <w:rPr>
      <w:rFonts w:ascii="Courier New" w:hAnsi="Courier New" w:cs="Courier New"/>
    </w:rPr>
  </w:style>
  <w:style w:type="character" w:customStyle="1" w:styleId="WW8Num194z2">
    <w:name w:val="WW8Num194z2"/>
    <w:rsid w:val="00F7441B"/>
    <w:rPr>
      <w:rFonts w:ascii="Wingdings" w:hAnsi="Wingdings"/>
    </w:rPr>
  </w:style>
  <w:style w:type="character" w:customStyle="1" w:styleId="WW8Num195z0">
    <w:name w:val="WW8Num195z0"/>
    <w:rsid w:val="00F7441B"/>
    <w:rPr>
      <w:rFonts w:ascii="Symbol" w:hAnsi="Symbol"/>
    </w:rPr>
  </w:style>
  <w:style w:type="character" w:customStyle="1" w:styleId="WW8Num195z1">
    <w:name w:val="WW8Num195z1"/>
    <w:rsid w:val="00F7441B"/>
    <w:rPr>
      <w:rFonts w:ascii="Courier New" w:hAnsi="Courier New"/>
    </w:rPr>
  </w:style>
  <w:style w:type="character" w:customStyle="1" w:styleId="WW8Num195z2">
    <w:name w:val="WW8Num195z2"/>
    <w:rsid w:val="00F7441B"/>
    <w:rPr>
      <w:rFonts w:ascii="Wingdings" w:hAnsi="Wingdings"/>
    </w:rPr>
  </w:style>
  <w:style w:type="character" w:customStyle="1" w:styleId="WW8Num196z0">
    <w:name w:val="WW8Num196z0"/>
    <w:rsid w:val="00F7441B"/>
    <w:rPr>
      <w:rFonts w:ascii="Symbol" w:hAnsi="Symbol"/>
    </w:rPr>
  </w:style>
  <w:style w:type="character" w:customStyle="1" w:styleId="WW8Num196z1">
    <w:name w:val="WW8Num196z1"/>
    <w:rsid w:val="00F7441B"/>
    <w:rPr>
      <w:rFonts w:ascii="Courier New" w:hAnsi="Courier New" w:cs="Courier New"/>
    </w:rPr>
  </w:style>
  <w:style w:type="character" w:customStyle="1" w:styleId="WW8Num196z2">
    <w:name w:val="WW8Num196z2"/>
    <w:rsid w:val="00F7441B"/>
    <w:rPr>
      <w:rFonts w:ascii="Wingdings" w:hAnsi="Wingdings"/>
    </w:rPr>
  </w:style>
  <w:style w:type="character" w:customStyle="1" w:styleId="WW8Num197z0">
    <w:name w:val="WW8Num197z0"/>
    <w:rsid w:val="00F7441B"/>
    <w:rPr>
      <w:rFonts w:ascii="Symbol" w:hAnsi="Symbol"/>
    </w:rPr>
  </w:style>
  <w:style w:type="character" w:customStyle="1" w:styleId="WW8Num197z1">
    <w:name w:val="WW8Num197z1"/>
    <w:rsid w:val="00F7441B"/>
    <w:rPr>
      <w:rFonts w:ascii="Courier New" w:hAnsi="Courier New" w:cs="Courier New"/>
    </w:rPr>
  </w:style>
  <w:style w:type="character" w:customStyle="1" w:styleId="WW8Num197z2">
    <w:name w:val="WW8Num197z2"/>
    <w:rsid w:val="00F7441B"/>
    <w:rPr>
      <w:rFonts w:ascii="Wingdings" w:hAnsi="Wingdings"/>
    </w:rPr>
  </w:style>
  <w:style w:type="character" w:customStyle="1" w:styleId="WW8Num198z0">
    <w:name w:val="WW8Num198z0"/>
    <w:rsid w:val="00F7441B"/>
    <w:rPr>
      <w:rFonts w:ascii="Symbol" w:hAnsi="Symbol"/>
    </w:rPr>
  </w:style>
  <w:style w:type="character" w:customStyle="1" w:styleId="WW8Num198z1">
    <w:name w:val="WW8Num198z1"/>
    <w:rsid w:val="00F7441B"/>
    <w:rPr>
      <w:rFonts w:ascii="Courier New" w:hAnsi="Courier New" w:cs="Courier New"/>
    </w:rPr>
  </w:style>
  <w:style w:type="character" w:customStyle="1" w:styleId="WW8Num198z2">
    <w:name w:val="WW8Num198z2"/>
    <w:rsid w:val="00F7441B"/>
    <w:rPr>
      <w:rFonts w:ascii="Wingdings" w:hAnsi="Wingdings"/>
    </w:rPr>
  </w:style>
  <w:style w:type="character" w:customStyle="1" w:styleId="WW8Num199z0">
    <w:name w:val="WW8Num199z0"/>
    <w:rsid w:val="00F7441B"/>
    <w:rPr>
      <w:rFonts w:ascii="Symbol" w:hAnsi="Symbol"/>
    </w:rPr>
  </w:style>
  <w:style w:type="character" w:customStyle="1" w:styleId="WW8Num199z1">
    <w:name w:val="WW8Num199z1"/>
    <w:rsid w:val="00F7441B"/>
    <w:rPr>
      <w:rFonts w:ascii="Courier New" w:hAnsi="Courier New" w:cs="Courier New"/>
    </w:rPr>
  </w:style>
  <w:style w:type="character" w:customStyle="1" w:styleId="WW8Num199z2">
    <w:name w:val="WW8Num199z2"/>
    <w:rsid w:val="00F7441B"/>
    <w:rPr>
      <w:rFonts w:ascii="Wingdings" w:hAnsi="Wingdings"/>
    </w:rPr>
  </w:style>
  <w:style w:type="character" w:customStyle="1" w:styleId="WW8Num200z0">
    <w:name w:val="WW8Num200z0"/>
    <w:rsid w:val="00F7441B"/>
    <w:rPr>
      <w:rFonts w:ascii="Symbol" w:hAnsi="Symbol"/>
    </w:rPr>
  </w:style>
  <w:style w:type="character" w:customStyle="1" w:styleId="WW8Num200z1">
    <w:name w:val="WW8Num200z1"/>
    <w:rsid w:val="00F7441B"/>
    <w:rPr>
      <w:rFonts w:ascii="Courier New" w:hAnsi="Courier New"/>
    </w:rPr>
  </w:style>
  <w:style w:type="character" w:customStyle="1" w:styleId="WW8Num200z2">
    <w:name w:val="WW8Num200z2"/>
    <w:rsid w:val="00F7441B"/>
    <w:rPr>
      <w:rFonts w:ascii="Wingdings" w:hAnsi="Wingdings"/>
    </w:rPr>
  </w:style>
  <w:style w:type="character" w:customStyle="1" w:styleId="WW8Num201z0">
    <w:name w:val="WW8Num201z0"/>
    <w:rsid w:val="00F7441B"/>
    <w:rPr>
      <w:rFonts w:ascii="Times New Roman" w:eastAsia="Times New Roman" w:hAnsi="Times New Roman" w:cs="Times New Roman"/>
    </w:rPr>
  </w:style>
  <w:style w:type="character" w:customStyle="1" w:styleId="WW8Num201z1">
    <w:name w:val="WW8Num201z1"/>
    <w:rsid w:val="00F7441B"/>
    <w:rPr>
      <w:rFonts w:ascii="Courier New" w:hAnsi="Courier New"/>
    </w:rPr>
  </w:style>
  <w:style w:type="character" w:customStyle="1" w:styleId="WW8Num201z2">
    <w:name w:val="WW8Num201z2"/>
    <w:rsid w:val="00F7441B"/>
    <w:rPr>
      <w:rFonts w:ascii="Wingdings" w:hAnsi="Wingdings"/>
    </w:rPr>
  </w:style>
  <w:style w:type="character" w:customStyle="1" w:styleId="WW8Num203z0">
    <w:name w:val="WW8Num203z0"/>
    <w:rsid w:val="00F7441B"/>
    <w:rPr>
      <w:rFonts w:ascii="Symbol" w:hAnsi="Symbol"/>
    </w:rPr>
  </w:style>
  <w:style w:type="character" w:customStyle="1" w:styleId="WW8Num203z1">
    <w:name w:val="WW8Num203z1"/>
    <w:rsid w:val="00F7441B"/>
    <w:rPr>
      <w:rFonts w:ascii="Courier New" w:hAnsi="Courier New" w:cs="Courier New"/>
    </w:rPr>
  </w:style>
  <w:style w:type="character" w:customStyle="1" w:styleId="WW8Num203z2">
    <w:name w:val="WW8Num203z2"/>
    <w:rsid w:val="00F7441B"/>
    <w:rPr>
      <w:rFonts w:ascii="Wingdings" w:hAnsi="Wingdings"/>
    </w:rPr>
  </w:style>
  <w:style w:type="character" w:customStyle="1" w:styleId="WW8Num204z0">
    <w:name w:val="WW8Num204z0"/>
    <w:rsid w:val="00F7441B"/>
    <w:rPr>
      <w:rFonts w:ascii="Symbol" w:hAnsi="Symbol"/>
    </w:rPr>
  </w:style>
  <w:style w:type="character" w:customStyle="1" w:styleId="WW8Num204z1">
    <w:name w:val="WW8Num204z1"/>
    <w:rsid w:val="00F7441B"/>
    <w:rPr>
      <w:rFonts w:ascii="Courier New" w:hAnsi="Courier New" w:cs="Courier New"/>
    </w:rPr>
  </w:style>
  <w:style w:type="character" w:customStyle="1" w:styleId="WW8Num204z2">
    <w:name w:val="WW8Num204z2"/>
    <w:rsid w:val="00F7441B"/>
    <w:rPr>
      <w:rFonts w:ascii="Wingdings" w:hAnsi="Wingdings"/>
    </w:rPr>
  </w:style>
  <w:style w:type="character" w:customStyle="1" w:styleId="WW8Num205z0">
    <w:name w:val="WW8Num205z0"/>
    <w:rsid w:val="00F7441B"/>
    <w:rPr>
      <w:rFonts w:ascii="Symbol" w:hAnsi="Symbol"/>
    </w:rPr>
  </w:style>
  <w:style w:type="character" w:customStyle="1" w:styleId="WW8Num205z1">
    <w:name w:val="WW8Num205z1"/>
    <w:rsid w:val="00F7441B"/>
    <w:rPr>
      <w:rFonts w:ascii="Courier New" w:hAnsi="Courier New" w:cs="Courier New"/>
    </w:rPr>
  </w:style>
  <w:style w:type="character" w:customStyle="1" w:styleId="WW8Num205z2">
    <w:name w:val="WW8Num205z2"/>
    <w:rsid w:val="00F7441B"/>
    <w:rPr>
      <w:rFonts w:ascii="Wingdings" w:hAnsi="Wingdings"/>
    </w:rPr>
  </w:style>
  <w:style w:type="character" w:customStyle="1" w:styleId="WW8Num206z0">
    <w:name w:val="WW8Num206z0"/>
    <w:rsid w:val="00F7441B"/>
    <w:rPr>
      <w:rFonts w:ascii="Symbol" w:hAnsi="Symbol"/>
    </w:rPr>
  </w:style>
  <w:style w:type="character" w:customStyle="1" w:styleId="WW8Num206z1">
    <w:name w:val="WW8Num206z1"/>
    <w:rsid w:val="00F7441B"/>
    <w:rPr>
      <w:rFonts w:ascii="Courier New" w:hAnsi="Courier New" w:cs="Courier New"/>
    </w:rPr>
  </w:style>
  <w:style w:type="character" w:customStyle="1" w:styleId="WW8Num206z2">
    <w:name w:val="WW8Num206z2"/>
    <w:rsid w:val="00F7441B"/>
    <w:rPr>
      <w:rFonts w:ascii="Wingdings" w:hAnsi="Wingdings"/>
    </w:rPr>
  </w:style>
  <w:style w:type="character" w:customStyle="1" w:styleId="WW8Num207z0">
    <w:name w:val="WW8Num207z0"/>
    <w:rsid w:val="00F7441B"/>
    <w:rPr>
      <w:rFonts w:ascii="Symbol" w:hAnsi="Symbol"/>
    </w:rPr>
  </w:style>
  <w:style w:type="character" w:customStyle="1" w:styleId="WW8Num207z1">
    <w:name w:val="WW8Num207z1"/>
    <w:rsid w:val="00F7441B"/>
    <w:rPr>
      <w:rFonts w:ascii="Courier New" w:hAnsi="Courier New" w:cs="Courier New"/>
    </w:rPr>
  </w:style>
  <w:style w:type="character" w:customStyle="1" w:styleId="WW8Num207z2">
    <w:name w:val="WW8Num207z2"/>
    <w:rsid w:val="00F7441B"/>
    <w:rPr>
      <w:rFonts w:ascii="Wingdings" w:hAnsi="Wingdings"/>
    </w:rPr>
  </w:style>
  <w:style w:type="character" w:customStyle="1" w:styleId="WW8Num208z0">
    <w:name w:val="WW8Num208z0"/>
    <w:rsid w:val="00F7441B"/>
    <w:rPr>
      <w:rFonts w:ascii="Symbol" w:hAnsi="Symbol"/>
    </w:rPr>
  </w:style>
  <w:style w:type="character" w:customStyle="1" w:styleId="WW8Num208z1">
    <w:name w:val="WW8Num208z1"/>
    <w:rsid w:val="00F7441B"/>
    <w:rPr>
      <w:rFonts w:ascii="Courier New" w:hAnsi="Courier New" w:cs="Courier New"/>
    </w:rPr>
  </w:style>
  <w:style w:type="character" w:customStyle="1" w:styleId="WW8Num208z2">
    <w:name w:val="WW8Num208z2"/>
    <w:rsid w:val="00F7441B"/>
    <w:rPr>
      <w:rFonts w:ascii="Wingdings" w:hAnsi="Wingdings"/>
    </w:rPr>
  </w:style>
  <w:style w:type="character" w:customStyle="1" w:styleId="WW8Num209z0">
    <w:name w:val="WW8Num209z0"/>
    <w:rsid w:val="00F7441B"/>
    <w:rPr>
      <w:rFonts w:ascii="Symbol" w:hAnsi="Symbol"/>
    </w:rPr>
  </w:style>
  <w:style w:type="character" w:customStyle="1" w:styleId="WW8Num209z1">
    <w:name w:val="WW8Num209z1"/>
    <w:rsid w:val="00F7441B"/>
    <w:rPr>
      <w:rFonts w:ascii="Courier New" w:hAnsi="Courier New" w:cs="Courier New"/>
    </w:rPr>
  </w:style>
  <w:style w:type="character" w:customStyle="1" w:styleId="WW8Num209z2">
    <w:name w:val="WW8Num209z2"/>
    <w:rsid w:val="00F7441B"/>
    <w:rPr>
      <w:rFonts w:ascii="Wingdings" w:hAnsi="Wingdings"/>
    </w:rPr>
  </w:style>
  <w:style w:type="character" w:customStyle="1" w:styleId="WW8Num210z0">
    <w:name w:val="WW8Num210z0"/>
    <w:rsid w:val="00F7441B"/>
    <w:rPr>
      <w:rFonts w:ascii="Symbol" w:hAnsi="Symbol"/>
    </w:rPr>
  </w:style>
  <w:style w:type="character" w:customStyle="1" w:styleId="WW8Num210z1">
    <w:name w:val="WW8Num210z1"/>
    <w:rsid w:val="00F7441B"/>
    <w:rPr>
      <w:rFonts w:ascii="Courier New" w:hAnsi="Courier New" w:cs="Courier New"/>
    </w:rPr>
  </w:style>
  <w:style w:type="character" w:customStyle="1" w:styleId="WW8Num210z2">
    <w:name w:val="WW8Num210z2"/>
    <w:rsid w:val="00F7441B"/>
    <w:rPr>
      <w:rFonts w:ascii="Wingdings" w:hAnsi="Wingdings"/>
    </w:rPr>
  </w:style>
  <w:style w:type="character" w:customStyle="1" w:styleId="WW8Num211z0">
    <w:name w:val="WW8Num211z0"/>
    <w:rsid w:val="00F7441B"/>
    <w:rPr>
      <w:rFonts w:ascii="Symbol" w:hAnsi="Symbol"/>
    </w:rPr>
  </w:style>
  <w:style w:type="character" w:customStyle="1" w:styleId="WW8Num211z1">
    <w:name w:val="WW8Num211z1"/>
    <w:rsid w:val="00F7441B"/>
    <w:rPr>
      <w:rFonts w:ascii="Courier New" w:hAnsi="Courier New" w:cs="Courier New"/>
    </w:rPr>
  </w:style>
  <w:style w:type="character" w:customStyle="1" w:styleId="WW8Num211z2">
    <w:name w:val="WW8Num211z2"/>
    <w:rsid w:val="00F7441B"/>
    <w:rPr>
      <w:rFonts w:ascii="Wingdings" w:hAnsi="Wingdings"/>
    </w:rPr>
  </w:style>
  <w:style w:type="character" w:customStyle="1" w:styleId="WW8Num212z0">
    <w:name w:val="WW8Num212z0"/>
    <w:rsid w:val="00F7441B"/>
    <w:rPr>
      <w:rFonts w:ascii="Symbol" w:hAnsi="Symbol"/>
    </w:rPr>
  </w:style>
  <w:style w:type="character" w:customStyle="1" w:styleId="WW8Num212z1">
    <w:name w:val="WW8Num212z1"/>
    <w:rsid w:val="00F7441B"/>
    <w:rPr>
      <w:rFonts w:ascii="Courier New" w:hAnsi="Courier New" w:cs="Courier New"/>
    </w:rPr>
  </w:style>
  <w:style w:type="character" w:customStyle="1" w:styleId="WW8Num212z2">
    <w:name w:val="WW8Num212z2"/>
    <w:rsid w:val="00F7441B"/>
    <w:rPr>
      <w:rFonts w:ascii="Wingdings" w:hAnsi="Wingdings"/>
    </w:rPr>
  </w:style>
  <w:style w:type="character" w:customStyle="1" w:styleId="WW8Num213z0">
    <w:name w:val="WW8Num213z0"/>
    <w:rsid w:val="00F7441B"/>
    <w:rPr>
      <w:rFonts w:ascii="Wingdings" w:hAnsi="Wingdings"/>
    </w:rPr>
  </w:style>
  <w:style w:type="character" w:customStyle="1" w:styleId="WW8Num213z1">
    <w:name w:val="WW8Num213z1"/>
    <w:rsid w:val="00F7441B"/>
    <w:rPr>
      <w:rFonts w:ascii="Courier New" w:hAnsi="Courier New" w:cs="Courier New"/>
    </w:rPr>
  </w:style>
  <w:style w:type="character" w:customStyle="1" w:styleId="WW8Num213z3">
    <w:name w:val="WW8Num213z3"/>
    <w:rsid w:val="00F7441B"/>
    <w:rPr>
      <w:rFonts w:ascii="Symbol" w:hAnsi="Symbol"/>
    </w:rPr>
  </w:style>
  <w:style w:type="character" w:customStyle="1" w:styleId="WW8Num214z0">
    <w:name w:val="WW8Num214z0"/>
    <w:rsid w:val="00F7441B"/>
    <w:rPr>
      <w:rFonts w:ascii="Symbol" w:hAnsi="Symbol"/>
    </w:rPr>
  </w:style>
  <w:style w:type="character" w:customStyle="1" w:styleId="WW8Num214z1">
    <w:name w:val="WW8Num214z1"/>
    <w:rsid w:val="00F7441B"/>
    <w:rPr>
      <w:rFonts w:ascii="Courier New" w:hAnsi="Courier New" w:cs="Courier New"/>
    </w:rPr>
  </w:style>
  <w:style w:type="character" w:customStyle="1" w:styleId="WW8Num214z2">
    <w:name w:val="WW8Num214z2"/>
    <w:rsid w:val="00F7441B"/>
    <w:rPr>
      <w:rFonts w:ascii="Wingdings" w:hAnsi="Wingdings"/>
    </w:rPr>
  </w:style>
  <w:style w:type="character" w:customStyle="1" w:styleId="WW8Num215z0">
    <w:name w:val="WW8Num215z0"/>
    <w:rsid w:val="00F7441B"/>
    <w:rPr>
      <w:rFonts w:ascii="Symbol" w:hAnsi="Symbol"/>
    </w:rPr>
  </w:style>
  <w:style w:type="character" w:customStyle="1" w:styleId="WW8Num215z1">
    <w:name w:val="WW8Num215z1"/>
    <w:rsid w:val="00F7441B"/>
    <w:rPr>
      <w:rFonts w:ascii="Courier New" w:hAnsi="Courier New" w:cs="Courier New"/>
    </w:rPr>
  </w:style>
  <w:style w:type="character" w:customStyle="1" w:styleId="WW8Num215z2">
    <w:name w:val="WW8Num215z2"/>
    <w:rsid w:val="00F7441B"/>
    <w:rPr>
      <w:rFonts w:ascii="Wingdings" w:hAnsi="Wingdings"/>
    </w:rPr>
  </w:style>
  <w:style w:type="character" w:customStyle="1" w:styleId="WW8Num216z0">
    <w:name w:val="WW8Num216z0"/>
    <w:rsid w:val="00F7441B"/>
    <w:rPr>
      <w:rFonts w:ascii="Symbol" w:hAnsi="Symbol"/>
    </w:rPr>
  </w:style>
  <w:style w:type="character" w:customStyle="1" w:styleId="WW8Num216z1">
    <w:name w:val="WW8Num216z1"/>
    <w:rsid w:val="00F7441B"/>
    <w:rPr>
      <w:rFonts w:ascii="Courier New" w:hAnsi="Courier New" w:cs="Courier New"/>
    </w:rPr>
  </w:style>
  <w:style w:type="character" w:customStyle="1" w:styleId="WW8Num216z2">
    <w:name w:val="WW8Num216z2"/>
    <w:rsid w:val="00F7441B"/>
    <w:rPr>
      <w:rFonts w:ascii="Wingdings" w:hAnsi="Wingdings"/>
    </w:rPr>
  </w:style>
  <w:style w:type="character" w:customStyle="1" w:styleId="WW8Num217z0">
    <w:name w:val="WW8Num217z0"/>
    <w:rsid w:val="00F7441B"/>
    <w:rPr>
      <w:rFonts w:ascii="Wingdings" w:hAnsi="Wingdings"/>
    </w:rPr>
  </w:style>
  <w:style w:type="character" w:customStyle="1" w:styleId="WW8Num217z1">
    <w:name w:val="WW8Num217z1"/>
    <w:rsid w:val="00F7441B"/>
    <w:rPr>
      <w:rFonts w:ascii="Courier New" w:hAnsi="Courier New" w:cs="Courier New"/>
    </w:rPr>
  </w:style>
  <w:style w:type="character" w:customStyle="1" w:styleId="WW8Num217z3">
    <w:name w:val="WW8Num217z3"/>
    <w:rsid w:val="00F7441B"/>
    <w:rPr>
      <w:rFonts w:ascii="Symbol" w:hAnsi="Symbol"/>
    </w:rPr>
  </w:style>
  <w:style w:type="character" w:customStyle="1" w:styleId="WW8Num218z0">
    <w:name w:val="WW8Num218z0"/>
    <w:rsid w:val="00F7441B"/>
    <w:rPr>
      <w:rFonts w:ascii="Symbol" w:hAnsi="Symbol"/>
    </w:rPr>
  </w:style>
  <w:style w:type="character" w:customStyle="1" w:styleId="WW8Num218z1">
    <w:name w:val="WW8Num218z1"/>
    <w:rsid w:val="00F7441B"/>
    <w:rPr>
      <w:rFonts w:ascii="Courier New" w:hAnsi="Courier New" w:cs="Courier New"/>
    </w:rPr>
  </w:style>
  <w:style w:type="character" w:customStyle="1" w:styleId="WW8Num218z2">
    <w:name w:val="WW8Num218z2"/>
    <w:rsid w:val="00F7441B"/>
    <w:rPr>
      <w:rFonts w:ascii="Wingdings" w:hAnsi="Wingdings"/>
    </w:rPr>
  </w:style>
  <w:style w:type="character" w:customStyle="1" w:styleId="WW8Num219z0">
    <w:name w:val="WW8Num219z0"/>
    <w:rsid w:val="00F7441B"/>
    <w:rPr>
      <w:rFonts w:ascii="Symbol" w:hAnsi="Symbol"/>
    </w:rPr>
  </w:style>
  <w:style w:type="character" w:customStyle="1" w:styleId="WW8Num219z1">
    <w:name w:val="WW8Num219z1"/>
    <w:rsid w:val="00F7441B"/>
    <w:rPr>
      <w:rFonts w:ascii="Courier New" w:hAnsi="Courier New" w:cs="Courier New"/>
    </w:rPr>
  </w:style>
  <w:style w:type="character" w:customStyle="1" w:styleId="WW8Num219z2">
    <w:name w:val="WW8Num219z2"/>
    <w:rsid w:val="00F7441B"/>
    <w:rPr>
      <w:rFonts w:ascii="Wingdings" w:hAnsi="Wingdings"/>
    </w:rPr>
  </w:style>
  <w:style w:type="character" w:customStyle="1" w:styleId="WW8Num220z0">
    <w:name w:val="WW8Num220z0"/>
    <w:rsid w:val="00F7441B"/>
    <w:rPr>
      <w:rFonts w:ascii="Symbol" w:hAnsi="Symbol"/>
    </w:rPr>
  </w:style>
  <w:style w:type="character" w:customStyle="1" w:styleId="WW8Num220z1">
    <w:name w:val="WW8Num220z1"/>
    <w:rsid w:val="00F7441B"/>
    <w:rPr>
      <w:rFonts w:ascii="Courier New" w:hAnsi="Courier New" w:cs="Courier New"/>
    </w:rPr>
  </w:style>
  <w:style w:type="character" w:customStyle="1" w:styleId="WW8Num220z2">
    <w:name w:val="WW8Num220z2"/>
    <w:rsid w:val="00F7441B"/>
    <w:rPr>
      <w:rFonts w:ascii="Wingdings" w:hAnsi="Wingdings"/>
    </w:rPr>
  </w:style>
  <w:style w:type="character" w:customStyle="1" w:styleId="WW8Num221z0">
    <w:name w:val="WW8Num221z0"/>
    <w:rsid w:val="00F7441B"/>
    <w:rPr>
      <w:rFonts w:ascii="Symbol" w:hAnsi="Symbol"/>
    </w:rPr>
  </w:style>
  <w:style w:type="character" w:customStyle="1" w:styleId="WW8Num221z1">
    <w:name w:val="WW8Num221z1"/>
    <w:rsid w:val="00F7441B"/>
    <w:rPr>
      <w:rFonts w:ascii="Courier New" w:hAnsi="Courier New" w:cs="Courier New"/>
    </w:rPr>
  </w:style>
  <w:style w:type="character" w:customStyle="1" w:styleId="WW8Num221z2">
    <w:name w:val="WW8Num221z2"/>
    <w:rsid w:val="00F7441B"/>
    <w:rPr>
      <w:rFonts w:ascii="Wingdings" w:hAnsi="Wingdings"/>
    </w:rPr>
  </w:style>
  <w:style w:type="character" w:customStyle="1" w:styleId="WW8Num222z0">
    <w:name w:val="WW8Num222z0"/>
    <w:rsid w:val="00F7441B"/>
    <w:rPr>
      <w:rFonts w:ascii="Symbol" w:hAnsi="Symbol"/>
    </w:rPr>
  </w:style>
  <w:style w:type="character" w:customStyle="1" w:styleId="WW8Num222z1">
    <w:name w:val="WW8Num222z1"/>
    <w:rsid w:val="00F7441B"/>
    <w:rPr>
      <w:rFonts w:ascii="Courier New" w:hAnsi="Courier New" w:cs="Courier New"/>
    </w:rPr>
  </w:style>
  <w:style w:type="character" w:customStyle="1" w:styleId="WW8Num222z2">
    <w:name w:val="WW8Num222z2"/>
    <w:rsid w:val="00F7441B"/>
    <w:rPr>
      <w:rFonts w:ascii="Wingdings" w:hAnsi="Wingdings"/>
    </w:rPr>
  </w:style>
  <w:style w:type="character" w:customStyle="1" w:styleId="WW8Num223z0">
    <w:name w:val="WW8Num223z0"/>
    <w:rsid w:val="00F7441B"/>
    <w:rPr>
      <w:rFonts w:ascii="Symbol" w:hAnsi="Symbol"/>
    </w:rPr>
  </w:style>
  <w:style w:type="character" w:customStyle="1" w:styleId="WW8Num223z1">
    <w:name w:val="WW8Num223z1"/>
    <w:rsid w:val="00F7441B"/>
    <w:rPr>
      <w:rFonts w:ascii="Courier New" w:hAnsi="Courier New" w:cs="Courier New"/>
    </w:rPr>
  </w:style>
  <w:style w:type="character" w:customStyle="1" w:styleId="WW8Num223z2">
    <w:name w:val="WW8Num223z2"/>
    <w:rsid w:val="00F7441B"/>
    <w:rPr>
      <w:rFonts w:ascii="Wingdings" w:hAnsi="Wingdings"/>
    </w:rPr>
  </w:style>
  <w:style w:type="character" w:customStyle="1" w:styleId="WW8Num224z0">
    <w:name w:val="WW8Num224z0"/>
    <w:rsid w:val="00F7441B"/>
    <w:rPr>
      <w:rFonts w:ascii="Symbol" w:hAnsi="Symbol"/>
    </w:rPr>
  </w:style>
  <w:style w:type="character" w:customStyle="1" w:styleId="WW8Num224z1">
    <w:name w:val="WW8Num224z1"/>
    <w:rsid w:val="00F7441B"/>
    <w:rPr>
      <w:rFonts w:ascii="Courier New" w:hAnsi="Courier New" w:cs="Courier New"/>
    </w:rPr>
  </w:style>
  <w:style w:type="character" w:customStyle="1" w:styleId="WW8Num224z2">
    <w:name w:val="WW8Num224z2"/>
    <w:rsid w:val="00F7441B"/>
    <w:rPr>
      <w:rFonts w:ascii="Wingdings" w:hAnsi="Wingdings"/>
    </w:rPr>
  </w:style>
  <w:style w:type="character" w:customStyle="1" w:styleId="WW8Num225z0">
    <w:name w:val="WW8Num225z0"/>
    <w:rsid w:val="00F7441B"/>
    <w:rPr>
      <w:rFonts w:ascii="Symbol" w:hAnsi="Symbol"/>
    </w:rPr>
  </w:style>
  <w:style w:type="character" w:customStyle="1" w:styleId="WW8Num225z1">
    <w:name w:val="WW8Num225z1"/>
    <w:rsid w:val="00F7441B"/>
    <w:rPr>
      <w:rFonts w:ascii="Courier New" w:hAnsi="Courier New" w:cs="Courier New"/>
    </w:rPr>
  </w:style>
  <w:style w:type="character" w:customStyle="1" w:styleId="WW8Num225z2">
    <w:name w:val="WW8Num225z2"/>
    <w:rsid w:val="00F7441B"/>
    <w:rPr>
      <w:rFonts w:ascii="Wingdings" w:hAnsi="Wingdings"/>
    </w:rPr>
  </w:style>
  <w:style w:type="character" w:customStyle="1" w:styleId="WW8Num226z0">
    <w:name w:val="WW8Num226z0"/>
    <w:rsid w:val="00F7441B"/>
    <w:rPr>
      <w:rFonts w:ascii="Symbol" w:hAnsi="Symbol"/>
    </w:rPr>
  </w:style>
  <w:style w:type="character" w:customStyle="1" w:styleId="WW8Num226z1">
    <w:name w:val="WW8Num226z1"/>
    <w:rsid w:val="00F7441B"/>
    <w:rPr>
      <w:rFonts w:ascii="Courier New" w:hAnsi="Courier New" w:cs="Courier New"/>
    </w:rPr>
  </w:style>
  <w:style w:type="character" w:customStyle="1" w:styleId="WW8Num226z2">
    <w:name w:val="WW8Num226z2"/>
    <w:rsid w:val="00F7441B"/>
    <w:rPr>
      <w:rFonts w:ascii="Wingdings" w:hAnsi="Wingdings"/>
    </w:rPr>
  </w:style>
  <w:style w:type="character" w:customStyle="1" w:styleId="WW8Num227z0">
    <w:name w:val="WW8Num227z0"/>
    <w:rsid w:val="00F7441B"/>
    <w:rPr>
      <w:rFonts w:ascii="Symbol" w:hAnsi="Symbol"/>
    </w:rPr>
  </w:style>
  <w:style w:type="character" w:customStyle="1" w:styleId="WW8Num227z1">
    <w:name w:val="WW8Num227z1"/>
    <w:rsid w:val="00F7441B"/>
    <w:rPr>
      <w:rFonts w:ascii="Courier New" w:hAnsi="Courier New" w:cs="Courier New"/>
    </w:rPr>
  </w:style>
  <w:style w:type="character" w:customStyle="1" w:styleId="WW8Num227z2">
    <w:name w:val="WW8Num227z2"/>
    <w:rsid w:val="00F7441B"/>
    <w:rPr>
      <w:rFonts w:ascii="Wingdings" w:hAnsi="Wingdings"/>
    </w:rPr>
  </w:style>
  <w:style w:type="character" w:customStyle="1" w:styleId="WW8Num228z0">
    <w:name w:val="WW8Num228z0"/>
    <w:rsid w:val="00F7441B"/>
    <w:rPr>
      <w:rFonts w:ascii="Symbol" w:hAnsi="Symbol"/>
    </w:rPr>
  </w:style>
  <w:style w:type="character" w:customStyle="1" w:styleId="WW8Num228z1">
    <w:name w:val="WW8Num228z1"/>
    <w:rsid w:val="00F7441B"/>
    <w:rPr>
      <w:rFonts w:ascii="Courier New" w:hAnsi="Courier New" w:cs="Courier New"/>
    </w:rPr>
  </w:style>
  <w:style w:type="character" w:customStyle="1" w:styleId="WW8Num228z2">
    <w:name w:val="WW8Num228z2"/>
    <w:rsid w:val="00F7441B"/>
    <w:rPr>
      <w:rFonts w:ascii="Wingdings" w:hAnsi="Wingdings"/>
    </w:rPr>
  </w:style>
  <w:style w:type="character" w:customStyle="1" w:styleId="WW8Num229z0">
    <w:name w:val="WW8Num229z0"/>
    <w:rsid w:val="00F7441B"/>
    <w:rPr>
      <w:rFonts w:ascii="Symbol" w:hAnsi="Symbol"/>
    </w:rPr>
  </w:style>
  <w:style w:type="character" w:customStyle="1" w:styleId="WW8Num229z1">
    <w:name w:val="WW8Num229z1"/>
    <w:rsid w:val="00F7441B"/>
    <w:rPr>
      <w:rFonts w:ascii="Courier New" w:hAnsi="Courier New" w:cs="Courier New"/>
    </w:rPr>
  </w:style>
  <w:style w:type="character" w:customStyle="1" w:styleId="WW8Num229z2">
    <w:name w:val="WW8Num229z2"/>
    <w:rsid w:val="00F7441B"/>
    <w:rPr>
      <w:rFonts w:ascii="Wingdings" w:hAnsi="Wingdings"/>
    </w:rPr>
  </w:style>
  <w:style w:type="character" w:customStyle="1" w:styleId="WW8Num230z0">
    <w:name w:val="WW8Num230z0"/>
    <w:rsid w:val="00F7441B"/>
    <w:rPr>
      <w:rFonts w:ascii="Symbol" w:hAnsi="Symbol"/>
    </w:rPr>
  </w:style>
  <w:style w:type="character" w:customStyle="1" w:styleId="WW8Num230z1">
    <w:name w:val="WW8Num230z1"/>
    <w:rsid w:val="00F7441B"/>
    <w:rPr>
      <w:rFonts w:ascii="Courier New" w:hAnsi="Courier New" w:cs="Courier New"/>
    </w:rPr>
  </w:style>
  <w:style w:type="character" w:customStyle="1" w:styleId="WW8Num230z2">
    <w:name w:val="WW8Num230z2"/>
    <w:rsid w:val="00F7441B"/>
    <w:rPr>
      <w:rFonts w:ascii="Wingdings" w:hAnsi="Wingdings"/>
    </w:rPr>
  </w:style>
  <w:style w:type="character" w:customStyle="1" w:styleId="WW8Num231z0">
    <w:name w:val="WW8Num231z0"/>
    <w:rsid w:val="00F7441B"/>
    <w:rPr>
      <w:rFonts w:ascii="Symbol" w:hAnsi="Symbol"/>
    </w:rPr>
  </w:style>
  <w:style w:type="character" w:customStyle="1" w:styleId="WW8Num231z1">
    <w:name w:val="WW8Num231z1"/>
    <w:rsid w:val="00F7441B"/>
    <w:rPr>
      <w:rFonts w:ascii="Courier New" w:hAnsi="Courier New" w:cs="Courier New"/>
    </w:rPr>
  </w:style>
  <w:style w:type="character" w:customStyle="1" w:styleId="WW8Num231z2">
    <w:name w:val="WW8Num231z2"/>
    <w:rsid w:val="00F7441B"/>
    <w:rPr>
      <w:rFonts w:ascii="Wingdings" w:hAnsi="Wingdings"/>
    </w:rPr>
  </w:style>
  <w:style w:type="character" w:customStyle="1" w:styleId="WW8Num232z0">
    <w:name w:val="WW8Num232z0"/>
    <w:rsid w:val="00F7441B"/>
    <w:rPr>
      <w:rFonts w:ascii="Symbol" w:hAnsi="Symbol"/>
    </w:rPr>
  </w:style>
  <w:style w:type="character" w:customStyle="1" w:styleId="WW8Num232z1">
    <w:name w:val="WW8Num232z1"/>
    <w:rsid w:val="00F7441B"/>
    <w:rPr>
      <w:rFonts w:ascii="Courier New" w:hAnsi="Courier New" w:cs="Courier New"/>
    </w:rPr>
  </w:style>
  <w:style w:type="character" w:customStyle="1" w:styleId="WW8Num232z2">
    <w:name w:val="WW8Num232z2"/>
    <w:rsid w:val="00F7441B"/>
    <w:rPr>
      <w:rFonts w:ascii="Wingdings" w:hAnsi="Wingdings"/>
    </w:rPr>
  </w:style>
  <w:style w:type="character" w:customStyle="1" w:styleId="WW8Num233z0">
    <w:name w:val="WW8Num233z0"/>
    <w:rsid w:val="00F7441B"/>
    <w:rPr>
      <w:rFonts w:ascii="Symbol" w:hAnsi="Symbol"/>
    </w:rPr>
  </w:style>
  <w:style w:type="character" w:customStyle="1" w:styleId="WW8Num233z1">
    <w:name w:val="WW8Num233z1"/>
    <w:rsid w:val="00F7441B"/>
    <w:rPr>
      <w:rFonts w:ascii="Courier New" w:hAnsi="Courier New" w:cs="Courier New"/>
    </w:rPr>
  </w:style>
  <w:style w:type="character" w:customStyle="1" w:styleId="WW8Num233z2">
    <w:name w:val="WW8Num233z2"/>
    <w:rsid w:val="00F7441B"/>
    <w:rPr>
      <w:rFonts w:ascii="Wingdings" w:hAnsi="Wingdings"/>
    </w:rPr>
  </w:style>
  <w:style w:type="character" w:customStyle="1" w:styleId="WW8Num234z0">
    <w:name w:val="WW8Num234z0"/>
    <w:rsid w:val="00F7441B"/>
    <w:rPr>
      <w:rFonts w:ascii="Symbol" w:hAnsi="Symbol"/>
    </w:rPr>
  </w:style>
  <w:style w:type="character" w:customStyle="1" w:styleId="WW8Num234z1">
    <w:name w:val="WW8Num234z1"/>
    <w:rsid w:val="00F7441B"/>
    <w:rPr>
      <w:rFonts w:ascii="Courier New" w:hAnsi="Courier New" w:cs="Courier New"/>
    </w:rPr>
  </w:style>
  <w:style w:type="character" w:customStyle="1" w:styleId="WW8Num234z2">
    <w:name w:val="WW8Num234z2"/>
    <w:rsid w:val="00F7441B"/>
    <w:rPr>
      <w:rFonts w:ascii="Wingdings" w:hAnsi="Wingdings"/>
    </w:rPr>
  </w:style>
  <w:style w:type="character" w:customStyle="1" w:styleId="WW8Num235z0">
    <w:name w:val="WW8Num235z0"/>
    <w:rsid w:val="00F7441B"/>
    <w:rPr>
      <w:rFonts w:ascii="Symbol" w:hAnsi="Symbol"/>
    </w:rPr>
  </w:style>
  <w:style w:type="character" w:customStyle="1" w:styleId="WW8Num235z1">
    <w:name w:val="WW8Num235z1"/>
    <w:rsid w:val="00F7441B"/>
    <w:rPr>
      <w:rFonts w:ascii="Courier New" w:hAnsi="Courier New" w:cs="Courier New"/>
    </w:rPr>
  </w:style>
  <w:style w:type="character" w:customStyle="1" w:styleId="WW8Num235z2">
    <w:name w:val="WW8Num235z2"/>
    <w:rsid w:val="00F7441B"/>
    <w:rPr>
      <w:rFonts w:ascii="Wingdings" w:hAnsi="Wingdings"/>
    </w:rPr>
  </w:style>
  <w:style w:type="character" w:customStyle="1" w:styleId="WW8Num236z0">
    <w:name w:val="WW8Num236z0"/>
    <w:rsid w:val="00F7441B"/>
    <w:rPr>
      <w:rFonts w:ascii="Symbol" w:hAnsi="Symbol"/>
    </w:rPr>
  </w:style>
  <w:style w:type="character" w:customStyle="1" w:styleId="WW8Num236z1">
    <w:name w:val="WW8Num236z1"/>
    <w:rsid w:val="00F7441B"/>
    <w:rPr>
      <w:rFonts w:ascii="Courier New" w:hAnsi="Courier New" w:cs="Courier New"/>
    </w:rPr>
  </w:style>
  <w:style w:type="character" w:customStyle="1" w:styleId="WW8Num236z2">
    <w:name w:val="WW8Num236z2"/>
    <w:rsid w:val="00F7441B"/>
    <w:rPr>
      <w:rFonts w:ascii="Wingdings" w:hAnsi="Wingdings"/>
    </w:rPr>
  </w:style>
  <w:style w:type="character" w:customStyle="1" w:styleId="WW8Num237z0">
    <w:name w:val="WW8Num237z0"/>
    <w:rsid w:val="00F7441B"/>
    <w:rPr>
      <w:rFonts w:ascii="Symbol" w:hAnsi="Symbol"/>
    </w:rPr>
  </w:style>
  <w:style w:type="character" w:customStyle="1" w:styleId="WW8Num237z1">
    <w:name w:val="WW8Num237z1"/>
    <w:rsid w:val="00F7441B"/>
    <w:rPr>
      <w:rFonts w:ascii="Courier New" w:hAnsi="Courier New" w:cs="Courier New"/>
    </w:rPr>
  </w:style>
  <w:style w:type="character" w:customStyle="1" w:styleId="WW8Num237z2">
    <w:name w:val="WW8Num237z2"/>
    <w:rsid w:val="00F7441B"/>
    <w:rPr>
      <w:rFonts w:ascii="Wingdings" w:hAnsi="Wingdings"/>
    </w:rPr>
  </w:style>
  <w:style w:type="character" w:customStyle="1" w:styleId="WW8Num7z1">
    <w:name w:val="WW8Num7z1"/>
    <w:rsid w:val="00F7441B"/>
    <w:rPr>
      <w:rFonts w:ascii="Courier New" w:hAnsi="Courier New"/>
    </w:rPr>
  </w:style>
  <w:style w:type="character" w:customStyle="1" w:styleId="WW8Num7z2">
    <w:name w:val="WW8Num7z2"/>
    <w:rsid w:val="00F7441B"/>
    <w:rPr>
      <w:rFonts w:ascii="Wingdings" w:hAnsi="Wingdings"/>
    </w:rPr>
  </w:style>
  <w:style w:type="character" w:customStyle="1" w:styleId="WW8Num9z2">
    <w:name w:val="WW8Num9z2"/>
    <w:rsid w:val="00F7441B"/>
    <w:rPr>
      <w:rFonts w:ascii="Wingdings" w:hAnsi="Wingdings"/>
    </w:rPr>
  </w:style>
  <w:style w:type="character" w:customStyle="1" w:styleId="WW8Num9z3">
    <w:name w:val="WW8Num9z3"/>
    <w:rsid w:val="00F7441B"/>
    <w:rPr>
      <w:rFonts w:ascii="Symbol" w:hAnsi="Symbol"/>
    </w:rPr>
  </w:style>
  <w:style w:type="character" w:customStyle="1" w:styleId="WW8Num10z3">
    <w:name w:val="WW8Num10z3"/>
    <w:rsid w:val="00F7441B"/>
    <w:rPr>
      <w:rFonts w:ascii="Symbol" w:hAnsi="Symbol"/>
    </w:rPr>
  </w:style>
  <w:style w:type="character" w:customStyle="1" w:styleId="WW8Num11z1">
    <w:name w:val="WW8Num11z1"/>
    <w:rsid w:val="00F7441B"/>
    <w:rPr>
      <w:rFonts w:ascii="Courier New" w:hAnsi="Courier New" w:cs="Courier New"/>
    </w:rPr>
  </w:style>
  <w:style w:type="character" w:customStyle="1" w:styleId="WW8Num12z2">
    <w:name w:val="WW8Num12z2"/>
    <w:rsid w:val="00F7441B"/>
    <w:rPr>
      <w:rFonts w:ascii="Wingdings" w:hAnsi="Wingdings"/>
    </w:rPr>
  </w:style>
  <w:style w:type="character" w:customStyle="1" w:styleId="WW8Num12z3">
    <w:name w:val="WW8Num12z3"/>
    <w:rsid w:val="00F7441B"/>
    <w:rPr>
      <w:rFonts w:ascii="Symbol" w:hAnsi="Symbol"/>
    </w:rPr>
  </w:style>
  <w:style w:type="character" w:customStyle="1" w:styleId="WW8Num14z1">
    <w:name w:val="WW8Num14z1"/>
    <w:rsid w:val="00F7441B"/>
    <w:rPr>
      <w:rFonts w:ascii="Courier New" w:hAnsi="Courier New" w:cs="Courier New"/>
    </w:rPr>
  </w:style>
  <w:style w:type="character" w:customStyle="1" w:styleId="WW8Num14z2">
    <w:name w:val="WW8Num14z2"/>
    <w:rsid w:val="00F7441B"/>
    <w:rPr>
      <w:rFonts w:ascii="Wingdings" w:hAnsi="Wingdings"/>
    </w:rPr>
  </w:style>
  <w:style w:type="character" w:customStyle="1" w:styleId="WW8Num15z5">
    <w:name w:val="WW8Num15z5"/>
    <w:rsid w:val="00F7441B"/>
    <w:rPr>
      <w:rFonts w:ascii="Wingdings" w:hAnsi="Wingdings"/>
    </w:rPr>
  </w:style>
  <w:style w:type="character" w:customStyle="1" w:styleId="WW8Num16z2">
    <w:name w:val="WW8Num16z2"/>
    <w:rsid w:val="00F7441B"/>
    <w:rPr>
      <w:rFonts w:ascii="Wingdings" w:hAnsi="Wingdings"/>
    </w:rPr>
  </w:style>
  <w:style w:type="character" w:customStyle="1" w:styleId="WW8Num18z1">
    <w:name w:val="WW8Num18z1"/>
    <w:rsid w:val="00F7441B"/>
    <w:rPr>
      <w:rFonts w:ascii="Wingdings" w:hAnsi="Wingdings"/>
    </w:rPr>
  </w:style>
  <w:style w:type="character" w:customStyle="1" w:styleId="WW8Num18z3">
    <w:name w:val="WW8Num18z3"/>
    <w:rsid w:val="00F7441B"/>
    <w:rPr>
      <w:rFonts w:ascii="Symbol" w:hAnsi="Symbol"/>
    </w:rPr>
  </w:style>
  <w:style w:type="character" w:customStyle="1" w:styleId="WW8Num18z7">
    <w:name w:val="WW8Num18z7"/>
    <w:rsid w:val="00F7441B"/>
    <w:rPr>
      <w:rFonts w:ascii="Courier New" w:hAnsi="Courier New" w:cs="Courier New"/>
    </w:rPr>
  </w:style>
  <w:style w:type="character" w:customStyle="1" w:styleId="WW8Num20z1">
    <w:name w:val="WW8Num20z1"/>
    <w:rsid w:val="00F7441B"/>
    <w:rPr>
      <w:rFonts w:ascii="Courier New" w:hAnsi="Courier New" w:cs="Courier New"/>
    </w:rPr>
  </w:style>
  <w:style w:type="character" w:customStyle="1" w:styleId="WW8Num20z2">
    <w:name w:val="WW8Num20z2"/>
    <w:rsid w:val="00F7441B"/>
    <w:rPr>
      <w:rFonts w:ascii="Wingdings" w:hAnsi="Wingdings"/>
    </w:rPr>
  </w:style>
  <w:style w:type="character" w:customStyle="1" w:styleId="WW8Num27z1">
    <w:name w:val="WW8Num27z1"/>
    <w:rsid w:val="00F7441B"/>
    <w:rPr>
      <w:rFonts w:ascii="Courier New" w:hAnsi="Courier New" w:cs="Courier New"/>
    </w:rPr>
  </w:style>
  <w:style w:type="character" w:customStyle="1" w:styleId="WW8Num27z2">
    <w:name w:val="WW8Num27z2"/>
    <w:rsid w:val="00F7441B"/>
    <w:rPr>
      <w:rFonts w:ascii="Wingdings" w:hAnsi="Wingdings"/>
    </w:rPr>
  </w:style>
  <w:style w:type="character" w:customStyle="1" w:styleId="WW8Num28z0">
    <w:name w:val="WW8Num28z0"/>
    <w:rsid w:val="00F7441B"/>
    <w:rPr>
      <w:rFonts w:ascii="Symbol" w:hAnsi="Symbol"/>
    </w:rPr>
  </w:style>
  <w:style w:type="character" w:customStyle="1" w:styleId="WW8Num30z1">
    <w:name w:val="WW8Num30z1"/>
    <w:rsid w:val="00F7441B"/>
    <w:rPr>
      <w:rFonts w:ascii="Courier New" w:hAnsi="Courier New" w:cs="Courier New"/>
    </w:rPr>
  </w:style>
  <w:style w:type="character" w:customStyle="1" w:styleId="WW8Num30z2">
    <w:name w:val="WW8Num30z2"/>
    <w:rsid w:val="00F7441B"/>
    <w:rPr>
      <w:rFonts w:ascii="Wingdings" w:hAnsi="Wingdings"/>
    </w:rPr>
  </w:style>
  <w:style w:type="character" w:customStyle="1" w:styleId="WW8Num35z1">
    <w:name w:val="WW8Num35z1"/>
    <w:rsid w:val="00F7441B"/>
    <w:rPr>
      <w:rFonts w:ascii="Courier New" w:hAnsi="Courier New" w:cs="Courier New"/>
    </w:rPr>
  </w:style>
  <w:style w:type="character" w:customStyle="1" w:styleId="WW8Num37z1">
    <w:name w:val="WW8Num37z1"/>
    <w:rsid w:val="00F7441B"/>
    <w:rPr>
      <w:rFonts w:ascii="Courier New" w:hAnsi="Courier New" w:cs="Courier New"/>
    </w:rPr>
  </w:style>
  <w:style w:type="character" w:customStyle="1" w:styleId="WW8Num37z2">
    <w:name w:val="WW8Num37z2"/>
    <w:rsid w:val="00F7441B"/>
    <w:rPr>
      <w:rFonts w:ascii="Wingdings" w:hAnsi="Wingdings"/>
    </w:rPr>
  </w:style>
  <w:style w:type="character" w:customStyle="1" w:styleId="WW8Num38z3">
    <w:name w:val="WW8Num38z3"/>
    <w:rsid w:val="00F7441B"/>
    <w:rPr>
      <w:rFonts w:ascii="Symbol" w:hAnsi="Symbol"/>
    </w:rPr>
  </w:style>
  <w:style w:type="character" w:customStyle="1" w:styleId="WW8Num39z1">
    <w:name w:val="WW8Num39z1"/>
    <w:rsid w:val="00F7441B"/>
    <w:rPr>
      <w:rFonts w:ascii="Courier New" w:hAnsi="Courier New" w:cs="Courier New"/>
    </w:rPr>
  </w:style>
  <w:style w:type="character" w:customStyle="1" w:styleId="WW8Num39z2">
    <w:name w:val="WW8Num39z2"/>
    <w:rsid w:val="00F7441B"/>
    <w:rPr>
      <w:rFonts w:ascii="Wingdings" w:hAnsi="Wingdings"/>
    </w:rPr>
  </w:style>
  <w:style w:type="character" w:customStyle="1" w:styleId="WW8Num40z1">
    <w:name w:val="WW8Num40z1"/>
    <w:rsid w:val="00F7441B"/>
    <w:rPr>
      <w:rFonts w:ascii="Courier New" w:hAnsi="Courier New" w:cs="Courier New"/>
    </w:rPr>
  </w:style>
  <w:style w:type="character" w:customStyle="1" w:styleId="WW8Num40z2">
    <w:name w:val="WW8Num40z2"/>
    <w:rsid w:val="00F7441B"/>
    <w:rPr>
      <w:rFonts w:ascii="Wingdings" w:hAnsi="Wingdings"/>
    </w:rPr>
  </w:style>
  <w:style w:type="character" w:customStyle="1" w:styleId="WW8Num41z4">
    <w:name w:val="WW8Num41z4"/>
    <w:rsid w:val="00F7441B"/>
    <w:rPr>
      <w:rFonts w:ascii="Courier New" w:hAnsi="Courier New" w:cs="Courier New"/>
    </w:rPr>
  </w:style>
  <w:style w:type="character" w:customStyle="1" w:styleId="WW8Num42z1">
    <w:name w:val="WW8Num42z1"/>
    <w:rsid w:val="00F7441B"/>
    <w:rPr>
      <w:rFonts w:ascii="Courier New" w:hAnsi="Courier New"/>
    </w:rPr>
  </w:style>
  <w:style w:type="character" w:customStyle="1" w:styleId="WW8Num42z2">
    <w:name w:val="WW8Num42z2"/>
    <w:rsid w:val="00F7441B"/>
    <w:rPr>
      <w:rFonts w:ascii="Wingdings" w:hAnsi="Wingdings"/>
    </w:rPr>
  </w:style>
  <w:style w:type="character" w:customStyle="1" w:styleId="WW8Num45z1">
    <w:name w:val="WW8Num45z1"/>
    <w:rsid w:val="00F7441B"/>
    <w:rPr>
      <w:rFonts w:ascii="Courier New" w:hAnsi="Courier New" w:cs="Courier New"/>
    </w:rPr>
  </w:style>
  <w:style w:type="character" w:customStyle="1" w:styleId="WW8Num45z2">
    <w:name w:val="WW8Num45z2"/>
    <w:rsid w:val="00F7441B"/>
    <w:rPr>
      <w:rFonts w:ascii="Wingdings" w:hAnsi="Wingdings"/>
    </w:rPr>
  </w:style>
  <w:style w:type="character" w:customStyle="1" w:styleId="WW8Num47z1">
    <w:name w:val="WW8Num47z1"/>
    <w:rsid w:val="00F7441B"/>
    <w:rPr>
      <w:rFonts w:ascii="Courier New" w:hAnsi="Courier New" w:cs="Courier New"/>
    </w:rPr>
  </w:style>
  <w:style w:type="character" w:customStyle="1" w:styleId="WW8Num47z2">
    <w:name w:val="WW8Num47z2"/>
    <w:rsid w:val="00F7441B"/>
    <w:rPr>
      <w:rFonts w:ascii="Wingdings" w:hAnsi="Wingdings"/>
    </w:rPr>
  </w:style>
  <w:style w:type="character" w:customStyle="1" w:styleId="WW8Num48z1">
    <w:name w:val="WW8Num48z1"/>
    <w:rsid w:val="00F7441B"/>
    <w:rPr>
      <w:rFonts w:ascii="Courier New" w:hAnsi="Courier New" w:cs="Courier New"/>
    </w:rPr>
  </w:style>
  <w:style w:type="character" w:customStyle="1" w:styleId="WW8Num48z2">
    <w:name w:val="WW8Num48z2"/>
    <w:rsid w:val="00F7441B"/>
    <w:rPr>
      <w:rFonts w:ascii="Wingdings" w:hAnsi="Wingdings"/>
    </w:rPr>
  </w:style>
  <w:style w:type="character" w:customStyle="1" w:styleId="WW8Num50z2">
    <w:name w:val="WW8Num50z2"/>
    <w:rsid w:val="00F7441B"/>
    <w:rPr>
      <w:rFonts w:ascii="Wingdings" w:hAnsi="Wingdings"/>
    </w:rPr>
  </w:style>
  <w:style w:type="character" w:customStyle="1" w:styleId="WW8Num52z1">
    <w:name w:val="WW8Num52z1"/>
    <w:rsid w:val="00F7441B"/>
    <w:rPr>
      <w:rFonts w:ascii="Courier New" w:hAnsi="Courier New" w:cs="Courier New"/>
    </w:rPr>
  </w:style>
  <w:style w:type="character" w:customStyle="1" w:styleId="WW8Num52z2">
    <w:name w:val="WW8Num52z2"/>
    <w:rsid w:val="00F7441B"/>
    <w:rPr>
      <w:rFonts w:ascii="Wingdings" w:hAnsi="Wingdings"/>
    </w:rPr>
  </w:style>
  <w:style w:type="character" w:customStyle="1" w:styleId="WW8Num53z1">
    <w:name w:val="WW8Num53z1"/>
    <w:rsid w:val="00F7441B"/>
    <w:rPr>
      <w:rFonts w:ascii="Courier New" w:hAnsi="Courier New" w:cs="Courier New"/>
    </w:rPr>
  </w:style>
  <w:style w:type="character" w:customStyle="1" w:styleId="WW8Num53z2">
    <w:name w:val="WW8Num53z2"/>
    <w:rsid w:val="00F7441B"/>
    <w:rPr>
      <w:rFonts w:ascii="Wingdings" w:hAnsi="Wingdings"/>
    </w:rPr>
  </w:style>
  <w:style w:type="character" w:customStyle="1" w:styleId="WW8Num56z1">
    <w:name w:val="WW8Num56z1"/>
    <w:rsid w:val="00F7441B"/>
    <w:rPr>
      <w:rFonts w:ascii="Courier New" w:hAnsi="Courier New"/>
    </w:rPr>
  </w:style>
  <w:style w:type="character" w:customStyle="1" w:styleId="WW8Num56z2">
    <w:name w:val="WW8Num56z2"/>
    <w:rsid w:val="00F7441B"/>
    <w:rPr>
      <w:rFonts w:ascii="Wingdings" w:hAnsi="Wingdings"/>
    </w:rPr>
  </w:style>
  <w:style w:type="character" w:customStyle="1" w:styleId="WW8Num58z1">
    <w:name w:val="WW8Num58z1"/>
    <w:rsid w:val="00F7441B"/>
    <w:rPr>
      <w:rFonts w:ascii="Courier New" w:hAnsi="Courier New"/>
    </w:rPr>
  </w:style>
  <w:style w:type="character" w:customStyle="1" w:styleId="WW8Num58z2">
    <w:name w:val="WW8Num58z2"/>
    <w:rsid w:val="00F7441B"/>
    <w:rPr>
      <w:rFonts w:ascii="Wingdings" w:hAnsi="Wingdings"/>
    </w:rPr>
  </w:style>
  <w:style w:type="character" w:customStyle="1" w:styleId="WW8Num58z3">
    <w:name w:val="WW8Num58z3"/>
    <w:rsid w:val="00F7441B"/>
    <w:rPr>
      <w:rFonts w:ascii="Symbol" w:hAnsi="Symbol"/>
    </w:rPr>
  </w:style>
  <w:style w:type="character" w:customStyle="1" w:styleId="WW8Num59z1">
    <w:name w:val="WW8Num59z1"/>
    <w:rsid w:val="00F7441B"/>
    <w:rPr>
      <w:rFonts w:ascii="Courier New" w:hAnsi="Courier New"/>
    </w:rPr>
  </w:style>
  <w:style w:type="character" w:customStyle="1" w:styleId="WW8Num59z2">
    <w:name w:val="WW8Num59z2"/>
    <w:rsid w:val="00F7441B"/>
    <w:rPr>
      <w:rFonts w:ascii="Wingdings" w:hAnsi="Wingdings"/>
    </w:rPr>
  </w:style>
  <w:style w:type="character" w:customStyle="1" w:styleId="WW8Num59z3">
    <w:name w:val="WW8Num59z3"/>
    <w:rsid w:val="00F7441B"/>
    <w:rPr>
      <w:rFonts w:ascii="Symbol" w:hAnsi="Symbol"/>
    </w:rPr>
  </w:style>
  <w:style w:type="character" w:customStyle="1" w:styleId="WW8Num60z2">
    <w:name w:val="WW8Num60z2"/>
    <w:rsid w:val="00F7441B"/>
    <w:rPr>
      <w:rFonts w:ascii="Wingdings" w:hAnsi="Wingdings"/>
    </w:rPr>
  </w:style>
  <w:style w:type="character" w:customStyle="1" w:styleId="WW8Num61z2">
    <w:name w:val="WW8Num61z2"/>
    <w:rsid w:val="00F7441B"/>
    <w:rPr>
      <w:rFonts w:ascii="Symbol" w:hAnsi="Symbol"/>
      <w:color w:val="auto"/>
    </w:rPr>
  </w:style>
  <w:style w:type="character" w:customStyle="1" w:styleId="WW8Num61z3">
    <w:name w:val="WW8Num61z3"/>
    <w:rsid w:val="00F7441B"/>
    <w:rPr>
      <w:rFonts w:ascii="Symbol" w:hAnsi="Symbol"/>
    </w:rPr>
  </w:style>
  <w:style w:type="character" w:customStyle="1" w:styleId="WW8Num61z5">
    <w:name w:val="WW8Num61z5"/>
    <w:rsid w:val="00F7441B"/>
    <w:rPr>
      <w:rFonts w:ascii="Wingdings" w:hAnsi="Wingdings"/>
    </w:rPr>
  </w:style>
  <w:style w:type="character" w:customStyle="1" w:styleId="WW8Num64z0">
    <w:name w:val="WW8Num64z0"/>
    <w:rsid w:val="00F7441B"/>
    <w:rPr>
      <w:rFonts w:ascii="Symbol" w:hAnsi="Symbol"/>
    </w:rPr>
  </w:style>
  <w:style w:type="character" w:customStyle="1" w:styleId="WW8Num64z1">
    <w:name w:val="WW8Num64z1"/>
    <w:rsid w:val="00F7441B"/>
    <w:rPr>
      <w:rFonts w:ascii="Courier New" w:hAnsi="Courier New"/>
    </w:rPr>
  </w:style>
  <w:style w:type="character" w:customStyle="1" w:styleId="WW8Num64z2">
    <w:name w:val="WW8Num64z2"/>
    <w:rsid w:val="00F7441B"/>
    <w:rPr>
      <w:rFonts w:ascii="Wingdings" w:hAnsi="Wingdings"/>
    </w:rPr>
  </w:style>
  <w:style w:type="character" w:customStyle="1" w:styleId="WW8Num66z1">
    <w:name w:val="WW8Num66z1"/>
    <w:rsid w:val="00F7441B"/>
    <w:rPr>
      <w:rFonts w:ascii="Courier New" w:hAnsi="Courier New" w:cs="Courier New"/>
    </w:rPr>
  </w:style>
  <w:style w:type="character" w:customStyle="1" w:styleId="WW8Num66z2">
    <w:name w:val="WW8Num66z2"/>
    <w:rsid w:val="00F7441B"/>
    <w:rPr>
      <w:rFonts w:ascii="Wingdings" w:hAnsi="Wingdings"/>
    </w:rPr>
  </w:style>
  <w:style w:type="character" w:customStyle="1" w:styleId="WW8Num72z1">
    <w:name w:val="WW8Num72z1"/>
    <w:rsid w:val="00F7441B"/>
    <w:rPr>
      <w:rFonts w:ascii="Courier New" w:hAnsi="Courier New" w:cs="Courier New"/>
    </w:rPr>
  </w:style>
  <w:style w:type="character" w:customStyle="1" w:styleId="WW8Num72z2">
    <w:name w:val="WW8Num72z2"/>
    <w:rsid w:val="00F7441B"/>
    <w:rPr>
      <w:rFonts w:ascii="Wingdings" w:hAnsi="Wingdings"/>
    </w:rPr>
  </w:style>
  <w:style w:type="character" w:customStyle="1" w:styleId="WW8Num73z1">
    <w:name w:val="WW8Num73z1"/>
    <w:rsid w:val="00F7441B"/>
    <w:rPr>
      <w:rFonts w:ascii="Courier New" w:hAnsi="Courier New" w:cs="Courier New"/>
    </w:rPr>
  </w:style>
  <w:style w:type="character" w:customStyle="1" w:styleId="WW8Num73z2">
    <w:name w:val="WW8Num73z2"/>
    <w:rsid w:val="00F7441B"/>
    <w:rPr>
      <w:rFonts w:ascii="Wingdings" w:hAnsi="Wingdings"/>
    </w:rPr>
  </w:style>
  <w:style w:type="character" w:customStyle="1" w:styleId="WW8Num74z1">
    <w:name w:val="WW8Num74z1"/>
    <w:rsid w:val="00F7441B"/>
    <w:rPr>
      <w:rFonts w:ascii="Courier New" w:hAnsi="Courier New" w:cs="Courier New"/>
    </w:rPr>
  </w:style>
  <w:style w:type="character" w:customStyle="1" w:styleId="WW8Num74z2">
    <w:name w:val="WW8Num74z2"/>
    <w:rsid w:val="00F7441B"/>
    <w:rPr>
      <w:rFonts w:ascii="Wingdings" w:hAnsi="Wingdings"/>
    </w:rPr>
  </w:style>
  <w:style w:type="character" w:customStyle="1" w:styleId="WW8Num77z2">
    <w:name w:val="WW8Num77z2"/>
    <w:rsid w:val="00F7441B"/>
    <w:rPr>
      <w:rFonts w:ascii="Wingdings" w:hAnsi="Wingdings"/>
    </w:rPr>
  </w:style>
  <w:style w:type="character" w:customStyle="1" w:styleId="WW8Num78z2">
    <w:name w:val="WW8Num78z2"/>
    <w:rsid w:val="00F7441B"/>
    <w:rPr>
      <w:rFonts w:ascii="Wingdings" w:hAnsi="Wingdings"/>
    </w:rPr>
  </w:style>
  <w:style w:type="character" w:customStyle="1" w:styleId="WW8Num79z1">
    <w:name w:val="WW8Num79z1"/>
    <w:rsid w:val="00F7441B"/>
    <w:rPr>
      <w:rFonts w:ascii="Courier New" w:hAnsi="Courier New" w:cs="Courier New"/>
    </w:rPr>
  </w:style>
  <w:style w:type="character" w:customStyle="1" w:styleId="WW8Num79z2">
    <w:name w:val="WW8Num79z2"/>
    <w:rsid w:val="00F7441B"/>
    <w:rPr>
      <w:rFonts w:ascii="Wingdings" w:hAnsi="Wingdings"/>
    </w:rPr>
  </w:style>
  <w:style w:type="character" w:customStyle="1" w:styleId="WW8Num81z2">
    <w:name w:val="WW8Num81z2"/>
    <w:rsid w:val="00F7441B"/>
    <w:rPr>
      <w:rFonts w:ascii="Wingdings" w:hAnsi="Wingdings"/>
    </w:rPr>
  </w:style>
  <w:style w:type="character" w:customStyle="1" w:styleId="WW8Num81z4">
    <w:name w:val="WW8Num81z4"/>
    <w:rsid w:val="00F7441B"/>
    <w:rPr>
      <w:rFonts w:ascii="Courier New" w:hAnsi="Courier New" w:cs="Courier New"/>
    </w:rPr>
  </w:style>
  <w:style w:type="character" w:customStyle="1" w:styleId="WW8Num83z1">
    <w:name w:val="WW8Num83z1"/>
    <w:rsid w:val="00F7441B"/>
    <w:rPr>
      <w:rFonts w:ascii="Courier New" w:hAnsi="Courier New" w:cs="Courier New"/>
    </w:rPr>
  </w:style>
  <w:style w:type="character" w:customStyle="1" w:styleId="WW8Num83z2">
    <w:name w:val="WW8Num83z2"/>
    <w:rsid w:val="00F7441B"/>
    <w:rPr>
      <w:rFonts w:ascii="Wingdings" w:hAnsi="Wingdings"/>
    </w:rPr>
  </w:style>
  <w:style w:type="character" w:customStyle="1" w:styleId="WW8Num84z1">
    <w:name w:val="WW8Num84z1"/>
    <w:rsid w:val="00F7441B"/>
    <w:rPr>
      <w:rFonts w:ascii="Courier New" w:hAnsi="Courier New"/>
    </w:rPr>
  </w:style>
  <w:style w:type="character" w:customStyle="1" w:styleId="WW8Num84z2">
    <w:name w:val="WW8Num84z2"/>
    <w:rsid w:val="00F7441B"/>
    <w:rPr>
      <w:rFonts w:ascii="Wingdings" w:hAnsi="Wingdings"/>
    </w:rPr>
  </w:style>
  <w:style w:type="character" w:customStyle="1" w:styleId="WW8Num84z3">
    <w:name w:val="WW8Num84z3"/>
    <w:rsid w:val="00F7441B"/>
    <w:rPr>
      <w:rFonts w:ascii="Symbol" w:hAnsi="Symbol"/>
    </w:rPr>
  </w:style>
  <w:style w:type="character" w:customStyle="1" w:styleId="WW8Num85z2">
    <w:name w:val="WW8Num85z2"/>
    <w:rsid w:val="00F7441B"/>
    <w:rPr>
      <w:rFonts w:ascii="Wingdings" w:hAnsi="Wingdings"/>
    </w:rPr>
  </w:style>
  <w:style w:type="character" w:customStyle="1" w:styleId="WW8Num86z1">
    <w:name w:val="WW8Num86z1"/>
    <w:rsid w:val="00F7441B"/>
    <w:rPr>
      <w:rFonts w:ascii="Courier New" w:hAnsi="Courier New"/>
    </w:rPr>
  </w:style>
  <w:style w:type="character" w:customStyle="1" w:styleId="WW8Num86z2">
    <w:name w:val="WW8Num86z2"/>
    <w:rsid w:val="00F7441B"/>
    <w:rPr>
      <w:rFonts w:ascii="Wingdings" w:hAnsi="Wingdings"/>
    </w:rPr>
  </w:style>
  <w:style w:type="character" w:customStyle="1" w:styleId="WW8Num86z3">
    <w:name w:val="WW8Num86z3"/>
    <w:rsid w:val="00F7441B"/>
    <w:rPr>
      <w:rFonts w:ascii="Symbol" w:hAnsi="Symbol"/>
    </w:rPr>
  </w:style>
  <w:style w:type="character" w:customStyle="1" w:styleId="WW8Num88z2">
    <w:name w:val="WW8Num88z2"/>
    <w:rsid w:val="00F7441B"/>
    <w:rPr>
      <w:rFonts w:ascii="Wingdings" w:hAnsi="Wingdings"/>
    </w:rPr>
  </w:style>
  <w:style w:type="character" w:customStyle="1" w:styleId="WW8Num89z1">
    <w:name w:val="WW8Num89z1"/>
    <w:rsid w:val="00F7441B"/>
    <w:rPr>
      <w:rFonts w:ascii="Symbol" w:hAnsi="Symbol"/>
    </w:rPr>
  </w:style>
  <w:style w:type="character" w:customStyle="1" w:styleId="WW8Num89z4">
    <w:name w:val="WW8Num89z4"/>
    <w:rsid w:val="00F7441B"/>
    <w:rPr>
      <w:rFonts w:ascii="Courier New" w:hAnsi="Courier New" w:cs="Courier New"/>
    </w:rPr>
  </w:style>
  <w:style w:type="character" w:customStyle="1" w:styleId="WW8Num90z2">
    <w:name w:val="WW8Num90z2"/>
    <w:rsid w:val="00F7441B"/>
    <w:rPr>
      <w:rFonts w:ascii="Wingdings" w:hAnsi="Wingdings"/>
    </w:rPr>
  </w:style>
  <w:style w:type="character" w:customStyle="1" w:styleId="WW8Num91z2">
    <w:name w:val="WW8Num91z2"/>
    <w:rsid w:val="00F7441B"/>
    <w:rPr>
      <w:rFonts w:ascii="Wingdings" w:hAnsi="Wingdings"/>
    </w:rPr>
  </w:style>
  <w:style w:type="character" w:customStyle="1" w:styleId="WW8Num92z2">
    <w:name w:val="WW8Num92z2"/>
    <w:rsid w:val="00F7441B"/>
    <w:rPr>
      <w:rFonts w:ascii="Wingdings" w:hAnsi="Wingdings"/>
    </w:rPr>
  </w:style>
  <w:style w:type="character" w:customStyle="1" w:styleId="WW8Num93z1">
    <w:name w:val="WW8Num93z1"/>
    <w:rsid w:val="00F7441B"/>
    <w:rPr>
      <w:rFonts w:ascii="Courier New" w:hAnsi="Courier New" w:cs="Courier New"/>
    </w:rPr>
  </w:style>
  <w:style w:type="character" w:customStyle="1" w:styleId="WW8Num93z2">
    <w:name w:val="WW8Num93z2"/>
    <w:rsid w:val="00F7441B"/>
    <w:rPr>
      <w:rFonts w:ascii="Wingdings" w:hAnsi="Wingdings"/>
    </w:rPr>
  </w:style>
  <w:style w:type="character" w:customStyle="1" w:styleId="WW8Num94z2">
    <w:name w:val="WW8Num94z2"/>
    <w:rsid w:val="00F7441B"/>
    <w:rPr>
      <w:rFonts w:ascii="Wingdings" w:hAnsi="Wingdings"/>
    </w:rPr>
  </w:style>
  <w:style w:type="character" w:customStyle="1" w:styleId="WW8Num95z1">
    <w:name w:val="WW8Num95z1"/>
    <w:rsid w:val="00F7441B"/>
    <w:rPr>
      <w:rFonts w:ascii="Courier New" w:hAnsi="Courier New" w:cs="Courier New"/>
    </w:rPr>
  </w:style>
  <w:style w:type="character" w:customStyle="1" w:styleId="WW8Num95z2">
    <w:name w:val="WW8Num95z2"/>
    <w:rsid w:val="00F7441B"/>
    <w:rPr>
      <w:rFonts w:ascii="Wingdings" w:hAnsi="Wingdings"/>
    </w:rPr>
  </w:style>
  <w:style w:type="character" w:customStyle="1" w:styleId="WW8Num96z1">
    <w:name w:val="WW8Num96z1"/>
    <w:rsid w:val="00F7441B"/>
    <w:rPr>
      <w:rFonts w:ascii="Courier New" w:hAnsi="Courier New" w:cs="Courier New"/>
    </w:rPr>
  </w:style>
  <w:style w:type="character" w:customStyle="1" w:styleId="WW8Num96z2">
    <w:name w:val="WW8Num96z2"/>
    <w:rsid w:val="00F7441B"/>
    <w:rPr>
      <w:rFonts w:ascii="Wingdings" w:hAnsi="Wingdings"/>
    </w:rPr>
  </w:style>
  <w:style w:type="character" w:customStyle="1" w:styleId="WW8Num99z1">
    <w:name w:val="WW8Num99z1"/>
    <w:rsid w:val="00F7441B"/>
    <w:rPr>
      <w:rFonts w:ascii="Courier New" w:hAnsi="Courier New" w:cs="Courier New"/>
    </w:rPr>
  </w:style>
  <w:style w:type="character" w:customStyle="1" w:styleId="WW8Num99z2">
    <w:name w:val="WW8Num99z2"/>
    <w:rsid w:val="00F7441B"/>
    <w:rPr>
      <w:rFonts w:ascii="Wingdings" w:hAnsi="Wingdings"/>
    </w:rPr>
  </w:style>
  <w:style w:type="character" w:customStyle="1" w:styleId="WW8Num101z2">
    <w:name w:val="WW8Num101z2"/>
    <w:rsid w:val="00F7441B"/>
    <w:rPr>
      <w:rFonts w:ascii="Wingdings" w:hAnsi="Wingdings"/>
    </w:rPr>
  </w:style>
  <w:style w:type="character" w:customStyle="1" w:styleId="WW8Num102z1">
    <w:name w:val="WW8Num102z1"/>
    <w:rsid w:val="00F7441B"/>
    <w:rPr>
      <w:rFonts w:ascii="Courier New" w:hAnsi="Courier New" w:cs="Courier New"/>
    </w:rPr>
  </w:style>
  <w:style w:type="character" w:customStyle="1" w:styleId="WW8Num102z2">
    <w:name w:val="WW8Num102z2"/>
    <w:rsid w:val="00F7441B"/>
    <w:rPr>
      <w:rFonts w:ascii="Wingdings" w:hAnsi="Wingdings"/>
    </w:rPr>
  </w:style>
  <w:style w:type="character" w:customStyle="1" w:styleId="WW8Num104z2">
    <w:name w:val="WW8Num104z2"/>
    <w:rsid w:val="00F7441B"/>
    <w:rPr>
      <w:rFonts w:ascii="Wingdings" w:hAnsi="Wingdings"/>
    </w:rPr>
  </w:style>
  <w:style w:type="character" w:customStyle="1" w:styleId="WW8Num105z1">
    <w:name w:val="WW8Num105z1"/>
    <w:rsid w:val="00F7441B"/>
    <w:rPr>
      <w:rFonts w:ascii="Courier New" w:hAnsi="Courier New" w:cs="Courier New"/>
    </w:rPr>
  </w:style>
  <w:style w:type="character" w:customStyle="1" w:styleId="WW8Num105z2">
    <w:name w:val="WW8Num105z2"/>
    <w:rsid w:val="00F7441B"/>
    <w:rPr>
      <w:rFonts w:ascii="Wingdings" w:hAnsi="Wingdings"/>
    </w:rPr>
  </w:style>
  <w:style w:type="character" w:customStyle="1" w:styleId="WW8Num107z1">
    <w:name w:val="WW8Num107z1"/>
    <w:rsid w:val="00F7441B"/>
    <w:rPr>
      <w:rFonts w:ascii="Courier New" w:hAnsi="Courier New" w:cs="Courier New"/>
    </w:rPr>
  </w:style>
  <w:style w:type="character" w:customStyle="1" w:styleId="WW8Num107z2">
    <w:name w:val="WW8Num107z2"/>
    <w:rsid w:val="00F7441B"/>
    <w:rPr>
      <w:rFonts w:ascii="Wingdings" w:hAnsi="Wingdings"/>
    </w:rPr>
  </w:style>
  <w:style w:type="character" w:customStyle="1" w:styleId="WW8Num109z2">
    <w:name w:val="WW8Num109z2"/>
    <w:rsid w:val="00F7441B"/>
    <w:rPr>
      <w:rFonts w:ascii="Wingdings" w:hAnsi="Wingdings"/>
    </w:rPr>
  </w:style>
  <w:style w:type="character" w:customStyle="1" w:styleId="WW8Num111z1">
    <w:name w:val="WW8Num111z1"/>
    <w:rsid w:val="00F7441B"/>
    <w:rPr>
      <w:rFonts w:ascii="Courier New" w:hAnsi="Courier New"/>
    </w:rPr>
  </w:style>
  <w:style w:type="character" w:customStyle="1" w:styleId="WW8Num111z2">
    <w:name w:val="WW8Num111z2"/>
    <w:rsid w:val="00F7441B"/>
    <w:rPr>
      <w:rFonts w:ascii="Wingdings" w:hAnsi="Wingdings"/>
    </w:rPr>
  </w:style>
  <w:style w:type="character" w:customStyle="1" w:styleId="WW8Num112z1">
    <w:name w:val="WW8Num112z1"/>
    <w:rsid w:val="00F7441B"/>
    <w:rPr>
      <w:rFonts w:ascii="Courier New" w:hAnsi="Courier New" w:cs="Courier New"/>
    </w:rPr>
  </w:style>
  <w:style w:type="character" w:customStyle="1" w:styleId="WW8Num112z2">
    <w:name w:val="WW8Num112z2"/>
    <w:rsid w:val="00F7441B"/>
    <w:rPr>
      <w:rFonts w:ascii="Wingdings" w:hAnsi="Wingdings"/>
    </w:rPr>
  </w:style>
  <w:style w:type="character" w:customStyle="1" w:styleId="WW8Num112z3">
    <w:name w:val="WW8Num112z3"/>
    <w:rsid w:val="00F7441B"/>
    <w:rPr>
      <w:rFonts w:ascii="Symbol" w:hAnsi="Symbol"/>
    </w:rPr>
  </w:style>
  <w:style w:type="character" w:customStyle="1" w:styleId="WW8Num114z1">
    <w:name w:val="WW8Num114z1"/>
    <w:rsid w:val="00F7441B"/>
    <w:rPr>
      <w:rFonts w:ascii="Courier New" w:hAnsi="Courier New" w:cs="Courier New"/>
    </w:rPr>
  </w:style>
  <w:style w:type="character" w:customStyle="1" w:styleId="WW8Num114z2">
    <w:name w:val="WW8Num114z2"/>
    <w:rsid w:val="00F7441B"/>
    <w:rPr>
      <w:rFonts w:ascii="Wingdings" w:hAnsi="Wingdings"/>
    </w:rPr>
  </w:style>
  <w:style w:type="character" w:customStyle="1" w:styleId="WW8Num115z2">
    <w:name w:val="WW8Num115z2"/>
    <w:rsid w:val="00F7441B"/>
    <w:rPr>
      <w:rFonts w:ascii="Wingdings" w:hAnsi="Wingdings"/>
    </w:rPr>
  </w:style>
  <w:style w:type="character" w:customStyle="1" w:styleId="WW8Num115z4">
    <w:name w:val="WW8Num115z4"/>
    <w:rsid w:val="00F7441B"/>
    <w:rPr>
      <w:rFonts w:ascii="Courier New" w:hAnsi="Courier New" w:cs="Courier New"/>
    </w:rPr>
  </w:style>
  <w:style w:type="character" w:customStyle="1" w:styleId="WW8Num117z2">
    <w:name w:val="WW8Num117z2"/>
    <w:rsid w:val="00F7441B"/>
    <w:rPr>
      <w:rFonts w:ascii="Wingdings" w:hAnsi="Wingdings"/>
    </w:rPr>
  </w:style>
  <w:style w:type="character" w:customStyle="1" w:styleId="WW8Num119z1">
    <w:name w:val="WW8Num119z1"/>
    <w:rsid w:val="00F7441B"/>
    <w:rPr>
      <w:rFonts w:ascii="Courier New" w:hAnsi="Courier New"/>
    </w:rPr>
  </w:style>
  <w:style w:type="character" w:customStyle="1" w:styleId="WW8Num119z2">
    <w:name w:val="WW8Num119z2"/>
    <w:rsid w:val="00F7441B"/>
    <w:rPr>
      <w:rFonts w:ascii="Wingdings" w:hAnsi="Wingdings"/>
    </w:rPr>
  </w:style>
  <w:style w:type="character" w:customStyle="1" w:styleId="WW8Num120z1">
    <w:name w:val="WW8Num120z1"/>
    <w:rsid w:val="00F7441B"/>
    <w:rPr>
      <w:rFonts w:ascii="Symbol" w:hAnsi="Symbol"/>
    </w:rPr>
  </w:style>
  <w:style w:type="character" w:customStyle="1" w:styleId="WW8Num120z4">
    <w:name w:val="WW8Num120z4"/>
    <w:rsid w:val="00F7441B"/>
    <w:rPr>
      <w:rFonts w:ascii="Courier New" w:hAnsi="Courier New"/>
    </w:rPr>
  </w:style>
  <w:style w:type="character" w:customStyle="1" w:styleId="WW8Num121z1">
    <w:name w:val="WW8Num121z1"/>
    <w:rsid w:val="00F7441B"/>
    <w:rPr>
      <w:rFonts w:ascii="Courier New" w:hAnsi="Courier New"/>
    </w:rPr>
  </w:style>
  <w:style w:type="character" w:customStyle="1" w:styleId="WW8Num121z2">
    <w:name w:val="WW8Num121z2"/>
    <w:rsid w:val="00F7441B"/>
    <w:rPr>
      <w:rFonts w:ascii="Wingdings" w:hAnsi="Wingdings"/>
    </w:rPr>
  </w:style>
  <w:style w:type="character" w:customStyle="1" w:styleId="WW8Num122z1">
    <w:name w:val="WW8Num122z1"/>
    <w:rsid w:val="00F7441B"/>
    <w:rPr>
      <w:rFonts w:ascii="Courier New" w:hAnsi="Courier New" w:cs="Courier New"/>
    </w:rPr>
  </w:style>
  <w:style w:type="character" w:customStyle="1" w:styleId="WW8Num122z2">
    <w:name w:val="WW8Num122z2"/>
    <w:rsid w:val="00F7441B"/>
    <w:rPr>
      <w:rFonts w:ascii="Wingdings" w:hAnsi="Wingdings"/>
    </w:rPr>
  </w:style>
  <w:style w:type="character" w:customStyle="1" w:styleId="WW8Num125z1">
    <w:name w:val="WW8Num125z1"/>
    <w:rsid w:val="00F7441B"/>
    <w:rPr>
      <w:rFonts w:ascii="Courier New" w:hAnsi="Courier New" w:cs="Courier New"/>
    </w:rPr>
  </w:style>
  <w:style w:type="character" w:customStyle="1" w:styleId="WW8Num125z2">
    <w:name w:val="WW8Num125z2"/>
    <w:rsid w:val="00F7441B"/>
    <w:rPr>
      <w:rFonts w:ascii="Wingdings" w:hAnsi="Wingdings"/>
    </w:rPr>
  </w:style>
  <w:style w:type="character" w:customStyle="1" w:styleId="WW8Num126z1">
    <w:name w:val="WW8Num126z1"/>
    <w:rsid w:val="00F7441B"/>
    <w:rPr>
      <w:rFonts w:ascii="Courier New" w:hAnsi="Courier New"/>
    </w:rPr>
  </w:style>
  <w:style w:type="character" w:customStyle="1" w:styleId="WW8Num126z2">
    <w:name w:val="WW8Num126z2"/>
    <w:rsid w:val="00F7441B"/>
    <w:rPr>
      <w:rFonts w:ascii="Wingdings" w:hAnsi="Wingdings"/>
    </w:rPr>
  </w:style>
  <w:style w:type="character" w:customStyle="1" w:styleId="WW8Num127z1">
    <w:name w:val="WW8Num127z1"/>
    <w:rsid w:val="00F7441B"/>
    <w:rPr>
      <w:rFonts w:ascii="Courier New" w:hAnsi="Courier New"/>
    </w:rPr>
  </w:style>
  <w:style w:type="character" w:customStyle="1" w:styleId="WW8Num127z2">
    <w:name w:val="WW8Num127z2"/>
    <w:rsid w:val="00F7441B"/>
    <w:rPr>
      <w:rFonts w:ascii="Wingdings" w:hAnsi="Wingdings"/>
    </w:rPr>
  </w:style>
  <w:style w:type="character" w:customStyle="1" w:styleId="WW8Num128z2">
    <w:name w:val="WW8Num128z2"/>
    <w:rsid w:val="00F7441B"/>
    <w:rPr>
      <w:rFonts w:ascii="Wingdings" w:hAnsi="Wingdings"/>
    </w:rPr>
  </w:style>
  <w:style w:type="character" w:customStyle="1" w:styleId="WW8Num129z1">
    <w:name w:val="WW8Num129z1"/>
    <w:rsid w:val="00F7441B"/>
    <w:rPr>
      <w:rFonts w:ascii="Courier New" w:hAnsi="Courier New"/>
    </w:rPr>
  </w:style>
  <w:style w:type="character" w:customStyle="1" w:styleId="WW8Num129z2">
    <w:name w:val="WW8Num129z2"/>
    <w:rsid w:val="00F7441B"/>
    <w:rPr>
      <w:rFonts w:ascii="Wingdings" w:hAnsi="Wingdings"/>
    </w:rPr>
  </w:style>
  <w:style w:type="character" w:customStyle="1" w:styleId="WW8Num129z3">
    <w:name w:val="WW8Num129z3"/>
    <w:rsid w:val="00F7441B"/>
    <w:rPr>
      <w:rFonts w:ascii="Symbol" w:hAnsi="Symbol"/>
    </w:rPr>
  </w:style>
  <w:style w:type="character" w:customStyle="1" w:styleId="WW8Num130z2">
    <w:name w:val="WW8Num130z2"/>
    <w:rsid w:val="00F7441B"/>
    <w:rPr>
      <w:rFonts w:ascii="Symbol" w:hAnsi="Symbol"/>
      <w:color w:val="auto"/>
    </w:rPr>
  </w:style>
  <w:style w:type="character" w:customStyle="1" w:styleId="WW8Num130z3">
    <w:name w:val="WW8Num130z3"/>
    <w:rsid w:val="00F7441B"/>
    <w:rPr>
      <w:rFonts w:ascii="Symbol" w:hAnsi="Symbol"/>
    </w:rPr>
  </w:style>
  <w:style w:type="character" w:customStyle="1" w:styleId="WW8Num130z5">
    <w:name w:val="WW8Num130z5"/>
    <w:rsid w:val="00F7441B"/>
    <w:rPr>
      <w:rFonts w:ascii="Wingdings" w:hAnsi="Wingdings"/>
    </w:rPr>
  </w:style>
  <w:style w:type="character" w:customStyle="1" w:styleId="WW8Num131z1">
    <w:name w:val="WW8Num131z1"/>
    <w:rsid w:val="00F7441B"/>
    <w:rPr>
      <w:rFonts w:ascii="Symbol" w:hAnsi="Symbol"/>
    </w:rPr>
  </w:style>
  <w:style w:type="character" w:customStyle="1" w:styleId="WW8Num132z1">
    <w:name w:val="WW8Num132z1"/>
    <w:rsid w:val="00F7441B"/>
    <w:rPr>
      <w:rFonts w:ascii="Courier New" w:hAnsi="Courier New"/>
    </w:rPr>
  </w:style>
  <w:style w:type="character" w:customStyle="1" w:styleId="WW8Num132z2">
    <w:name w:val="WW8Num132z2"/>
    <w:rsid w:val="00F7441B"/>
    <w:rPr>
      <w:rFonts w:ascii="Wingdings" w:hAnsi="Wingdings"/>
    </w:rPr>
  </w:style>
  <w:style w:type="character" w:customStyle="1" w:styleId="WW8Num133z2">
    <w:name w:val="WW8Num133z2"/>
    <w:rsid w:val="00F7441B"/>
    <w:rPr>
      <w:rFonts w:ascii="Wingdings" w:hAnsi="Wingdings"/>
    </w:rPr>
  </w:style>
  <w:style w:type="character" w:customStyle="1" w:styleId="WW8Num135z2">
    <w:name w:val="WW8Num135z2"/>
    <w:rsid w:val="00F7441B"/>
    <w:rPr>
      <w:rFonts w:ascii="Wingdings" w:hAnsi="Wingdings"/>
    </w:rPr>
  </w:style>
  <w:style w:type="character" w:customStyle="1" w:styleId="WW8Num137z2">
    <w:name w:val="WW8Num137z2"/>
    <w:rsid w:val="00F7441B"/>
    <w:rPr>
      <w:rFonts w:ascii="Wingdings" w:hAnsi="Wingdings"/>
    </w:rPr>
  </w:style>
  <w:style w:type="character" w:customStyle="1" w:styleId="WW8Num138z0">
    <w:name w:val="WW8Num138z0"/>
    <w:rsid w:val="00F7441B"/>
    <w:rPr>
      <w:rFonts w:ascii="Wingdings" w:hAnsi="Wingdings"/>
    </w:rPr>
  </w:style>
  <w:style w:type="character" w:customStyle="1" w:styleId="WW8Num138z1">
    <w:name w:val="WW8Num138z1"/>
    <w:rsid w:val="00F7441B"/>
    <w:rPr>
      <w:rFonts w:ascii="Courier New" w:hAnsi="Courier New" w:cs="Courier New"/>
    </w:rPr>
  </w:style>
  <w:style w:type="character" w:customStyle="1" w:styleId="WW8Num138z3">
    <w:name w:val="WW8Num138z3"/>
    <w:rsid w:val="00F7441B"/>
    <w:rPr>
      <w:rFonts w:ascii="Symbol" w:hAnsi="Symbol"/>
    </w:rPr>
  </w:style>
  <w:style w:type="character" w:customStyle="1" w:styleId="WW8Num139z1">
    <w:name w:val="WW8Num139z1"/>
    <w:rsid w:val="00F7441B"/>
    <w:rPr>
      <w:rFonts w:ascii="Courier New" w:hAnsi="Courier New" w:cs="Courier New"/>
    </w:rPr>
  </w:style>
  <w:style w:type="character" w:customStyle="1" w:styleId="WW8Num139z2">
    <w:name w:val="WW8Num139z2"/>
    <w:rsid w:val="00F7441B"/>
    <w:rPr>
      <w:rFonts w:ascii="Wingdings" w:hAnsi="Wingdings"/>
    </w:rPr>
  </w:style>
  <w:style w:type="character" w:customStyle="1" w:styleId="WW8Num140z1">
    <w:name w:val="WW8Num140z1"/>
    <w:rsid w:val="00F7441B"/>
    <w:rPr>
      <w:rFonts w:ascii="Courier New" w:hAnsi="Courier New" w:cs="Courier New"/>
    </w:rPr>
  </w:style>
  <w:style w:type="character" w:customStyle="1" w:styleId="WW8Num140z2">
    <w:name w:val="WW8Num140z2"/>
    <w:rsid w:val="00F7441B"/>
    <w:rPr>
      <w:rFonts w:ascii="Wingdings" w:hAnsi="Wingdings"/>
    </w:rPr>
  </w:style>
  <w:style w:type="character" w:customStyle="1" w:styleId="WW8Num141z1">
    <w:name w:val="WW8Num141z1"/>
    <w:rsid w:val="00F7441B"/>
    <w:rPr>
      <w:rFonts w:ascii="Courier New" w:hAnsi="Courier New" w:cs="Courier New"/>
    </w:rPr>
  </w:style>
  <w:style w:type="character" w:customStyle="1" w:styleId="WW8Num141z2">
    <w:name w:val="WW8Num141z2"/>
    <w:rsid w:val="00F7441B"/>
    <w:rPr>
      <w:rFonts w:ascii="Wingdings" w:hAnsi="Wingdings"/>
    </w:rPr>
  </w:style>
  <w:style w:type="character" w:customStyle="1" w:styleId="WW8Num142z1">
    <w:name w:val="WW8Num142z1"/>
    <w:rsid w:val="00F7441B"/>
    <w:rPr>
      <w:rFonts w:ascii="Courier New" w:hAnsi="Courier New" w:cs="Courier New"/>
    </w:rPr>
  </w:style>
  <w:style w:type="character" w:customStyle="1" w:styleId="WW8Num142z2">
    <w:name w:val="WW8Num142z2"/>
    <w:rsid w:val="00F7441B"/>
    <w:rPr>
      <w:rFonts w:ascii="Wingdings" w:hAnsi="Wingdings"/>
    </w:rPr>
  </w:style>
  <w:style w:type="character" w:customStyle="1" w:styleId="WW8Num143z1">
    <w:name w:val="WW8Num143z1"/>
    <w:rsid w:val="00F7441B"/>
    <w:rPr>
      <w:rFonts w:ascii="Courier New" w:hAnsi="Courier New" w:cs="Courier New"/>
    </w:rPr>
  </w:style>
  <w:style w:type="character" w:customStyle="1" w:styleId="WW8Num143z2">
    <w:name w:val="WW8Num143z2"/>
    <w:rsid w:val="00F7441B"/>
    <w:rPr>
      <w:rFonts w:ascii="Wingdings" w:hAnsi="Wingdings"/>
    </w:rPr>
  </w:style>
  <w:style w:type="character" w:customStyle="1" w:styleId="WW8Num144z1">
    <w:name w:val="WW8Num144z1"/>
    <w:rsid w:val="00F7441B"/>
    <w:rPr>
      <w:rFonts w:ascii="Courier New" w:hAnsi="Courier New" w:cs="Courier New"/>
    </w:rPr>
  </w:style>
  <w:style w:type="character" w:customStyle="1" w:styleId="WW8Num144z2">
    <w:name w:val="WW8Num144z2"/>
    <w:rsid w:val="00F7441B"/>
    <w:rPr>
      <w:rFonts w:ascii="Wingdings" w:hAnsi="Wingdings"/>
    </w:rPr>
  </w:style>
  <w:style w:type="character" w:customStyle="1" w:styleId="WW8Num145z1">
    <w:name w:val="WW8Num145z1"/>
    <w:rsid w:val="00F7441B"/>
    <w:rPr>
      <w:rFonts w:ascii="Courier New" w:hAnsi="Courier New" w:cs="Courier New"/>
    </w:rPr>
  </w:style>
  <w:style w:type="character" w:customStyle="1" w:styleId="WW8Num145z2">
    <w:name w:val="WW8Num145z2"/>
    <w:rsid w:val="00F7441B"/>
    <w:rPr>
      <w:rFonts w:ascii="Wingdings" w:hAnsi="Wingdings"/>
    </w:rPr>
  </w:style>
  <w:style w:type="character" w:customStyle="1" w:styleId="WW8Num145z3">
    <w:name w:val="WW8Num145z3"/>
    <w:rsid w:val="00F7441B"/>
    <w:rPr>
      <w:rFonts w:ascii="Symbol" w:hAnsi="Symbol"/>
    </w:rPr>
  </w:style>
  <w:style w:type="character" w:customStyle="1" w:styleId="WW8Num146z1">
    <w:name w:val="WW8Num146z1"/>
    <w:rsid w:val="00F7441B"/>
    <w:rPr>
      <w:rFonts w:ascii="Courier New" w:hAnsi="Courier New" w:cs="Courier New"/>
    </w:rPr>
  </w:style>
  <w:style w:type="character" w:customStyle="1" w:styleId="WW8Num146z2">
    <w:name w:val="WW8Num146z2"/>
    <w:rsid w:val="00F7441B"/>
    <w:rPr>
      <w:rFonts w:ascii="Wingdings" w:hAnsi="Wingdings"/>
    </w:rPr>
  </w:style>
  <w:style w:type="character" w:customStyle="1" w:styleId="WW8Num146z3">
    <w:name w:val="WW8Num146z3"/>
    <w:rsid w:val="00F7441B"/>
    <w:rPr>
      <w:rFonts w:ascii="Symbol" w:hAnsi="Symbol"/>
    </w:rPr>
  </w:style>
  <w:style w:type="character" w:customStyle="1" w:styleId="WW8Num147z2">
    <w:name w:val="WW8Num147z2"/>
    <w:rsid w:val="00F7441B"/>
    <w:rPr>
      <w:rFonts w:ascii="Wingdings" w:hAnsi="Wingdings"/>
    </w:rPr>
  </w:style>
  <w:style w:type="character" w:customStyle="1" w:styleId="WW8Num147z3">
    <w:name w:val="WW8Num147z3"/>
    <w:rsid w:val="00F7441B"/>
    <w:rPr>
      <w:rFonts w:ascii="Symbol" w:hAnsi="Symbol"/>
    </w:rPr>
  </w:style>
  <w:style w:type="character" w:customStyle="1" w:styleId="WW8Num147z4">
    <w:name w:val="WW8Num147z4"/>
    <w:rsid w:val="00F7441B"/>
    <w:rPr>
      <w:rFonts w:ascii="Courier New" w:hAnsi="Courier New" w:cs="Courier New"/>
    </w:rPr>
  </w:style>
  <w:style w:type="character" w:customStyle="1" w:styleId="WW8Num148z1">
    <w:name w:val="WW8Num148z1"/>
    <w:rsid w:val="00F7441B"/>
    <w:rPr>
      <w:rFonts w:ascii="Courier New" w:hAnsi="Courier New"/>
    </w:rPr>
  </w:style>
  <w:style w:type="character" w:customStyle="1" w:styleId="WW8Num148z2">
    <w:name w:val="WW8Num148z2"/>
    <w:rsid w:val="00F7441B"/>
    <w:rPr>
      <w:rFonts w:ascii="Wingdings" w:hAnsi="Wingdings"/>
    </w:rPr>
  </w:style>
  <w:style w:type="character" w:customStyle="1" w:styleId="WW8Num149z1">
    <w:name w:val="WW8Num149z1"/>
    <w:rsid w:val="00F7441B"/>
    <w:rPr>
      <w:rFonts w:ascii="Courier New" w:hAnsi="Courier New" w:cs="Courier New"/>
    </w:rPr>
  </w:style>
  <w:style w:type="character" w:customStyle="1" w:styleId="WW8Num149z2">
    <w:name w:val="WW8Num149z2"/>
    <w:rsid w:val="00F7441B"/>
    <w:rPr>
      <w:rFonts w:ascii="Wingdings" w:hAnsi="Wingdings"/>
    </w:rPr>
  </w:style>
  <w:style w:type="character" w:customStyle="1" w:styleId="WW8Num150z1">
    <w:name w:val="WW8Num150z1"/>
    <w:rsid w:val="00F7441B"/>
    <w:rPr>
      <w:rFonts w:ascii="Courier New" w:hAnsi="Courier New" w:cs="Courier New"/>
    </w:rPr>
  </w:style>
  <w:style w:type="character" w:customStyle="1" w:styleId="WW8Num150z2">
    <w:name w:val="WW8Num150z2"/>
    <w:rsid w:val="00F7441B"/>
    <w:rPr>
      <w:rFonts w:ascii="Wingdings" w:hAnsi="Wingdings"/>
    </w:rPr>
  </w:style>
  <w:style w:type="character" w:customStyle="1" w:styleId="WW8Num151z1">
    <w:name w:val="WW8Num151z1"/>
    <w:rsid w:val="00F7441B"/>
    <w:rPr>
      <w:rFonts w:ascii="Courier New" w:hAnsi="Courier New"/>
    </w:rPr>
  </w:style>
  <w:style w:type="character" w:customStyle="1" w:styleId="WW8Num151z2">
    <w:name w:val="WW8Num151z2"/>
    <w:rsid w:val="00F7441B"/>
    <w:rPr>
      <w:rFonts w:ascii="Wingdings" w:hAnsi="Wingdings"/>
    </w:rPr>
  </w:style>
  <w:style w:type="character" w:customStyle="1" w:styleId="WW8Num152z1">
    <w:name w:val="WW8Num152z1"/>
    <w:rsid w:val="00F7441B"/>
    <w:rPr>
      <w:rFonts w:ascii="Courier New" w:hAnsi="Courier New" w:cs="Courier New"/>
    </w:rPr>
  </w:style>
  <w:style w:type="character" w:customStyle="1" w:styleId="WW8Num152z2">
    <w:name w:val="WW8Num152z2"/>
    <w:rsid w:val="00F7441B"/>
    <w:rPr>
      <w:rFonts w:ascii="Wingdings" w:hAnsi="Wingdings"/>
    </w:rPr>
  </w:style>
  <w:style w:type="character" w:customStyle="1" w:styleId="WW8Num155z1">
    <w:name w:val="WW8Num155z1"/>
    <w:rsid w:val="00F7441B"/>
    <w:rPr>
      <w:rFonts w:ascii="Courier New" w:hAnsi="Courier New" w:cs="Courier New"/>
    </w:rPr>
  </w:style>
  <w:style w:type="character" w:customStyle="1" w:styleId="WW8Num155z2">
    <w:name w:val="WW8Num155z2"/>
    <w:rsid w:val="00F7441B"/>
    <w:rPr>
      <w:rFonts w:ascii="Wingdings" w:hAnsi="Wingdings"/>
    </w:rPr>
  </w:style>
  <w:style w:type="character" w:customStyle="1" w:styleId="WW8Num156z1">
    <w:name w:val="WW8Num156z1"/>
    <w:rsid w:val="00F7441B"/>
    <w:rPr>
      <w:rFonts w:ascii="Courier New" w:hAnsi="Courier New"/>
    </w:rPr>
  </w:style>
  <w:style w:type="character" w:customStyle="1" w:styleId="WW8Num156z2">
    <w:name w:val="WW8Num156z2"/>
    <w:rsid w:val="00F7441B"/>
    <w:rPr>
      <w:rFonts w:ascii="Wingdings" w:hAnsi="Wingdings"/>
    </w:rPr>
  </w:style>
  <w:style w:type="character" w:customStyle="1" w:styleId="WW8Num157z1">
    <w:name w:val="WW8Num157z1"/>
    <w:rsid w:val="00F7441B"/>
    <w:rPr>
      <w:rFonts w:ascii="Courier New" w:hAnsi="Courier New" w:cs="Courier New"/>
    </w:rPr>
  </w:style>
  <w:style w:type="character" w:customStyle="1" w:styleId="WW8Num157z2">
    <w:name w:val="WW8Num157z2"/>
    <w:rsid w:val="00F7441B"/>
    <w:rPr>
      <w:rFonts w:ascii="Wingdings" w:hAnsi="Wingdings"/>
    </w:rPr>
  </w:style>
  <w:style w:type="character" w:customStyle="1" w:styleId="WW8Num158z1">
    <w:name w:val="WW8Num158z1"/>
    <w:rsid w:val="00F7441B"/>
    <w:rPr>
      <w:rFonts w:ascii="Courier New" w:hAnsi="Courier New"/>
    </w:rPr>
  </w:style>
  <w:style w:type="character" w:customStyle="1" w:styleId="WW8Num158z2">
    <w:name w:val="WW8Num158z2"/>
    <w:rsid w:val="00F7441B"/>
    <w:rPr>
      <w:rFonts w:ascii="Wingdings" w:hAnsi="Wingdings"/>
    </w:rPr>
  </w:style>
  <w:style w:type="character" w:customStyle="1" w:styleId="WW8Num159z1">
    <w:name w:val="WW8Num159z1"/>
    <w:rsid w:val="00F7441B"/>
    <w:rPr>
      <w:rFonts w:ascii="Courier New" w:hAnsi="Courier New" w:cs="Courier New"/>
    </w:rPr>
  </w:style>
  <w:style w:type="character" w:customStyle="1" w:styleId="WW8Num159z2">
    <w:name w:val="WW8Num159z2"/>
    <w:rsid w:val="00F7441B"/>
    <w:rPr>
      <w:rFonts w:ascii="Wingdings" w:hAnsi="Wingdings"/>
    </w:rPr>
  </w:style>
  <w:style w:type="character" w:customStyle="1" w:styleId="WW8Num160z1">
    <w:name w:val="WW8Num160z1"/>
    <w:rsid w:val="00F7441B"/>
    <w:rPr>
      <w:rFonts w:ascii="Courier New" w:hAnsi="Courier New" w:cs="Courier New"/>
    </w:rPr>
  </w:style>
  <w:style w:type="character" w:customStyle="1" w:styleId="WW8Num160z2">
    <w:name w:val="WW8Num160z2"/>
    <w:rsid w:val="00F7441B"/>
    <w:rPr>
      <w:rFonts w:ascii="Wingdings" w:hAnsi="Wingdings"/>
    </w:rPr>
  </w:style>
  <w:style w:type="character" w:customStyle="1" w:styleId="WW8Num162z1">
    <w:name w:val="WW8Num162z1"/>
    <w:rsid w:val="00F7441B"/>
    <w:rPr>
      <w:rFonts w:ascii="Times New Roman" w:eastAsia="Times New Roman" w:hAnsi="Times New Roman" w:cs="Times New Roman"/>
    </w:rPr>
  </w:style>
  <w:style w:type="character" w:customStyle="1" w:styleId="WW8Num162z2">
    <w:name w:val="WW8Num162z2"/>
    <w:rsid w:val="00F7441B"/>
    <w:rPr>
      <w:rFonts w:ascii="Wingdings" w:hAnsi="Wingdings"/>
    </w:rPr>
  </w:style>
  <w:style w:type="character" w:customStyle="1" w:styleId="WW8Num162z4">
    <w:name w:val="WW8Num162z4"/>
    <w:rsid w:val="00F7441B"/>
    <w:rPr>
      <w:rFonts w:ascii="Courier New" w:hAnsi="Courier New"/>
    </w:rPr>
  </w:style>
  <w:style w:type="character" w:customStyle="1" w:styleId="WW8Num163z2">
    <w:name w:val="WW8Num163z2"/>
    <w:rsid w:val="00F7441B"/>
    <w:rPr>
      <w:rFonts w:ascii="Wingdings" w:hAnsi="Wingdings"/>
    </w:rPr>
  </w:style>
  <w:style w:type="character" w:customStyle="1" w:styleId="WW8Num163z4">
    <w:name w:val="WW8Num163z4"/>
    <w:rsid w:val="00F7441B"/>
    <w:rPr>
      <w:rFonts w:ascii="Courier New" w:hAnsi="Courier New" w:cs="Courier New"/>
    </w:rPr>
  </w:style>
  <w:style w:type="character" w:customStyle="1" w:styleId="WW8Num164z1">
    <w:name w:val="WW8Num164z1"/>
    <w:rsid w:val="00F7441B"/>
    <w:rPr>
      <w:rFonts w:ascii="Courier New" w:hAnsi="Courier New"/>
    </w:rPr>
  </w:style>
  <w:style w:type="character" w:customStyle="1" w:styleId="WW8Num164z2">
    <w:name w:val="WW8Num164z2"/>
    <w:rsid w:val="00F7441B"/>
    <w:rPr>
      <w:rFonts w:ascii="Wingdings" w:hAnsi="Wingdings"/>
    </w:rPr>
  </w:style>
  <w:style w:type="character" w:customStyle="1" w:styleId="WW8Num164z3">
    <w:name w:val="WW8Num164z3"/>
    <w:rsid w:val="00F7441B"/>
    <w:rPr>
      <w:rFonts w:ascii="Symbol" w:hAnsi="Symbol"/>
    </w:rPr>
  </w:style>
  <w:style w:type="character" w:customStyle="1" w:styleId="WW8Num165z1">
    <w:name w:val="WW8Num165z1"/>
    <w:rsid w:val="00F7441B"/>
    <w:rPr>
      <w:rFonts w:ascii="Courier New" w:hAnsi="Courier New" w:cs="Courier New"/>
    </w:rPr>
  </w:style>
  <w:style w:type="character" w:customStyle="1" w:styleId="WW8Num165z2">
    <w:name w:val="WW8Num165z2"/>
    <w:rsid w:val="00F7441B"/>
    <w:rPr>
      <w:rFonts w:ascii="Wingdings" w:hAnsi="Wingdings"/>
    </w:rPr>
  </w:style>
  <w:style w:type="character" w:customStyle="1" w:styleId="WW8Num166z1">
    <w:name w:val="WW8Num166z1"/>
    <w:rsid w:val="00F7441B"/>
    <w:rPr>
      <w:rFonts w:ascii="Courier New" w:hAnsi="Courier New"/>
    </w:rPr>
  </w:style>
  <w:style w:type="character" w:customStyle="1" w:styleId="WW8Num166z2">
    <w:name w:val="WW8Num166z2"/>
    <w:rsid w:val="00F7441B"/>
    <w:rPr>
      <w:rFonts w:ascii="Wingdings" w:hAnsi="Wingdings"/>
    </w:rPr>
  </w:style>
  <w:style w:type="character" w:customStyle="1" w:styleId="WW8Num166z3">
    <w:name w:val="WW8Num166z3"/>
    <w:rsid w:val="00F7441B"/>
    <w:rPr>
      <w:rFonts w:ascii="Symbol" w:hAnsi="Symbol"/>
    </w:rPr>
  </w:style>
  <w:style w:type="character" w:customStyle="1" w:styleId="WW8Num167z1">
    <w:name w:val="WW8Num167z1"/>
    <w:rsid w:val="00F7441B"/>
    <w:rPr>
      <w:rFonts w:ascii="Courier New" w:hAnsi="Courier New" w:cs="Courier New"/>
    </w:rPr>
  </w:style>
  <w:style w:type="character" w:customStyle="1" w:styleId="WW8Num167z2">
    <w:name w:val="WW8Num167z2"/>
    <w:rsid w:val="00F7441B"/>
    <w:rPr>
      <w:rFonts w:ascii="Wingdings" w:hAnsi="Wingdings"/>
    </w:rPr>
  </w:style>
  <w:style w:type="character" w:customStyle="1" w:styleId="WW8Num168z1">
    <w:name w:val="WW8Num168z1"/>
    <w:rsid w:val="00F7441B"/>
    <w:rPr>
      <w:rFonts w:ascii="Courier New" w:hAnsi="Courier New" w:cs="Courier New"/>
    </w:rPr>
  </w:style>
  <w:style w:type="character" w:customStyle="1" w:styleId="WW8Num168z2">
    <w:name w:val="WW8Num168z2"/>
    <w:rsid w:val="00F7441B"/>
    <w:rPr>
      <w:rFonts w:ascii="Wingdings" w:hAnsi="Wingdings"/>
    </w:rPr>
  </w:style>
  <w:style w:type="character" w:customStyle="1" w:styleId="WW8Num168z3">
    <w:name w:val="WW8Num168z3"/>
    <w:rsid w:val="00F7441B"/>
    <w:rPr>
      <w:rFonts w:ascii="Symbol" w:hAnsi="Symbol"/>
    </w:rPr>
  </w:style>
  <w:style w:type="character" w:customStyle="1" w:styleId="WW8Num169z1">
    <w:name w:val="WW8Num169z1"/>
    <w:rsid w:val="00F7441B"/>
    <w:rPr>
      <w:rFonts w:ascii="Courier New" w:hAnsi="Courier New" w:cs="Courier New"/>
    </w:rPr>
  </w:style>
  <w:style w:type="character" w:customStyle="1" w:styleId="WW8Num169z2">
    <w:name w:val="WW8Num169z2"/>
    <w:rsid w:val="00F7441B"/>
    <w:rPr>
      <w:rFonts w:ascii="Wingdings" w:hAnsi="Wingdings"/>
    </w:rPr>
  </w:style>
  <w:style w:type="character" w:customStyle="1" w:styleId="WW8Num170z1">
    <w:name w:val="WW8Num170z1"/>
    <w:rsid w:val="00F7441B"/>
    <w:rPr>
      <w:rFonts w:ascii="Courier New" w:hAnsi="Courier New" w:cs="Courier New"/>
    </w:rPr>
  </w:style>
  <w:style w:type="character" w:customStyle="1" w:styleId="WW8Num170z2">
    <w:name w:val="WW8Num170z2"/>
    <w:rsid w:val="00F7441B"/>
    <w:rPr>
      <w:rFonts w:ascii="Wingdings" w:hAnsi="Wingdings"/>
    </w:rPr>
  </w:style>
  <w:style w:type="character" w:customStyle="1" w:styleId="WW8Num172z1">
    <w:name w:val="WW8Num172z1"/>
    <w:rsid w:val="00F7441B"/>
    <w:rPr>
      <w:rFonts w:ascii="Courier New" w:hAnsi="Courier New"/>
    </w:rPr>
  </w:style>
  <w:style w:type="character" w:customStyle="1" w:styleId="WW8Num172z2">
    <w:name w:val="WW8Num172z2"/>
    <w:rsid w:val="00F7441B"/>
    <w:rPr>
      <w:rFonts w:ascii="Wingdings" w:hAnsi="Wingdings"/>
    </w:rPr>
  </w:style>
  <w:style w:type="character" w:customStyle="1" w:styleId="WW8Num172z3">
    <w:name w:val="WW8Num172z3"/>
    <w:rsid w:val="00F7441B"/>
    <w:rPr>
      <w:rFonts w:ascii="Symbol" w:hAnsi="Symbol"/>
    </w:rPr>
  </w:style>
  <w:style w:type="character" w:customStyle="1" w:styleId="WW8Num173z1">
    <w:name w:val="WW8Num173z1"/>
    <w:rsid w:val="00F7441B"/>
    <w:rPr>
      <w:rFonts w:ascii="Courier New" w:hAnsi="Courier New" w:cs="Courier New"/>
    </w:rPr>
  </w:style>
  <w:style w:type="character" w:customStyle="1" w:styleId="WW8Num173z2">
    <w:name w:val="WW8Num173z2"/>
    <w:rsid w:val="00F7441B"/>
    <w:rPr>
      <w:rFonts w:ascii="Wingdings" w:hAnsi="Wingdings"/>
    </w:rPr>
  </w:style>
  <w:style w:type="character" w:customStyle="1" w:styleId="WW8Num174z1">
    <w:name w:val="WW8Num174z1"/>
    <w:rsid w:val="00F7441B"/>
    <w:rPr>
      <w:rFonts w:ascii="Courier New" w:hAnsi="Courier New" w:cs="Courier New"/>
    </w:rPr>
  </w:style>
  <w:style w:type="character" w:customStyle="1" w:styleId="WW8Num174z2">
    <w:name w:val="WW8Num174z2"/>
    <w:rsid w:val="00F7441B"/>
    <w:rPr>
      <w:rFonts w:ascii="Wingdings" w:hAnsi="Wingdings"/>
    </w:rPr>
  </w:style>
  <w:style w:type="character" w:customStyle="1" w:styleId="WW8Num174z3">
    <w:name w:val="WW8Num174z3"/>
    <w:rsid w:val="00F7441B"/>
    <w:rPr>
      <w:rFonts w:ascii="Symbol" w:hAnsi="Symbol"/>
    </w:rPr>
  </w:style>
  <w:style w:type="character" w:customStyle="1" w:styleId="WW8Num175z1">
    <w:name w:val="WW8Num175z1"/>
    <w:rsid w:val="00F7441B"/>
    <w:rPr>
      <w:rFonts w:ascii="Courier New" w:hAnsi="Courier New" w:cs="Courier New"/>
    </w:rPr>
  </w:style>
  <w:style w:type="character" w:customStyle="1" w:styleId="WW8Num175z3">
    <w:name w:val="WW8Num175z3"/>
    <w:rsid w:val="00F7441B"/>
    <w:rPr>
      <w:rFonts w:ascii="Symbol" w:hAnsi="Symbol"/>
    </w:rPr>
  </w:style>
  <w:style w:type="character" w:customStyle="1" w:styleId="WW8Num176z1">
    <w:name w:val="WW8Num176z1"/>
    <w:rsid w:val="00F7441B"/>
    <w:rPr>
      <w:rFonts w:ascii="Courier New" w:hAnsi="Courier New" w:cs="Courier New"/>
    </w:rPr>
  </w:style>
  <w:style w:type="character" w:customStyle="1" w:styleId="WW8Num177z1">
    <w:name w:val="WW8Num177z1"/>
    <w:rsid w:val="00F7441B"/>
    <w:rPr>
      <w:rFonts w:ascii="Courier New" w:hAnsi="Courier New"/>
    </w:rPr>
  </w:style>
  <w:style w:type="character" w:customStyle="1" w:styleId="WW8Num177z2">
    <w:name w:val="WW8Num177z2"/>
    <w:rsid w:val="00F7441B"/>
    <w:rPr>
      <w:rFonts w:ascii="Wingdings" w:hAnsi="Wingdings"/>
    </w:rPr>
  </w:style>
  <w:style w:type="character" w:customStyle="1" w:styleId="WW8Num178z1">
    <w:name w:val="WW8Num178z1"/>
    <w:rsid w:val="00F7441B"/>
    <w:rPr>
      <w:rFonts w:ascii="Courier New" w:hAnsi="Courier New"/>
    </w:rPr>
  </w:style>
  <w:style w:type="character" w:customStyle="1" w:styleId="WW8Num178z2">
    <w:name w:val="WW8Num178z2"/>
    <w:rsid w:val="00F7441B"/>
    <w:rPr>
      <w:rFonts w:ascii="Wingdings" w:hAnsi="Wingdings"/>
    </w:rPr>
  </w:style>
  <w:style w:type="character" w:customStyle="1" w:styleId="WW8Num179z1">
    <w:name w:val="WW8Num179z1"/>
    <w:rsid w:val="00F7441B"/>
    <w:rPr>
      <w:rFonts w:ascii="Courier New" w:hAnsi="Courier New"/>
    </w:rPr>
  </w:style>
  <w:style w:type="character" w:customStyle="1" w:styleId="WW8Num179z2">
    <w:name w:val="WW8Num179z2"/>
    <w:rsid w:val="00F7441B"/>
    <w:rPr>
      <w:rFonts w:ascii="Wingdings" w:hAnsi="Wingdings"/>
    </w:rPr>
  </w:style>
  <w:style w:type="character" w:customStyle="1" w:styleId="WW8Num179z3">
    <w:name w:val="WW8Num179z3"/>
    <w:rsid w:val="00F7441B"/>
    <w:rPr>
      <w:rFonts w:ascii="Symbol" w:hAnsi="Symbol"/>
    </w:rPr>
  </w:style>
  <w:style w:type="character" w:customStyle="1" w:styleId="WW8Num180z1">
    <w:name w:val="WW8Num180z1"/>
    <w:rsid w:val="00F7441B"/>
    <w:rPr>
      <w:rFonts w:ascii="Courier New" w:hAnsi="Courier New" w:cs="Courier New"/>
    </w:rPr>
  </w:style>
  <w:style w:type="character" w:customStyle="1" w:styleId="WW8Num180z2">
    <w:name w:val="WW8Num180z2"/>
    <w:rsid w:val="00F7441B"/>
    <w:rPr>
      <w:rFonts w:ascii="Wingdings" w:hAnsi="Wingdings"/>
    </w:rPr>
  </w:style>
  <w:style w:type="character" w:customStyle="1" w:styleId="WW8Num181z1">
    <w:name w:val="WW8Num181z1"/>
    <w:rsid w:val="00F7441B"/>
    <w:rPr>
      <w:rFonts w:ascii="Courier New" w:hAnsi="Courier New" w:cs="Courier New"/>
    </w:rPr>
  </w:style>
  <w:style w:type="character" w:customStyle="1" w:styleId="WW8Num181z2">
    <w:name w:val="WW8Num181z2"/>
    <w:rsid w:val="00F7441B"/>
    <w:rPr>
      <w:rFonts w:ascii="Wingdings" w:hAnsi="Wingdings"/>
    </w:rPr>
  </w:style>
  <w:style w:type="character" w:customStyle="1" w:styleId="WW8Num182z1">
    <w:name w:val="WW8Num182z1"/>
    <w:rsid w:val="00F7441B"/>
    <w:rPr>
      <w:rFonts w:ascii="Courier New" w:hAnsi="Courier New" w:cs="Courier New"/>
    </w:rPr>
  </w:style>
  <w:style w:type="character" w:customStyle="1" w:styleId="WW8Num182z2">
    <w:name w:val="WW8Num182z2"/>
    <w:rsid w:val="00F7441B"/>
    <w:rPr>
      <w:rFonts w:ascii="Wingdings" w:hAnsi="Wingdings"/>
    </w:rPr>
  </w:style>
  <w:style w:type="character" w:customStyle="1" w:styleId="WW8Num183z1">
    <w:name w:val="WW8Num183z1"/>
    <w:rsid w:val="00F7441B"/>
    <w:rPr>
      <w:rFonts w:ascii="Courier New" w:hAnsi="Courier New" w:cs="Courier New"/>
    </w:rPr>
  </w:style>
  <w:style w:type="character" w:customStyle="1" w:styleId="WW8Num183z2">
    <w:name w:val="WW8Num183z2"/>
    <w:rsid w:val="00F7441B"/>
    <w:rPr>
      <w:rFonts w:ascii="Wingdings" w:hAnsi="Wingdings"/>
    </w:rPr>
  </w:style>
  <w:style w:type="character" w:customStyle="1" w:styleId="WW8Num184z1">
    <w:name w:val="WW8Num184z1"/>
    <w:rsid w:val="00F7441B"/>
    <w:rPr>
      <w:rFonts w:ascii="Courier New" w:hAnsi="Courier New" w:cs="Courier New"/>
    </w:rPr>
  </w:style>
  <w:style w:type="character" w:customStyle="1" w:styleId="WW8Num184z2">
    <w:name w:val="WW8Num184z2"/>
    <w:rsid w:val="00F7441B"/>
    <w:rPr>
      <w:rFonts w:ascii="Wingdings" w:hAnsi="Wingdings"/>
    </w:rPr>
  </w:style>
  <w:style w:type="character" w:customStyle="1" w:styleId="WW8Num185z1">
    <w:name w:val="WW8Num185z1"/>
    <w:rsid w:val="00F7441B"/>
    <w:rPr>
      <w:rFonts w:ascii="Courier New" w:hAnsi="Courier New"/>
    </w:rPr>
  </w:style>
  <w:style w:type="character" w:customStyle="1" w:styleId="WW8Num185z2">
    <w:name w:val="WW8Num185z2"/>
    <w:rsid w:val="00F7441B"/>
    <w:rPr>
      <w:rFonts w:ascii="Wingdings" w:hAnsi="Wingdings"/>
    </w:rPr>
  </w:style>
  <w:style w:type="character" w:customStyle="1" w:styleId="WW8Num186z1">
    <w:name w:val="WW8Num186z1"/>
    <w:rsid w:val="00F7441B"/>
    <w:rPr>
      <w:rFonts w:ascii="Times New Roman" w:eastAsia="Times New Roman" w:hAnsi="Times New Roman" w:cs="Times New Roman"/>
    </w:rPr>
  </w:style>
  <w:style w:type="character" w:customStyle="1" w:styleId="WW8Num186z2">
    <w:name w:val="WW8Num186z2"/>
    <w:rsid w:val="00F7441B"/>
    <w:rPr>
      <w:rFonts w:ascii="Wingdings" w:hAnsi="Wingdings"/>
    </w:rPr>
  </w:style>
  <w:style w:type="character" w:customStyle="1" w:styleId="WW8Num186z4">
    <w:name w:val="WW8Num186z4"/>
    <w:rsid w:val="00F7441B"/>
    <w:rPr>
      <w:rFonts w:ascii="Courier New" w:hAnsi="Courier New"/>
    </w:rPr>
  </w:style>
  <w:style w:type="character" w:customStyle="1" w:styleId="WW8Num190z3">
    <w:name w:val="WW8Num190z3"/>
    <w:rsid w:val="00F7441B"/>
    <w:rPr>
      <w:rFonts w:ascii="Symbol" w:hAnsi="Symbol"/>
    </w:rPr>
  </w:style>
  <w:style w:type="character" w:customStyle="1" w:styleId="WW8Num193z4">
    <w:name w:val="WW8Num193z4"/>
    <w:rsid w:val="00F7441B"/>
    <w:rPr>
      <w:rFonts w:ascii="Courier New" w:hAnsi="Courier New" w:cs="Courier New"/>
    </w:rPr>
  </w:style>
  <w:style w:type="character" w:customStyle="1" w:styleId="WW8Num201z3">
    <w:name w:val="WW8Num201z3"/>
    <w:rsid w:val="00F7441B"/>
    <w:rPr>
      <w:rFonts w:ascii="Symbol" w:hAnsi="Symbol"/>
    </w:rPr>
  </w:style>
  <w:style w:type="character" w:customStyle="1" w:styleId="WW8NumSt116z0">
    <w:name w:val="WW8NumSt116z0"/>
    <w:rsid w:val="00F7441B"/>
    <w:rPr>
      <w:rFonts w:ascii="MT Symbol" w:hAnsi="MT Symbol"/>
    </w:rPr>
  </w:style>
  <w:style w:type="character" w:customStyle="1" w:styleId="WW8NumSt173z0">
    <w:name w:val="WW8NumSt173z0"/>
    <w:rsid w:val="00F7441B"/>
    <w:rPr>
      <w:rFonts w:ascii="Symbol" w:hAnsi="Symbol"/>
    </w:rPr>
  </w:style>
  <w:style w:type="character" w:customStyle="1" w:styleId="WW8NumSt179z0">
    <w:name w:val="WW8NumSt179z0"/>
    <w:rsid w:val="00F7441B"/>
    <w:rPr>
      <w:rFonts w:ascii="Symbol" w:hAnsi="Symbol"/>
    </w:rPr>
  </w:style>
  <w:style w:type="character" w:customStyle="1" w:styleId="Cmsor1Char">
    <w:name w:val="Címsor 1 Char"/>
    <w:rsid w:val="00F7441B"/>
    <w:rPr>
      <w:rFonts w:ascii="Arial" w:eastAsia="Times New Roman" w:hAnsi="Arial" w:cs="Times New Roman"/>
      <w:b/>
      <w:sz w:val="28"/>
      <w:szCs w:val="20"/>
    </w:rPr>
  </w:style>
  <w:style w:type="character" w:customStyle="1" w:styleId="Cmsor3Char">
    <w:name w:val="Címsor 3 Char"/>
    <w:uiPriority w:val="9"/>
    <w:rsid w:val="00F7441B"/>
    <w:rPr>
      <w:rFonts w:eastAsia="Times New Roman" w:cs="Times New Roman"/>
      <w:b/>
      <w:szCs w:val="20"/>
    </w:rPr>
  </w:style>
  <w:style w:type="character" w:customStyle="1" w:styleId="Cmsor4Char">
    <w:name w:val="Címsor 4 Char"/>
    <w:rsid w:val="00F7441B"/>
    <w:rPr>
      <w:rFonts w:eastAsia="Times New Roman" w:cs="Times New Roman"/>
      <w:b/>
      <w:i/>
      <w:szCs w:val="20"/>
    </w:rPr>
  </w:style>
  <w:style w:type="character" w:customStyle="1" w:styleId="Cmsor5Char">
    <w:name w:val="Címsor 5 Char"/>
    <w:uiPriority w:val="9"/>
    <w:rsid w:val="00F7441B"/>
    <w:rPr>
      <w:rFonts w:eastAsia="Times New Roman" w:cs="Times New Roman"/>
      <w:b/>
      <w:bCs/>
      <w:szCs w:val="20"/>
    </w:rPr>
  </w:style>
  <w:style w:type="character" w:customStyle="1" w:styleId="Cmsor6Char">
    <w:name w:val="Címsor 6 Char"/>
    <w:uiPriority w:val="9"/>
    <w:rsid w:val="00F7441B"/>
    <w:rPr>
      <w:rFonts w:eastAsia="Times New Roman" w:cs="Times New Roman"/>
      <w:b/>
      <w:bCs/>
      <w:szCs w:val="24"/>
    </w:rPr>
  </w:style>
  <w:style w:type="character" w:customStyle="1" w:styleId="Cmsor7Char">
    <w:name w:val="Címsor 7 Char"/>
    <w:uiPriority w:val="9"/>
    <w:rsid w:val="00F7441B"/>
    <w:rPr>
      <w:rFonts w:eastAsia="Times New Roman" w:cs="Times New Roman"/>
      <w:b/>
      <w:bCs/>
      <w:szCs w:val="24"/>
    </w:rPr>
  </w:style>
  <w:style w:type="character" w:customStyle="1" w:styleId="Cmsor8Char">
    <w:name w:val="Címsor 8 Char"/>
    <w:uiPriority w:val="9"/>
    <w:rsid w:val="00F7441B"/>
    <w:rPr>
      <w:rFonts w:eastAsia="Times New Roman" w:cs="Times New Roman"/>
      <w:b/>
      <w:bCs/>
      <w:szCs w:val="24"/>
    </w:rPr>
  </w:style>
  <w:style w:type="character" w:customStyle="1" w:styleId="Cmsor9Char">
    <w:name w:val="Címsor 9 Char"/>
    <w:uiPriority w:val="9"/>
    <w:rsid w:val="00F7441B"/>
    <w:rPr>
      <w:rFonts w:eastAsia="Times New Roman" w:cs="Times New Roman"/>
      <w:b/>
      <w:sz w:val="28"/>
      <w:szCs w:val="24"/>
    </w:rPr>
  </w:style>
  <w:style w:type="character" w:customStyle="1" w:styleId="llbChar">
    <w:name w:val="Élőláb Char"/>
    <w:rsid w:val="00F7441B"/>
    <w:rPr>
      <w:rFonts w:eastAsia="Times New Roman" w:cs="Times New Roman"/>
      <w:szCs w:val="20"/>
    </w:rPr>
  </w:style>
  <w:style w:type="character" w:customStyle="1" w:styleId="lfejChar">
    <w:name w:val="Élőfej Char"/>
    <w:aliases w:val="Char Char Char Char"/>
    <w:uiPriority w:val="99"/>
    <w:rsid w:val="00F7441B"/>
    <w:rPr>
      <w:rFonts w:eastAsia="Times New Roman" w:cs="Times New Roman"/>
      <w:szCs w:val="20"/>
    </w:rPr>
  </w:style>
  <w:style w:type="character" w:customStyle="1" w:styleId="BuborkszvegChar">
    <w:name w:val="Buborékszöveg Char"/>
    <w:uiPriority w:val="99"/>
    <w:rsid w:val="00F7441B"/>
    <w:rPr>
      <w:rFonts w:ascii="Tahoma" w:eastAsia="Times New Roman" w:hAnsi="Tahoma" w:cs="Tahoma"/>
      <w:sz w:val="16"/>
      <w:szCs w:val="16"/>
    </w:rPr>
  </w:style>
  <w:style w:type="character" w:customStyle="1" w:styleId="SzvegtrzsbehzssalChar">
    <w:name w:val="Szövegtörzs behúzással Char"/>
    <w:rsid w:val="00F7441B"/>
    <w:rPr>
      <w:rFonts w:eastAsia="Times New Roman" w:cs="Times New Roman"/>
      <w:szCs w:val="20"/>
    </w:rPr>
  </w:style>
  <w:style w:type="character" w:customStyle="1" w:styleId="Szvegtrzsbehzssal2Char">
    <w:name w:val="Szövegtörzs behúzással 2 Char"/>
    <w:rsid w:val="00F7441B"/>
    <w:rPr>
      <w:rFonts w:eastAsia="Times New Roman" w:cs="Times New Roman"/>
      <w:szCs w:val="20"/>
    </w:rPr>
  </w:style>
  <w:style w:type="character" w:customStyle="1" w:styleId="Szvegtrzsbehzssal3Char">
    <w:name w:val="Szövegtörzs behúzással 3 Char"/>
    <w:rsid w:val="00F7441B"/>
    <w:rPr>
      <w:rFonts w:eastAsia="Times New Roman" w:cs="Times New Roman"/>
      <w:szCs w:val="20"/>
    </w:rPr>
  </w:style>
  <w:style w:type="character" w:customStyle="1" w:styleId="SzvegtrzsChar">
    <w:name w:val="Szövegtörzs Char"/>
    <w:rsid w:val="00F7441B"/>
    <w:rPr>
      <w:rFonts w:eastAsia="Times New Roman" w:cs="Times New Roman"/>
      <w:szCs w:val="24"/>
    </w:rPr>
  </w:style>
  <w:style w:type="character" w:customStyle="1" w:styleId="Szvegtrzs2Char">
    <w:name w:val="Szövegtörzs 2 Char"/>
    <w:aliases w:val="indent Char Char Char,indent Char"/>
    <w:uiPriority w:val="99"/>
    <w:rsid w:val="00F7441B"/>
    <w:rPr>
      <w:rFonts w:eastAsia="Times New Roman" w:cs="Times New Roman"/>
      <w:b/>
      <w:bCs/>
      <w:szCs w:val="24"/>
    </w:rPr>
  </w:style>
  <w:style w:type="character" w:customStyle="1" w:styleId="DokumentumtrkpChar">
    <w:name w:val="Dokumentumtérkép Char"/>
    <w:rsid w:val="00F7441B"/>
    <w:rPr>
      <w:rFonts w:ascii="Tahoma" w:eastAsia="Times New Roman" w:hAnsi="Tahoma" w:cs="Tahoma"/>
      <w:sz w:val="16"/>
      <w:szCs w:val="16"/>
    </w:rPr>
  </w:style>
  <w:style w:type="character" w:styleId="Sorszma">
    <w:name w:val="line number"/>
    <w:basedOn w:val="Bekezdsalapbettpusa1"/>
    <w:rsid w:val="00F7441B"/>
  </w:style>
  <w:style w:type="character" w:customStyle="1" w:styleId="Szvegtrzsbehzssal2Char1">
    <w:name w:val="Szövegtörzs behúzással 2 Char1"/>
    <w:rsid w:val="00F7441B"/>
    <w:rPr>
      <w:sz w:val="24"/>
      <w:szCs w:val="24"/>
    </w:rPr>
  </w:style>
  <w:style w:type="paragraph" w:customStyle="1" w:styleId="TJ91">
    <w:name w:val="TJ 91"/>
    <w:basedOn w:val="Norml"/>
    <w:next w:val="Norml"/>
    <w:rsid w:val="00F7441B"/>
    <w:pPr>
      <w:suppressAutoHyphens/>
      <w:overflowPunct w:val="0"/>
      <w:autoSpaceDE w:val="0"/>
      <w:ind w:left="1920"/>
      <w:jc w:val="both"/>
      <w:textAlignment w:val="baseline"/>
    </w:pPr>
    <w:rPr>
      <w:sz w:val="22"/>
      <w:lang w:eastAsia="ar-SA"/>
    </w:rPr>
  </w:style>
  <w:style w:type="paragraph" w:customStyle="1" w:styleId="behzs">
    <w:name w:val="behúzás"/>
    <w:basedOn w:val="Szveg0"/>
    <w:rsid w:val="00F7441B"/>
    <w:pPr>
      <w:tabs>
        <w:tab w:val="left" w:pos="284"/>
        <w:tab w:val="num" w:pos="2400"/>
      </w:tabs>
      <w:spacing w:line="240" w:lineRule="auto"/>
      <w:ind w:left="284" w:hanging="284"/>
    </w:pPr>
    <w:rPr>
      <w:lang w:val="hu-HU"/>
    </w:rPr>
  </w:style>
  <w:style w:type="paragraph" w:styleId="Tartalomjegyzkcmsora">
    <w:name w:val="TOC Heading"/>
    <w:basedOn w:val="Cmsor1"/>
    <w:next w:val="Norml"/>
    <w:uiPriority w:val="39"/>
    <w:qFormat/>
    <w:rsid w:val="00F7441B"/>
    <w:pPr>
      <w:keepLines/>
      <w:numPr>
        <w:numId w:val="0"/>
      </w:numPr>
      <w:spacing w:before="480" w:line="276" w:lineRule="auto"/>
    </w:pPr>
    <w:rPr>
      <w:rFonts w:ascii="Cambria" w:hAnsi="Cambria"/>
      <w:b/>
      <w:bCs/>
      <w:color w:val="365F91"/>
      <w:sz w:val="28"/>
      <w:szCs w:val="28"/>
      <w:lang w:eastAsia="ar-SA"/>
    </w:rPr>
  </w:style>
  <w:style w:type="paragraph" w:customStyle="1" w:styleId="d01c02contentplain">
    <w:name w:val="d01_c02_contentplain"/>
    <w:basedOn w:val="Norml"/>
    <w:rsid w:val="00F7441B"/>
    <w:pPr>
      <w:suppressAutoHyphens/>
      <w:spacing w:before="280" w:after="280"/>
    </w:pPr>
    <w:rPr>
      <w:sz w:val="24"/>
      <w:szCs w:val="24"/>
      <w:lang w:eastAsia="ar-SA"/>
    </w:rPr>
  </w:style>
  <w:style w:type="paragraph" w:customStyle="1" w:styleId="BodyText27">
    <w:name w:val="Body Text 27"/>
    <w:basedOn w:val="Norml"/>
    <w:rsid w:val="00F7441B"/>
    <w:pPr>
      <w:suppressAutoHyphens/>
      <w:overflowPunct w:val="0"/>
      <w:autoSpaceDE w:val="0"/>
      <w:jc w:val="both"/>
      <w:textAlignment w:val="baseline"/>
    </w:pPr>
    <w:rPr>
      <w:i/>
      <w:sz w:val="24"/>
      <w:lang w:eastAsia="ar-SA"/>
    </w:rPr>
  </w:style>
  <w:style w:type="paragraph" w:customStyle="1" w:styleId="BodyText212">
    <w:name w:val="Body Text 212"/>
    <w:basedOn w:val="Norml"/>
    <w:rsid w:val="00F7441B"/>
    <w:pPr>
      <w:suppressAutoHyphens/>
      <w:jc w:val="both"/>
    </w:pPr>
    <w:rPr>
      <w:sz w:val="24"/>
      <w:lang w:eastAsia="ar-SA"/>
    </w:rPr>
  </w:style>
  <w:style w:type="paragraph" w:customStyle="1" w:styleId="lfejfejlc1sor">
    <w:name w:val="Élőfej.fejléc1sor"/>
    <w:basedOn w:val="Norml"/>
    <w:rsid w:val="00F7441B"/>
    <w:pPr>
      <w:tabs>
        <w:tab w:val="center" w:pos="4536"/>
        <w:tab w:val="right" w:pos="9072"/>
      </w:tabs>
      <w:suppressAutoHyphens/>
    </w:pPr>
    <w:rPr>
      <w:sz w:val="24"/>
      <w:lang w:eastAsia="ar-SA"/>
    </w:rPr>
  </w:style>
  <w:style w:type="paragraph" w:customStyle="1" w:styleId="Szvegtrzsbehzssal23">
    <w:name w:val="Szövegtörzs behúzással 23"/>
    <w:basedOn w:val="Norml"/>
    <w:rsid w:val="00F7441B"/>
    <w:pPr>
      <w:suppressAutoHyphens/>
      <w:spacing w:after="120" w:line="480" w:lineRule="auto"/>
      <w:ind w:left="283"/>
      <w:jc w:val="both"/>
    </w:pPr>
    <w:rPr>
      <w:sz w:val="24"/>
      <w:szCs w:val="24"/>
      <w:lang w:eastAsia="ar-SA"/>
    </w:rPr>
  </w:style>
  <w:style w:type="paragraph" w:customStyle="1" w:styleId="CMSOR10">
    <w:name w:val="CÍMSOR1"/>
    <w:basedOn w:val="Norml"/>
    <w:next w:val="Norml"/>
    <w:rsid w:val="00F7441B"/>
    <w:pPr>
      <w:suppressAutoHyphens/>
    </w:pPr>
    <w:rPr>
      <w:sz w:val="24"/>
      <w:lang w:eastAsia="ar-SA"/>
    </w:rPr>
  </w:style>
  <w:style w:type="paragraph" w:customStyle="1" w:styleId="BodyTextIndent24">
    <w:name w:val="Body Text Indent 24"/>
    <w:basedOn w:val="Norml"/>
    <w:rsid w:val="00F7441B"/>
    <w:pPr>
      <w:suppressAutoHyphens/>
      <w:overflowPunct w:val="0"/>
      <w:autoSpaceDE w:val="0"/>
      <w:ind w:left="284"/>
      <w:jc w:val="both"/>
      <w:textAlignment w:val="baseline"/>
    </w:pPr>
    <w:rPr>
      <w:sz w:val="28"/>
      <w:lang w:eastAsia="ar-SA"/>
    </w:rPr>
  </w:style>
  <w:style w:type="paragraph" w:customStyle="1" w:styleId="BodyText21">
    <w:name w:val="Body Text 21"/>
    <w:basedOn w:val="Norml"/>
    <w:rsid w:val="00F7441B"/>
    <w:pPr>
      <w:suppressAutoHyphens/>
      <w:overflowPunct w:val="0"/>
      <w:autoSpaceDE w:val="0"/>
      <w:ind w:left="284"/>
      <w:jc w:val="both"/>
      <w:textAlignment w:val="baseline"/>
    </w:pPr>
    <w:rPr>
      <w:sz w:val="24"/>
      <w:lang w:eastAsia="ar-SA"/>
    </w:rPr>
  </w:style>
  <w:style w:type="character" w:customStyle="1" w:styleId="WW8Num4z1">
    <w:name w:val="WW8Num4z1"/>
    <w:rsid w:val="00F7441B"/>
    <w:rPr>
      <w:rFonts w:ascii="Wingdings" w:eastAsia="Times New Roman" w:hAnsi="Wingdings" w:cs="Times New Roman"/>
    </w:rPr>
  </w:style>
  <w:style w:type="character" w:customStyle="1" w:styleId="WW8Num4z2">
    <w:name w:val="WW8Num4z2"/>
    <w:rsid w:val="00F7441B"/>
    <w:rPr>
      <w:rFonts w:ascii="Wingdings" w:hAnsi="Wingdings"/>
    </w:rPr>
  </w:style>
  <w:style w:type="character" w:customStyle="1" w:styleId="WW8Num4z4">
    <w:name w:val="WW8Num4z4"/>
    <w:rsid w:val="00F7441B"/>
    <w:rPr>
      <w:rFonts w:ascii="Courier New" w:hAnsi="Courier New"/>
    </w:rPr>
  </w:style>
  <w:style w:type="character" w:customStyle="1" w:styleId="WW8Num14z4">
    <w:name w:val="WW8Num14z4"/>
    <w:rsid w:val="00F7441B"/>
    <w:rPr>
      <w:rFonts w:ascii="Courier New" w:hAnsi="Courier New"/>
    </w:rPr>
  </w:style>
  <w:style w:type="character" w:customStyle="1" w:styleId="WW8Num25z4">
    <w:name w:val="WW8Num25z4"/>
    <w:rsid w:val="00F7441B"/>
    <w:rPr>
      <w:rFonts w:ascii="Courier New" w:hAnsi="Courier New"/>
    </w:rPr>
  </w:style>
  <w:style w:type="character" w:customStyle="1" w:styleId="WW8Num40z3">
    <w:name w:val="WW8Num40z3"/>
    <w:rsid w:val="00F7441B"/>
    <w:rPr>
      <w:rFonts w:ascii="Symbol" w:hAnsi="Symbol"/>
    </w:rPr>
  </w:style>
  <w:style w:type="character" w:customStyle="1" w:styleId="WW8Num40z4">
    <w:name w:val="WW8Num40z4"/>
    <w:rsid w:val="00F7441B"/>
    <w:rPr>
      <w:rFonts w:ascii="Courier New" w:hAnsi="Courier New" w:cs="Courier New"/>
    </w:rPr>
  </w:style>
  <w:style w:type="character" w:customStyle="1" w:styleId="WW8Num42z3">
    <w:name w:val="WW8Num42z3"/>
    <w:rsid w:val="00F7441B"/>
    <w:rPr>
      <w:rFonts w:ascii="Symbol" w:hAnsi="Symbol"/>
    </w:rPr>
  </w:style>
  <w:style w:type="character" w:customStyle="1" w:styleId="WW8Num42z4">
    <w:name w:val="WW8Num42z4"/>
    <w:rsid w:val="00F7441B"/>
    <w:rPr>
      <w:rFonts w:ascii="Courier New" w:hAnsi="Courier New"/>
    </w:rPr>
  </w:style>
  <w:style w:type="character" w:customStyle="1" w:styleId="WW8Num48z3">
    <w:name w:val="WW8Num48z3"/>
    <w:rsid w:val="00F7441B"/>
    <w:rPr>
      <w:rFonts w:ascii="Symbol" w:hAnsi="Symbol"/>
    </w:rPr>
  </w:style>
  <w:style w:type="character" w:customStyle="1" w:styleId="WW8Num48z4">
    <w:name w:val="WW8Num48z4"/>
    <w:rsid w:val="00F7441B"/>
    <w:rPr>
      <w:rFonts w:ascii="Courier New" w:hAnsi="Courier New" w:cs="Courier New"/>
    </w:rPr>
  </w:style>
  <w:style w:type="character" w:customStyle="1" w:styleId="WW8Num71z1">
    <w:name w:val="WW8Num71z1"/>
    <w:rsid w:val="00F7441B"/>
    <w:rPr>
      <w:rFonts w:ascii="Symbol" w:hAnsi="Symbol" w:cs="StarSymbol"/>
      <w:sz w:val="18"/>
      <w:szCs w:val="18"/>
    </w:rPr>
  </w:style>
  <w:style w:type="character" w:customStyle="1" w:styleId="WW8Num5z3">
    <w:name w:val="WW8Num5z3"/>
    <w:rsid w:val="00F7441B"/>
    <w:rPr>
      <w:rFonts w:ascii="Symbol" w:hAnsi="Symbol"/>
    </w:rPr>
  </w:style>
  <w:style w:type="character" w:customStyle="1" w:styleId="WW8Num8z1">
    <w:name w:val="WW8Num8z1"/>
    <w:rsid w:val="00F7441B"/>
    <w:rPr>
      <w:rFonts w:ascii="Courier New" w:hAnsi="Courier New" w:cs="Courier New"/>
    </w:rPr>
  </w:style>
  <w:style w:type="character" w:customStyle="1" w:styleId="WW8Num8z3">
    <w:name w:val="WW8Num8z3"/>
    <w:rsid w:val="00F7441B"/>
    <w:rPr>
      <w:rFonts w:ascii="Symbol" w:hAnsi="Symbol"/>
    </w:rPr>
  </w:style>
  <w:style w:type="character" w:customStyle="1" w:styleId="WW8Num12z4">
    <w:name w:val="WW8Num12z4"/>
    <w:rsid w:val="00F7441B"/>
    <w:rPr>
      <w:rFonts w:ascii="Courier New" w:hAnsi="Courier New"/>
    </w:rPr>
  </w:style>
  <w:style w:type="character" w:customStyle="1" w:styleId="WW8Num19z4">
    <w:name w:val="WW8Num19z4"/>
    <w:rsid w:val="00F7441B"/>
    <w:rPr>
      <w:rFonts w:ascii="Courier New" w:hAnsi="Courier New"/>
    </w:rPr>
  </w:style>
  <w:style w:type="character" w:customStyle="1" w:styleId="WW8Num20z3">
    <w:name w:val="WW8Num20z3"/>
    <w:rsid w:val="00F7441B"/>
    <w:rPr>
      <w:rFonts w:ascii="Symbol" w:hAnsi="Symbol"/>
    </w:rPr>
  </w:style>
  <w:style w:type="character" w:customStyle="1" w:styleId="WW8Num32z3">
    <w:name w:val="WW8Num32z3"/>
    <w:rsid w:val="00F7441B"/>
    <w:rPr>
      <w:rFonts w:ascii="Symbol" w:hAnsi="Symbol"/>
    </w:rPr>
  </w:style>
  <w:style w:type="character" w:customStyle="1" w:styleId="WW8Num33z3">
    <w:name w:val="WW8Num33z3"/>
    <w:rsid w:val="00F7441B"/>
    <w:rPr>
      <w:rFonts w:ascii="Symbol" w:hAnsi="Symbol"/>
    </w:rPr>
  </w:style>
  <w:style w:type="character" w:customStyle="1" w:styleId="WW8Num37z3">
    <w:name w:val="WW8Num37z3"/>
    <w:rsid w:val="00F7441B"/>
    <w:rPr>
      <w:rFonts w:ascii="Symbol" w:hAnsi="Symbol"/>
    </w:rPr>
  </w:style>
  <w:style w:type="character" w:customStyle="1" w:styleId="WW8Num39z3">
    <w:name w:val="WW8Num39z3"/>
    <w:rsid w:val="00F7441B"/>
    <w:rPr>
      <w:rFonts w:ascii="Symbol" w:hAnsi="Symbol"/>
    </w:rPr>
  </w:style>
  <w:style w:type="character" w:customStyle="1" w:styleId="WW8Num43z1">
    <w:name w:val="WW8Num43z1"/>
    <w:rsid w:val="00F7441B"/>
    <w:rPr>
      <w:rFonts w:ascii="Wingdings" w:eastAsia="Times New Roman" w:hAnsi="Wingdings" w:cs="Times New Roman"/>
    </w:rPr>
  </w:style>
  <w:style w:type="character" w:customStyle="1" w:styleId="WW8Num43z2">
    <w:name w:val="WW8Num43z2"/>
    <w:rsid w:val="00F7441B"/>
    <w:rPr>
      <w:rFonts w:ascii="Wingdings" w:hAnsi="Wingdings"/>
    </w:rPr>
  </w:style>
  <w:style w:type="character" w:customStyle="1" w:styleId="WW8Num43z3">
    <w:name w:val="WW8Num43z3"/>
    <w:rsid w:val="00F7441B"/>
    <w:rPr>
      <w:rFonts w:ascii="Symbol" w:hAnsi="Symbol"/>
    </w:rPr>
  </w:style>
  <w:style w:type="character" w:customStyle="1" w:styleId="WW8Num43z4">
    <w:name w:val="WW8Num43z4"/>
    <w:rsid w:val="00F7441B"/>
    <w:rPr>
      <w:rFonts w:ascii="Courier New" w:hAnsi="Courier New" w:cs="Courier New"/>
    </w:rPr>
  </w:style>
  <w:style w:type="character" w:customStyle="1" w:styleId="WW8Num44z1">
    <w:name w:val="WW8Num44z1"/>
    <w:rsid w:val="00F7441B"/>
    <w:rPr>
      <w:rFonts w:ascii="Courier New" w:hAnsi="Courier New"/>
    </w:rPr>
  </w:style>
  <w:style w:type="character" w:customStyle="1" w:styleId="WW8Num45z3">
    <w:name w:val="WW8Num45z3"/>
    <w:rsid w:val="00F7441B"/>
    <w:rPr>
      <w:rFonts w:ascii="Symbol" w:hAnsi="Symbol"/>
    </w:rPr>
  </w:style>
  <w:style w:type="character" w:customStyle="1" w:styleId="WW8Num45z4">
    <w:name w:val="WW8Num45z4"/>
    <w:rsid w:val="00F7441B"/>
    <w:rPr>
      <w:rFonts w:ascii="Courier New" w:hAnsi="Courier New"/>
    </w:rPr>
  </w:style>
  <w:style w:type="character" w:customStyle="1" w:styleId="WW8Num51z4">
    <w:name w:val="WW8Num51z4"/>
    <w:rsid w:val="00F7441B"/>
    <w:rPr>
      <w:rFonts w:ascii="Courier New" w:hAnsi="Courier New" w:cs="Courier New"/>
    </w:rPr>
  </w:style>
  <w:style w:type="character" w:customStyle="1" w:styleId="WW8Num57z3">
    <w:name w:val="WW8Num57z3"/>
    <w:rsid w:val="00F7441B"/>
    <w:rPr>
      <w:rFonts w:ascii="Symbol" w:hAnsi="Symbol"/>
    </w:rPr>
  </w:style>
  <w:style w:type="character" w:customStyle="1" w:styleId="WW8Num62z2">
    <w:name w:val="WW8Num62z2"/>
    <w:rsid w:val="00F7441B"/>
    <w:rPr>
      <w:rFonts w:ascii="Wingdings" w:hAnsi="Wingdings"/>
    </w:rPr>
  </w:style>
  <w:style w:type="character" w:customStyle="1" w:styleId="WW8Num66z3">
    <w:name w:val="WW8Num66z3"/>
    <w:rsid w:val="00F7441B"/>
    <w:rPr>
      <w:rFonts w:ascii="Symbol" w:hAnsi="Symbol"/>
    </w:rPr>
  </w:style>
  <w:style w:type="character" w:customStyle="1" w:styleId="WW8NumSt11z1">
    <w:name w:val="WW8NumSt11z1"/>
    <w:rsid w:val="00F7441B"/>
    <w:rPr>
      <w:rFonts w:ascii="Courier New" w:hAnsi="Courier New" w:cs="Courier New"/>
    </w:rPr>
  </w:style>
  <w:style w:type="character" w:customStyle="1" w:styleId="WW8NumSt11z2">
    <w:name w:val="WW8NumSt11z2"/>
    <w:rsid w:val="00F7441B"/>
    <w:rPr>
      <w:rFonts w:ascii="Wingdings" w:hAnsi="Wingdings"/>
    </w:rPr>
  </w:style>
  <w:style w:type="character" w:customStyle="1" w:styleId="WW8NumSt55z0">
    <w:name w:val="WW8NumSt55z0"/>
    <w:rsid w:val="00F7441B"/>
    <w:rPr>
      <w:rFonts w:ascii="Symbol" w:hAnsi="Symbol"/>
    </w:rPr>
  </w:style>
  <w:style w:type="character" w:customStyle="1" w:styleId="CharChar20">
    <w:name w:val="Char Char20"/>
    <w:rsid w:val="00F7441B"/>
    <w:rPr>
      <w:rFonts w:ascii="Cambria" w:eastAsia="Times New Roman" w:hAnsi="Cambria" w:cs="Times New Roman"/>
      <w:b/>
      <w:bCs/>
      <w:kern w:val="1"/>
      <w:sz w:val="32"/>
      <w:szCs w:val="32"/>
    </w:rPr>
  </w:style>
  <w:style w:type="paragraph" w:customStyle="1" w:styleId="BodyTextIndent31">
    <w:name w:val="Body Text Indent 31"/>
    <w:basedOn w:val="Norml"/>
    <w:rsid w:val="00F7441B"/>
    <w:pPr>
      <w:suppressAutoHyphens/>
      <w:overflowPunct w:val="0"/>
      <w:autoSpaceDE w:val="0"/>
      <w:ind w:left="1134" w:hanging="850"/>
      <w:jc w:val="both"/>
      <w:textAlignment w:val="baseline"/>
    </w:pPr>
    <w:rPr>
      <w:sz w:val="28"/>
      <w:lang w:eastAsia="ar-SA"/>
    </w:rPr>
  </w:style>
  <w:style w:type="paragraph" w:customStyle="1" w:styleId="BodyText23">
    <w:name w:val="Body Text 23"/>
    <w:basedOn w:val="Norml"/>
    <w:rsid w:val="00F7441B"/>
    <w:pPr>
      <w:suppressAutoHyphens/>
      <w:overflowPunct w:val="0"/>
      <w:autoSpaceDE w:val="0"/>
      <w:ind w:left="284"/>
      <w:jc w:val="both"/>
      <w:textAlignment w:val="baseline"/>
    </w:pPr>
    <w:rPr>
      <w:color w:val="FF0000"/>
      <w:sz w:val="28"/>
      <w:lang w:eastAsia="ar-SA"/>
    </w:rPr>
  </w:style>
  <w:style w:type="paragraph" w:customStyle="1" w:styleId="dvzls">
    <w:name w:val="Üdvözlés"/>
    <w:basedOn w:val="Norml"/>
    <w:rsid w:val="00F7441B"/>
    <w:pPr>
      <w:suppressAutoHyphens/>
      <w:overflowPunct w:val="0"/>
      <w:autoSpaceDE w:val="0"/>
      <w:spacing w:line="360" w:lineRule="auto"/>
      <w:jc w:val="both"/>
      <w:textAlignment w:val="baseline"/>
    </w:pPr>
    <w:rPr>
      <w:sz w:val="26"/>
      <w:lang w:eastAsia="ar-SA"/>
    </w:rPr>
  </w:style>
  <w:style w:type="paragraph" w:customStyle="1" w:styleId="Felsorols31">
    <w:name w:val="Felsorolás 31"/>
    <w:basedOn w:val="Norml"/>
    <w:rsid w:val="00F7441B"/>
    <w:pPr>
      <w:suppressAutoHyphens/>
      <w:overflowPunct w:val="0"/>
      <w:autoSpaceDE w:val="0"/>
      <w:spacing w:line="360" w:lineRule="auto"/>
      <w:ind w:left="849" w:hanging="283"/>
      <w:jc w:val="both"/>
      <w:textAlignment w:val="baseline"/>
    </w:pPr>
    <w:rPr>
      <w:sz w:val="26"/>
      <w:lang w:eastAsia="ar-SA"/>
    </w:rPr>
  </w:style>
  <w:style w:type="paragraph" w:customStyle="1" w:styleId="BodyText211">
    <w:name w:val="Body Text 211"/>
    <w:basedOn w:val="Norml"/>
    <w:rsid w:val="00F7441B"/>
    <w:pPr>
      <w:suppressAutoHyphens/>
      <w:overflowPunct w:val="0"/>
      <w:autoSpaceDE w:val="0"/>
      <w:ind w:left="284"/>
      <w:jc w:val="both"/>
      <w:textAlignment w:val="baseline"/>
    </w:pPr>
    <w:rPr>
      <w:i/>
      <w:sz w:val="28"/>
      <w:lang w:eastAsia="ar-SA"/>
    </w:rPr>
  </w:style>
  <w:style w:type="paragraph" w:customStyle="1" w:styleId="BodyTextIndent32">
    <w:name w:val="Body Text Indent 32"/>
    <w:basedOn w:val="Norml"/>
    <w:rsid w:val="00F7441B"/>
    <w:pPr>
      <w:suppressAutoHyphens/>
      <w:overflowPunct w:val="0"/>
      <w:autoSpaceDE w:val="0"/>
      <w:ind w:left="709"/>
      <w:jc w:val="both"/>
      <w:textAlignment w:val="baseline"/>
    </w:pPr>
    <w:rPr>
      <w:sz w:val="28"/>
      <w:lang w:eastAsia="ar-SA"/>
    </w:rPr>
  </w:style>
  <w:style w:type="paragraph" w:customStyle="1" w:styleId="BodyTextIndent23">
    <w:name w:val="Body Text Indent 23"/>
    <w:basedOn w:val="Norml"/>
    <w:rsid w:val="00F7441B"/>
    <w:pPr>
      <w:suppressAutoHyphens/>
      <w:overflowPunct w:val="0"/>
      <w:autoSpaceDE w:val="0"/>
      <w:ind w:left="567" w:hanging="567"/>
      <w:jc w:val="both"/>
      <w:textAlignment w:val="baseline"/>
    </w:pPr>
    <w:rPr>
      <w:b/>
      <w:i/>
      <w:sz w:val="28"/>
      <w:lang w:eastAsia="ar-SA"/>
    </w:rPr>
  </w:style>
  <w:style w:type="paragraph" w:customStyle="1" w:styleId="BodyText210">
    <w:name w:val="Body Text 210"/>
    <w:basedOn w:val="Norml"/>
    <w:rsid w:val="00F7441B"/>
    <w:pPr>
      <w:suppressAutoHyphens/>
      <w:overflowPunct w:val="0"/>
      <w:autoSpaceDE w:val="0"/>
      <w:spacing w:before="120"/>
      <w:ind w:left="851" w:hanging="284"/>
      <w:jc w:val="both"/>
      <w:textAlignment w:val="baseline"/>
    </w:pPr>
    <w:rPr>
      <w:sz w:val="28"/>
      <w:lang w:eastAsia="ar-SA"/>
    </w:rPr>
  </w:style>
  <w:style w:type="paragraph" w:customStyle="1" w:styleId="BodyText29">
    <w:name w:val="Body Text 29"/>
    <w:basedOn w:val="Norml"/>
    <w:rsid w:val="00F7441B"/>
    <w:pPr>
      <w:suppressAutoHyphens/>
      <w:overflowPunct w:val="0"/>
      <w:autoSpaceDE w:val="0"/>
      <w:jc w:val="both"/>
      <w:textAlignment w:val="baseline"/>
    </w:pPr>
    <w:rPr>
      <w:i/>
      <w:sz w:val="28"/>
      <w:lang w:eastAsia="ar-SA"/>
    </w:rPr>
  </w:style>
  <w:style w:type="paragraph" w:customStyle="1" w:styleId="BodyTextIndent22">
    <w:name w:val="Body Text Indent 22"/>
    <w:basedOn w:val="Norml"/>
    <w:rsid w:val="00F7441B"/>
    <w:pPr>
      <w:suppressAutoHyphens/>
      <w:overflowPunct w:val="0"/>
      <w:autoSpaceDE w:val="0"/>
      <w:ind w:left="567" w:hanging="567"/>
      <w:jc w:val="both"/>
      <w:textAlignment w:val="baseline"/>
    </w:pPr>
    <w:rPr>
      <w:b/>
      <w:sz w:val="28"/>
      <w:lang w:eastAsia="ar-SA"/>
    </w:rPr>
  </w:style>
  <w:style w:type="paragraph" w:customStyle="1" w:styleId="BodyText28">
    <w:name w:val="Body Text 28"/>
    <w:basedOn w:val="Norml"/>
    <w:rsid w:val="00F7441B"/>
    <w:pPr>
      <w:keepNext/>
      <w:suppressAutoHyphens/>
      <w:overflowPunct w:val="0"/>
      <w:autoSpaceDE w:val="0"/>
      <w:spacing w:before="120"/>
      <w:jc w:val="both"/>
      <w:textAlignment w:val="baseline"/>
    </w:pPr>
    <w:rPr>
      <w:sz w:val="28"/>
      <w:lang w:eastAsia="ar-SA"/>
    </w:rPr>
  </w:style>
  <w:style w:type="paragraph" w:customStyle="1" w:styleId="BodyText31">
    <w:name w:val="Body Text 31"/>
    <w:basedOn w:val="Norml"/>
    <w:rsid w:val="00F7441B"/>
    <w:pPr>
      <w:suppressAutoHyphens/>
      <w:overflowPunct w:val="0"/>
      <w:autoSpaceDE w:val="0"/>
      <w:jc w:val="both"/>
      <w:textAlignment w:val="baseline"/>
    </w:pPr>
    <w:rPr>
      <w:color w:val="000000"/>
      <w:sz w:val="28"/>
      <w:lang w:eastAsia="ar-SA"/>
    </w:rPr>
  </w:style>
  <w:style w:type="paragraph" w:customStyle="1" w:styleId="BodyTextIndent21">
    <w:name w:val="Body Text Indent 21"/>
    <w:basedOn w:val="Norml"/>
    <w:rsid w:val="00F7441B"/>
    <w:pPr>
      <w:tabs>
        <w:tab w:val="left" w:pos="14190"/>
      </w:tabs>
      <w:suppressAutoHyphens/>
      <w:overflowPunct w:val="0"/>
      <w:autoSpaceDE w:val="0"/>
      <w:ind w:left="2694"/>
      <w:textAlignment w:val="baseline"/>
    </w:pPr>
    <w:rPr>
      <w:sz w:val="28"/>
      <w:lang w:eastAsia="ar-SA"/>
    </w:rPr>
  </w:style>
  <w:style w:type="paragraph" w:customStyle="1" w:styleId="BodyText26">
    <w:name w:val="Body Text 26"/>
    <w:basedOn w:val="Norml"/>
    <w:rsid w:val="00F7441B"/>
    <w:pPr>
      <w:suppressAutoHyphens/>
      <w:overflowPunct w:val="0"/>
      <w:autoSpaceDE w:val="0"/>
      <w:ind w:left="426" w:hanging="426"/>
      <w:jc w:val="both"/>
      <w:textAlignment w:val="baseline"/>
    </w:pPr>
    <w:rPr>
      <w:sz w:val="28"/>
      <w:lang w:eastAsia="ar-SA"/>
    </w:rPr>
  </w:style>
  <w:style w:type="paragraph" w:customStyle="1" w:styleId="BodyText25">
    <w:name w:val="Body Text 25"/>
    <w:basedOn w:val="Norml"/>
    <w:rsid w:val="00F7441B"/>
    <w:pPr>
      <w:suppressAutoHyphens/>
      <w:overflowPunct w:val="0"/>
      <w:autoSpaceDE w:val="0"/>
      <w:ind w:left="284"/>
      <w:jc w:val="both"/>
      <w:textAlignment w:val="baseline"/>
    </w:pPr>
    <w:rPr>
      <w:color w:val="FF0000"/>
      <w:sz w:val="28"/>
      <w:lang w:eastAsia="ar-SA"/>
    </w:rPr>
  </w:style>
  <w:style w:type="paragraph" w:customStyle="1" w:styleId="BodyText24">
    <w:name w:val="Body Text 24"/>
    <w:basedOn w:val="Norml"/>
    <w:rsid w:val="00F7441B"/>
    <w:pPr>
      <w:suppressAutoHyphens/>
      <w:overflowPunct w:val="0"/>
      <w:autoSpaceDE w:val="0"/>
      <w:ind w:left="568"/>
      <w:jc w:val="both"/>
      <w:textAlignment w:val="baseline"/>
    </w:pPr>
    <w:rPr>
      <w:sz w:val="28"/>
      <w:lang w:eastAsia="ar-SA"/>
    </w:rPr>
  </w:style>
  <w:style w:type="paragraph" w:customStyle="1" w:styleId="BodyText22">
    <w:name w:val="Body Text 22"/>
    <w:basedOn w:val="Norml"/>
    <w:rsid w:val="00F7441B"/>
    <w:pPr>
      <w:suppressAutoHyphens/>
      <w:overflowPunct w:val="0"/>
      <w:autoSpaceDE w:val="0"/>
      <w:spacing w:line="360" w:lineRule="auto"/>
      <w:jc w:val="center"/>
      <w:textAlignment w:val="baseline"/>
    </w:pPr>
    <w:rPr>
      <w:b/>
      <w:caps/>
      <w:sz w:val="32"/>
      <w:lang w:eastAsia="ar-SA"/>
    </w:rPr>
  </w:style>
  <w:style w:type="paragraph" w:customStyle="1" w:styleId="Szvegtrzsbehzs">
    <w:name w:val="Szövegtörzs behúzás"/>
    <w:basedOn w:val="Szvegtrzs"/>
    <w:rsid w:val="00F7441B"/>
    <w:pPr>
      <w:widowControl w:val="0"/>
      <w:suppressAutoHyphens/>
      <w:spacing w:after="120"/>
      <w:ind w:left="283" w:right="0"/>
      <w:jc w:val="left"/>
    </w:pPr>
    <w:rPr>
      <w:color w:val="000000"/>
      <w:sz w:val="24"/>
      <w:szCs w:val="24"/>
      <w:lang w:eastAsia="ar-SA"/>
    </w:rPr>
  </w:style>
  <w:style w:type="paragraph" w:customStyle="1" w:styleId="fej">
    <w:name w:val="fej"/>
    <w:basedOn w:val="Norml"/>
    <w:rsid w:val="00F7441B"/>
    <w:pPr>
      <w:suppressAutoHyphens/>
      <w:spacing w:line="360" w:lineRule="atLeast"/>
      <w:jc w:val="both"/>
    </w:pPr>
    <w:rPr>
      <w:b/>
      <w:sz w:val="24"/>
      <w:lang w:eastAsia="ar-SA"/>
    </w:rPr>
  </w:style>
  <w:style w:type="paragraph" w:customStyle="1" w:styleId="cimsor4">
    <w:name w:val="cimsor4"/>
    <w:basedOn w:val="Norml"/>
    <w:rsid w:val="00F7441B"/>
    <w:pPr>
      <w:keepNext/>
      <w:suppressAutoHyphens/>
      <w:spacing w:after="240" w:line="360" w:lineRule="atLeast"/>
      <w:jc w:val="both"/>
    </w:pPr>
    <w:rPr>
      <w:b/>
      <w:sz w:val="24"/>
      <w:u w:val="single"/>
      <w:lang w:eastAsia="ar-SA"/>
    </w:rPr>
  </w:style>
  <w:style w:type="paragraph" w:customStyle="1" w:styleId="ptty">
    <w:name w:val="pötty"/>
    <w:basedOn w:val="Norml"/>
    <w:rsid w:val="00F7441B"/>
    <w:pPr>
      <w:suppressAutoHyphens/>
      <w:spacing w:line="360" w:lineRule="atLeast"/>
      <w:ind w:left="493" w:hanging="283"/>
      <w:jc w:val="both"/>
    </w:pPr>
    <w:rPr>
      <w:sz w:val="24"/>
      <w:lang w:eastAsia="ar-SA"/>
    </w:rPr>
  </w:style>
  <w:style w:type="paragraph" w:customStyle="1" w:styleId="normbehuz2">
    <w:name w:val="norm behuz2"/>
    <w:basedOn w:val="Normlbehzs1"/>
    <w:rsid w:val="00F7441B"/>
    <w:pPr>
      <w:ind w:left="1134"/>
      <w:jc w:val="both"/>
    </w:pPr>
    <w:rPr>
      <w:szCs w:val="20"/>
    </w:rPr>
  </w:style>
  <w:style w:type="paragraph" w:customStyle="1" w:styleId="listtimesnewroman12ptnemflkvrsorkizrt0">
    <w:name w:val="listtimesnewroman12ptnemflkvrsorkizrt"/>
    <w:basedOn w:val="Norml"/>
    <w:rsid w:val="00F7441B"/>
    <w:pPr>
      <w:suppressAutoHyphens/>
      <w:overflowPunct w:val="0"/>
      <w:autoSpaceDE w:val="0"/>
      <w:snapToGrid w:val="0"/>
      <w:spacing w:after="120"/>
      <w:ind w:left="360" w:hanging="360"/>
      <w:jc w:val="both"/>
    </w:pPr>
    <w:rPr>
      <w:sz w:val="24"/>
      <w:lang w:eastAsia="ar-SA"/>
    </w:rPr>
  </w:style>
  <w:style w:type="paragraph" w:customStyle="1" w:styleId="Tartalomjegyzk10">
    <w:name w:val="Tartalomjegyzék 10"/>
    <w:basedOn w:val="Trgymutat"/>
    <w:rsid w:val="00F7441B"/>
    <w:pPr>
      <w:widowControl/>
      <w:tabs>
        <w:tab w:val="right" w:leader="dot" w:pos="22372"/>
      </w:tabs>
      <w:overflowPunct/>
      <w:autoSpaceDE/>
      <w:ind w:left="2547"/>
      <w:textAlignment w:val="auto"/>
    </w:pPr>
    <w:rPr>
      <w:rFonts w:cs="Tahoma"/>
      <w:szCs w:val="24"/>
    </w:rPr>
  </w:style>
  <w:style w:type="paragraph" w:customStyle="1" w:styleId="Proslfej">
    <w:name w:val="Páros élőfej"/>
    <w:basedOn w:val="Norml"/>
    <w:rsid w:val="00F7441B"/>
    <w:pPr>
      <w:suppressLineNumbers/>
      <w:tabs>
        <w:tab w:val="center" w:pos="4818"/>
        <w:tab w:val="right" w:pos="9637"/>
      </w:tabs>
      <w:suppressAutoHyphens/>
    </w:pPr>
    <w:rPr>
      <w:sz w:val="24"/>
      <w:szCs w:val="24"/>
      <w:lang w:eastAsia="ar-SA"/>
    </w:rPr>
  </w:style>
  <w:style w:type="paragraph" w:styleId="Bortkcm">
    <w:name w:val="envelope address"/>
    <w:basedOn w:val="Norml"/>
    <w:rsid w:val="002F7FB6"/>
    <w:pPr>
      <w:framePr w:w="7920" w:h="1980" w:hRule="exact" w:hSpace="141" w:wrap="auto" w:hAnchor="page" w:xAlign="center" w:yAlign="bottom"/>
      <w:ind w:left="2880"/>
    </w:pPr>
    <w:rPr>
      <w:rFonts w:ascii="Arial" w:hAnsi="Arial" w:cs="Arial"/>
      <w:sz w:val="22"/>
    </w:rPr>
  </w:style>
  <w:style w:type="paragraph" w:customStyle="1" w:styleId="Szvegtrzs25">
    <w:name w:val="Szövegtörzs 25"/>
    <w:basedOn w:val="Norml"/>
    <w:rsid w:val="002F7FB6"/>
    <w:pPr>
      <w:numPr>
        <w:numId w:val="5"/>
      </w:numPr>
      <w:tabs>
        <w:tab w:val="clear" w:pos="907"/>
      </w:tabs>
      <w:overflowPunct w:val="0"/>
      <w:autoSpaceDE w:val="0"/>
      <w:autoSpaceDN w:val="0"/>
      <w:adjustRightInd w:val="0"/>
      <w:spacing w:before="600"/>
      <w:ind w:left="2410" w:firstLine="0"/>
      <w:textAlignment w:val="baseline"/>
    </w:pPr>
    <w:rPr>
      <w:sz w:val="40"/>
    </w:rPr>
  </w:style>
  <w:style w:type="paragraph" w:customStyle="1" w:styleId="3">
    <w:name w:val="3"/>
    <w:basedOn w:val="Norml"/>
    <w:rsid w:val="002F7FB6"/>
    <w:pPr>
      <w:numPr>
        <w:numId w:val="6"/>
      </w:num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2F7FB6"/>
    <w:pPr>
      <w:numPr>
        <w:ilvl w:val="1"/>
        <w:numId w:val="7"/>
      </w:numPr>
      <w:overflowPunct w:val="0"/>
      <w:autoSpaceDE w:val="0"/>
      <w:autoSpaceDN w:val="0"/>
      <w:adjustRightInd w:val="0"/>
      <w:ind w:left="567" w:hanging="567"/>
      <w:jc w:val="both"/>
      <w:textAlignment w:val="baseline"/>
    </w:pPr>
    <w:rPr>
      <w:b/>
      <w:sz w:val="28"/>
    </w:rPr>
  </w:style>
  <w:style w:type="paragraph" w:customStyle="1" w:styleId="2">
    <w:name w:val="2"/>
    <w:basedOn w:val="Norml"/>
    <w:rsid w:val="002F7FB6"/>
    <w:pPr>
      <w:tabs>
        <w:tab w:val="num" w:pos="2400"/>
      </w:tabs>
      <w:overflowPunct w:val="0"/>
      <w:autoSpaceDE w:val="0"/>
      <w:autoSpaceDN w:val="0"/>
      <w:adjustRightInd w:val="0"/>
      <w:spacing w:before="360" w:after="240"/>
      <w:ind w:left="2400" w:hanging="360"/>
      <w:jc w:val="both"/>
      <w:textAlignment w:val="baseline"/>
    </w:pPr>
    <w:rPr>
      <w:b/>
      <w:bCs/>
      <w:sz w:val="24"/>
    </w:rPr>
  </w:style>
  <w:style w:type="paragraph" w:styleId="Feladcmebortkon">
    <w:name w:val="envelope return"/>
    <w:basedOn w:val="Norml"/>
    <w:rsid w:val="002F7FB6"/>
    <w:pPr>
      <w:overflowPunct w:val="0"/>
      <w:autoSpaceDE w:val="0"/>
      <w:autoSpaceDN w:val="0"/>
      <w:adjustRightInd w:val="0"/>
      <w:textAlignment w:val="baseline"/>
    </w:pPr>
    <w:rPr>
      <w:rFonts w:ascii="Hibiscus" w:hAnsi="Hibiscus"/>
      <w:sz w:val="22"/>
    </w:rPr>
  </w:style>
  <w:style w:type="paragraph" w:customStyle="1" w:styleId="Tartalomjegyzkcmsora1">
    <w:name w:val="Tartalomjegyzék címsora1"/>
    <w:basedOn w:val="Cmsor1"/>
    <w:next w:val="Norml"/>
    <w:rsid w:val="008F22AA"/>
    <w:pPr>
      <w:keepLines/>
      <w:pageBreakBefore/>
      <w:numPr>
        <w:numId w:val="0"/>
      </w:numPr>
      <w:tabs>
        <w:tab w:val="left" w:pos="360"/>
        <w:tab w:val="num" w:pos="1623"/>
      </w:tabs>
      <w:spacing w:before="480" w:line="320" w:lineRule="exact"/>
      <w:jc w:val="both"/>
      <w:outlineLvl w:val="9"/>
    </w:pPr>
    <w:rPr>
      <w:rFonts w:ascii="Cambria" w:hAnsi="Cambria"/>
      <w:b/>
      <w:bCs/>
      <w:color w:val="365F91"/>
      <w:sz w:val="28"/>
      <w:szCs w:val="28"/>
      <w:lang w:eastAsia="en-US"/>
    </w:rPr>
  </w:style>
  <w:style w:type="numbering" w:customStyle="1" w:styleId="Nemlista1">
    <w:name w:val="Nem lista1"/>
    <w:next w:val="Nemlista"/>
    <w:semiHidden/>
    <w:rsid w:val="00BC07E2"/>
  </w:style>
  <w:style w:type="character" w:customStyle="1" w:styleId="Heading1Char">
    <w:name w:val="Heading 1 Char"/>
    <w:basedOn w:val="Bekezdsalapbettpusa"/>
    <w:locked/>
    <w:rsid w:val="00BC07E2"/>
    <w:rPr>
      <w:rFonts w:ascii="Times New Roman" w:hAnsi="Times New Roman" w:cs="Arial"/>
      <w:b/>
      <w:bCs/>
      <w:iCs/>
      <w:kern w:val="32"/>
      <w:sz w:val="32"/>
      <w:szCs w:val="32"/>
      <w:lang w:eastAsia="hu-HU"/>
    </w:rPr>
  </w:style>
  <w:style w:type="character" w:customStyle="1" w:styleId="Heading3Char">
    <w:name w:val="Heading 3 Char"/>
    <w:basedOn w:val="Bekezdsalapbettpusa"/>
    <w:locked/>
    <w:rsid w:val="00BC07E2"/>
    <w:rPr>
      <w:rFonts w:ascii="Times New Roman" w:hAnsi="Times New Roman" w:cs="Arial"/>
      <w:bCs/>
      <w:sz w:val="26"/>
      <w:szCs w:val="26"/>
      <w:lang w:eastAsia="ar-SA" w:bidi="ar-SA"/>
    </w:rPr>
  </w:style>
  <w:style w:type="character" w:customStyle="1" w:styleId="Cmsor4Char1">
    <w:name w:val="Címsor 4 Char1"/>
    <w:basedOn w:val="Bekezdsalapbettpusa"/>
    <w:link w:val="Cmsor4"/>
    <w:uiPriority w:val="9"/>
    <w:locked/>
    <w:rsid w:val="00BC07E2"/>
    <w:rPr>
      <w:b/>
      <w:sz w:val="24"/>
    </w:rPr>
  </w:style>
  <w:style w:type="character" w:customStyle="1" w:styleId="Cmsor5Char1">
    <w:name w:val="Címsor 5 Char1"/>
    <w:aliases w:val="Char9 Char"/>
    <w:basedOn w:val="Bekezdsalapbettpusa"/>
    <w:link w:val="Cmsor5"/>
    <w:locked/>
    <w:rsid w:val="00BC07E2"/>
    <w:rPr>
      <w:sz w:val="24"/>
      <w:lang w:val="hu-HU" w:eastAsia="hu-HU" w:bidi="ar-SA"/>
    </w:rPr>
  </w:style>
  <w:style w:type="character" w:customStyle="1" w:styleId="Heading6Char">
    <w:name w:val="Heading 6 Char"/>
    <w:basedOn w:val="Bekezdsalapbettpusa"/>
    <w:locked/>
    <w:rsid w:val="00BC07E2"/>
    <w:rPr>
      <w:rFonts w:ascii="Trebuchet MS" w:hAnsi="Trebuchet MS" w:cs="Times New Roman"/>
      <w:b/>
      <w:bCs/>
      <w:sz w:val="20"/>
      <w:lang w:eastAsia="hu-HU"/>
    </w:rPr>
  </w:style>
  <w:style w:type="character" w:customStyle="1" w:styleId="Heading7Char">
    <w:name w:val="Heading 7 Char"/>
    <w:basedOn w:val="Bekezdsalapbettpusa"/>
    <w:locked/>
    <w:rsid w:val="00BC07E2"/>
    <w:rPr>
      <w:rFonts w:ascii="Times New Roman" w:hAnsi="Times New Roman" w:cs="Times New Roman"/>
      <w:sz w:val="24"/>
      <w:szCs w:val="24"/>
      <w:lang w:eastAsia="hu-HU"/>
    </w:rPr>
  </w:style>
  <w:style w:type="character" w:customStyle="1" w:styleId="Heading8Char">
    <w:name w:val="Heading 8 Char"/>
    <w:basedOn w:val="Bekezdsalapbettpusa"/>
    <w:locked/>
    <w:rsid w:val="00BC07E2"/>
    <w:rPr>
      <w:rFonts w:ascii="Times New Roman" w:hAnsi="Times New Roman" w:cs="Times New Roman"/>
      <w:i/>
      <w:iCs/>
      <w:sz w:val="24"/>
      <w:szCs w:val="24"/>
      <w:lang w:eastAsia="hu-HU"/>
    </w:rPr>
  </w:style>
  <w:style w:type="character" w:customStyle="1" w:styleId="Heading9Char">
    <w:name w:val="Heading 9 Char"/>
    <w:basedOn w:val="Bekezdsalapbettpusa"/>
    <w:locked/>
    <w:rsid w:val="00BC07E2"/>
    <w:rPr>
      <w:rFonts w:ascii="Arial" w:hAnsi="Arial" w:cs="Arial"/>
      <w:lang w:eastAsia="hu-HU"/>
    </w:rPr>
  </w:style>
  <w:style w:type="character" w:customStyle="1" w:styleId="SubtitleChar">
    <w:name w:val="Subtitle Char"/>
    <w:basedOn w:val="Bekezdsalapbettpusa"/>
    <w:locked/>
    <w:rsid w:val="00BC07E2"/>
    <w:rPr>
      <w:rFonts w:ascii="Helvetica" w:hAnsi="Helvetica" w:cs="DejaVu Sans"/>
      <w:i/>
      <w:iCs/>
      <w:sz w:val="28"/>
      <w:szCs w:val="28"/>
      <w:lang w:eastAsia="ar-SA" w:bidi="ar-SA"/>
    </w:rPr>
  </w:style>
  <w:style w:type="character" w:customStyle="1" w:styleId="BodyTextChar">
    <w:name w:val="Body Text Char"/>
    <w:basedOn w:val="Bekezdsalapbettpusa"/>
    <w:semiHidden/>
    <w:locked/>
    <w:rsid w:val="00BC07E2"/>
    <w:rPr>
      <w:rFonts w:ascii="Trebuchet MS" w:hAnsi="Trebuchet MS" w:cs="Times New Roman"/>
      <w:sz w:val="24"/>
      <w:szCs w:val="24"/>
      <w:lang w:eastAsia="hu-HU"/>
    </w:rPr>
  </w:style>
  <w:style w:type="character" w:customStyle="1" w:styleId="BuborkszvegChar1">
    <w:name w:val="Buborékszöveg Char1"/>
    <w:basedOn w:val="Bekezdsalapbettpusa"/>
    <w:link w:val="Buborkszveg"/>
    <w:semiHidden/>
    <w:locked/>
    <w:rsid w:val="00BC07E2"/>
    <w:rPr>
      <w:rFonts w:ascii="Tahoma" w:hAnsi="Tahoma" w:cs="Tahoma"/>
      <w:sz w:val="16"/>
      <w:szCs w:val="16"/>
      <w:lang w:val="hu-HU" w:eastAsia="hu-HU" w:bidi="ar-SA"/>
    </w:rPr>
  </w:style>
  <w:style w:type="table" w:customStyle="1" w:styleId="Rcsostblzat2">
    <w:name w:val="Rácsos táblázat2"/>
    <w:basedOn w:val="Normltblzat"/>
    <w:next w:val="Rcsostblzat"/>
    <w:rsid w:val="00BC07E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Bekezdsalapbettpusa"/>
    <w:locked/>
    <w:rsid w:val="00BC07E2"/>
    <w:rPr>
      <w:rFonts w:ascii="Times New Roman" w:hAnsi="Times New Roman" w:cs="Times New Roman"/>
      <w:sz w:val="24"/>
      <w:szCs w:val="24"/>
      <w:lang w:eastAsia="hu-HU"/>
    </w:rPr>
  </w:style>
  <w:style w:type="paragraph" w:customStyle="1" w:styleId="Norml3asszintChar">
    <w:name w:val="Normál 3as szint Char"/>
    <w:basedOn w:val="Norml"/>
    <w:link w:val="Norml3asszintCharChar1"/>
    <w:autoRedefine/>
    <w:rsid w:val="00BC07E2"/>
    <w:pPr>
      <w:spacing w:before="240" w:after="240"/>
      <w:ind w:left="360"/>
      <w:jc w:val="both"/>
    </w:pPr>
    <w:rPr>
      <w:rFonts w:ascii="Trebuchet MS" w:hAnsi="Trebuchet MS"/>
      <w:sz w:val="24"/>
      <w:szCs w:val="24"/>
      <w:lang w:eastAsia="ar-SA"/>
    </w:rPr>
  </w:style>
  <w:style w:type="character" w:customStyle="1" w:styleId="Norml3asszintCharChar1">
    <w:name w:val="Normál 3as szint Char Char1"/>
    <w:basedOn w:val="Bekezdsalapbettpusa"/>
    <w:link w:val="Norml3asszintChar"/>
    <w:locked/>
    <w:rsid w:val="00BC07E2"/>
    <w:rPr>
      <w:rFonts w:ascii="Trebuchet MS" w:hAnsi="Trebuchet MS"/>
      <w:sz w:val="24"/>
      <w:szCs w:val="24"/>
      <w:lang w:val="hu-HU" w:eastAsia="ar-SA" w:bidi="ar-SA"/>
    </w:rPr>
  </w:style>
  <w:style w:type="character" w:customStyle="1" w:styleId="Szvegtrzs3Char">
    <w:name w:val="Szövegtörzs 3 Char"/>
    <w:basedOn w:val="Bekezdsalapbettpusa"/>
    <w:link w:val="Szvegtrzs3"/>
    <w:rsid w:val="00D53F61"/>
    <w:rPr>
      <w:sz w:val="22"/>
    </w:rPr>
  </w:style>
  <w:style w:type="character" w:customStyle="1" w:styleId="LbjegyzetszvegChar">
    <w:name w:val="Lábjegyzetszöveg Char"/>
    <w:aliases w:val="Footnote Char"/>
    <w:basedOn w:val="Bekezdsalapbettpusa"/>
    <w:link w:val="Lbjegyzetszveg"/>
    <w:semiHidden/>
    <w:rsid w:val="00D53F61"/>
  </w:style>
  <w:style w:type="character" w:customStyle="1" w:styleId="Szvegtrzs1">
    <w:name w:val="Szövegtörzs1"/>
    <w:basedOn w:val="Bekezdsalapbettpusa"/>
    <w:rsid w:val="004851A4"/>
    <w:rPr>
      <w:rFonts w:ascii="Times New Roman" w:hAnsi="Times New Roman" w:cs="Times New Roman"/>
      <w:spacing w:val="0"/>
      <w:sz w:val="22"/>
    </w:rPr>
  </w:style>
  <w:style w:type="character" w:customStyle="1" w:styleId="Bodytext2">
    <w:name w:val="Body text (2)"/>
    <w:basedOn w:val="Bekezdsalapbettpusa"/>
    <w:rsid w:val="004851A4"/>
    <w:rPr>
      <w:rFonts w:ascii="Times New Roman" w:hAnsi="Times New Roman" w:cs="Times New Roman"/>
      <w:sz w:val="22"/>
      <w:lang w:val="hu-HU"/>
    </w:rPr>
  </w:style>
  <w:style w:type="paragraph" w:customStyle="1" w:styleId="Bodytext1">
    <w:name w:val="Body text1"/>
    <w:basedOn w:val="Norml"/>
    <w:rsid w:val="004851A4"/>
    <w:pPr>
      <w:shd w:val="clear" w:color="auto" w:fill="FFFFFF"/>
      <w:spacing w:line="274" w:lineRule="exact"/>
      <w:ind w:hanging="2400"/>
      <w:jc w:val="both"/>
    </w:pPr>
    <w:rPr>
      <w:sz w:val="23"/>
      <w:szCs w:val="24"/>
      <w:lang w:eastAsia="zh-CN"/>
    </w:rPr>
  </w:style>
  <w:style w:type="paragraph" w:customStyle="1" w:styleId="Heading31">
    <w:name w:val="Heading #31"/>
    <w:basedOn w:val="Norml"/>
    <w:rsid w:val="004851A4"/>
    <w:pPr>
      <w:shd w:val="clear" w:color="auto" w:fill="FFFFFF"/>
      <w:spacing w:line="600" w:lineRule="exact"/>
      <w:ind w:hanging="700"/>
    </w:pPr>
    <w:rPr>
      <w:b/>
      <w:sz w:val="23"/>
      <w:szCs w:val="24"/>
      <w:lang w:eastAsia="zh-CN"/>
    </w:rPr>
  </w:style>
  <w:style w:type="character" w:customStyle="1" w:styleId="CsakszvegChar">
    <w:name w:val="Csak szöveg Char"/>
    <w:basedOn w:val="Bekezdsalapbettpusa"/>
    <w:link w:val="Csakszveg"/>
    <w:uiPriority w:val="99"/>
    <w:rsid w:val="003972FC"/>
    <w:rPr>
      <w:rFonts w:ascii="Courier New" w:hAnsi="Courier New" w:cs="Courier New"/>
    </w:rPr>
  </w:style>
  <w:style w:type="character" w:customStyle="1" w:styleId="absatz-standardschriftart0">
    <w:name w:val="absatz-standardschriftart"/>
    <w:basedOn w:val="Bekezdsalapbettpusa"/>
    <w:rsid w:val="00A33738"/>
  </w:style>
  <w:style w:type="character" w:customStyle="1" w:styleId="BekezdsCharChar">
    <w:name w:val="Bekezdés Char Char"/>
    <w:uiPriority w:val="99"/>
    <w:locked/>
    <w:rsid w:val="00E4527A"/>
    <w:rPr>
      <w:rFonts w:ascii="Calibri" w:eastAsia="Calibri" w:hAnsi="Calibri"/>
      <w:sz w:val="24"/>
      <w:szCs w:val="24"/>
    </w:rPr>
  </w:style>
  <w:style w:type="paragraph" w:customStyle="1" w:styleId="Char3">
    <w:name w:val="Char"/>
    <w:basedOn w:val="Norml"/>
    <w:rsid w:val="00EB05A4"/>
    <w:pPr>
      <w:spacing w:after="160" w:line="240" w:lineRule="exact"/>
    </w:pPr>
    <w:rPr>
      <w:rFonts w:ascii="Verdana" w:hAnsi="Verdana"/>
      <w:lang w:val="en-US" w:eastAsia="en-US"/>
    </w:rPr>
  </w:style>
  <w:style w:type="paragraph" w:customStyle="1" w:styleId="CharChar16">
    <w:name w:val="Char Char1"/>
    <w:basedOn w:val="Norml"/>
    <w:rsid w:val="00EB05A4"/>
    <w:pPr>
      <w:spacing w:after="160" w:line="240" w:lineRule="exact"/>
    </w:pPr>
    <w:rPr>
      <w:rFonts w:ascii="Tahoma" w:hAnsi="Tahoma"/>
      <w:lang w:val="en-US" w:eastAsia="en-US"/>
    </w:rPr>
  </w:style>
  <w:style w:type="character" w:customStyle="1" w:styleId="CharChar40">
    <w:name w:val="Char Char4"/>
    <w:rsid w:val="00EB05A4"/>
    <w:rPr>
      <w:b/>
      <w:sz w:val="24"/>
      <w:lang w:val="hu-HU" w:eastAsia="hu-HU" w:bidi="ar-SA"/>
    </w:rPr>
  </w:style>
  <w:style w:type="paragraph" w:customStyle="1" w:styleId="Szvegtrzs26">
    <w:name w:val="Szövegtörzs 26"/>
    <w:basedOn w:val="Norml"/>
    <w:rsid w:val="00EB05A4"/>
    <w:pPr>
      <w:overflowPunct w:val="0"/>
      <w:autoSpaceDE w:val="0"/>
      <w:autoSpaceDN w:val="0"/>
      <w:adjustRightInd w:val="0"/>
      <w:spacing w:before="600"/>
      <w:ind w:left="2410"/>
      <w:textAlignment w:val="baseline"/>
    </w:pPr>
    <w:rPr>
      <w:sz w:val="40"/>
    </w:rPr>
  </w:style>
  <w:style w:type="paragraph" w:customStyle="1" w:styleId="Nincstrkz2">
    <w:name w:val="Nincs térköz2"/>
    <w:rsid w:val="00EB05A4"/>
    <w:rPr>
      <w:rFonts w:ascii="Calibri" w:hAnsi="Calibri" w:cs="Calibri"/>
      <w:sz w:val="22"/>
      <w:szCs w:val="22"/>
      <w:lang w:eastAsia="en-US"/>
    </w:rPr>
  </w:style>
  <w:style w:type="character" w:customStyle="1" w:styleId="NincstrkzCharChar">
    <w:name w:val="Nincs térköz Char Char"/>
    <w:rsid w:val="00EB05A4"/>
    <w:rPr>
      <w:rFonts w:ascii="Calibri" w:eastAsia="Calibri" w:hAnsi="Calibri"/>
      <w:sz w:val="22"/>
      <w:szCs w:val="22"/>
      <w:lang w:val="hu-HU" w:eastAsia="en-US" w:bidi="ar-SA"/>
    </w:rPr>
  </w:style>
  <w:style w:type="paragraph" w:styleId="HTML-kntformzott">
    <w:name w:val="HTML Preformatted"/>
    <w:basedOn w:val="Norml"/>
    <w:link w:val="HTML-kntformzottChar"/>
    <w:uiPriority w:val="99"/>
    <w:unhideWhenUsed/>
    <w:rsid w:val="00812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8129C0"/>
    <w:rPr>
      <w:rFonts w:ascii="Courier New" w:hAnsi="Courier New" w:cs="Courier New"/>
    </w:rPr>
  </w:style>
  <w:style w:type="paragraph" w:customStyle="1" w:styleId="lielparametri">
    <w:name w:val="liel_parametri"/>
    <w:basedOn w:val="Norml"/>
    <w:rsid w:val="00AD4AAE"/>
    <w:pPr>
      <w:spacing w:before="80" w:after="80"/>
      <w:ind w:left="340"/>
    </w:pPr>
    <w:rPr>
      <w:rFonts w:ascii="Arial" w:hAnsi="Arial"/>
      <w:lang w:val="lv-LV" w:eastAsia="en-US"/>
    </w:rPr>
  </w:style>
  <w:style w:type="paragraph" w:customStyle="1" w:styleId="msonospacing0">
    <w:name w:val="msonospacing"/>
    <w:rsid w:val="002B2E4C"/>
    <w:pPr>
      <w:suppressAutoHyphens/>
    </w:pPr>
    <w:rPr>
      <w:rFonts w:ascii="Calibri" w:eastAsia="Calibri" w:hAnsi="Calibri" w:cs="Calibri"/>
      <w:sz w:val="22"/>
      <w:szCs w:val="22"/>
      <w:lang w:eastAsia="zh-CN"/>
    </w:rPr>
  </w:style>
  <w:style w:type="paragraph" w:customStyle="1" w:styleId="Norml12pt">
    <w:name w:val="Normál + 12 pt"/>
    <w:aliases w:val="Sorkizárt,Sorköz:  1,5 sor"/>
    <w:basedOn w:val="Norml"/>
    <w:rsid w:val="0005401B"/>
    <w:pPr>
      <w:overflowPunct w:val="0"/>
      <w:autoSpaceDE w:val="0"/>
      <w:autoSpaceDN w:val="0"/>
      <w:adjustRightInd w:val="0"/>
      <w:spacing w:line="360" w:lineRule="auto"/>
      <w:jc w:val="both"/>
      <w:textAlignment w:val="baseline"/>
    </w:pPr>
    <w:rPr>
      <w:sz w:val="24"/>
      <w:szCs w:val="24"/>
    </w:rPr>
  </w:style>
  <w:style w:type="character" w:customStyle="1" w:styleId="spelle">
    <w:name w:val="spelle"/>
    <w:basedOn w:val="Bekezdsalapbettpusa"/>
    <w:rsid w:val="002057C1"/>
  </w:style>
  <w:style w:type="paragraph" w:customStyle="1" w:styleId="Char4">
    <w:name w:val="Char"/>
    <w:basedOn w:val="Norml"/>
    <w:rsid w:val="003F474F"/>
    <w:pPr>
      <w:spacing w:after="160" w:line="240" w:lineRule="exact"/>
    </w:pPr>
    <w:rPr>
      <w:rFonts w:ascii="Verdana" w:hAnsi="Verdana"/>
      <w:lang w:val="en-US" w:eastAsia="en-US"/>
    </w:rPr>
  </w:style>
  <w:style w:type="paragraph" w:customStyle="1" w:styleId="ww-alaprtelmezett0">
    <w:name w:val="ww-alaprtelmezett"/>
    <w:basedOn w:val="Norml"/>
    <w:rsid w:val="00291AAF"/>
    <w:pPr>
      <w:spacing w:before="100" w:beforeAutospacing="1" w:after="100" w:afterAutospacing="1"/>
    </w:pPr>
    <w:rPr>
      <w:sz w:val="24"/>
      <w:szCs w:val="24"/>
    </w:rPr>
  </w:style>
  <w:style w:type="paragraph" w:customStyle="1" w:styleId="uj">
    <w:name w:val="uj"/>
    <w:basedOn w:val="Norml"/>
    <w:qFormat/>
    <w:rsid w:val="00BB71A0"/>
    <w:pPr>
      <w:suppressAutoHyphens/>
      <w:spacing w:beforeAutospacing="1" w:after="160" w:afterAutospacing="1"/>
    </w:pPr>
    <w:rPr>
      <w:sz w:val="24"/>
      <w:szCs w:val="24"/>
    </w:rPr>
  </w:style>
  <w:style w:type="paragraph" w:customStyle="1" w:styleId="Stluskett">
    <w:name w:val="Stílus_kettő"/>
    <w:basedOn w:val="Listaszerbekezds"/>
    <w:next w:val="Norml"/>
    <w:link w:val="StluskettChar"/>
    <w:qFormat/>
    <w:rsid w:val="00665FD3"/>
    <w:pPr>
      <w:tabs>
        <w:tab w:val="left" w:leader="dot" w:pos="9072"/>
        <w:tab w:val="left" w:leader="dot" w:pos="9781"/>
        <w:tab w:val="left" w:leader="dot" w:pos="16443"/>
      </w:tabs>
      <w:spacing w:before="240"/>
      <w:ind w:left="792" w:right="-1" w:hanging="432"/>
      <w:contextualSpacing w:val="0"/>
      <w:jc w:val="both"/>
    </w:pPr>
    <w:rPr>
      <w:rFonts w:ascii="Calibri Light" w:eastAsia="Calibri" w:hAnsi="Calibri Light" w:cs="Calibri"/>
      <w:sz w:val="22"/>
      <w:szCs w:val="22"/>
      <w:lang w:eastAsia="en-US"/>
    </w:rPr>
  </w:style>
  <w:style w:type="character" w:customStyle="1" w:styleId="StluskettChar">
    <w:name w:val="Stílus_kettő Char"/>
    <w:basedOn w:val="Bekezdsalapbettpusa"/>
    <w:link w:val="Stluskett"/>
    <w:rsid w:val="00665FD3"/>
    <w:rPr>
      <w:rFonts w:ascii="Calibri Light" w:eastAsia="Calibri" w:hAnsi="Calibri Light" w:cs="Calibri"/>
      <w:sz w:val="22"/>
      <w:szCs w:val="22"/>
      <w:lang w:eastAsia="en-US"/>
    </w:rPr>
  </w:style>
  <w:style w:type="character" w:customStyle="1" w:styleId="Bodytext">
    <w:name w:val="Body text_"/>
    <w:basedOn w:val="Bekezdsalapbettpusa"/>
    <w:rsid w:val="004C7ADF"/>
    <w:rPr>
      <w:rFonts w:ascii="Arial" w:eastAsia="Arial" w:hAnsi="Arial" w:cs="Arial"/>
      <w:sz w:val="19"/>
      <w:szCs w:val="19"/>
      <w:shd w:val="clear" w:color="auto" w:fill="FFFFFF"/>
    </w:rPr>
  </w:style>
  <w:style w:type="character" w:customStyle="1" w:styleId="BodytextBold">
    <w:name w:val="Body text + Bold"/>
    <w:basedOn w:val="Bodytext"/>
    <w:rsid w:val="004C7ADF"/>
    <w:rPr>
      <w:b/>
      <w:bCs/>
    </w:rPr>
  </w:style>
  <w:style w:type="character" w:customStyle="1" w:styleId="Bodytext3">
    <w:name w:val="Body text (3)_"/>
    <w:basedOn w:val="Bekezdsalapbettpusa"/>
    <w:link w:val="Bodytext30"/>
    <w:rsid w:val="004C7ADF"/>
    <w:rPr>
      <w:rFonts w:ascii="Arial" w:eastAsia="Arial" w:hAnsi="Arial" w:cs="Arial"/>
      <w:sz w:val="19"/>
      <w:szCs w:val="19"/>
      <w:shd w:val="clear" w:color="auto" w:fill="FFFFFF"/>
    </w:rPr>
  </w:style>
  <w:style w:type="character" w:customStyle="1" w:styleId="Bodytext3NotBold">
    <w:name w:val="Body text (3) + Not Bold"/>
    <w:basedOn w:val="Bodytext3"/>
    <w:rsid w:val="004C7ADF"/>
    <w:rPr>
      <w:b/>
      <w:bCs/>
    </w:rPr>
  </w:style>
  <w:style w:type="paragraph" w:customStyle="1" w:styleId="Bodytext30">
    <w:name w:val="Body text (3)"/>
    <w:basedOn w:val="Norml"/>
    <w:link w:val="Bodytext3"/>
    <w:rsid w:val="004C7ADF"/>
    <w:pPr>
      <w:shd w:val="clear" w:color="auto" w:fill="FFFFFF"/>
      <w:spacing w:line="342" w:lineRule="exact"/>
      <w:jc w:val="both"/>
    </w:pPr>
    <w:rPr>
      <w:rFonts w:ascii="Arial" w:eastAsia="Arial" w:hAnsi="Arial" w:cs="Arial"/>
      <w:sz w:val="19"/>
      <w:szCs w:val="19"/>
    </w:rPr>
  </w:style>
  <w:style w:type="character" w:customStyle="1" w:styleId="Szvegtrzs30">
    <w:name w:val="Szövegtörzs (3)_"/>
    <w:basedOn w:val="Bekezdsalapbettpusa"/>
    <w:link w:val="Szvegtrzs33"/>
    <w:rsid w:val="004C7ADF"/>
    <w:rPr>
      <w:rFonts w:ascii="Arial" w:eastAsia="Arial" w:hAnsi="Arial" w:cs="Arial"/>
      <w:b/>
      <w:bCs/>
      <w:sz w:val="13"/>
      <w:szCs w:val="13"/>
      <w:shd w:val="clear" w:color="auto" w:fill="FFFFFF"/>
    </w:rPr>
  </w:style>
  <w:style w:type="paragraph" w:customStyle="1" w:styleId="Szvegtrzs33">
    <w:name w:val="Szövegtörzs (3)"/>
    <w:basedOn w:val="Norml"/>
    <w:link w:val="Szvegtrzs30"/>
    <w:rsid w:val="004C7ADF"/>
    <w:pPr>
      <w:widowControl w:val="0"/>
      <w:shd w:val="clear" w:color="auto" w:fill="FFFFFF"/>
      <w:spacing w:before="360" w:after="180" w:line="187" w:lineRule="exact"/>
      <w:jc w:val="both"/>
    </w:pPr>
    <w:rPr>
      <w:rFonts w:ascii="Arial" w:eastAsia="Arial" w:hAnsi="Arial" w:cs="Arial"/>
      <w:b/>
      <w:bCs/>
      <w:sz w:val="13"/>
      <w:szCs w:val="13"/>
    </w:rPr>
  </w:style>
  <w:style w:type="character" w:customStyle="1" w:styleId="Szvegtrzs0">
    <w:name w:val="Szövegtörzs_"/>
    <w:basedOn w:val="Bekezdsalapbettpusa"/>
    <w:link w:val="Szvegtrzs9"/>
    <w:rsid w:val="004C7ADF"/>
    <w:rPr>
      <w:b/>
      <w:bCs/>
      <w:sz w:val="15"/>
      <w:szCs w:val="15"/>
      <w:shd w:val="clear" w:color="auto" w:fill="FFFFFF"/>
    </w:rPr>
  </w:style>
  <w:style w:type="paragraph" w:customStyle="1" w:styleId="Szvegtrzs9">
    <w:name w:val="Szövegtörzs9"/>
    <w:basedOn w:val="Norml"/>
    <w:link w:val="Szvegtrzs0"/>
    <w:rsid w:val="004C7ADF"/>
    <w:pPr>
      <w:widowControl w:val="0"/>
      <w:shd w:val="clear" w:color="auto" w:fill="FFFFFF"/>
      <w:spacing w:line="0" w:lineRule="atLeast"/>
      <w:ind w:hanging="400"/>
    </w:pPr>
    <w:rPr>
      <w:b/>
      <w:bCs/>
      <w:sz w:val="15"/>
      <w:szCs w:val="15"/>
    </w:rPr>
  </w:style>
  <w:style w:type="character" w:customStyle="1" w:styleId="Szvegtrzs34">
    <w:name w:val="Szövegtörzs3"/>
    <w:basedOn w:val="Szvegtrzs0"/>
    <w:rsid w:val="004C7ADF"/>
    <w:rPr>
      <w:rFonts w:cs="Times New Roman"/>
      <w:i w:val="0"/>
      <w:iCs w:val="0"/>
      <w:smallCaps w:val="0"/>
      <w:strike w:val="0"/>
      <w:color w:val="000000"/>
      <w:spacing w:val="0"/>
      <w:w w:val="100"/>
      <w:position w:val="0"/>
      <w:u w:val="none"/>
      <w:lang w:val="hu-HU"/>
    </w:rPr>
  </w:style>
  <w:style w:type="character" w:customStyle="1" w:styleId="Szvegtrzs7">
    <w:name w:val="Szövegtörzs7"/>
    <w:basedOn w:val="Szvegtrzs0"/>
    <w:rsid w:val="004C7ADF"/>
    <w:rPr>
      <w:rFonts w:cs="Times New Roman"/>
      <w:i w:val="0"/>
      <w:iCs w:val="0"/>
      <w:smallCaps w:val="0"/>
      <w:strike w:val="0"/>
      <w:color w:val="000000"/>
      <w:spacing w:val="0"/>
      <w:w w:val="100"/>
      <w:position w:val="0"/>
      <w:u w:val="none"/>
      <w:lang w:val="hu-HU"/>
    </w:rPr>
  </w:style>
  <w:style w:type="character" w:customStyle="1" w:styleId="JegyzetszvegChar">
    <w:name w:val="Jegyzetszöveg Char"/>
    <w:basedOn w:val="Bekezdsalapbettpusa"/>
    <w:link w:val="Jegyzetszveg"/>
    <w:semiHidden/>
    <w:rsid w:val="00FA0FD2"/>
    <w:rPr>
      <w:lang w:eastAsia="ar-SA"/>
    </w:rPr>
  </w:style>
  <w:style w:type="character" w:customStyle="1" w:styleId="JegyzetszvegChar1">
    <w:name w:val="Jegyzetszöveg Char1"/>
    <w:basedOn w:val="Bekezdsalapbettpusa"/>
    <w:uiPriority w:val="99"/>
    <w:semiHidden/>
    <w:rsid w:val="00FA0FD2"/>
    <w:rPr>
      <w:rFonts w:asciiTheme="minorHAnsi" w:eastAsiaTheme="minorHAnsi" w:hAnsiTheme="minorHAnsi" w:cstheme="minorBidi"/>
      <w:lang w:eastAsia="en-US"/>
    </w:rPr>
  </w:style>
  <w:style w:type="character" w:customStyle="1" w:styleId="MegjegyzstrgyaChar">
    <w:name w:val="Megjegyzés tárgya Char"/>
    <w:basedOn w:val="JegyzetszvegChar"/>
    <w:link w:val="Megjegyzstrgya"/>
    <w:rsid w:val="00FA0FD2"/>
    <w:rPr>
      <w:b/>
      <w:bCs/>
    </w:rPr>
  </w:style>
  <w:style w:type="character" w:customStyle="1" w:styleId="MegjegyzstrgyaChar1">
    <w:name w:val="Megjegyzés tárgya Char1"/>
    <w:basedOn w:val="JegyzetszvegChar1"/>
    <w:uiPriority w:val="99"/>
    <w:semiHidden/>
    <w:rsid w:val="00FA0FD2"/>
    <w:rPr>
      <w:b/>
      <w:bCs/>
    </w:rPr>
  </w:style>
  <w:style w:type="paragraph" w:customStyle="1" w:styleId="Alaprtelmezettstlus">
    <w:name w:val="Alapértelmezett stílus"/>
    <w:uiPriority w:val="99"/>
    <w:rsid w:val="005D2B41"/>
    <w:pPr>
      <w:suppressAutoHyphens/>
      <w:spacing w:line="100" w:lineRule="atLeast"/>
    </w:pPr>
    <w:rPr>
      <w:lang w:eastAsia="zh-CN"/>
    </w:rPr>
  </w:style>
  <w:style w:type="paragraph" w:customStyle="1" w:styleId="szerzi">
    <w:name w:val="szerzi"/>
    <w:basedOn w:val="Norml"/>
    <w:rsid w:val="005F5B0A"/>
    <w:pPr>
      <w:tabs>
        <w:tab w:val="left" w:pos="284"/>
      </w:tabs>
      <w:ind w:left="1134"/>
      <w:jc w:val="both"/>
    </w:pPr>
    <w:rPr>
      <w:sz w:val="24"/>
      <w:lang w:val="en-GB"/>
    </w:rPr>
  </w:style>
  <w:style w:type="paragraph" w:customStyle="1" w:styleId="Style2">
    <w:name w:val="Style2"/>
    <w:basedOn w:val="Norml"/>
    <w:uiPriority w:val="99"/>
    <w:rsid w:val="00503245"/>
    <w:pPr>
      <w:widowControl w:val="0"/>
      <w:autoSpaceDE w:val="0"/>
      <w:autoSpaceDN w:val="0"/>
      <w:adjustRightInd w:val="0"/>
      <w:spacing w:line="281" w:lineRule="exact"/>
      <w:jc w:val="both"/>
    </w:pPr>
    <w:rPr>
      <w:sz w:val="24"/>
      <w:szCs w:val="24"/>
    </w:rPr>
  </w:style>
  <w:style w:type="character" w:customStyle="1" w:styleId="FontStyle15">
    <w:name w:val="Font Style15"/>
    <w:basedOn w:val="Bekezdsalapbettpusa"/>
    <w:uiPriority w:val="99"/>
    <w:rsid w:val="00503245"/>
    <w:rPr>
      <w:rFonts w:ascii="Verdana" w:hAnsi="Verdana" w:cs="Verdana" w:hint="default"/>
      <w:b/>
      <w:bCs/>
      <w:color w:val="000000"/>
      <w:sz w:val="20"/>
      <w:szCs w:val="20"/>
    </w:rPr>
  </w:style>
  <w:style w:type="paragraph" w:customStyle="1" w:styleId="Listaszerbekezds3">
    <w:name w:val="Listaszerű bekezdés3"/>
    <w:basedOn w:val="Norml"/>
    <w:rsid w:val="00307D9F"/>
    <w:pPr>
      <w:spacing w:after="200" w:line="276" w:lineRule="auto"/>
      <w:ind w:left="720"/>
      <w:contextualSpacing/>
    </w:pPr>
    <w:rPr>
      <w:rFonts w:ascii="Calibri" w:hAnsi="Calibri"/>
      <w:sz w:val="22"/>
      <w:szCs w:val="22"/>
      <w:lang w:eastAsia="en-US"/>
    </w:rPr>
  </w:style>
  <w:style w:type="character" w:customStyle="1" w:styleId="Cmsor12">
    <w:name w:val="Címsor #1_"/>
    <w:link w:val="Cmsor13"/>
    <w:rsid w:val="00A555FB"/>
    <w:rPr>
      <w:b/>
      <w:bCs/>
      <w:sz w:val="26"/>
      <w:szCs w:val="26"/>
      <w:shd w:val="clear" w:color="auto" w:fill="FFFFFF"/>
    </w:rPr>
  </w:style>
  <w:style w:type="character" w:customStyle="1" w:styleId="Szvegtrzs20">
    <w:name w:val="Szövegtörzs (2)_"/>
    <w:link w:val="Szvegtrzs27"/>
    <w:rsid w:val="00A555FB"/>
    <w:rPr>
      <w:shd w:val="clear" w:color="auto" w:fill="FFFFFF"/>
    </w:rPr>
  </w:style>
  <w:style w:type="paragraph" w:customStyle="1" w:styleId="Cmsor13">
    <w:name w:val="Címsor #1"/>
    <w:basedOn w:val="Norml"/>
    <w:link w:val="Cmsor12"/>
    <w:rsid w:val="00A555FB"/>
    <w:pPr>
      <w:widowControl w:val="0"/>
      <w:shd w:val="clear" w:color="auto" w:fill="FFFFFF"/>
      <w:spacing w:after="240" w:line="0" w:lineRule="atLeast"/>
      <w:jc w:val="center"/>
      <w:outlineLvl w:val="0"/>
    </w:pPr>
    <w:rPr>
      <w:b/>
      <w:bCs/>
      <w:sz w:val="26"/>
      <w:szCs w:val="26"/>
    </w:rPr>
  </w:style>
  <w:style w:type="paragraph" w:customStyle="1" w:styleId="Szvegtrzs27">
    <w:name w:val="Szövegtörzs (2)"/>
    <w:basedOn w:val="Norml"/>
    <w:link w:val="Szvegtrzs20"/>
    <w:rsid w:val="00A555FB"/>
    <w:pPr>
      <w:widowControl w:val="0"/>
      <w:shd w:val="clear" w:color="auto" w:fill="FFFFFF"/>
      <w:spacing w:before="780" w:after="180" w:line="307" w:lineRule="exact"/>
      <w:jc w:val="both"/>
    </w:pPr>
  </w:style>
  <w:style w:type="character" w:customStyle="1" w:styleId="ListaszerbekezdsChar">
    <w:name w:val="Listaszerű bekezdés Char"/>
    <w:aliases w:val="List Paragraph Char,lista_2 Char,List Paragraph à moi Char,Számozott lista 1 Char,Eszeri felsorolás Char,Welt L Char Char,Welt L Char1,FooterText Char,numbered Char,Paragraphe de liste1 Char,Bulletr List Paragraph Char,列出段落 Char"/>
    <w:link w:val="Listaszerbekezds"/>
    <w:uiPriority w:val="34"/>
    <w:qFormat/>
    <w:rsid w:val="0035037C"/>
    <w:rPr>
      <w:sz w:val="24"/>
      <w:szCs w:val="24"/>
    </w:rPr>
  </w:style>
  <w:style w:type="paragraph" w:customStyle="1" w:styleId="WW-BodyText2">
    <w:name w:val="WW-Body Text 2"/>
    <w:basedOn w:val="Norml"/>
    <w:rsid w:val="002B0FE2"/>
    <w:pPr>
      <w:suppressAutoHyphens/>
      <w:overflowPunct w:val="0"/>
      <w:autoSpaceDE w:val="0"/>
      <w:autoSpaceDN w:val="0"/>
      <w:adjustRightInd w:val="0"/>
      <w:ind w:left="1276"/>
      <w:jc w:val="both"/>
      <w:textAlignment w:val="baseline"/>
    </w:pPr>
    <w:rPr>
      <w:sz w:val="24"/>
    </w:rPr>
  </w:style>
  <w:style w:type="paragraph" w:customStyle="1" w:styleId="WW-BodyText21">
    <w:name w:val="WW-Body Text 21"/>
    <w:basedOn w:val="Norml"/>
    <w:rsid w:val="002B0FE2"/>
    <w:pPr>
      <w:suppressAutoHyphens/>
      <w:overflowPunct w:val="0"/>
      <w:autoSpaceDE w:val="0"/>
      <w:autoSpaceDN w:val="0"/>
      <w:adjustRightInd w:val="0"/>
      <w:jc w:val="both"/>
      <w:textAlignment w:val="baseline"/>
    </w:pPr>
    <w:rPr>
      <w:b/>
      <w:sz w:val="24"/>
    </w:rPr>
  </w:style>
  <w:style w:type="character" w:customStyle="1" w:styleId="d2edcug0">
    <w:name w:val="d2edcug0"/>
    <w:basedOn w:val="Bekezdsalapbettpusa"/>
    <w:rsid w:val="00821FE2"/>
  </w:style>
  <w:style w:type="table" w:customStyle="1" w:styleId="TableNormal">
    <w:name w:val="Table Normal"/>
    <w:uiPriority w:val="2"/>
    <w:semiHidden/>
    <w:unhideWhenUsed/>
    <w:qFormat/>
    <w:rsid w:val="00F7073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F7073B"/>
    <w:pPr>
      <w:widowControl w:val="0"/>
      <w:autoSpaceDE w:val="0"/>
      <w:autoSpaceDN w:val="0"/>
      <w:spacing w:line="138" w:lineRule="exact"/>
    </w:pPr>
    <w:rPr>
      <w:rFonts w:ascii="Courier New" w:eastAsia="Courier New" w:hAnsi="Courier New" w:cs="Courier New"/>
      <w:sz w:val="22"/>
      <w:szCs w:val="22"/>
      <w:lang w:bidi="hu-HU"/>
    </w:rPr>
  </w:style>
  <w:style w:type="character" w:customStyle="1" w:styleId="6qdm">
    <w:name w:val="_6qdm"/>
    <w:rsid w:val="00F7073B"/>
  </w:style>
  <w:style w:type="character" w:customStyle="1" w:styleId="acopre">
    <w:name w:val="acopre"/>
    <w:rsid w:val="00F7073B"/>
  </w:style>
  <w:style w:type="paragraph" w:customStyle="1" w:styleId="nagynorml">
    <w:name w:val="nagy_normál"/>
    <w:basedOn w:val="Norml"/>
    <w:qFormat/>
    <w:rsid w:val="00F7073B"/>
    <w:pPr>
      <w:spacing w:before="240"/>
      <w:jc w:val="both"/>
    </w:pPr>
    <w:rPr>
      <w:rFonts w:ascii="Calibri" w:hAnsi="Calibri"/>
      <w:color w:val="000000"/>
      <w:sz w:val="24"/>
    </w:rPr>
  </w:style>
  <w:style w:type="character" w:customStyle="1" w:styleId="markedcontent">
    <w:name w:val="markedcontent"/>
    <w:rsid w:val="00F7073B"/>
  </w:style>
  <w:style w:type="character" w:customStyle="1" w:styleId="nc684nl6">
    <w:name w:val="nc684nl6"/>
    <w:basedOn w:val="Bekezdsalapbettpusa"/>
    <w:rsid w:val="00737218"/>
  </w:style>
</w:styles>
</file>

<file path=word/webSettings.xml><?xml version="1.0" encoding="utf-8"?>
<w:webSettings xmlns:r="http://schemas.openxmlformats.org/officeDocument/2006/relationships" xmlns:w="http://schemas.openxmlformats.org/wordprocessingml/2006/main">
  <w:divs>
    <w:div w:id="159809296">
      <w:bodyDiv w:val="1"/>
      <w:marLeft w:val="0"/>
      <w:marRight w:val="0"/>
      <w:marTop w:val="0"/>
      <w:marBottom w:val="0"/>
      <w:divBdr>
        <w:top w:val="none" w:sz="0" w:space="0" w:color="auto"/>
        <w:left w:val="none" w:sz="0" w:space="0" w:color="auto"/>
        <w:bottom w:val="none" w:sz="0" w:space="0" w:color="auto"/>
        <w:right w:val="none" w:sz="0" w:space="0" w:color="auto"/>
      </w:divBdr>
    </w:div>
    <w:div w:id="389303022">
      <w:bodyDiv w:val="1"/>
      <w:marLeft w:val="0"/>
      <w:marRight w:val="0"/>
      <w:marTop w:val="0"/>
      <w:marBottom w:val="0"/>
      <w:divBdr>
        <w:top w:val="none" w:sz="0" w:space="0" w:color="auto"/>
        <w:left w:val="none" w:sz="0" w:space="0" w:color="auto"/>
        <w:bottom w:val="none" w:sz="0" w:space="0" w:color="auto"/>
        <w:right w:val="none" w:sz="0" w:space="0" w:color="auto"/>
      </w:divBdr>
    </w:div>
    <w:div w:id="475873935">
      <w:bodyDiv w:val="1"/>
      <w:marLeft w:val="0"/>
      <w:marRight w:val="0"/>
      <w:marTop w:val="0"/>
      <w:marBottom w:val="0"/>
      <w:divBdr>
        <w:top w:val="none" w:sz="0" w:space="0" w:color="auto"/>
        <w:left w:val="none" w:sz="0" w:space="0" w:color="auto"/>
        <w:bottom w:val="none" w:sz="0" w:space="0" w:color="auto"/>
        <w:right w:val="none" w:sz="0" w:space="0" w:color="auto"/>
      </w:divBdr>
    </w:div>
    <w:div w:id="785776839">
      <w:bodyDiv w:val="1"/>
      <w:marLeft w:val="0"/>
      <w:marRight w:val="0"/>
      <w:marTop w:val="0"/>
      <w:marBottom w:val="0"/>
      <w:divBdr>
        <w:top w:val="none" w:sz="0" w:space="0" w:color="auto"/>
        <w:left w:val="none" w:sz="0" w:space="0" w:color="auto"/>
        <w:bottom w:val="none" w:sz="0" w:space="0" w:color="auto"/>
        <w:right w:val="none" w:sz="0" w:space="0" w:color="auto"/>
      </w:divBdr>
    </w:div>
    <w:div w:id="808325025">
      <w:bodyDiv w:val="1"/>
      <w:marLeft w:val="0"/>
      <w:marRight w:val="0"/>
      <w:marTop w:val="0"/>
      <w:marBottom w:val="0"/>
      <w:divBdr>
        <w:top w:val="none" w:sz="0" w:space="0" w:color="auto"/>
        <w:left w:val="none" w:sz="0" w:space="0" w:color="auto"/>
        <w:bottom w:val="none" w:sz="0" w:space="0" w:color="auto"/>
        <w:right w:val="none" w:sz="0" w:space="0" w:color="auto"/>
      </w:divBdr>
    </w:div>
    <w:div w:id="810174897">
      <w:bodyDiv w:val="1"/>
      <w:marLeft w:val="0"/>
      <w:marRight w:val="0"/>
      <w:marTop w:val="0"/>
      <w:marBottom w:val="0"/>
      <w:divBdr>
        <w:top w:val="none" w:sz="0" w:space="0" w:color="auto"/>
        <w:left w:val="none" w:sz="0" w:space="0" w:color="auto"/>
        <w:bottom w:val="none" w:sz="0" w:space="0" w:color="auto"/>
        <w:right w:val="none" w:sz="0" w:space="0" w:color="auto"/>
      </w:divBdr>
    </w:div>
    <w:div w:id="857819427">
      <w:bodyDiv w:val="1"/>
      <w:marLeft w:val="0"/>
      <w:marRight w:val="0"/>
      <w:marTop w:val="0"/>
      <w:marBottom w:val="0"/>
      <w:divBdr>
        <w:top w:val="none" w:sz="0" w:space="0" w:color="auto"/>
        <w:left w:val="none" w:sz="0" w:space="0" w:color="auto"/>
        <w:bottom w:val="none" w:sz="0" w:space="0" w:color="auto"/>
        <w:right w:val="none" w:sz="0" w:space="0" w:color="auto"/>
      </w:divBdr>
    </w:div>
    <w:div w:id="897857392">
      <w:bodyDiv w:val="1"/>
      <w:marLeft w:val="0"/>
      <w:marRight w:val="0"/>
      <w:marTop w:val="0"/>
      <w:marBottom w:val="0"/>
      <w:divBdr>
        <w:top w:val="none" w:sz="0" w:space="0" w:color="auto"/>
        <w:left w:val="none" w:sz="0" w:space="0" w:color="auto"/>
        <w:bottom w:val="none" w:sz="0" w:space="0" w:color="auto"/>
        <w:right w:val="none" w:sz="0" w:space="0" w:color="auto"/>
      </w:divBdr>
    </w:div>
    <w:div w:id="1238978626">
      <w:bodyDiv w:val="1"/>
      <w:marLeft w:val="0"/>
      <w:marRight w:val="0"/>
      <w:marTop w:val="0"/>
      <w:marBottom w:val="0"/>
      <w:divBdr>
        <w:top w:val="none" w:sz="0" w:space="0" w:color="auto"/>
        <w:left w:val="none" w:sz="0" w:space="0" w:color="auto"/>
        <w:bottom w:val="none" w:sz="0" w:space="0" w:color="auto"/>
        <w:right w:val="none" w:sz="0" w:space="0" w:color="auto"/>
      </w:divBdr>
    </w:div>
    <w:div w:id="1577278536">
      <w:bodyDiv w:val="1"/>
      <w:marLeft w:val="0"/>
      <w:marRight w:val="0"/>
      <w:marTop w:val="0"/>
      <w:marBottom w:val="0"/>
      <w:divBdr>
        <w:top w:val="none" w:sz="0" w:space="0" w:color="auto"/>
        <w:left w:val="none" w:sz="0" w:space="0" w:color="auto"/>
        <w:bottom w:val="none" w:sz="0" w:space="0" w:color="auto"/>
        <w:right w:val="none" w:sz="0" w:space="0" w:color="auto"/>
      </w:divBdr>
    </w:div>
    <w:div w:id="1624195624">
      <w:bodyDiv w:val="1"/>
      <w:marLeft w:val="0"/>
      <w:marRight w:val="0"/>
      <w:marTop w:val="0"/>
      <w:marBottom w:val="0"/>
      <w:divBdr>
        <w:top w:val="none" w:sz="0" w:space="0" w:color="auto"/>
        <w:left w:val="none" w:sz="0" w:space="0" w:color="auto"/>
        <w:bottom w:val="none" w:sz="0" w:space="0" w:color="auto"/>
        <w:right w:val="none" w:sz="0" w:space="0" w:color="auto"/>
      </w:divBdr>
    </w:div>
    <w:div w:id="1698387699">
      <w:bodyDiv w:val="1"/>
      <w:marLeft w:val="0"/>
      <w:marRight w:val="0"/>
      <w:marTop w:val="0"/>
      <w:marBottom w:val="0"/>
      <w:divBdr>
        <w:top w:val="none" w:sz="0" w:space="0" w:color="auto"/>
        <w:left w:val="none" w:sz="0" w:space="0" w:color="auto"/>
        <w:bottom w:val="none" w:sz="0" w:space="0" w:color="auto"/>
        <w:right w:val="none" w:sz="0" w:space="0" w:color="auto"/>
      </w:divBdr>
    </w:div>
    <w:div w:id="1823814003">
      <w:bodyDiv w:val="1"/>
      <w:marLeft w:val="0"/>
      <w:marRight w:val="0"/>
      <w:marTop w:val="0"/>
      <w:marBottom w:val="0"/>
      <w:divBdr>
        <w:top w:val="none" w:sz="0" w:space="0" w:color="auto"/>
        <w:left w:val="none" w:sz="0" w:space="0" w:color="auto"/>
        <w:bottom w:val="none" w:sz="0" w:space="0" w:color="auto"/>
        <w:right w:val="none" w:sz="0" w:space="0" w:color="auto"/>
      </w:divBdr>
    </w:div>
    <w:div w:id="2050377751">
      <w:bodyDiv w:val="1"/>
      <w:marLeft w:val="0"/>
      <w:marRight w:val="0"/>
      <w:marTop w:val="0"/>
      <w:marBottom w:val="0"/>
      <w:divBdr>
        <w:top w:val="none" w:sz="0" w:space="0" w:color="auto"/>
        <w:left w:val="none" w:sz="0" w:space="0" w:color="auto"/>
        <w:bottom w:val="none" w:sz="0" w:space="0" w:color="auto"/>
        <w:right w:val="none" w:sz="0" w:space="0" w:color="auto"/>
      </w:divBdr>
      <w:divsChild>
        <w:div w:id="2021663299">
          <w:marLeft w:val="0"/>
          <w:marRight w:val="0"/>
          <w:marTop w:val="0"/>
          <w:marBottom w:val="0"/>
          <w:divBdr>
            <w:top w:val="none" w:sz="0" w:space="0" w:color="auto"/>
            <w:left w:val="none" w:sz="0" w:space="0" w:color="auto"/>
            <w:bottom w:val="none" w:sz="0" w:space="0" w:color="auto"/>
            <w:right w:val="none" w:sz="0" w:space="0" w:color="auto"/>
          </w:divBdr>
          <w:divsChild>
            <w:div w:id="926692939">
              <w:marLeft w:val="0"/>
              <w:marRight w:val="0"/>
              <w:marTop w:val="0"/>
              <w:marBottom w:val="0"/>
              <w:divBdr>
                <w:top w:val="none" w:sz="0" w:space="0" w:color="auto"/>
                <w:left w:val="none" w:sz="0" w:space="0" w:color="auto"/>
                <w:bottom w:val="none" w:sz="0" w:space="0" w:color="auto"/>
                <w:right w:val="none" w:sz="0" w:space="0" w:color="auto"/>
              </w:divBdr>
              <w:divsChild>
                <w:div w:id="18939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orbanbalazsandras?__cft__%5b0%5d=AZU-5R0HTbEWsxJpvC-zd9lxbqzXDPBuj_uSewnkB5e8dB7csuxoMP8PAOjxXA1s9YtAnPB6mJs5KFF8tk2Oo5BQ6qK3rzh-S1zdFN2r3bPWxXKORIQIL_lCEVNVGWkkHecq2FXPfJa02z9yUoPYDews54Ae20Dl4oylDCT1g8c-wA&amp;__tn__=-%5dK-y-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152DA-80CB-4062-879E-1C78FE0FF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38</Pages>
  <Words>8998</Words>
  <Characters>65887</Characters>
  <Application>Microsoft Office Word</Application>
  <DocSecurity>0</DocSecurity>
  <Lines>549</Lines>
  <Paragraphs>149</Paragraphs>
  <ScaleCrop>false</ScaleCrop>
  <HeadingPairs>
    <vt:vector size="2" baseType="variant">
      <vt:variant>
        <vt:lpstr>Cím</vt:lpstr>
      </vt:variant>
      <vt:variant>
        <vt:i4>1</vt:i4>
      </vt:variant>
    </vt:vector>
  </HeadingPairs>
  <TitlesOfParts>
    <vt:vector size="1" baseType="lpstr">
      <vt:lpstr>Karcag Városi Önkormányzat</vt:lpstr>
    </vt:vector>
  </TitlesOfParts>
  <Company/>
  <LinksUpToDate>false</LinksUpToDate>
  <CharactersWithSpaces>74736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Karcag Városi Önkormányzat</dc:title>
  <dc:creator>Nagyné László Erzséb</dc:creator>
  <cp:lastModifiedBy>samari</cp:lastModifiedBy>
  <cp:revision>4</cp:revision>
  <cp:lastPrinted>2022-04-29T08:02:00Z</cp:lastPrinted>
  <dcterms:created xsi:type="dcterms:W3CDTF">2022-04-28T15:11:00Z</dcterms:created>
  <dcterms:modified xsi:type="dcterms:W3CDTF">2022-04-29T08:03:00Z</dcterms:modified>
</cp:coreProperties>
</file>